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BB3" w:rsidRPr="00CC7E03" w:rsidRDefault="00324BB3" w:rsidP="00324BB3">
      <w:pP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6" type="#_x0000_t202" style="position:absolute;margin-left:253.35pt;margin-top:-4.75pt;width:252pt;height:263.25pt;z-index:251658240" filled="f" stroked="f">
            <v:textbox style="mso-next-textbox:#_x0000_s1026">
              <w:txbxContent>
                <w:p w:rsidR="00324BB3" w:rsidRPr="00FC5657" w:rsidRDefault="00324BB3" w:rsidP="00324BB3">
                  <w:pPr>
                    <w:jc w:val="right"/>
                    <w:rPr>
                      <w:b/>
                      <w:i/>
                      <w:sz w:val="24"/>
                      <w:szCs w:val="24"/>
                    </w:rPr>
                  </w:pPr>
                  <w:r w:rsidRPr="00FC5657">
                    <w:rPr>
                      <w:b/>
                      <w:i/>
                      <w:sz w:val="24"/>
                      <w:szCs w:val="24"/>
                    </w:rPr>
                    <w:t>УТВЕРЖДАЮ</w:t>
                  </w:r>
                </w:p>
                <w:p w:rsidR="00324BB3" w:rsidRPr="00ED79F5" w:rsidRDefault="00324BB3" w:rsidP="00324BB3">
                  <w:pPr>
                    <w:jc w:val="right"/>
                    <w:rPr>
                      <w:sz w:val="24"/>
                      <w:szCs w:val="24"/>
                    </w:rPr>
                  </w:pPr>
                  <w:r w:rsidRPr="00ED79F5">
                    <w:rPr>
                      <w:sz w:val="24"/>
                      <w:szCs w:val="24"/>
                    </w:rPr>
                    <w:t>ЗАКАЗЧИК</w:t>
                  </w:r>
                </w:p>
                <w:p w:rsidR="00324BB3" w:rsidRPr="00ED79F5" w:rsidRDefault="00324BB3" w:rsidP="00324BB3">
                  <w:pPr>
                    <w:jc w:val="right"/>
                    <w:rPr>
                      <w:sz w:val="24"/>
                      <w:szCs w:val="24"/>
                    </w:rPr>
                  </w:pPr>
                  <w:r w:rsidRPr="00ED79F5">
                    <w:rPr>
                      <w:sz w:val="24"/>
                      <w:szCs w:val="24"/>
                    </w:rPr>
                    <w:t>Глава администрации</w:t>
                  </w:r>
                </w:p>
                <w:p w:rsidR="00324BB3" w:rsidRDefault="00324BB3" w:rsidP="00324BB3">
                  <w:pPr>
                    <w:jc w:val="right"/>
                    <w:rPr>
                      <w:sz w:val="24"/>
                      <w:szCs w:val="24"/>
                    </w:rPr>
                  </w:pPr>
                  <w:r w:rsidRPr="00ED79F5">
                    <w:rPr>
                      <w:sz w:val="24"/>
                      <w:szCs w:val="24"/>
                    </w:rPr>
                    <w:t>Кировского района города Перми</w:t>
                  </w:r>
                </w:p>
                <w:p w:rsidR="00324BB3" w:rsidRPr="00ED79F5" w:rsidRDefault="00324BB3" w:rsidP="00324BB3">
                  <w:pPr>
                    <w:jc w:val="right"/>
                    <w:rPr>
                      <w:sz w:val="24"/>
                      <w:szCs w:val="24"/>
                    </w:rPr>
                  </w:pPr>
                </w:p>
                <w:p w:rsidR="00324BB3" w:rsidRPr="00ED79F5" w:rsidRDefault="00324BB3" w:rsidP="00324BB3">
                  <w:pPr>
                    <w:jc w:val="right"/>
                    <w:rPr>
                      <w:sz w:val="24"/>
                      <w:szCs w:val="24"/>
                    </w:rPr>
                  </w:pPr>
                  <w:r>
                    <w:rPr>
                      <w:sz w:val="24"/>
                      <w:szCs w:val="24"/>
                    </w:rPr>
                    <w:t>______________О. А. Глызин</w:t>
                  </w:r>
                </w:p>
                <w:p w:rsidR="00324BB3" w:rsidRPr="00ED79F5" w:rsidRDefault="00324BB3" w:rsidP="00324BB3">
                  <w:pPr>
                    <w:rPr>
                      <w:sz w:val="24"/>
                      <w:szCs w:val="24"/>
                    </w:rPr>
                  </w:pPr>
                  <w:r>
                    <w:rPr>
                      <w:sz w:val="24"/>
                      <w:szCs w:val="24"/>
                    </w:rPr>
                    <w:t xml:space="preserve">                            </w:t>
                  </w:r>
                </w:p>
                <w:p w:rsidR="00324BB3" w:rsidRPr="00ED79F5" w:rsidRDefault="00324BB3" w:rsidP="00324BB3">
                  <w:pPr>
                    <w:jc w:val="right"/>
                    <w:rPr>
                      <w:sz w:val="24"/>
                      <w:szCs w:val="24"/>
                    </w:rPr>
                  </w:pPr>
                  <w:r w:rsidRPr="00ED79F5">
                    <w:rPr>
                      <w:sz w:val="24"/>
                      <w:szCs w:val="24"/>
                    </w:rPr>
                    <w:t>____ _________ 20</w:t>
                  </w:r>
                  <w:r>
                    <w:rPr>
                      <w:sz w:val="24"/>
                      <w:szCs w:val="24"/>
                    </w:rPr>
                    <w:t>1</w:t>
                  </w:r>
                  <w:r w:rsidRPr="000B4B1B">
                    <w:rPr>
                      <w:sz w:val="24"/>
                      <w:szCs w:val="24"/>
                    </w:rPr>
                    <w:t>3</w:t>
                  </w:r>
                  <w:r w:rsidRPr="00ED79F5">
                    <w:rPr>
                      <w:sz w:val="24"/>
                      <w:szCs w:val="24"/>
                    </w:rPr>
                    <w:t xml:space="preserve"> год</w:t>
                  </w:r>
                </w:p>
                <w:p w:rsidR="00324BB3" w:rsidRDefault="00324BB3" w:rsidP="00324BB3">
                  <w:pPr>
                    <w:rPr>
                      <w:sz w:val="28"/>
                      <w:szCs w:val="28"/>
                    </w:rPr>
                  </w:pPr>
                </w:p>
                <w:p w:rsidR="00324BB3" w:rsidRPr="00FC5657" w:rsidRDefault="00324BB3" w:rsidP="00324BB3">
                  <w:pPr>
                    <w:rPr>
                      <w:sz w:val="22"/>
                      <w:szCs w:val="22"/>
                    </w:rPr>
                  </w:pPr>
                  <w:r w:rsidRPr="00FC5657">
                    <w:rPr>
                      <w:sz w:val="22"/>
                      <w:szCs w:val="22"/>
                    </w:rPr>
                    <w:t xml:space="preserve">                  </w:t>
                  </w:r>
                  <w:r>
                    <w:rPr>
                      <w:sz w:val="22"/>
                      <w:szCs w:val="22"/>
                    </w:rPr>
                    <w:t xml:space="preserve">       </w:t>
                  </w:r>
                  <w:r w:rsidRPr="00FC5657">
                    <w:rPr>
                      <w:sz w:val="22"/>
                      <w:szCs w:val="22"/>
                    </w:rPr>
                    <w:t xml:space="preserve">   м.п.</w:t>
                  </w:r>
                </w:p>
                <w:p w:rsidR="00324BB3" w:rsidRPr="00ED1830" w:rsidRDefault="00324BB3" w:rsidP="00324BB3">
                  <w:pPr>
                    <w:rPr>
                      <w:color w:val="FF0000"/>
                      <w:sz w:val="28"/>
                      <w:szCs w:val="28"/>
                    </w:rPr>
                  </w:pPr>
                </w:p>
              </w:txbxContent>
            </v:textbox>
          </v:shape>
        </w:pict>
      </w: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p>
    <w:p w:rsidR="00324BB3" w:rsidRDefault="00324BB3" w:rsidP="00324BB3">
      <w:pPr>
        <w:pStyle w:val="a6"/>
        <w:jc w:val="center"/>
        <w:rPr>
          <w:b/>
          <w:sz w:val="32"/>
          <w:szCs w:val="32"/>
        </w:rPr>
      </w:pPr>
      <w:r>
        <w:rPr>
          <w:b/>
          <w:sz w:val="32"/>
          <w:szCs w:val="32"/>
        </w:rPr>
        <w:t>ДОКУМЕНТАЦИЯ ОБ ОТКРЫТОМ АУКЦИОНЕ</w:t>
      </w:r>
    </w:p>
    <w:p w:rsidR="00324BB3" w:rsidRDefault="00324BB3" w:rsidP="00324BB3">
      <w:pPr>
        <w:pStyle w:val="a6"/>
        <w:jc w:val="center"/>
        <w:rPr>
          <w:b/>
          <w:sz w:val="32"/>
          <w:szCs w:val="32"/>
        </w:rPr>
      </w:pPr>
      <w:r>
        <w:rPr>
          <w:b/>
          <w:sz w:val="32"/>
          <w:szCs w:val="32"/>
        </w:rPr>
        <w:t>В ЭЛЕКТРОННОЙ ФОРМЕ</w:t>
      </w:r>
    </w:p>
    <w:p w:rsidR="00324BB3" w:rsidRPr="00F177F8" w:rsidRDefault="00324BB3" w:rsidP="00324BB3">
      <w:pPr>
        <w:pStyle w:val="a6"/>
        <w:jc w:val="center"/>
        <w:rPr>
          <w:b/>
          <w:color w:val="000000"/>
          <w:sz w:val="28"/>
          <w:szCs w:val="28"/>
        </w:rPr>
      </w:pPr>
      <w:r w:rsidRPr="00F177F8">
        <w:rPr>
          <w:b/>
          <w:color w:val="000000"/>
          <w:sz w:val="28"/>
          <w:szCs w:val="28"/>
        </w:rPr>
        <w:t xml:space="preserve">на право заключить </w:t>
      </w:r>
      <w:r>
        <w:rPr>
          <w:b/>
          <w:color w:val="000000"/>
          <w:sz w:val="28"/>
          <w:szCs w:val="28"/>
        </w:rPr>
        <w:t xml:space="preserve">муниципальный </w:t>
      </w:r>
      <w:r w:rsidRPr="00F177F8">
        <w:rPr>
          <w:b/>
          <w:color w:val="000000"/>
          <w:sz w:val="28"/>
          <w:szCs w:val="28"/>
        </w:rPr>
        <w:t>контракт</w:t>
      </w:r>
    </w:p>
    <w:p w:rsidR="00324BB3" w:rsidRDefault="00324BB3" w:rsidP="00324BB3">
      <w:pPr>
        <w:pStyle w:val="a6"/>
        <w:jc w:val="center"/>
        <w:rPr>
          <w:b/>
          <w:sz w:val="28"/>
          <w:szCs w:val="28"/>
        </w:rPr>
      </w:pPr>
      <w:r>
        <w:rPr>
          <w:b/>
          <w:color w:val="000000"/>
          <w:sz w:val="28"/>
          <w:szCs w:val="28"/>
        </w:rPr>
        <w:t>на оказание услуг</w:t>
      </w:r>
      <w:r w:rsidRPr="00F5105C">
        <w:rPr>
          <w:b/>
          <w:color w:val="000000"/>
          <w:sz w:val="28"/>
          <w:szCs w:val="28"/>
        </w:rPr>
        <w:t xml:space="preserve"> </w:t>
      </w:r>
      <w:r>
        <w:rPr>
          <w:b/>
          <w:color w:val="000000"/>
          <w:sz w:val="28"/>
          <w:szCs w:val="28"/>
        </w:rPr>
        <w:t>по организации и проведению календарных культурно-массовых мероприятий для жителей района в течение 2,3,4 кварталов 2013 года.</w:t>
      </w:r>
    </w:p>
    <w:p w:rsidR="00324BB3" w:rsidRDefault="00324BB3" w:rsidP="00324BB3">
      <w:pPr>
        <w:pStyle w:val="a6"/>
        <w:spacing w:line="520" w:lineRule="exact"/>
        <w:rPr>
          <w:b/>
          <w:sz w:val="28"/>
          <w:szCs w:val="28"/>
        </w:rPr>
      </w:pPr>
    </w:p>
    <w:p w:rsidR="00324BB3" w:rsidRDefault="00324BB3" w:rsidP="00324BB3">
      <w:pPr>
        <w:pStyle w:val="a6"/>
        <w:spacing w:line="520" w:lineRule="exact"/>
        <w:rPr>
          <w:szCs w:val="24"/>
        </w:rPr>
      </w:pPr>
    </w:p>
    <w:p w:rsidR="00324BB3" w:rsidRDefault="00324BB3" w:rsidP="00324BB3">
      <w:pPr>
        <w:spacing w:line="520" w:lineRule="exact"/>
        <w:jc w:val="center"/>
        <w:rPr>
          <w:sz w:val="24"/>
          <w:szCs w:val="24"/>
        </w:rPr>
      </w:pPr>
    </w:p>
    <w:p w:rsidR="00324BB3" w:rsidRDefault="00324BB3" w:rsidP="00324BB3">
      <w:pPr>
        <w:spacing w:line="520" w:lineRule="exact"/>
        <w:rPr>
          <w:sz w:val="24"/>
          <w:szCs w:val="24"/>
        </w:rPr>
      </w:pPr>
    </w:p>
    <w:p w:rsidR="00324BB3" w:rsidRDefault="00324BB3" w:rsidP="00324BB3">
      <w:pPr>
        <w:spacing w:line="520" w:lineRule="exact"/>
        <w:rPr>
          <w:sz w:val="24"/>
          <w:szCs w:val="24"/>
        </w:rPr>
      </w:pPr>
    </w:p>
    <w:p w:rsidR="00324BB3" w:rsidRDefault="00324BB3" w:rsidP="00324BB3">
      <w:pPr>
        <w:spacing w:line="520" w:lineRule="exact"/>
        <w:rPr>
          <w:sz w:val="24"/>
          <w:szCs w:val="24"/>
        </w:rPr>
      </w:pPr>
    </w:p>
    <w:p w:rsidR="00324BB3" w:rsidRDefault="00324BB3" w:rsidP="00324BB3">
      <w:pPr>
        <w:pStyle w:val="a6"/>
        <w:jc w:val="center"/>
        <w:rPr>
          <w:sz w:val="28"/>
          <w:szCs w:val="28"/>
        </w:rPr>
      </w:pPr>
    </w:p>
    <w:p w:rsidR="00324BB3" w:rsidRDefault="00324BB3" w:rsidP="00324BB3">
      <w:pPr>
        <w:pStyle w:val="a6"/>
        <w:jc w:val="center"/>
        <w:rPr>
          <w:sz w:val="28"/>
          <w:szCs w:val="28"/>
        </w:rPr>
      </w:pPr>
    </w:p>
    <w:p w:rsidR="00324BB3" w:rsidRDefault="00324BB3" w:rsidP="00324BB3">
      <w:pPr>
        <w:pStyle w:val="a6"/>
        <w:jc w:val="center"/>
        <w:rPr>
          <w:sz w:val="28"/>
          <w:szCs w:val="28"/>
        </w:rPr>
      </w:pPr>
    </w:p>
    <w:p w:rsidR="00324BB3" w:rsidRDefault="00324BB3" w:rsidP="00324BB3">
      <w:pPr>
        <w:pStyle w:val="a6"/>
        <w:jc w:val="center"/>
        <w:rPr>
          <w:sz w:val="28"/>
          <w:szCs w:val="28"/>
        </w:rPr>
      </w:pPr>
    </w:p>
    <w:p w:rsidR="00324BB3" w:rsidRDefault="00324BB3" w:rsidP="00324BB3">
      <w:pPr>
        <w:pStyle w:val="a6"/>
        <w:jc w:val="center"/>
        <w:rPr>
          <w:sz w:val="28"/>
          <w:szCs w:val="28"/>
        </w:rPr>
      </w:pPr>
    </w:p>
    <w:p w:rsidR="00324BB3" w:rsidRDefault="00324BB3" w:rsidP="00324BB3">
      <w:pPr>
        <w:pStyle w:val="a6"/>
        <w:jc w:val="center"/>
        <w:rPr>
          <w:sz w:val="28"/>
          <w:szCs w:val="28"/>
        </w:rPr>
      </w:pPr>
    </w:p>
    <w:p w:rsidR="00324BB3" w:rsidRDefault="00324BB3" w:rsidP="00324BB3">
      <w:pPr>
        <w:pStyle w:val="a6"/>
        <w:jc w:val="center"/>
        <w:rPr>
          <w:sz w:val="28"/>
          <w:szCs w:val="28"/>
        </w:rPr>
      </w:pPr>
    </w:p>
    <w:p w:rsidR="00324BB3" w:rsidRDefault="00324BB3" w:rsidP="00324BB3">
      <w:pPr>
        <w:pStyle w:val="a6"/>
        <w:jc w:val="center"/>
        <w:rPr>
          <w:sz w:val="28"/>
          <w:szCs w:val="28"/>
        </w:rPr>
      </w:pPr>
    </w:p>
    <w:p w:rsidR="00324BB3" w:rsidRDefault="00324BB3" w:rsidP="00324BB3">
      <w:pPr>
        <w:pStyle w:val="a6"/>
        <w:jc w:val="center"/>
        <w:rPr>
          <w:sz w:val="28"/>
          <w:szCs w:val="28"/>
        </w:rPr>
      </w:pPr>
    </w:p>
    <w:p w:rsidR="00324BB3" w:rsidRDefault="00324BB3" w:rsidP="00324BB3">
      <w:pPr>
        <w:pStyle w:val="a6"/>
        <w:rPr>
          <w:sz w:val="28"/>
          <w:szCs w:val="28"/>
        </w:rPr>
      </w:pPr>
    </w:p>
    <w:p w:rsidR="00324BB3" w:rsidRDefault="00324BB3" w:rsidP="00324BB3">
      <w:pPr>
        <w:pStyle w:val="a6"/>
        <w:jc w:val="center"/>
        <w:rPr>
          <w:sz w:val="28"/>
          <w:szCs w:val="28"/>
        </w:rPr>
        <w:sectPr w:rsidR="00324BB3" w:rsidSect="00C21E74">
          <w:footerReference w:type="even" r:id="rId5"/>
          <w:footerReference w:type="default" r:id="rId6"/>
          <w:pgSz w:w="11906" w:h="16838"/>
          <w:pgMar w:top="1134" w:right="851" w:bottom="899" w:left="1418" w:header="709" w:footer="709" w:gutter="0"/>
          <w:cols w:space="708"/>
          <w:titlePg/>
          <w:docGrid w:linePitch="360"/>
        </w:sectPr>
      </w:pPr>
      <w:r>
        <w:rPr>
          <w:sz w:val="28"/>
          <w:szCs w:val="28"/>
        </w:rPr>
        <w:t>г. Пермь, 2013 год</w:t>
      </w:r>
    </w:p>
    <w:tbl>
      <w:tblPr>
        <w:tblW w:w="10340"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120"/>
        <w:gridCol w:w="206"/>
        <w:gridCol w:w="2336"/>
        <w:gridCol w:w="7549"/>
        <w:gridCol w:w="129"/>
      </w:tblGrid>
      <w:tr w:rsidR="00324BB3" w:rsidRPr="00D43C02" w:rsidTr="00185D57">
        <w:trPr>
          <w:gridAfter w:val="1"/>
          <w:wAfter w:w="69" w:type="dxa"/>
          <w:tblCellSpacing w:w="20" w:type="dxa"/>
        </w:trPr>
        <w:tc>
          <w:tcPr>
            <w:tcW w:w="10151" w:type="dxa"/>
            <w:gridSpan w:val="4"/>
            <w:shd w:val="clear" w:color="auto" w:fill="00FFFF"/>
          </w:tcPr>
          <w:p w:rsidR="00324BB3" w:rsidRPr="00D43C02" w:rsidRDefault="00324BB3" w:rsidP="00185D57">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324BB3" w:rsidRPr="00D43C02" w:rsidTr="00185D57">
        <w:trPr>
          <w:gridAfter w:val="1"/>
          <w:wAfter w:w="69" w:type="dxa"/>
          <w:tblCellSpacing w:w="20" w:type="dxa"/>
        </w:trPr>
        <w:tc>
          <w:tcPr>
            <w:tcW w:w="10151" w:type="dxa"/>
            <w:gridSpan w:val="4"/>
            <w:shd w:val="clear" w:color="auto" w:fill="FFFFFF"/>
          </w:tcPr>
          <w:p w:rsidR="00324BB3" w:rsidRPr="00D43C02" w:rsidRDefault="00324BB3" w:rsidP="00185D57">
            <w:pPr>
              <w:pStyle w:val="a6"/>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324BB3" w:rsidRPr="00D43C02" w:rsidRDefault="00324BB3" w:rsidP="00324BB3">
            <w:pPr>
              <w:pStyle w:val="a6"/>
              <w:numPr>
                <w:ilvl w:val="0"/>
                <w:numId w:val="1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24BB3" w:rsidRPr="00D43C02" w:rsidRDefault="00324BB3" w:rsidP="00324BB3">
            <w:pPr>
              <w:pStyle w:val="a6"/>
              <w:numPr>
                <w:ilvl w:val="0"/>
                <w:numId w:val="1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324BB3" w:rsidRPr="00D43C02" w:rsidRDefault="00324BB3" w:rsidP="00324BB3">
            <w:pPr>
              <w:pStyle w:val="ConsPlusNormal"/>
              <w:widowControl/>
              <w:numPr>
                <w:ilvl w:val="0"/>
                <w:numId w:val="1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324BB3" w:rsidRPr="00D43C02" w:rsidTr="00185D57">
        <w:trPr>
          <w:gridAfter w:val="1"/>
          <w:wAfter w:w="69" w:type="dxa"/>
          <w:tblCellSpacing w:w="20" w:type="dxa"/>
        </w:trPr>
        <w:tc>
          <w:tcPr>
            <w:tcW w:w="10151" w:type="dxa"/>
            <w:gridSpan w:val="4"/>
            <w:shd w:val="clear" w:color="auto" w:fill="00FFFF"/>
          </w:tcPr>
          <w:p w:rsidR="00324BB3" w:rsidRPr="00D43C02" w:rsidRDefault="00324BB3" w:rsidP="00185D57">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509" w:type="dxa"/>
            <w:shd w:val="clear" w:color="auto" w:fill="FFFFFF"/>
          </w:tcPr>
          <w:p w:rsidR="00324BB3" w:rsidRPr="00BD2069" w:rsidRDefault="00324BB3" w:rsidP="00185D57">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Администрация Кировского района города Перми</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509" w:type="dxa"/>
            <w:shd w:val="clear" w:color="auto" w:fill="FFFFFF"/>
          </w:tcPr>
          <w:p w:rsidR="00324BB3" w:rsidRPr="00BD2069" w:rsidRDefault="00324BB3" w:rsidP="00185D57">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614113, город Пермь, ул. Кировоградская, 33</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509" w:type="dxa"/>
            <w:shd w:val="clear" w:color="auto" w:fill="FFFFFF"/>
          </w:tcPr>
          <w:p w:rsidR="00324BB3" w:rsidRPr="00BD2069" w:rsidRDefault="00324BB3" w:rsidP="00185D57">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614113, город Пермь, ул. Кировоградская, 33</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509" w:type="dxa"/>
            <w:shd w:val="clear" w:color="auto" w:fill="FFFFFF"/>
          </w:tcPr>
          <w:p w:rsidR="00324BB3" w:rsidRPr="00BD2069" w:rsidRDefault="00324BB3" w:rsidP="00185D57">
            <w:pPr>
              <w:pStyle w:val="ConsPlusNormal"/>
              <w:widowControl/>
              <w:ind w:firstLine="0"/>
              <w:jc w:val="both"/>
              <w:rPr>
                <w:rFonts w:ascii="Times New Roman" w:hAnsi="Times New Roman" w:cs="Times New Roman"/>
                <w:sz w:val="22"/>
                <w:szCs w:val="22"/>
              </w:rPr>
            </w:pPr>
            <w:hyperlink r:id="rId7" w:history="1">
              <w:r w:rsidRPr="00BD2069">
                <w:rPr>
                  <w:rStyle w:val="a5"/>
                  <w:rFonts w:ascii="Times New Roman" w:eastAsiaTheme="majorEastAsia" w:hAnsi="Times New Roman" w:cs="Times New Roman"/>
                  <w:sz w:val="22"/>
                  <w:szCs w:val="22"/>
                  <w:lang w:val="en-US"/>
                </w:rPr>
                <w:t>admKirov</w:t>
              </w:r>
              <w:r w:rsidRPr="00BD2069">
                <w:rPr>
                  <w:rStyle w:val="a5"/>
                  <w:rFonts w:ascii="Times New Roman" w:eastAsiaTheme="majorEastAsia" w:hAnsi="Times New Roman" w:cs="Times New Roman"/>
                  <w:sz w:val="22"/>
                  <w:szCs w:val="22"/>
                </w:rPr>
                <w:t>-</w:t>
              </w:r>
              <w:r w:rsidRPr="00BD2069">
                <w:rPr>
                  <w:rStyle w:val="a5"/>
                  <w:rFonts w:ascii="Times New Roman" w:eastAsiaTheme="majorEastAsia" w:hAnsi="Times New Roman" w:cs="Times New Roman"/>
                  <w:sz w:val="22"/>
                  <w:szCs w:val="22"/>
                  <w:lang w:val="en-US"/>
                </w:rPr>
                <w:t>lvm</w:t>
              </w:r>
              <w:r w:rsidRPr="00BD2069">
                <w:rPr>
                  <w:rStyle w:val="a5"/>
                  <w:rFonts w:ascii="Times New Roman" w:eastAsiaTheme="majorEastAsia" w:hAnsi="Times New Roman" w:cs="Times New Roman"/>
                  <w:sz w:val="22"/>
                  <w:szCs w:val="22"/>
                </w:rPr>
                <w:t>@</w:t>
              </w:r>
              <w:r w:rsidRPr="00BD2069">
                <w:rPr>
                  <w:rStyle w:val="a5"/>
                  <w:rFonts w:ascii="Times New Roman" w:eastAsiaTheme="majorEastAsia" w:hAnsi="Times New Roman" w:cs="Times New Roman"/>
                  <w:sz w:val="22"/>
                  <w:szCs w:val="22"/>
                  <w:lang w:val="en-US"/>
                </w:rPr>
                <w:t>ya</w:t>
              </w:r>
              <w:r w:rsidRPr="00BD2069">
                <w:rPr>
                  <w:rStyle w:val="a5"/>
                  <w:rFonts w:ascii="Times New Roman" w:eastAsiaTheme="majorEastAsia" w:hAnsi="Times New Roman" w:cs="Times New Roman"/>
                  <w:sz w:val="22"/>
                  <w:szCs w:val="22"/>
                </w:rPr>
                <w:t>.</w:t>
              </w:r>
              <w:r w:rsidRPr="00BD2069">
                <w:rPr>
                  <w:rStyle w:val="a5"/>
                  <w:rFonts w:ascii="Times New Roman" w:eastAsiaTheme="majorEastAsia" w:hAnsi="Times New Roman" w:cs="Times New Roman"/>
                  <w:sz w:val="22"/>
                  <w:szCs w:val="22"/>
                  <w:lang w:val="en-US"/>
                </w:rPr>
                <w:t>ru</w:t>
              </w:r>
            </w:hyperlink>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509" w:type="dxa"/>
            <w:shd w:val="clear" w:color="auto" w:fill="FFFFFF"/>
          </w:tcPr>
          <w:p w:rsidR="00324BB3" w:rsidRPr="00BD2069" w:rsidRDefault="00324BB3" w:rsidP="00185D57">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телефон (342) 283 30 42,  факс 282-77-70</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509" w:type="dxa"/>
            <w:shd w:val="clear" w:color="auto" w:fill="FFFFFF"/>
          </w:tcPr>
          <w:p w:rsidR="00324BB3" w:rsidRPr="00BD2069" w:rsidRDefault="00324BB3" w:rsidP="00185D57">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Буятов Роман Радикович</w:t>
            </w:r>
          </w:p>
        </w:tc>
      </w:tr>
      <w:tr w:rsidR="00324BB3" w:rsidRPr="00D43C02" w:rsidTr="00185D57">
        <w:trPr>
          <w:gridAfter w:val="1"/>
          <w:wAfter w:w="69" w:type="dxa"/>
          <w:tblCellSpacing w:w="20" w:type="dxa"/>
        </w:trPr>
        <w:tc>
          <w:tcPr>
            <w:tcW w:w="10151" w:type="dxa"/>
            <w:gridSpan w:val="4"/>
            <w:shd w:val="clear" w:color="auto" w:fill="00FFFF"/>
          </w:tcPr>
          <w:p w:rsidR="00324BB3" w:rsidRPr="004C62A3" w:rsidRDefault="00324BB3" w:rsidP="00185D57">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509" w:type="dxa"/>
            <w:shd w:val="clear" w:color="auto" w:fill="FFFFFF"/>
          </w:tcPr>
          <w:p w:rsidR="00324BB3" w:rsidRPr="00462EE3" w:rsidRDefault="00324BB3" w:rsidP="00185D5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Оказание услуг</w:t>
            </w:r>
            <w:r w:rsidRPr="00F5105C">
              <w:rPr>
                <w:rFonts w:ascii="Times New Roman" w:hAnsi="Times New Roman" w:cs="Times New Roman"/>
                <w:sz w:val="22"/>
                <w:szCs w:val="22"/>
              </w:rPr>
              <w:t xml:space="preserve"> </w:t>
            </w:r>
            <w:r w:rsidRPr="00462EE3">
              <w:rPr>
                <w:rFonts w:ascii="Times New Roman" w:hAnsi="Times New Roman" w:cs="Times New Roman"/>
                <w:sz w:val="22"/>
                <w:szCs w:val="22"/>
              </w:rPr>
              <w:t xml:space="preserve">по организации и проведению календарных культурно-массовых мероприятий </w:t>
            </w:r>
            <w:r>
              <w:rPr>
                <w:rFonts w:ascii="Times New Roman" w:hAnsi="Times New Roman" w:cs="Times New Roman"/>
                <w:sz w:val="22"/>
                <w:szCs w:val="22"/>
              </w:rPr>
              <w:t>для жителей района в течение</w:t>
            </w:r>
            <w:r w:rsidRPr="00462EE3">
              <w:rPr>
                <w:rFonts w:ascii="Times New Roman" w:hAnsi="Times New Roman" w:cs="Times New Roman"/>
                <w:sz w:val="22"/>
                <w:szCs w:val="22"/>
              </w:rPr>
              <w:t xml:space="preserve"> 2,3,4 кварталов 2013 года.</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509" w:type="dxa"/>
            <w:shd w:val="clear" w:color="auto" w:fill="FFFFFF"/>
          </w:tcPr>
          <w:p w:rsidR="00324BB3" w:rsidRPr="00BD2069" w:rsidRDefault="00324BB3" w:rsidP="00185D57">
            <w:pPr>
              <w:autoSpaceDE w:val="0"/>
              <w:autoSpaceDN w:val="0"/>
              <w:adjustRightInd w:val="0"/>
              <w:jc w:val="both"/>
              <w:outlineLvl w:val="0"/>
              <w:rPr>
                <w:i/>
                <w:sz w:val="22"/>
                <w:szCs w:val="22"/>
              </w:rPr>
            </w:pPr>
            <w:r>
              <w:rPr>
                <w:i/>
                <w:sz w:val="22"/>
                <w:szCs w:val="22"/>
              </w:rPr>
              <w:t>160</w:t>
            </w:r>
            <w:r w:rsidRPr="000808A1">
              <w:rPr>
                <w:i/>
                <w:sz w:val="22"/>
                <w:szCs w:val="22"/>
              </w:rPr>
              <w:t xml:space="preserve"> 000 (</w:t>
            </w:r>
            <w:r>
              <w:rPr>
                <w:i/>
                <w:sz w:val="22"/>
                <w:szCs w:val="22"/>
              </w:rPr>
              <w:t>сто шестьдесят</w:t>
            </w:r>
            <w:r w:rsidRPr="000808A1">
              <w:rPr>
                <w:i/>
                <w:sz w:val="22"/>
                <w:szCs w:val="22"/>
              </w:rPr>
              <w:t>) рубля 00 коп.</w:t>
            </w:r>
          </w:p>
        </w:tc>
      </w:tr>
      <w:tr w:rsidR="00324BB3" w:rsidRPr="00D43C02" w:rsidTr="00185D57">
        <w:trPr>
          <w:gridAfter w:val="1"/>
          <w:wAfter w:w="69" w:type="dxa"/>
          <w:tblCellSpacing w:w="20" w:type="dxa"/>
        </w:trPr>
        <w:tc>
          <w:tcPr>
            <w:tcW w:w="2602" w:type="dxa"/>
            <w:gridSpan w:val="3"/>
            <w:shd w:val="clear" w:color="auto" w:fill="FFFFFF"/>
          </w:tcPr>
          <w:p w:rsidR="00324BB3" w:rsidRPr="00CB23EA" w:rsidRDefault="00324BB3" w:rsidP="00185D5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509" w:type="dxa"/>
            <w:shd w:val="clear" w:color="auto" w:fill="FFFFFF"/>
          </w:tcPr>
          <w:p w:rsidR="00324BB3" w:rsidRDefault="00324BB3" w:rsidP="00185D57">
            <w:pPr>
              <w:pStyle w:val="ConsPlusNormal"/>
              <w:widowControl/>
              <w:ind w:firstLine="0"/>
              <w:jc w:val="both"/>
              <w:rPr>
                <w:rFonts w:ascii="Times New Roman" w:hAnsi="Times New Roman" w:cs="Times New Roman"/>
                <w:sz w:val="22"/>
                <w:szCs w:val="22"/>
              </w:rPr>
            </w:pPr>
            <w:r w:rsidRPr="00E429CA">
              <w:rPr>
                <w:rFonts w:ascii="Times New Roman" w:hAnsi="Times New Roman" w:cs="Times New Roman"/>
                <w:sz w:val="22"/>
                <w:szCs w:val="22"/>
              </w:rPr>
              <w:t>Обоснованием макси</w:t>
            </w:r>
            <w:r>
              <w:rPr>
                <w:rFonts w:ascii="Times New Roman" w:hAnsi="Times New Roman" w:cs="Times New Roman"/>
                <w:sz w:val="22"/>
                <w:szCs w:val="22"/>
              </w:rPr>
              <w:t>мальной цены контракта являются:</w:t>
            </w:r>
          </w:p>
          <w:p w:rsidR="00324BB3" w:rsidRDefault="00324BB3" w:rsidP="00185D5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 </w:t>
            </w:r>
            <w:r w:rsidRPr="00E429CA">
              <w:rPr>
                <w:rFonts w:ascii="Times New Roman" w:hAnsi="Times New Roman" w:cs="Times New Roman"/>
                <w:sz w:val="22"/>
                <w:szCs w:val="22"/>
              </w:rPr>
              <w:t>Постановление от 27.01.2012 г.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2012 -2014 годы»</w:t>
            </w:r>
            <w:r>
              <w:rPr>
                <w:rFonts w:ascii="Times New Roman" w:hAnsi="Times New Roman" w:cs="Times New Roman"/>
                <w:sz w:val="22"/>
                <w:szCs w:val="22"/>
              </w:rPr>
              <w:t>.</w:t>
            </w:r>
          </w:p>
          <w:p w:rsidR="00324BB3" w:rsidRPr="00D43C02" w:rsidRDefault="00324BB3" w:rsidP="00185D57">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2. Расчеты с учетом аналогичных ранее проведенных процедур.</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509" w:type="dxa"/>
            <w:shd w:val="clear" w:color="auto" w:fill="FFFFFF"/>
          </w:tcPr>
          <w:p w:rsidR="00324BB3" w:rsidRPr="00D43C02" w:rsidRDefault="00324BB3" w:rsidP="00185D57">
            <w:pPr>
              <w:pStyle w:val="ConsPlusNormal"/>
              <w:widowControl/>
              <w:ind w:firstLine="0"/>
              <w:jc w:val="both"/>
              <w:rPr>
                <w:rFonts w:ascii="Times New Roman" w:hAnsi="Times New Roman" w:cs="Times New Roman"/>
                <w:i/>
                <w:sz w:val="22"/>
                <w:szCs w:val="22"/>
              </w:rPr>
            </w:pPr>
            <w:r w:rsidRPr="00BD2069">
              <w:rPr>
                <w:rFonts w:ascii="Times New Roman" w:hAnsi="Times New Roman" w:cs="Times New Roman"/>
                <w:sz w:val="22"/>
                <w:szCs w:val="22"/>
              </w:rPr>
              <w:t>Подробные характеристики оказываемых услуг указаны в Техническом задании (приложение № 1 к документации об аукционе).</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509" w:type="dxa"/>
            <w:shd w:val="clear" w:color="auto" w:fill="FFFFFF"/>
          </w:tcPr>
          <w:p w:rsidR="00324BB3" w:rsidRPr="00BD2069" w:rsidRDefault="00324BB3" w:rsidP="00185D57">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 xml:space="preserve">Требования к оказываемым услугам содержатся в Техническом задании (приложение № 1 к документации об аукционе). </w:t>
            </w:r>
          </w:p>
          <w:p w:rsidR="00324BB3" w:rsidRPr="004D4E7C" w:rsidRDefault="00324BB3" w:rsidP="00185D57">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2 к документации об аукционе).</w:t>
            </w:r>
            <w:r w:rsidRPr="004D4E7C">
              <w:rPr>
                <w:rFonts w:ascii="Times New Roman" w:hAnsi="Times New Roman" w:cs="Times New Roman"/>
                <w:sz w:val="22"/>
                <w:szCs w:val="22"/>
              </w:rPr>
              <w:t xml:space="preserve"> </w:t>
            </w:r>
          </w:p>
        </w:tc>
      </w:tr>
      <w:tr w:rsidR="00324BB3" w:rsidRPr="00D43C02" w:rsidTr="00185D57">
        <w:trPr>
          <w:gridAfter w:val="1"/>
          <w:wAfter w:w="69" w:type="dxa"/>
          <w:tblCellSpacing w:w="20" w:type="dxa"/>
        </w:trPr>
        <w:tc>
          <w:tcPr>
            <w:tcW w:w="2602" w:type="dxa"/>
            <w:gridSpan w:val="3"/>
            <w:shd w:val="clear" w:color="auto" w:fill="FFFFFF"/>
          </w:tcPr>
          <w:p w:rsidR="00324BB3" w:rsidRDefault="00324BB3" w:rsidP="00185D5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324BB3" w:rsidRPr="00D43C02" w:rsidRDefault="00324BB3" w:rsidP="00185D5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509" w:type="dxa"/>
            <w:shd w:val="clear" w:color="auto" w:fill="FFFFFF"/>
          </w:tcPr>
          <w:p w:rsidR="00324BB3" w:rsidRPr="00BD2069" w:rsidRDefault="00324BB3" w:rsidP="00185D57">
            <w:pPr>
              <w:jc w:val="both"/>
              <w:rPr>
                <w:sz w:val="22"/>
                <w:szCs w:val="22"/>
              </w:rPr>
            </w:pPr>
            <w:r w:rsidRPr="00BD2069">
              <w:rPr>
                <w:sz w:val="22"/>
                <w:szCs w:val="22"/>
              </w:rPr>
              <w:t>Место оказания услуг: г. Пермь, Кировский район</w:t>
            </w:r>
          </w:p>
          <w:p w:rsidR="00324BB3" w:rsidRPr="00D43C02" w:rsidRDefault="00324BB3" w:rsidP="00185D57">
            <w:pPr>
              <w:pStyle w:val="a6"/>
              <w:ind w:firstLine="200"/>
              <w:rPr>
                <w:i/>
                <w:color w:val="000000"/>
                <w:sz w:val="22"/>
                <w:szCs w:val="22"/>
              </w:rPr>
            </w:pPr>
            <w:r w:rsidRPr="0016356A">
              <w:rPr>
                <w:szCs w:val="24"/>
              </w:rPr>
              <w:t xml:space="preserve"> </w:t>
            </w:r>
          </w:p>
        </w:tc>
      </w:tr>
      <w:tr w:rsidR="00324BB3" w:rsidRPr="00D43C02" w:rsidTr="00185D57">
        <w:trPr>
          <w:gridAfter w:val="1"/>
          <w:wAfter w:w="69" w:type="dxa"/>
          <w:tblCellSpacing w:w="20" w:type="dxa"/>
        </w:trPr>
        <w:tc>
          <w:tcPr>
            <w:tcW w:w="2602" w:type="dxa"/>
            <w:gridSpan w:val="3"/>
            <w:shd w:val="clear" w:color="auto" w:fill="FFFFFF"/>
          </w:tcPr>
          <w:p w:rsidR="00324BB3" w:rsidRPr="000F4A4B" w:rsidRDefault="00324BB3" w:rsidP="00185D57">
            <w:pPr>
              <w:pStyle w:val="ConsPlusNormal"/>
              <w:widowControl/>
              <w:ind w:firstLine="0"/>
              <w:rPr>
                <w:rFonts w:ascii="Times New Roman" w:hAnsi="Times New Roman" w:cs="Times New Roman"/>
                <w:b/>
                <w:sz w:val="28"/>
                <w:szCs w:val="28"/>
              </w:rPr>
            </w:pPr>
            <w:r w:rsidRPr="000F4A4B">
              <w:rPr>
                <w:rFonts w:ascii="Times New Roman" w:hAnsi="Times New Roman" w:cs="Times New Roman"/>
                <w:sz w:val="22"/>
                <w:szCs w:val="22"/>
              </w:rPr>
              <w:t>Условия и сроки (периоды) поставки товара, выполнения работ, оказания услуг</w:t>
            </w:r>
          </w:p>
        </w:tc>
        <w:tc>
          <w:tcPr>
            <w:tcW w:w="7509" w:type="dxa"/>
            <w:shd w:val="clear" w:color="auto" w:fill="FFFFFF"/>
          </w:tcPr>
          <w:p w:rsidR="00324BB3" w:rsidRPr="006E7CD9" w:rsidRDefault="00324BB3" w:rsidP="00185D57">
            <w:pPr>
              <w:pStyle w:val="ConsPlusNormal"/>
              <w:widowControl/>
              <w:ind w:firstLine="0"/>
              <w:jc w:val="both"/>
              <w:rPr>
                <w:rFonts w:ascii="Times New Roman" w:hAnsi="Times New Roman" w:cs="Times New Roman"/>
                <w:sz w:val="22"/>
                <w:szCs w:val="22"/>
              </w:rPr>
            </w:pPr>
            <w:r w:rsidRPr="006E7CD9">
              <w:rPr>
                <w:rFonts w:ascii="Times New Roman" w:hAnsi="Times New Roman" w:cs="Times New Roman"/>
                <w:sz w:val="22"/>
                <w:szCs w:val="22"/>
              </w:rPr>
              <w:t>Начало оказания услуг: с момента подписания контракта</w:t>
            </w:r>
          </w:p>
          <w:p w:rsidR="00324BB3" w:rsidRPr="000F4A4B" w:rsidRDefault="00324BB3" w:rsidP="00185D57">
            <w:pPr>
              <w:pStyle w:val="ConsPlusNormal"/>
              <w:widowControl/>
              <w:ind w:firstLine="0"/>
              <w:jc w:val="both"/>
              <w:rPr>
                <w:rFonts w:ascii="Times New Roman" w:hAnsi="Times New Roman" w:cs="Times New Roman"/>
                <w:sz w:val="22"/>
                <w:szCs w:val="22"/>
              </w:rPr>
            </w:pPr>
            <w:r w:rsidRPr="006E7CD9">
              <w:rPr>
                <w:rFonts w:ascii="Times New Roman" w:hAnsi="Times New Roman" w:cs="Times New Roman"/>
                <w:sz w:val="22"/>
                <w:szCs w:val="22"/>
              </w:rPr>
              <w:t>Окончание оказания услуг: 31 декабря 2013г.</w:t>
            </w:r>
          </w:p>
          <w:p w:rsidR="00324BB3" w:rsidRPr="000F4A4B" w:rsidRDefault="00324BB3" w:rsidP="00185D57">
            <w:pPr>
              <w:pStyle w:val="ConsPlusNormal"/>
              <w:widowControl/>
              <w:ind w:firstLine="0"/>
              <w:jc w:val="both"/>
              <w:rPr>
                <w:rFonts w:ascii="Times New Roman" w:hAnsi="Times New Roman" w:cs="Times New Roman"/>
                <w:sz w:val="22"/>
                <w:szCs w:val="22"/>
              </w:rPr>
            </w:pPr>
            <w:r w:rsidRPr="000F4A4B">
              <w:rPr>
                <w:rFonts w:ascii="Times New Roman" w:hAnsi="Times New Roman" w:cs="Times New Roman"/>
                <w:sz w:val="22"/>
                <w:szCs w:val="22"/>
              </w:rPr>
              <w:t>Приемка оказанных услуг на соответствие их объема и качества требованиям, установленным техническим заданием</w:t>
            </w:r>
            <w:hyperlink r:id="rId8" w:history="1"/>
            <w:r w:rsidRPr="000F4A4B">
              <w:rPr>
                <w:rFonts w:ascii="Times New Roman" w:hAnsi="Times New Roman" w:cs="Times New Roman"/>
                <w:sz w:val="22"/>
                <w:szCs w:val="22"/>
              </w:rPr>
              <w:t xml:space="preserve"> осуществляется по акту приемки оказанных услуг (Приложение №2), являющимся </w:t>
            </w:r>
            <w:r w:rsidRPr="000F4A4B">
              <w:rPr>
                <w:rFonts w:ascii="Times New Roman" w:hAnsi="Times New Roman" w:cs="Times New Roman"/>
                <w:sz w:val="22"/>
                <w:szCs w:val="22"/>
              </w:rPr>
              <w:lastRenderedPageBreak/>
              <w:t>неотъемлемой частью настоящего контракта.</w:t>
            </w:r>
          </w:p>
          <w:p w:rsidR="00324BB3" w:rsidRPr="000F4A4B" w:rsidRDefault="00324BB3" w:rsidP="00185D57">
            <w:pPr>
              <w:pStyle w:val="ConsPlusNormal"/>
              <w:widowControl/>
              <w:ind w:firstLine="0"/>
              <w:jc w:val="both"/>
              <w:rPr>
                <w:rFonts w:ascii="Times New Roman" w:hAnsi="Times New Roman" w:cs="Times New Roman"/>
                <w:sz w:val="22"/>
                <w:szCs w:val="22"/>
              </w:rPr>
            </w:pPr>
            <w:r w:rsidRPr="000F4A4B">
              <w:rPr>
                <w:rFonts w:ascii="Times New Roman" w:hAnsi="Times New Roman" w:cs="Times New Roman"/>
                <w:sz w:val="22"/>
                <w:szCs w:val="22"/>
              </w:rPr>
              <w:t>Заказчик направляет Исполнителю подписанный им акт приемки оказанных услуг в 2 (двух) экземплярах в течение 15 дней после проведения мероприятия</w:t>
            </w:r>
          </w:p>
          <w:p w:rsidR="00324BB3" w:rsidRPr="000F4A4B" w:rsidRDefault="00324BB3" w:rsidP="00185D57">
            <w:pPr>
              <w:pStyle w:val="ConsPlusNormal"/>
              <w:widowControl/>
              <w:ind w:firstLine="0"/>
              <w:jc w:val="both"/>
              <w:rPr>
                <w:rFonts w:ascii="Times New Roman" w:hAnsi="Times New Roman" w:cs="Times New Roman"/>
                <w:spacing w:val="1"/>
                <w:sz w:val="24"/>
                <w:szCs w:val="24"/>
              </w:rPr>
            </w:pPr>
            <w:r w:rsidRPr="000F4A4B">
              <w:rPr>
                <w:rFonts w:ascii="Times New Roman" w:hAnsi="Times New Roman" w:cs="Times New Roman"/>
                <w:sz w:val="22"/>
                <w:szCs w:val="22"/>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 работ, услуг</w:t>
            </w:r>
          </w:p>
        </w:tc>
        <w:tc>
          <w:tcPr>
            <w:tcW w:w="7509" w:type="dxa"/>
            <w:shd w:val="clear" w:color="auto" w:fill="FFFFFF"/>
          </w:tcPr>
          <w:p w:rsidR="00324BB3" w:rsidRPr="00BD2069" w:rsidRDefault="00324BB3" w:rsidP="00185D57">
            <w:pPr>
              <w:pStyle w:val="ConsPlusNormal"/>
              <w:widowControl/>
              <w:ind w:firstLine="0"/>
              <w:rPr>
                <w:rFonts w:ascii="Times New Roman" w:hAnsi="Times New Roman" w:cs="Times New Roman"/>
                <w:sz w:val="22"/>
                <w:szCs w:val="22"/>
              </w:rPr>
            </w:pPr>
            <w:r w:rsidRPr="00BD2069">
              <w:rPr>
                <w:rFonts w:ascii="Times New Roman" w:hAnsi="Times New Roman" w:cs="Times New Roman"/>
                <w:b/>
                <w:sz w:val="22"/>
                <w:szCs w:val="22"/>
              </w:rPr>
              <w:t>Форма оплаты:</w:t>
            </w:r>
            <w:r w:rsidRPr="00BD2069">
              <w:rPr>
                <w:rFonts w:ascii="Times New Roman" w:hAnsi="Times New Roman" w:cs="Times New Roman"/>
                <w:sz w:val="22"/>
                <w:szCs w:val="22"/>
              </w:rPr>
              <w:t xml:space="preserve"> безналичный расчет.</w:t>
            </w:r>
          </w:p>
          <w:p w:rsidR="00324BB3" w:rsidRDefault="00324BB3" w:rsidP="00185D57">
            <w:pPr>
              <w:pStyle w:val="ConsPlusNormal"/>
              <w:widowControl/>
              <w:ind w:firstLine="0"/>
              <w:rPr>
                <w:rFonts w:ascii="Times New Roman" w:hAnsi="Times New Roman" w:cs="Times New Roman"/>
                <w:sz w:val="22"/>
                <w:szCs w:val="22"/>
              </w:rPr>
            </w:pPr>
            <w:r w:rsidRPr="00BD2069">
              <w:rPr>
                <w:rFonts w:ascii="Times New Roman" w:hAnsi="Times New Roman" w:cs="Times New Roman"/>
                <w:b/>
                <w:sz w:val="22"/>
                <w:szCs w:val="22"/>
              </w:rPr>
              <w:t>Сроки оплаты:</w:t>
            </w:r>
            <w:r w:rsidRPr="00BD2069">
              <w:rPr>
                <w:rFonts w:ascii="Times New Roman" w:hAnsi="Times New Roman" w:cs="Times New Roman"/>
                <w:sz w:val="22"/>
                <w:szCs w:val="22"/>
              </w:rPr>
              <w:t xml:space="preserve"> оплата за фактически оказанные Исполнителем услуги осуществляется Заказчиком по безналичному расчету в течение 10 (десяти) банковских дней с момента подписания сторонами актов приемки оказанных услуг и на основании представленных Заказчику счета и счета-фактуры.</w:t>
            </w:r>
          </w:p>
          <w:p w:rsidR="00324BB3" w:rsidRPr="00D43C02" w:rsidRDefault="00324BB3" w:rsidP="00185D57">
            <w:pPr>
              <w:pStyle w:val="ConsPlusNormal"/>
              <w:widowControl/>
              <w:ind w:firstLine="0"/>
              <w:rPr>
                <w:rFonts w:ascii="Times New Roman" w:hAnsi="Times New Roman" w:cs="Times New Roman"/>
                <w:sz w:val="22"/>
                <w:szCs w:val="22"/>
              </w:rPr>
            </w:pPr>
            <w:r w:rsidRPr="009D2014">
              <w:rPr>
                <w:rFonts w:ascii="Times New Roman" w:hAnsi="Times New Roman" w:cs="Times New Roman"/>
                <w:sz w:val="22"/>
                <w:szCs w:val="22"/>
              </w:rPr>
              <w:t>Оплата по контракту, являющемуся приложением к документации об</w:t>
            </w:r>
            <w:r>
              <w:rPr>
                <w:rFonts w:ascii="Times New Roman" w:hAnsi="Times New Roman" w:cs="Times New Roman"/>
                <w:sz w:val="22"/>
                <w:szCs w:val="22"/>
              </w:rPr>
              <w:t xml:space="preserve"> открытом</w:t>
            </w:r>
            <w:r w:rsidRPr="009D2014">
              <w:rPr>
                <w:rFonts w:ascii="Times New Roman" w:hAnsi="Times New Roman" w:cs="Times New Roman"/>
                <w:sz w:val="22"/>
                <w:szCs w:val="22"/>
              </w:rPr>
              <w:t xml:space="preserve"> аукционе</w:t>
            </w:r>
            <w:r>
              <w:rPr>
                <w:rFonts w:ascii="Times New Roman" w:hAnsi="Times New Roman" w:cs="Times New Roman"/>
                <w:sz w:val="22"/>
                <w:szCs w:val="22"/>
              </w:rPr>
              <w:t xml:space="preserve"> в электронной форме</w:t>
            </w:r>
            <w:r w:rsidRPr="009D2014">
              <w:rPr>
                <w:rFonts w:ascii="Times New Roman" w:hAnsi="Times New Roman" w:cs="Times New Roman"/>
                <w:sz w:val="22"/>
                <w:szCs w:val="22"/>
              </w:rPr>
              <w:t>, производится на счет поставщика (исполнителя, подрядчика), указанный в таком контракте. Оплата по контракту третьим лицам не допускается.</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509" w:type="dxa"/>
            <w:shd w:val="clear" w:color="auto" w:fill="FFFFFF"/>
          </w:tcPr>
          <w:p w:rsidR="00324BB3" w:rsidRPr="00D43C02" w:rsidRDefault="00324BB3" w:rsidP="00185D57">
            <w:pPr>
              <w:pStyle w:val="a6"/>
              <w:rPr>
                <w:sz w:val="22"/>
                <w:szCs w:val="22"/>
              </w:rPr>
            </w:pPr>
            <w:r w:rsidRPr="00D43C02">
              <w:rPr>
                <w:sz w:val="22"/>
                <w:szCs w:val="22"/>
              </w:rPr>
              <w:t xml:space="preserve">Бюджет города Перми. </w:t>
            </w:r>
          </w:p>
        </w:tc>
      </w:tr>
      <w:tr w:rsidR="00324BB3" w:rsidRPr="00D43C02" w:rsidTr="00185D57">
        <w:trPr>
          <w:gridAfter w:val="1"/>
          <w:wAfter w:w="69" w:type="dxa"/>
          <w:tblCellSpacing w:w="20" w:type="dxa"/>
        </w:trPr>
        <w:tc>
          <w:tcPr>
            <w:tcW w:w="2602" w:type="dxa"/>
            <w:gridSpan w:val="3"/>
            <w:shd w:val="clear" w:color="auto" w:fill="FFFFFF"/>
          </w:tcPr>
          <w:p w:rsidR="00324BB3" w:rsidRPr="003621AF" w:rsidRDefault="00324BB3" w:rsidP="00185D57">
            <w:pPr>
              <w:pStyle w:val="ConsPlusNormal"/>
              <w:widowControl/>
              <w:ind w:firstLine="0"/>
              <w:rPr>
                <w:rFonts w:ascii="Times New Roman" w:hAnsi="Times New Roman" w:cs="Times New Roman"/>
                <w:sz w:val="22"/>
                <w:szCs w:val="22"/>
                <w:highlight w:val="yellow"/>
              </w:rPr>
            </w:pPr>
            <w:r w:rsidRPr="003F745A">
              <w:rPr>
                <w:rFonts w:ascii="Times New Roman" w:hAnsi="Times New Roman" w:cs="Times New Roman"/>
                <w:sz w:val="22"/>
                <w:szCs w:val="22"/>
              </w:rPr>
              <w:t xml:space="preserve">Порядок формирования цены контракта </w:t>
            </w:r>
          </w:p>
        </w:tc>
        <w:tc>
          <w:tcPr>
            <w:tcW w:w="7509" w:type="dxa"/>
            <w:shd w:val="clear" w:color="auto" w:fill="FFFFFF"/>
          </w:tcPr>
          <w:p w:rsidR="00324BB3" w:rsidRDefault="00324BB3" w:rsidP="00185D57">
            <w:pPr>
              <w:pStyle w:val="ConsPlusNormal"/>
              <w:widowControl/>
              <w:ind w:firstLine="0"/>
              <w:jc w:val="both"/>
              <w:rPr>
                <w:rFonts w:ascii="Times New Roman" w:hAnsi="Times New Roman" w:cs="Times New Roman"/>
                <w:sz w:val="22"/>
                <w:szCs w:val="22"/>
              </w:rPr>
            </w:pPr>
            <w:r w:rsidRPr="003F745A">
              <w:rPr>
                <w:rFonts w:ascii="Times New Roman" w:hAnsi="Times New Roman" w:cs="Times New Roman"/>
                <w:sz w:val="22"/>
                <w:szCs w:val="22"/>
              </w:rPr>
              <w:t xml:space="preserve">Цена контракта </w:t>
            </w:r>
            <w:r w:rsidRPr="000E6799">
              <w:rPr>
                <w:rFonts w:ascii="Times New Roman" w:hAnsi="Times New Roman" w:cs="Times New Roman"/>
                <w:sz w:val="22"/>
                <w:szCs w:val="22"/>
              </w:rPr>
              <w:t>включает в себя все затраты, издержки, вознаграждения, расходы на страхование, уплату таможенных пошлин, заработную плату, художественное, музыкальное и техническое оформление, прокат аппаратуры, транспортные услуги, приобретение подарков, а также расходы на уплату налогов, сборов и других обязательных платежей, связанных с исполнением настоящего контракта</w:t>
            </w:r>
          </w:p>
          <w:p w:rsidR="00324BB3" w:rsidRPr="002D18A9" w:rsidRDefault="00324BB3" w:rsidP="00185D57">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324BB3" w:rsidRPr="002D18A9" w:rsidRDefault="00324BB3" w:rsidP="00185D57">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Оплата поставляемых товаров, выполняемых работ, оказываемых услуг осуществляется по цене, установленной контрактом.</w:t>
            </w:r>
          </w:p>
          <w:p w:rsidR="00324BB3" w:rsidRPr="003F745A" w:rsidRDefault="00324BB3" w:rsidP="00185D57">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509" w:type="dxa"/>
            <w:shd w:val="clear" w:color="auto" w:fill="FFFFFF"/>
          </w:tcPr>
          <w:p w:rsidR="00324BB3" w:rsidRPr="00D43C02" w:rsidRDefault="00324BB3" w:rsidP="00185D57">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324BB3" w:rsidRPr="00D43C02" w:rsidTr="00185D57">
        <w:trPr>
          <w:gridAfter w:val="1"/>
          <w:wAfter w:w="69" w:type="dxa"/>
          <w:tblCellSpacing w:w="20" w:type="dxa"/>
        </w:trPr>
        <w:tc>
          <w:tcPr>
            <w:tcW w:w="10151" w:type="dxa"/>
            <w:gridSpan w:val="4"/>
            <w:shd w:val="clear" w:color="auto" w:fill="00FFFF"/>
          </w:tcPr>
          <w:p w:rsidR="00324BB3" w:rsidRPr="00D43C02" w:rsidRDefault="00324BB3" w:rsidP="00185D5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324BB3" w:rsidRPr="00D43C02" w:rsidTr="00185D57">
        <w:trPr>
          <w:gridAfter w:val="1"/>
          <w:wAfter w:w="69" w:type="dxa"/>
          <w:trHeight w:val="325"/>
          <w:tblCellSpacing w:w="20" w:type="dxa"/>
        </w:trPr>
        <w:tc>
          <w:tcPr>
            <w:tcW w:w="10151" w:type="dxa"/>
            <w:gridSpan w:val="4"/>
            <w:tcBorders>
              <w:bottom w:val="inset" w:sz="6" w:space="0" w:color="auto"/>
            </w:tcBorders>
            <w:shd w:val="clear" w:color="auto" w:fill="FFFFFF"/>
          </w:tcPr>
          <w:p w:rsidR="00324BB3" w:rsidRDefault="00324BB3" w:rsidP="00185D57">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24BB3" w:rsidRPr="00D43C02" w:rsidRDefault="00324BB3" w:rsidP="00185D57">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324BB3" w:rsidRPr="00D43C02" w:rsidTr="00185D57">
        <w:trPr>
          <w:gridAfter w:val="1"/>
          <w:wAfter w:w="69" w:type="dxa"/>
          <w:trHeight w:val="168"/>
          <w:tblCellSpacing w:w="20" w:type="dxa"/>
        </w:trPr>
        <w:tc>
          <w:tcPr>
            <w:tcW w:w="10151" w:type="dxa"/>
            <w:gridSpan w:val="4"/>
            <w:tcBorders>
              <w:top w:val="inset" w:sz="6" w:space="0" w:color="auto"/>
            </w:tcBorders>
            <w:shd w:val="clear" w:color="auto" w:fill="FFFFFF"/>
          </w:tcPr>
          <w:p w:rsidR="00324BB3" w:rsidRPr="00D43C02" w:rsidRDefault="00324BB3" w:rsidP="00185D57">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324BB3" w:rsidRPr="00D43C02" w:rsidTr="00185D57">
        <w:trPr>
          <w:gridAfter w:val="1"/>
          <w:wAfter w:w="69" w:type="dxa"/>
          <w:trHeight w:val="768"/>
          <w:tblCellSpacing w:w="20" w:type="dxa"/>
        </w:trPr>
        <w:tc>
          <w:tcPr>
            <w:tcW w:w="266" w:type="dxa"/>
            <w:gridSpan w:val="2"/>
            <w:tcBorders>
              <w:bottom w:val="inset" w:sz="6" w:space="0" w:color="808080"/>
            </w:tcBorders>
            <w:shd w:val="clear" w:color="auto" w:fill="FFFFFF"/>
          </w:tcPr>
          <w:p w:rsidR="00324BB3" w:rsidRPr="00D43C02" w:rsidRDefault="00324BB3" w:rsidP="00324BB3">
            <w:pPr>
              <w:pStyle w:val="ConsPlusNormal"/>
              <w:widowControl/>
              <w:numPr>
                <w:ilvl w:val="0"/>
                <w:numId w:val="13"/>
              </w:numPr>
              <w:ind w:left="0"/>
              <w:rPr>
                <w:rFonts w:ascii="Times New Roman" w:hAnsi="Times New Roman" w:cs="Times New Roman"/>
                <w:sz w:val="22"/>
                <w:szCs w:val="22"/>
              </w:rPr>
            </w:pPr>
          </w:p>
        </w:tc>
        <w:tc>
          <w:tcPr>
            <w:tcW w:w="9845" w:type="dxa"/>
            <w:gridSpan w:val="2"/>
            <w:tcBorders>
              <w:bottom w:val="inset" w:sz="6" w:space="0" w:color="808080"/>
            </w:tcBorders>
            <w:shd w:val="clear" w:color="auto" w:fill="FFFFFF"/>
          </w:tcPr>
          <w:p w:rsidR="00324BB3" w:rsidRPr="00D43C02" w:rsidRDefault="00324BB3" w:rsidP="00185D57">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324BB3" w:rsidRPr="00D43C02" w:rsidTr="00185D57">
        <w:trPr>
          <w:gridAfter w:val="1"/>
          <w:wAfter w:w="69" w:type="dxa"/>
          <w:trHeight w:val="816"/>
          <w:tblCellSpacing w:w="20" w:type="dxa"/>
        </w:trPr>
        <w:tc>
          <w:tcPr>
            <w:tcW w:w="266" w:type="dxa"/>
            <w:gridSpan w:val="2"/>
            <w:tcBorders>
              <w:top w:val="inset" w:sz="6" w:space="0" w:color="808080"/>
              <w:bottom w:val="inset" w:sz="6" w:space="0" w:color="808080"/>
            </w:tcBorders>
            <w:shd w:val="clear" w:color="auto" w:fill="FFFFFF"/>
          </w:tcPr>
          <w:p w:rsidR="00324BB3" w:rsidRPr="00D43C02" w:rsidRDefault="00324BB3" w:rsidP="00324BB3">
            <w:pPr>
              <w:pStyle w:val="ConsPlusNormal"/>
              <w:widowControl/>
              <w:numPr>
                <w:ilvl w:val="0"/>
                <w:numId w:val="13"/>
              </w:numPr>
              <w:ind w:left="0"/>
              <w:rPr>
                <w:rFonts w:ascii="Times New Roman" w:hAnsi="Times New Roman" w:cs="Times New Roman"/>
                <w:sz w:val="22"/>
                <w:szCs w:val="22"/>
              </w:rPr>
            </w:pPr>
            <w:bookmarkStart w:id="0" w:name="_Ref309978189"/>
          </w:p>
        </w:tc>
        <w:bookmarkEnd w:id="0"/>
        <w:tc>
          <w:tcPr>
            <w:tcW w:w="9845" w:type="dxa"/>
            <w:gridSpan w:val="2"/>
            <w:tcBorders>
              <w:top w:val="inset" w:sz="6" w:space="0" w:color="808080"/>
              <w:bottom w:val="inset" w:sz="6" w:space="0" w:color="808080"/>
            </w:tcBorders>
            <w:shd w:val="clear" w:color="auto" w:fill="FFFFFF"/>
          </w:tcPr>
          <w:p w:rsidR="00324BB3" w:rsidRPr="00D43C02" w:rsidRDefault="00324BB3" w:rsidP="00185D57">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24BB3" w:rsidRPr="00D43C02" w:rsidTr="00185D57">
        <w:trPr>
          <w:gridAfter w:val="1"/>
          <w:wAfter w:w="69" w:type="dxa"/>
          <w:trHeight w:val="840"/>
          <w:tblCellSpacing w:w="20" w:type="dxa"/>
        </w:trPr>
        <w:tc>
          <w:tcPr>
            <w:tcW w:w="266" w:type="dxa"/>
            <w:gridSpan w:val="2"/>
            <w:tcBorders>
              <w:top w:val="inset" w:sz="6" w:space="0" w:color="808080"/>
              <w:bottom w:val="inset" w:sz="6" w:space="0" w:color="808080"/>
            </w:tcBorders>
            <w:shd w:val="clear" w:color="auto" w:fill="FFFFFF"/>
          </w:tcPr>
          <w:p w:rsidR="00324BB3" w:rsidRPr="00D43C02" w:rsidRDefault="00324BB3" w:rsidP="00324BB3">
            <w:pPr>
              <w:pStyle w:val="ConsPlusNormal"/>
              <w:widowControl/>
              <w:numPr>
                <w:ilvl w:val="0"/>
                <w:numId w:val="13"/>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324BB3" w:rsidRPr="00D43C02" w:rsidRDefault="00324BB3" w:rsidP="00185D57">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24BB3" w:rsidRPr="00D43C02" w:rsidTr="00185D57">
        <w:trPr>
          <w:gridAfter w:val="1"/>
          <w:wAfter w:w="69" w:type="dxa"/>
          <w:trHeight w:val="2076"/>
          <w:tblCellSpacing w:w="20" w:type="dxa"/>
        </w:trPr>
        <w:tc>
          <w:tcPr>
            <w:tcW w:w="266" w:type="dxa"/>
            <w:gridSpan w:val="2"/>
            <w:tcBorders>
              <w:top w:val="inset" w:sz="6" w:space="0" w:color="808080"/>
              <w:bottom w:val="inset" w:sz="6" w:space="0" w:color="808080"/>
            </w:tcBorders>
            <w:shd w:val="clear" w:color="auto" w:fill="FFFFFF"/>
          </w:tcPr>
          <w:p w:rsidR="00324BB3" w:rsidRPr="00D43C02" w:rsidRDefault="00324BB3" w:rsidP="00324BB3">
            <w:pPr>
              <w:pStyle w:val="ConsPlusNormal"/>
              <w:widowControl/>
              <w:numPr>
                <w:ilvl w:val="0"/>
                <w:numId w:val="13"/>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324BB3" w:rsidRPr="00D43C02" w:rsidRDefault="00324BB3" w:rsidP="00185D57">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24BB3" w:rsidRPr="00D43C02" w:rsidTr="00185D57">
        <w:trPr>
          <w:gridAfter w:val="1"/>
          <w:wAfter w:w="69" w:type="dxa"/>
          <w:trHeight w:val="216"/>
          <w:tblCellSpacing w:w="20" w:type="dxa"/>
        </w:trPr>
        <w:tc>
          <w:tcPr>
            <w:tcW w:w="266" w:type="dxa"/>
            <w:gridSpan w:val="2"/>
            <w:tcBorders>
              <w:top w:val="inset" w:sz="6" w:space="0" w:color="808080"/>
              <w:bottom w:val="inset" w:sz="6" w:space="0" w:color="808080"/>
            </w:tcBorders>
            <w:shd w:val="clear" w:color="auto" w:fill="FFFFFF"/>
          </w:tcPr>
          <w:p w:rsidR="00324BB3" w:rsidRPr="00D43C02" w:rsidRDefault="00324BB3" w:rsidP="00324BB3">
            <w:pPr>
              <w:pStyle w:val="ConsPlusNormal"/>
              <w:widowControl/>
              <w:numPr>
                <w:ilvl w:val="0"/>
                <w:numId w:val="13"/>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324BB3" w:rsidRPr="00D43C02" w:rsidRDefault="00324BB3" w:rsidP="00185D57">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24BB3" w:rsidRPr="00D43C02" w:rsidTr="00185D57">
        <w:trPr>
          <w:gridAfter w:val="1"/>
          <w:wAfter w:w="69" w:type="dxa"/>
          <w:tblCellSpacing w:w="20" w:type="dxa"/>
        </w:trPr>
        <w:tc>
          <w:tcPr>
            <w:tcW w:w="10151" w:type="dxa"/>
            <w:gridSpan w:val="4"/>
            <w:shd w:val="clear" w:color="auto" w:fill="00FFFF"/>
          </w:tcPr>
          <w:p w:rsidR="00324BB3" w:rsidRPr="00D43C02" w:rsidRDefault="00324BB3" w:rsidP="00185D5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324BB3" w:rsidRPr="00D43C02" w:rsidTr="00185D57">
        <w:trPr>
          <w:gridAfter w:val="1"/>
          <w:wAfter w:w="69" w:type="dxa"/>
          <w:tblCellSpacing w:w="20" w:type="dxa"/>
        </w:trPr>
        <w:tc>
          <w:tcPr>
            <w:tcW w:w="10151" w:type="dxa"/>
            <w:gridSpan w:val="4"/>
            <w:shd w:val="clear" w:color="auto" w:fill="FFFFFF"/>
          </w:tcPr>
          <w:p w:rsidR="00324BB3" w:rsidRDefault="00324BB3" w:rsidP="00185D57">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324BB3" w:rsidRPr="00D43C02" w:rsidTr="00185D57">
        <w:trPr>
          <w:gridAfter w:val="1"/>
          <w:wAfter w:w="69" w:type="dxa"/>
          <w:tblCellSpacing w:w="20" w:type="dxa"/>
        </w:trPr>
        <w:tc>
          <w:tcPr>
            <w:tcW w:w="10151" w:type="dxa"/>
            <w:gridSpan w:val="4"/>
            <w:shd w:val="clear" w:color="auto" w:fill="FFFFFF"/>
          </w:tcPr>
          <w:p w:rsidR="00324BB3" w:rsidRPr="00725697" w:rsidRDefault="00324BB3" w:rsidP="00324BB3">
            <w:pPr>
              <w:numPr>
                <w:ilvl w:val="0"/>
                <w:numId w:val="15"/>
              </w:numPr>
              <w:autoSpaceDE w:val="0"/>
              <w:autoSpaceDN w:val="0"/>
              <w:adjustRightInd w:val="0"/>
              <w:ind w:left="0"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324BB3" w:rsidRPr="00D43C02" w:rsidTr="00185D57">
        <w:trPr>
          <w:gridAfter w:val="1"/>
          <w:wAfter w:w="69" w:type="dxa"/>
          <w:tblCellSpacing w:w="20" w:type="dxa"/>
        </w:trPr>
        <w:tc>
          <w:tcPr>
            <w:tcW w:w="266" w:type="dxa"/>
            <w:gridSpan w:val="2"/>
            <w:shd w:val="clear" w:color="auto" w:fill="FFFFFF"/>
          </w:tcPr>
          <w:p w:rsidR="00324BB3" w:rsidRPr="00D43C02" w:rsidRDefault="00324BB3" w:rsidP="00324BB3">
            <w:pPr>
              <w:pStyle w:val="ConsPlusNormal"/>
              <w:widowControl/>
              <w:numPr>
                <w:ilvl w:val="0"/>
                <w:numId w:val="14"/>
              </w:numPr>
              <w:ind w:left="0"/>
              <w:rPr>
                <w:rFonts w:ascii="Times New Roman" w:hAnsi="Times New Roman" w:cs="Times New Roman"/>
                <w:sz w:val="22"/>
                <w:szCs w:val="22"/>
              </w:rPr>
            </w:pPr>
          </w:p>
        </w:tc>
        <w:tc>
          <w:tcPr>
            <w:tcW w:w="9845" w:type="dxa"/>
            <w:gridSpan w:val="2"/>
            <w:shd w:val="clear" w:color="auto" w:fill="FFFFFF"/>
          </w:tcPr>
          <w:p w:rsidR="00324BB3" w:rsidRPr="00225608" w:rsidRDefault="00324BB3" w:rsidP="00185D57">
            <w:pPr>
              <w:autoSpaceDE w:val="0"/>
              <w:autoSpaceDN w:val="0"/>
              <w:adjustRightInd w:val="0"/>
              <w:jc w:val="both"/>
              <w:outlineLvl w:val="1"/>
              <w:rPr>
                <w:sz w:val="22"/>
                <w:szCs w:val="22"/>
                <w:highlight w:val="yellow"/>
              </w:rPr>
            </w:pPr>
            <w:r w:rsidRPr="0021115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324BB3" w:rsidRPr="00D43C02" w:rsidTr="00185D57">
        <w:trPr>
          <w:gridAfter w:val="1"/>
          <w:wAfter w:w="69" w:type="dxa"/>
          <w:tblCellSpacing w:w="20" w:type="dxa"/>
        </w:trPr>
        <w:tc>
          <w:tcPr>
            <w:tcW w:w="10151" w:type="dxa"/>
            <w:gridSpan w:val="4"/>
            <w:shd w:val="clear" w:color="auto" w:fill="FFFFFF"/>
          </w:tcPr>
          <w:p w:rsidR="00324BB3" w:rsidRPr="00D43C02" w:rsidRDefault="00324BB3" w:rsidP="00185D57">
            <w:pPr>
              <w:autoSpaceDE w:val="0"/>
              <w:autoSpaceDN w:val="0"/>
              <w:adjustRightInd w:val="0"/>
              <w:jc w:val="both"/>
              <w:outlineLvl w:val="1"/>
              <w:rPr>
                <w:sz w:val="22"/>
                <w:szCs w:val="22"/>
              </w:rPr>
            </w:pPr>
            <w:r>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324BB3" w:rsidRPr="00D43C02" w:rsidTr="00185D57">
        <w:trPr>
          <w:gridAfter w:val="1"/>
          <w:wAfter w:w="69" w:type="dxa"/>
          <w:tblCellSpacing w:w="20" w:type="dxa"/>
        </w:trPr>
        <w:tc>
          <w:tcPr>
            <w:tcW w:w="10151" w:type="dxa"/>
            <w:gridSpan w:val="4"/>
            <w:shd w:val="clear" w:color="auto" w:fill="FFFFFF"/>
          </w:tcPr>
          <w:p w:rsidR="00324BB3" w:rsidRPr="00D43C02" w:rsidRDefault="00324BB3" w:rsidP="00324BB3">
            <w:pPr>
              <w:numPr>
                <w:ilvl w:val="0"/>
                <w:numId w:val="15"/>
              </w:numPr>
              <w:autoSpaceDE w:val="0"/>
              <w:autoSpaceDN w:val="0"/>
              <w:adjustRightInd w:val="0"/>
              <w:ind w:left="0"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324BB3" w:rsidRPr="00D43C02" w:rsidTr="00185D57">
        <w:trPr>
          <w:gridAfter w:val="1"/>
          <w:wAfter w:w="69" w:type="dxa"/>
          <w:tblCellSpacing w:w="20" w:type="dxa"/>
        </w:trPr>
        <w:tc>
          <w:tcPr>
            <w:tcW w:w="266" w:type="dxa"/>
            <w:gridSpan w:val="2"/>
            <w:shd w:val="clear" w:color="auto" w:fill="FFFFFF"/>
          </w:tcPr>
          <w:p w:rsidR="00324BB3" w:rsidRPr="00D43C02" w:rsidRDefault="00324BB3" w:rsidP="00324BB3">
            <w:pPr>
              <w:pStyle w:val="ConsPlusNormal"/>
              <w:widowControl/>
              <w:numPr>
                <w:ilvl w:val="0"/>
                <w:numId w:val="16"/>
              </w:numPr>
              <w:ind w:left="0"/>
              <w:rPr>
                <w:rFonts w:ascii="Times New Roman" w:hAnsi="Times New Roman" w:cs="Times New Roman"/>
                <w:sz w:val="22"/>
                <w:szCs w:val="22"/>
              </w:rPr>
            </w:pPr>
          </w:p>
        </w:tc>
        <w:tc>
          <w:tcPr>
            <w:tcW w:w="9845" w:type="dxa"/>
            <w:gridSpan w:val="2"/>
            <w:shd w:val="clear" w:color="auto" w:fill="FFFFFF"/>
          </w:tcPr>
          <w:p w:rsidR="00324BB3" w:rsidRPr="00D43C02" w:rsidRDefault="00324BB3" w:rsidP="00185D57">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индивидуальных предпринимателей (ЕГРИП).</w:t>
            </w:r>
          </w:p>
        </w:tc>
      </w:tr>
      <w:tr w:rsidR="00324BB3" w:rsidRPr="00D43C02" w:rsidTr="00185D57">
        <w:trPr>
          <w:gridAfter w:val="1"/>
          <w:wAfter w:w="69" w:type="dxa"/>
          <w:tblCellSpacing w:w="20" w:type="dxa"/>
        </w:trPr>
        <w:tc>
          <w:tcPr>
            <w:tcW w:w="266" w:type="dxa"/>
            <w:gridSpan w:val="2"/>
            <w:shd w:val="clear" w:color="auto" w:fill="FFFFFF"/>
          </w:tcPr>
          <w:p w:rsidR="00324BB3" w:rsidRPr="00D43C02" w:rsidRDefault="00324BB3" w:rsidP="00324BB3">
            <w:pPr>
              <w:pStyle w:val="ConsPlusNormal"/>
              <w:widowControl/>
              <w:numPr>
                <w:ilvl w:val="0"/>
                <w:numId w:val="16"/>
              </w:numPr>
              <w:ind w:left="0"/>
              <w:rPr>
                <w:rFonts w:ascii="Times New Roman" w:hAnsi="Times New Roman" w:cs="Times New Roman"/>
                <w:sz w:val="22"/>
                <w:szCs w:val="22"/>
              </w:rPr>
            </w:pPr>
          </w:p>
        </w:tc>
        <w:tc>
          <w:tcPr>
            <w:tcW w:w="9845" w:type="dxa"/>
            <w:gridSpan w:val="2"/>
            <w:shd w:val="clear" w:color="auto" w:fill="FFFFFF"/>
          </w:tcPr>
          <w:p w:rsidR="00324BB3" w:rsidRPr="00D43C02" w:rsidRDefault="00324BB3" w:rsidP="00185D57">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24BB3" w:rsidRPr="00D43C02" w:rsidTr="00185D57">
        <w:trPr>
          <w:gridAfter w:val="1"/>
          <w:wAfter w:w="69" w:type="dxa"/>
          <w:tblCellSpacing w:w="20" w:type="dxa"/>
        </w:trPr>
        <w:tc>
          <w:tcPr>
            <w:tcW w:w="2602" w:type="dxa"/>
            <w:gridSpan w:val="3"/>
            <w:shd w:val="clear" w:color="auto" w:fill="FFFFFF"/>
          </w:tcPr>
          <w:p w:rsidR="00324BB3" w:rsidRPr="00D43C02" w:rsidRDefault="00324BB3" w:rsidP="00185D57">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509" w:type="dxa"/>
            <w:shd w:val="clear" w:color="auto" w:fill="FFFFFF"/>
          </w:tcPr>
          <w:p w:rsidR="00324BB3" w:rsidRPr="00431D55" w:rsidRDefault="00324BB3" w:rsidP="00185D57">
            <w:pPr>
              <w:autoSpaceDE w:val="0"/>
              <w:autoSpaceDN w:val="0"/>
              <w:adjustRightInd w:val="0"/>
              <w:jc w:val="both"/>
              <w:outlineLvl w:val="1"/>
              <w:rPr>
                <w:sz w:val="22"/>
                <w:szCs w:val="22"/>
              </w:rPr>
            </w:pPr>
            <w:r>
              <w:rPr>
                <w:sz w:val="22"/>
                <w:szCs w:val="22"/>
              </w:rPr>
              <w:t xml:space="preserve">      </w:t>
            </w:r>
            <w:r w:rsidRPr="00431D55">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324BB3" w:rsidRPr="00431D55" w:rsidRDefault="00324BB3" w:rsidP="00185D57">
            <w:pPr>
              <w:autoSpaceDE w:val="0"/>
              <w:autoSpaceDN w:val="0"/>
              <w:adjustRightInd w:val="0"/>
              <w:jc w:val="both"/>
              <w:outlineLvl w:val="1"/>
              <w:rPr>
                <w:sz w:val="22"/>
                <w:szCs w:val="22"/>
              </w:rPr>
            </w:pPr>
            <w:r>
              <w:rPr>
                <w:sz w:val="22"/>
                <w:szCs w:val="22"/>
              </w:rPr>
              <w:t xml:space="preserve">     </w:t>
            </w:r>
            <w:r w:rsidRPr="00431D55">
              <w:rPr>
                <w:sz w:val="22"/>
                <w:szCs w:val="22"/>
              </w:rPr>
              <w:t xml:space="preserve">Заявка на участие в открытом аукционе в электронной форме </w:t>
            </w:r>
            <w:r w:rsidRPr="00431D55">
              <w:rPr>
                <w:sz w:val="22"/>
                <w:szCs w:val="22"/>
              </w:rPr>
              <w:lastRenderedPageBreak/>
              <w:t>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324BB3" w:rsidRPr="00431D55" w:rsidRDefault="00324BB3" w:rsidP="00185D57">
            <w:pPr>
              <w:autoSpaceDE w:val="0"/>
              <w:autoSpaceDN w:val="0"/>
              <w:adjustRightInd w:val="0"/>
              <w:jc w:val="both"/>
              <w:outlineLvl w:val="1"/>
              <w:rPr>
                <w:sz w:val="22"/>
                <w:szCs w:val="22"/>
              </w:rPr>
            </w:pPr>
            <w:r>
              <w:rPr>
                <w:sz w:val="22"/>
                <w:szCs w:val="22"/>
              </w:rPr>
              <w:t xml:space="preserve">      </w:t>
            </w:r>
            <w:r w:rsidRPr="00431D55">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324BB3" w:rsidRPr="00D43C02" w:rsidRDefault="00324BB3" w:rsidP="00185D57">
            <w:pPr>
              <w:autoSpaceDE w:val="0"/>
              <w:autoSpaceDN w:val="0"/>
              <w:adjustRightInd w:val="0"/>
              <w:jc w:val="both"/>
              <w:outlineLvl w:val="1"/>
              <w:rPr>
                <w:sz w:val="22"/>
                <w:szCs w:val="22"/>
              </w:rPr>
            </w:pPr>
            <w:r>
              <w:rPr>
                <w:sz w:val="22"/>
                <w:szCs w:val="22"/>
              </w:rPr>
              <w:t xml:space="preserve">      </w:t>
            </w:r>
            <w:r w:rsidRPr="00431D55">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24BB3" w:rsidRPr="00D43C02" w:rsidTr="00185D57">
        <w:trPr>
          <w:gridAfter w:val="1"/>
          <w:wAfter w:w="69" w:type="dxa"/>
          <w:tblCellSpacing w:w="20" w:type="dxa"/>
        </w:trPr>
        <w:tc>
          <w:tcPr>
            <w:tcW w:w="10151" w:type="dxa"/>
            <w:gridSpan w:val="4"/>
            <w:tcBorders>
              <w:top w:val="single" w:sz="4" w:space="0" w:color="auto"/>
              <w:left w:val="single" w:sz="4" w:space="0" w:color="auto"/>
              <w:bottom w:val="single" w:sz="4" w:space="0" w:color="auto"/>
              <w:right w:val="single" w:sz="4" w:space="0" w:color="auto"/>
            </w:tcBorders>
            <w:shd w:val="clear" w:color="auto" w:fill="00FFFF"/>
          </w:tcPr>
          <w:p w:rsidR="00324BB3" w:rsidRPr="00D43C02" w:rsidRDefault="00324BB3" w:rsidP="00185D57">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324BB3" w:rsidRPr="00D43C02" w:rsidTr="00185D57">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324BB3" w:rsidRPr="00D43C02" w:rsidRDefault="00324BB3" w:rsidP="00185D57">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324BB3" w:rsidRPr="00D43C02" w:rsidRDefault="00324BB3" w:rsidP="00185D57">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324BB3" w:rsidRPr="00431D55" w:rsidRDefault="00324BB3" w:rsidP="00185D57">
            <w:pPr>
              <w:autoSpaceDE w:val="0"/>
              <w:autoSpaceDN w:val="0"/>
              <w:adjustRightInd w:val="0"/>
              <w:ind w:firstLine="175"/>
              <w:jc w:val="both"/>
              <w:outlineLvl w:val="1"/>
              <w:rPr>
                <w:bCs/>
                <w:sz w:val="22"/>
                <w:szCs w:val="22"/>
              </w:rPr>
            </w:pPr>
            <w:r>
              <w:rPr>
                <w:bCs/>
                <w:sz w:val="22"/>
                <w:szCs w:val="22"/>
              </w:rPr>
              <w:t xml:space="preserve">3 </w:t>
            </w:r>
            <w:r w:rsidRPr="00431D55">
              <w:rPr>
                <w:bCs/>
                <w:sz w:val="22"/>
                <w:szCs w:val="22"/>
              </w:rPr>
              <w:t xml:space="preserve"> %, что составляет  </w:t>
            </w:r>
            <w:r>
              <w:rPr>
                <w:bCs/>
                <w:sz w:val="22"/>
                <w:szCs w:val="22"/>
              </w:rPr>
              <w:t>4 800</w:t>
            </w:r>
            <w:r w:rsidRPr="00431D55">
              <w:rPr>
                <w:bCs/>
                <w:sz w:val="22"/>
                <w:szCs w:val="22"/>
              </w:rPr>
              <w:t xml:space="preserve"> (</w:t>
            </w:r>
            <w:r>
              <w:rPr>
                <w:bCs/>
                <w:sz w:val="22"/>
                <w:szCs w:val="22"/>
              </w:rPr>
              <w:t>четыре тысячи восемьсот</w:t>
            </w:r>
            <w:r w:rsidRPr="00431D55">
              <w:rPr>
                <w:bCs/>
                <w:sz w:val="22"/>
                <w:szCs w:val="22"/>
              </w:rPr>
              <w:t xml:space="preserve">) рубль </w:t>
            </w:r>
            <w:r>
              <w:rPr>
                <w:bCs/>
                <w:sz w:val="22"/>
                <w:szCs w:val="22"/>
              </w:rPr>
              <w:t>00</w:t>
            </w:r>
            <w:r w:rsidRPr="00431D55">
              <w:rPr>
                <w:bCs/>
                <w:sz w:val="22"/>
                <w:szCs w:val="22"/>
              </w:rPr>
              <w:t xml:space="preserve"> коп.</w:t>
            </w:r>
          </w:p>
          <w:p w:rsidR="00324BB3" w:rsidRPr="00755220" w:rsidRDefault="00324BB3" w:rsidP="00185D57">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324BB3" w:rsidRPr="00D43C02" w:rsidTr="00185D57">
        <w:trPr>
          <w:gridAfter w:val="1"/>
          <w:wAfter w:w="69" w:type="dxa"/>
          <w:tblCellSpacing w:w="20" w:type="dxa"/>
        </w:trPr>
        <w:tc>
          <w:tcPr>
            <w:tcW w:w="10151" w:type="dxa"/>
            <w:gridSpan w:val="4"/>
            <w:tcBorders>
              <w:top w:val="single" w:sz="4" w:space="0" w:color="auto"/>
              <w:left w:val="single" w:sz="4" w:space="0" w:color="auto"/>
              <w:bottom w:val="single" w:sz="4" w:space="0" w:color="auto"/>
              <w:right w:val="single" w:sz="4" w:space="0" w:color="auto"/>
            </w:tcBorders>
            <w:shd w:val="clear" w:color="auto" w:fill="00FFFF"/>
          </w:tcPr>
          <w:p w:rsidR="00324BB3" w:rsidRPr="00D43C02" w:rsidRDefault="00324BB3" w:rsidP="00185D57">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24BB3" w:rsidRPr="00D43C02" w:rsidTr="00185D57">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324BB3" w:rsidRPr="00D43C02" w:rsidRDefault="00324BB3" w:rsidP="00185D57">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324BB3" w:rsidRPr="00D43C02" w:rsidRDefault="00324BB3" w:rsidP="00185D57">
            <w:pPr>
              <w:pStyle w:val="ConsPlusNormal"/>
              <w:widowControl/>
              <w:ind w:firstLine="0"/>
              <w:jc w:val="both"/>
              <w:rPr>
                <w:rFonts w:ascii="Times New Roman" w:hAnsi="Times New Roman" w:cs="Times New Roman"/>
                <w:sz w:val="22"/>
                <w:szCs w:val="22"/>
              </w:rPr>
            </w:pPr>
          </w:p>
        </w:tc>
      </w:tr>
      <w:tr w:rsidR="00324BB3" w:rsidRPr="00D43C02" w:rsidTr="00185D57">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324BB3" w:rsidRDefault="00324BB3" w:rsidP="00185D57">
            <w:pPr>
              <w:autoSpaceDE w:val="0"/>
              <w:autoSpaceDN w:val="0"/>
              <w:adjustRightInd w:val="0"/>
              <w:outlineLvl w:val="1"/>
              <w:rPr>
                <w:sz w:val="22"/>
                <w:szCs w:val="22"/>
              </w:rPr>
            </w:pPr>
            <w:r>
              <w:rPr>
                <w:sz w:val="22"/>
                <w:szCs w:val="22"/>
              </w:rPr>
              <w:t>Дата окончания срока рассмотрения первых частей</w:t>
            </w:r>
          </w:p>
          <w:p w:rsidR="00324BB3" w:rsidRPr="00D43C02" w:rsidRDefault="00324BB3" w:rsidP="00185D57">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324BB3" w:rsidRPr="00D43C02" w:rsidRDefault="00324BB3" w:rsidP="00185D57">
            <w:pPr>
              <w:pStyle w:val="ConsPlusNormal"/>
              <w:widowControl/>
              <w:ind w:firstLine="0"/>
              <w:jc w:val="both"/>
              <w:rPr>
                <w:rFonts w:ascii="Times New Roman" w:hAnsi="Times New Roman" w:cs="Times New Roman"/>
                <w:sz w:val="22"/>
                <w:szCs w:val="22"/>
              </w:rPr>
            </w:pPr>
          </w:p>
        </w:tc>
      </w:tr>
      <w:tr w:rsidR="00324BB3" w:rsidRPr="00D43C02" w:rsidTr="00185D57">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324BB3" w:rsidRPr="00D43C02" w:rsidRDefault="00324BB3" w:rsidP="00185D57">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324BB3" w:rsidRPr="00B27D34" w:rsidRDefault="00324BB3" w:rsidP="00185D57">
            <w:pPr>
              <w:autoSpaceDE w:val="0"/>
              <w:autoSpaceDN w:val="0"/>
              <w:adjustRightInd w:val="0"/>
              <w:jc w:val="both"/>
              <w:outlineLvl w:val="1"/>
              <w:rPr>
                <w:sz w:val="22"/>
                <w:szCs w:val="22"/>
              </w:rPr>
            </w:pPr>
          </w:p>
        </w:tc>
      </w:tr>
      <w:tr w:rsidR="00324BB3" w:rsidRPr="00D43C02" w:rsidTr="00185D57">
        <w:tblPrEx>
          <w:jc w:val="center"/>
        </w:tblPrEx>
        <w:trPr>
          <w:gridBefore w:val="1"/>
          <w:wBefore w:w="60" w:type="dxa"/>
          <w:tblCellSpacing w:w="20" w:type="dxa"/>
          <w:jc w:val="center"/>
        </w:trPr>
        <w:tc>
          <w:tcPr>
            <w:tcW w:w="10160" w:type="dxa"/>
            <w:gridSpan w:val="4"/>
            <w:tcBorders>
              <w:top w:val="single" w:sz="4" w:space="0" w:color="auto"/>
              <w:left w:val="single" w:sz="4" w:space="0" w:color="auto"/>
              <w:bottom w:val="single" w:sz="4" w:space="0" w:color="auto"/>
              <w:right w:val="single" w:sz="4" w:space="0" w:color="auto"/>
            </w:tcBorders>
            <w:shd w:val="clear" w:color="auto" w:fill="00FFFF"/>
          </w:tcPr>
          <w:p w:rsidR="00324BB3" w:rsidRPr="00D43C02" w:rsidRDefault="00324BB3" w:rsidP="00185D57">
            <w:pPr>
              <w:pStyle w:val="3"/>
              <w:numPr>
                <w:ilvl w:val="0"/>
                <w:numId w:val="0"/>
              </w:numPr>
              <w:rPr>
                <w:b/>
              </w:rPr>
            </w:pPr>
            <w:r>
              <w:rPr>
                <w:b/>
                <w:lang w:val="en-US"/>
              </w:rPr>
              <w:t>VII</w:t>
            </w:r>
            <w:r w:rsidRPr="00D43C02">
              <w:rPr>
                <w:b/>
              </w:rPr>
              <w:t>. Обеспечение исполнения контракта</w:t>
            </w:r>
            <w:r>
              <w:rPr>
                <w:b/>
              </w:rPr>
              <w:t xml:space="preserve"> – не требуется</w:t>
            </w:r>
          </w:p>
        </w:tc>
      </w:tr>
    </w:tbl>
    <w:p w:rsidR="00324BB3" w:rsidRDefault="00324BB3" w:rsidP="00324BB3">
      <w:pPr>
        <w:jc w:val="center"/>
        <w:rPr>
          <w:sz w:val="24"/>
          <w:szCs w:val="24"/>
        </w:rPr>
      </w:pPr>
    </w:p>
    <w:p w:rsidR="00324BB3" w:rsidRPr="00A029AF" w:rsidRDefault="00324BB3" w:rsidP="00324BB3">
      <w:pPr>
        <w:rPr>
          <w:sz w:val="24"/>
          <w:szCs w:val="24"/>
        </w:rPr>
      </w:pPr>
    </w:p>
    <w:p w:rsidR="00324BB3" w:rsidRPr="00A029AF" w:rsidRDefault="00324BB3" w:rsidP="00324BB3">
      <w:pPr>
        <w:rPr>
          <w:sz w:val="24"/>
          <w:szCs w:val="24"/>
        </w:rPr>
      </w:pPr>
    </w:p>
    <w:p w:rsidR="00324BB3" w:rsidRPr="00A029AF" w:rsidRDefault="00324BB3" w:rsidP="00324BB3">
      <w:pPr>
        <w:rPr>
          <w:sz w:val="24"/>
          <w:szCs w:val="24"/>
        </w:rPr>
      </w:pPr>
    </w:p>
    <w:p w:rsidR="00324BB3" w:rsidRPr="00A029AF" w:rsidRDefault="00324BB3" w:rsidP="00324BB3">
      <w:pPr>
        <w:rPr>
          <w:sz w:val="24"/>
          <w:szCs w:val="24"/>
        </w:rPr>
      </w:pPr>
    </w:p>
    <w:p w:rsidR="00324BB3" w:rsidRPr="00A029AF" w:rsidRDefault="00324BB3" w:rsidP="00324BB3">
      <w:pPr>
        <w:rPr>
          <w:sz w:val="24"/>
          <w:szCs w:val="24"/>
        </w:rPr>
      </w:pPr>
    </w:p>
    <w:p w:rsidR="00324BB3" w:rsidRPr="00A029AF" w:rsidRDefault="00324BB3" w:rsidP="00324BB3">
      <w:pPr>
        <w:rPr>
          <w:sz w:val="24"/>
          <w:szCs w:val="24"/>
        </w:rPr>
      </w:pPr>
    </w:p>
    <w:p w:rsidR="00324BB3" w:rsidRPr="00A029AF" w:rsidRDefault="00324BB3" w:rsidP="00324BB3">
      <w:pPr>
        <w:rPr>
          <w:sz w:val="24"/>
          <w:szCs w:val="24"/>
        </w:rPr>
      </w:pPr>
    </w:p>
    <w:p w:rsidR="00324BB3" w:rsidRDefault="00324BB3" w:rsidP="00324BB3">
      <w:pPr>
        <w:rPr>
          <w:sz w:val="24"/>
          <w:szCs w:val="24"/>
        </w:rPr>
      </w:pPr>
    </w:p>
    <w:p w:rsidR="00324BB3" w:rsidRDefault="00324BB3" w:rsidP="00324BB3">
      <w:pPr>
        <w:rPr>
          <w:sz w:val="24"/>
          <w:szCs w:val="24"/>
        </w:rPr>
      </w:pPr>
    </w:p>
    <w:p w:rsidR="00324BB3" w:rsidRDefault="00324BB3" w:rsidP="00324BB3">
      <w:pPr>
        <w:rPr>
          <w:sz w:val="24"/>
          <w:szCs w:val="24"/>
        </w:rPr>
      </w:pPr>
    </w:p>
    <w:p w:rsidR="00324BB3" w:rsidRDefault="00324BB3" w:rsidP="00324BB3">
      <w:pPr>
        <w:rPr>
          <w:sz w:val="24"/>
          <w:szCs w:val="24"/>
        </w:rPr>
      </w:pPr>
    </w:p>
    <w:p w:rsidR="00324BB3" w:rsidRDefault="00324BB3" w:rsidP="00324BB3">
      <w:pPr>
        <w:rPr>
          <w:sz w:val="24"/>
          <w:szCs w:val="24"/>
        </w:rPr>
      </w:pPr>
    </w:p>
    <w:p w:rsidR="00324BB3" w:rsidRDefault="00324BB3" w:rsidP="00324BB3">
      <w:pPr>
        <w:rPr>
          <w:sz w:val="24"/>
          <w:szCs w:val="24"/>
        </w:rPr>
      </w:pPr>
    </w:p>
    <w:p w:rsidR="00324BB3" w:rsidRDefault="00324BB3" w:rsidP="00324BB3">
      <w:pPr>
        <w:rPr>
          <w:sz w:val="24"/>
          <w:szCs w:val="24"/>
        </w:rPr>
      </w:pPr>
    </w:p>
    <w:p w:rsidR="00324BB3" w:rsidRDefault="00324BB3" w:rsidP="00324BB3">
      <w:pPr>
        <w:rPr>
          <w:sz w:val="24"/>
          <w:szCs w:val="24"/>
        </w:rPr>
      </w:pPr>
    </w:p>
    <w:p w:rsidR="00324BB3" w:rsidRDefault="00324BB3" w:rsidP="00324BB3">
      <w:pPr>
        <w:rPr>
          <w:sz w:val="24"/>
          <w:szCs w:val="24"/>
        </w:rPr>
      </w:pPr>
    </w:p>
    <w:p w:rsidR="00324BB3" w:rsidRPr="00A029AF" w:rsidRDefault="00324BB3" w:rsidP="00324BB3">
      <w:pPr>
        <w:rPr>
          <w:sz w:val="24"/>
          <w:szCs w:val="24"/>
        </w:rPr>
        <w:sectPr w:rsidR="00324BB3" w:rsidRPr="00A029AF" w:rsidSect="00C21E74">
          <w:pgSz w:w="11906" w:h="16838"/>
          <w:pgMar w:top="1134" w:right="737" w:bottom="1134" w:left="1079" w:header="709" w:footer="709" w:gutter="0"/>
          <w:cols w:space="708"/>
          <w:docGrid w:linePitch="360"/>
        </w:sectPr>
      </w:pPr>
    </w:p>
    <w:p w:rsidR="00324BB3" w:rsidRDefault="00324BB3" w:rsidP="00324BB3">
      <w:pPr>
        <w:jc w:val="right"/>
        <w:rPr>
          <w:b/>
          <w:sz w:val="24"/>
          <w:szCs w:val="24"/>
        </w:rPr>
      </w:pPr>
      <w:r>
        <w:rPr>
          <w:b/>
          <w:sz w:val="24"/>
          <w:szCs w:val="24"/>
        </w:rPr>
        <w:lastRenderedPageBreak/>
        <w:t>УТВЕРЖДАЮ</w:t>
      </w:r>
    </w:p>
    <w:p w:rsidR="00324BB3" w:rsidRDefault="00324BB3" w:rsidP="00324BB3">
      <w:pPr>
        <w:jc w:val="right"/>
        <w:rPr>
          <w:sz w:val="24"/>
          <w:szCs w:val="24"/>
        </w:rPr>
      </w:pPr>
      <w:r>
        <w:rPr>
          <w:sz w:val="24"/>
          <w:szCs w:val="24"/>
        </w:rPr>
        <w:t>ЗАКАЗЧИК</w:t>
      </w:r>
    </w:p>
    <w:p w:rsidR="00324BB3" w:rsidRDefault="00324BB3" w:rsidP="00324BB3">
      <w:pPr>
        <w:jc w:val="right"/>
        <w:rPr>
          <w:sz w:val="24"/>
          <w:szCs w:val="24"/>
        </w:rPr>
      </w:pPr>
      <w:r>
        <w:rPr>
          <w:sz w:val="24"/>
          <w:szCs w:val="24"/>
        </w:rPr>
        <w:t>Глава администрации</w:t>
      </w:r>
    </w:p>
    <w:p w:rsidR="00324BB3" w:rsidRDefault="00324BB3" w:rsidP="00324BB3">
      <w:pPr>
        <w:jc w:val="right"/>
        <w:rPr>
          <w:sz w:val="24"/>
          <w:szCs w:val="24"/>
        </w:rPr>
      </w:pPr>
      <w:r>
        <w:rPr>
          <w:sz w:val="24"/>
          <w:szCs w:val="24"/>
        </w:rPr>
        <w:t>Кировского района города Перми</w:t>
      </w:r>
    </w:p>
    <w:p w:rsidR="00324BB3" w:rsidRDefault="00324BB3" w:rsidP="00324BB3">
      <w:pPr>
        <w:jc w:val="right"/>
        <w:rPr>
          <w:sz w:val="24"/>
          <w:szCs w:val="24"/>
        </w:rPr>
      </w:pPr>
    </w:p>
    <w:p w:rsidR="00324BB3" w:rsidRDefault="00324BB3" w:rsidP="00324BB3">
      <w:pPr>
        <w:jc w:val="right"/>
        <w:rPr>
          <w:sz w:val="24"/>
          <w:szCs w:val="24"/>
        </w:rPr>
      </w:pPr>
      <w:r>
        <w:rPr>
          <w:sz w:val="24"/>
          <w:szCs w:val="24"/>
        </w:rPr>
        <w:t>______________ О. А. Глызин</w:t>
      </w:r>
    </w:p>
    <w:p w:rsidR="00324BB3" w:rsidRDefault="00324BB3" w:rsidP="00324BB3">
      <w:pPr>
        <w:jc w:val="right"/>
        <w:rPr>
          <w:sz w:val="24"/>
          <w:szCs w:val="24"/>
        </w:rPr>
      </w:pPr>
    </w:p>
    <w:p w:rsidR="00324BB3" w:rsidRDefault="00324BB3" w:rsidP="00324BB3">
      <w:pPr>
        <w:jc w:val="right"/>
        <w:rPr>
          <w:sz w:val="24"/>
          <w:szCs w:val="24"/>
        </w:rPr>
      </w:pPr>
      <w:r>
        <w:rPr>
          <w:sz w:val="24"/>
          <w:szCs w:val="24"/>
        </w:rPr>
        <w:t>____ _________ 2013 год</w:t>
      </w:r>
    </w:p>
    <w:p w:rsidR="00324BB3" w:rsidRDefault="00324BB3" w:rsidP="00324BB3">
      <w:pPr>
        <w:jc w:val="right"/>
        <w:rPr>
          <w:sz w:val="24"/>
          <w:szCs w:val="24"/>
        </w:rPr>
      </w:pPr>
    </w:p>
    <w:p w:rsidR="00324BB3" w:rsidRPr="0021583B" w:rsidRDefault="00324BB3" w:rsidP="00324BB3">
      <w:pPr>
        <w:jc w:val="right"/>
        <w:rPr>
          <w:sz w:val="24"/>
          <w:szCs w:val="24"/>
          <w:u w:val="single"/>
        </w:rPr>
      </w:pPr>
      <w:r w:rsidRPr="0021583B">
        <w:rPr>
          <w:sz w:val="24"/>
          <w:szCs w:val="24"/>
          <w:u w:val="single"/>
        </w:rPr>
        <w:t>Приложение № 1</w:t>
      </w:r>
    </w:p>
    <w:p w:rsidR="00324BB3" w:rsidRPr="00A21C8B" w:rsidRDefault="00324BB3" w:rsidP="00324BB3">
      <w:pPr>
        <w:ind w:firstLine="709"/>
        <w:jc w:val="right"/>
        <w:rPr>
          <w:sz w:val="24"/>
          <w:szCs w:val="24"/>
        </w:rPr>
      </w:pPr>
      <w:r w:rsidRPr="00A21C8B">
        <w:rPr>
          <w:sz w:val="24"/>
          <w:szCs w:val="24"/>
        </w:rPr>
        <w:t xml:space="preserve">к </w:t>
      </w:r>
      <w:r>
        <w:rPr>
          <w:sz w:val="24"/>
          <w:szCs w:val="24"/>
        </w:rPr>
        <w:t>документации об аукционе</w:t>
      </w:r>
    </w:p>
    <w:p w:rsidR="00324BB3" w:rsidRDefault="00324BB3" w:rsidP="00324BB3">
      <w:pPr>
        <w:rPr>
          <w:b/>
          <w:i/>
        </w:rPr>
      </w:pPr>
    </w:p>
    <w:p w:rsidR="00324BB3" w:rsidRPr="002D45D6" w:rsidRDefault="00324BB3" w:rsidP="00324BB3">
      <w:pPr>
        <w:jc w:val="center"/>
      </w:pPr>
    </w:p>
    <w:p w:rsidR="00324BB3" w:rsidRDefault="00324BB3" w:rsidP="00324BB3">
      <w:pPr>
        <w:jc w:val="right"/>
        <w:rPr>
          <w:sz w:val="24"/>
          <w:szCs w:val="24"/>
          <w:u w:val="single"/>
        </w:rPr>
      </w:pPr>
    </w:p>
    <w:p w:rsidR="00324BB3" w:rsidRPr="006E7CD9" w:rsidRDefault="00324BB3" w:rsidP="00324BB3">
      <w:pPr>
        <w:jc w:val="center"/>
        <w:rPr>
          <w:sz w:val="24"/>
          <w:szCs w:val="24"/>
        </w:rPr>
      </w:pPr>
      <w:r w:rsidRPr="006E7CD9">
        <w:rPr>
          <w:sz w:val="24"/>
          <w:szCs w:val="24"/>
        </w:rPr>
        <w:t>Техническое задание</w:t>
      </w:r>
    </w:p>
    <w:p w:rsidR="00324BB3" w:rsidRPr="006E7CD9" w:rsidRDefault="00324BB3" w:rsidP="00324BB3">
      <w:pPr>
        <w:jc w:val="center"/>
        <w:rPr>
          <w:sz w:val="24"/>
          <w:szCs w:val="24"/>
        </w:rPr>
      </w:pPr>
      <w:r w:rsidRPr="006E7CD9">
        <w:rPr>
          <w:sz w:val="24"/>
          <w:szCs w:val="24"/>
        </w:rPr>
        <w:t xml:space="preserve"> на оказание услуг по организации и проведению </w:t>
      </w:r>
    </w:p>
    <w:p w:rsidR="00324BB3" w:rsidRPr="006E7CD9" w:rsidRDefault="00324BB3" w:rsidP="00324BB3">
      <w:pPr>
        <w:jc w:val="center"/>
        <w:rPr>
          <w:sz w:val="24"/>
          <w:szCs w:val="24"/>
        </w:rPr>
      </w:pPr>
      <w:r w:rsidRPr="006E7CD9">
        <w:rPr>
          <w:sz w:val="24"/>
          <w:szCs w:val="24"/>
        </w:rPr>
        <w:t xml:space="preserve">календарных культурно-массовых мероприятий </w:t>
      </w:r>
    </w:p>
    <w:p w:rsidR="00324BB3" w:rsidRPr="006E7CD9" w:rsidRDefault="00324BB3" w:rsidP="00324BB3">
      <w:pPr>
        <w:jc w:val="center"/>
        <w:rPr>
          <w:sz w:val="24"/>
          <w:szCs w:val="24"/>
        </w:rPr>
      </w:pPr>
      <w:r w:rsidRPr="006E7CD9">
        <w:rPr>
          <w:sz w:val="24"/>
          <w:szCs w:val="24"/>
        </w:rPr>
        <w:t>для жителей района в течении 2,3,4 квартала 2013 года</w:t>
      </w:r>
    </w:p>
    <w:p w:rsidR="00324BB3" w:rsidRPr="006E7CD9" w:rsidRDefault="00324BB3" w:rsidP="00324BB3">
      <w:pPr>
        <w:numPr>
          <w:ilvl w:val="0"/>
          <w:numId w:val="18"/>
        </w:numPr>
        <w:rPr>
          <w:b/>
          <w:sz w:val="24"/>
          <w:szCs w:val="24"/>
        </w:rPr>
      </w:pPr>
      <w:r w:rsidRPr="006E7CD9">
        <w:rPr>
          <w:b/>
          <w:sz w:val="24"/>
          <w:szCs w:val="24"/>
        </w:rPr>
        <w:t>Перечень мероприятий:</w:t>
      </w:r>
    </w:p>
    <w:p w:rsidR="00324BB3" w:rsidRPr="002D45D6" w:rsidRDefault="00324BB3" w:rsidP="00324BB3"/>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2"/>
        <w:gridCol w:w="3060"/>
        <w:gridCol w:w="1312"/>
        <w:gridCol w:w="1312"/>
        <w:gridCol w:w="1985"/>
        <w:gridCol w:w="6425"/>
      </w:tblGrid>
      <w:tr w:rsidR="00324BB3" w:rsidRPr="006E7CD9" w:rsidTr="00185D57">
        <w:tc>
          <w:tcPr>
            <w:tcW w:w="932" w:type="dxa"/>
          </w:tcPr>
          <w:p w:rsidR="00324BB3" w:rsidRPr="006E7CD9" w:rsidRDefault="00324BB3" w:rsidP="00185D57">
            <w:pPr>
              <w:jc w:val="center"/>
              <w:rPr>
                <w:sz w:val="21"/>
                <w:szCs w:val="21"/>
              </w:rPr>
            </w:pPr>
            <w:r w:rsidRPr="006E7CD9">
              <w:rPr>
                <w:sz w:val="21"/>
                <w:szCs w:val="21"/>
              </w:rPr>
              <w:t>№</w:t>
            </w:r>
          </w:p>
        </w:tc>
        <w:tc>
          <w:tcPr>
            <w:tcW w:w="3060" w:type="dxa"/>
          </w:tcPr>
          <w:p w:rsidR="00324BB3" w:rsidRPr="006E7CD9" w:rsidRDefault="00324BB3" w:rsidP="00185D57">
            <w:pPr>
              <w:rPr>
                <w:sz w:val="21"/>
                <w:szCs w:val="21"/>
              </w:rPr>
            </w:pPr>
            <w:r w:rsidRPr="006E7CD9">
              <w:rPr>
                <w:sz w:val="21"/>
                <w:szCs w:val="21"/>
              </w:rPr>
              <w:t xml:space="preserve">Наименование мероприятия </w:t>
            </w:r>
          </w:p>
        </w:tc>
        <w:tc>
          <w:tcPr>
            <w:tcW w:w="1312" w:type="dxa"/>
          </w:tcPr>
          <w:p w:rsidR="00324BB3" w:rsidRPr="006E7CD9" w:rsidRDefault="00324BB3" w:rsidP="00185D57">
            <w:pPr>
              <w:jc w:val="center"/>
              <w:rPr>
                <w:sz w:val="21"/>
                <w:szCs w:val="21"/>
              </w:rPr>
            </w:pPr>
            <w:r w:rsidRPr="006E7CD9">
              <w:rPr>
                <w:sz w:val="21"/>
                <w:szCs w:val="21"/>
              </w:rPr>
              <w:t>Сумма в т.р.</w:t>
            </w:r>
          </w:p>
        </w:tc>
        <w:tc>
          <w:tcPr>
            <w:tcW w:w="1312" w:type="dxa"/>
          </w:tcPr>
          <w:p w:rsidR="00324BB3" w:rsidRPr="006E7CD9" w:rsidRDefault="00324BB3" w:rsidP="00185D57">
            <w:pPr>
              <w:ind w:right="-108"/>
              <w:jc w:val="center"/>
              <w:rPr>
                <w:sz w:val="21"/>
                <w:szCs w:val="21"/>
              </w:rPr>
            </w:pPr>
            <w:r w:rsidRPr="006E7CD9">
              <w:rPr>
                <w:sz w:val="21"/>
                <w:szCs w:val="21"/>
              </w:rPr>
              <w:t>Сроки проведения</w:t>
            </w:r>
          </w:p>
        </w:tc>
        <w:tc>
          <w:tcPr>
            <w:tcW w:w="1985" w:type="dxa"/>
          </w:tcPr>
          <w:p w:rsidR="00324BB3" w:rsidRPr="006E7CD9" w:rsidRDefault="00324BB3" w:rsidP="00185D57">
            <w:pPr>
              <w:jc w:val="center"/>
              <w:rPr>
                <w:sz w:val="21"/>
                <w:szCs w:val="21"/>
              </w:rPr>
            </w:pPr>
            <w:r w:rsidRPr="006E7CD9">
              <w:rPr>
                <w:sz w:val="21"/>
                <w:szCs w:val="21"/>
              </w:rPr>
              <w:t>Место проведения</w:t>
            </w:r>
          </w:p>
        </w:tc>
        <w:tc>
          <w:tcPr>
            <w:tcW w:w="6425" w:type="dxa"/>
          </w:tcPr>
          <w:p w:rsidR="00324BB3" w:rsidRPr="006E7CD9" w:rsidRDefault="00324BB3" w:rsidP="00185D57">
            <w:pPr>
              <w:jc w:val="center"/>
              <w:rPr>
                <w:sz w:val="21"/>
                <w:szCs w:val="21"/>
              </w:rPr>
            </w:pPr>
            <w:r w:rsidRPr="006E7CD9">
              <w:rPr>
                <w:sz w:val="21"/>
                <w:szCs w:val="21"/>
              </w:rPr>
              <w:t>Требования, предъявляемые к организации и проведению мероприятий</w:t>
            </w:r>
          </w:p>
        </w:tc>
      </w:tr>
      <w:tr w:rsidR="00324BB3" w:rsidRPr="006E7CD9" w:rsidTr="00185D57">
        <w:tc>
          <w:tcPr>
            <w:tcW w:w="932" w:type="dxa"/>
          </w:tcPr>
          <w:p w:rsidR="00324BB3" w:rsidRPr="006E7CD9" w:rsidRDefault="00324BB3" w:rsidP="00185D57">
            <w:pPr>
              <w:jc w:val="center"/>
              <w:rPr>
                <w:sz w:val="21"/>
                <w:szCs w:val="21"/>
              </w:rPr>
            </w:pPr>
            <w:r w:rsidRPr="006E7CD9">
              <w:rPr>
                <w:sz w:val="21"/>
                <w:szCs w:val="21"/>
              </w:rPr>
              <w:t>1</w:t>
            </w:r>
          </w:p>
        </w:tc>
        <w:tc>
          <w:tcPr>
            <w:tcW w:w="3060" w:type="dxa"/>
          </w:tcPr>
          <w:p w:rsidR="00324BB3" w:rsidRPr="006E7CD9" w:rsidRDefault="00324BB3" w:rsidP="00185D57">
            <w:pPr>
              <w:rPr>
                <w:sz w:val="21"/>
                <w:szCs w:val="21"/>
              </w:rPr>
            </w:pPr>
            <w:r w:rsidRPr="006E7CD9">
              <w:rPr>
                <w:sz w:val="21"/>
                <w:szCs w:val="21"/>
              </w:rPr>
              <w:t>Праздничное мероприятие «Выпускник – 2013»</w:t>
            </w:r>
          </w:p>
          <w:p w:rsidR="00324BB3" w:rsidRPr="006E7CD9" w:rsidRDefault="00324BB3" w:rsidP="00185D57">
            <w:pPr>
              <w:rPr>
                <w:sz w:val="21"/>
                <w:szCs w:val="21"/>
              </w:rPr>
            </w:pPr>
          </w:p>
        </w:tc>
        <w:tc>
          <w:tcPr>
            <w:tcW w:w="1312" w:type="dxa"/>
          </w:tcPr>
          <w:p w:rsidR="00324BB3" w:rsidRPr="006E7CD9" w:rsidRDefault="00324BB3" w:rsidP="00185D57">
            <w:pPr>
              <w:rPr>
                <w:sz w:val="21"/>
                <w:szCs w:val="21"/>
              </w:rPr>
            </w:pPr>
            <w:r w:rsidRPr="006E7CD9">
              <w:rPr>
                <w:sz w:val="21"/>
                <w:szCs w:val="21"/>
              </w:rPr>
              <w:t>40</w:t>
            </w:r>
          </w:p>
        </w:tc>
        <w:tc>
          <w:tcPr>
            <w:tcW w:w="1312" w:type="dxa"/>
          </w:tcPr>
          <w:p w:rsidR="00324BB3" w:rsidRPr="006E7CD9" w:rsidRDefault="00324BB3" w:rsidP="00185D57">
            <w:pPr>
              <w:jc w:val="center"/>
              <w:rPr>
                <w:sz w:val="21"/>
                <w:szCs w:val="21"/>
              </w:rPr>
            </w:pPr>
            <w:r w:rsidRPr="006E7CD9">
              <w:rPr>
                <w:sz w:val="21"/>
                <w:szCs w:val="21"/>
              </w:rPr>
              <w:t>июнь</w:t>
            </w:r>
          </w:p>
        </w:tc>
        <w:tc>
          <w:tcPr>
            <w:tcW w:w="1985" w:type="dxa"/>
          </w:tcPr>
          <w:p w:rsidR="00324BB3" w:rsidRPr="006E7CD9" w:rsidRDefault="00324BB3" w:rsidP="00185D57">
            <w:pPr>
              <w:snapToGrid w:val="0"/>
              <w:jc w:val="center"/>
              <w:rPr>
                <w:sz w:val="22"/>
                <w:szCs w:val="22"/>
              </w:rPr>
            </w:pPr>
            <w:r w:rsidRPr="006E7CD9">
              <w:rPr>
                <w:sz w:val="22"/>
                <w:szCs w:val="22"/>
              </w:rPr>
              <w:t>Учреждение культуры на территории Кировского района города Перми с посадочными местами не менее  800</w:t>
            </w:r>
          </w:p>
        </w:tc>
        <w:tc>
          <w:tcPr>
            <w:tcW w:w="6425" w:type="dxa"/>
          </w:tcPr>
          <w:p w:rsidR="00324BB3" w:rsidRPr="006E7CD9" w:rsidRDefault="00324BB3" w:rsidP="00185D57">
            <w:pPr>
              <w:ind w:left="72"/>
              <w:jc w:val="both"/>
              <w:rPr>
                <w:sz w:val="21"/>
                <w:szCs w:val="21"/>
              </w:rPr>
            </w:pPr>
            <w:r w:rsidRPr="006E7CD9">
              <w:rPr>
                <w:sz w:val="21"/>
                <w:szCs w:val="21"/>
              </w:rPr>
              <w:t>1. Написание сценария и утверждение сценария с отделом по культуре и спорту администрации района, согласование с районным отделом образования не менее чем за 20 календарных дней до проведения мероприятия при наличии сметы расходов.</w:t>
            </w:r>
          </w:p>
          <w:p w:rsidR="00324BB3" w:rsidRPr="006E7CD9" w:rsidRDefault="00324BB3" w:rsidP="00185D57">
            <w:pPr>
              <w:ind w:left="72"/>
              <w:jc w:val="both"/>
              <w:rPr>
                <w:sz w:val="21"/>
                <w:szCs w:val="21"/>
              </w:rPr>
            </w:pPr>
            <w:r w:rsidRPr="006E7CD9">
              <w:rPr>
                <w:sz w:val="21"/>
                <w:szCs w:val="21"/>
              </w:rPr>
              <w:t>2. Привлечение к участию педагогических коллективов, учащихся, их родителей школ, учреждений дополнительного образования, спортивных и музыкальных школ Кировского района.</w:t>
            </w:r>
          </w:p>
          <w:p w:rsidR="00324BB3" w:rsidRPr="006E7CD9" w:rsidRDefault="00324BB3" w:rsidP="00185D57">
            <w:pPr>
              <w:ind w:left="72"/>
              <w:jc w:val="both"/>
              <w:rPr>
                <w:sz w:val="21"/>
                <w:szCs w:val="21"/>
              </w:rPr>
            </w:pPr>
            <w:r w:rsidRPr="006E7CD9">
              <w:rPr>
                <w:sz w:val="21"/>
                <w:szCs w:val="21"/>
              </w:rPr>
              <w:t>3.Проведение мониторинга по выявлению золотых и серебряных медалистов с районным отделом образования, пед.коллективами, родительскими комитетами.</w:t>
            </w:r>
          </w:p>
          <w:p w:rsidR="00324BB3" w:rsidRPr="006E7CD9" w:rsidRDefault="00324BB3" w:rsidP="00185D57">
            <w:pPr>
              <w:ind w:left="72"/>
              <w:jc w:val="both"/>
              <w:rPr>
                <w:sz w:val="21"/>
                <w:szCs w:val="21"/>
              </w:rPr>
            </w:pPr>
            <w:r w:rsidRPr="006E7CD9">
              <w:rPr>
                <w:sz w:val="21"/>
                <w:szCs w:val="21"/>
              </w:rPr>
              <w:t>4. Обеспечение участия не менее 200  человек.</w:t>
            </w:r>
          </w:p>
          <w:p w:rsidR="00324BB3" w:rsidRPr="006E7CD9" w:rsidRDefault="00324BB3" w:rsidP="00185D57">
            <w:pPr>
              <w:ind w:left="72"/>
              <w:jc w:val="both"/>
              <w:rPr>
                <w:sz w:val="21"/>
                <w:szCs w:val="21"/>
              </w:rPr>
            </w:pPr>
            <w:r w:rsidRPr="006E7CD9">
              <w:rPr>
                <w:sz w:val="21"/>
                <w:szCs w:val="21"/>
              </w:rPr>
              <w:t>5.Организация церемонии вручения подарков Главой района, депутатов Пермской городской Думы для родителей и педагогов, директоров медалистов не менее 25% проведенного мероприятия.</w:t>
            </w:r>
          </w:p>
          <w:p w:rsidR="00324BB3" w:rsidRPr="006E7CD9" w:rsidRDefault="00324BB3" w:rsidP="00185D57">
            <w:pPr>
              <w:ind w:left="72"/>
              <w:jc w:val="both"/>
              <w:rPr>
                <w:sz w:val="21"/>
                <w:szCs w:val="21"/>
              </w:rPr>
            </w:pPr>
            <w:r w:rsidRPr="006E7CD9">
              <w:rPr>
                <w:sz w:val="21"/>
                <w:szCs w:val="21"/>
              </w:rPr>
              <w:t>6. Своевременное извещение учреждений    ознакомление их с сценарием.</w:t>
            </w:r>
          </w:p>
          <w:p w:rsidR="00324BB3" w:rsidRPr="006E7CD9" w:rsidRDefault="00324BB3" w:rsidP="00185D57">
            <w:pPr>
              <w:ind w:left="72"/>
              <w:jc w:val="both"/>
              <w:rPr>
                <w:sz w:val="21"/>
                <w:szCs w:val="21"/>
              </w:rPr>
            </w:pPr>
            <w:r w:rsidRPr="006E7CD9">
              <w:rPr>
                <w:sz w:val="21"/>
                <w:szCs w:val="21"/>
              </w:rPr>
              <w:lastRenderedPageBreak/>
              <w:t>7. Изготовление фотосюжета о золотых и серебряных медолистов;</w:t>
            </w:r>
          </w:p>
          <w:p w:rsidR="00324BB3" w:rsidRPr="006E7CD9" w:rsidRDefault="00324BB3" w:rsidP="00185D57">
            <w:pPr>
              <w:ind w:left="72"/>
              <w:jc w:val="both"/>
              <w:rPr>
                <w:sz w:val="21"/>
                <w:szCs w:val="21"/>
              </w:rPr>
            </w:pPr>
            <w:r w:rsidRPr="006E7CD9">
              <w:rPr>
                <w:sz w:val="21"/>
                <w:szCs w:val="21"/>
              </w:rPr>
              <w:t>8. Заказ букетов цветов для родителей;</w:t>
            </w:r>
          </w:p>
          <w:p w:rsidR="00324BB3" w:rsidRPr="006E7CD9" w:rsidRDefault="00324BB3" w:rsidP="00185D57">
            <w:pPr>
              <w:ind w:left="72"/>
              <w:jc w:val="both"/>
              <w:rPr>
                <w:sz w:val="21"/>
                <w:szCs w:val="21"/>
              </w:rPr>
            </w:pPr>
            <w:r w:rsidRPr="006E7CD9">
              <w:rPr>
                <w:sz w:val="21"/>
                <w:szCs w:val="21"/>
              </w:rPr>
              <w:t>10. Изготовление пригласительных билетов, афиш о дате, времени и месте  проведения церемонии вручения медалей</w:t>
            </w:r>
          </w:p>
          <w:p w:rsidR="00324BB3" w:rsidRPr="006E7CD9" w:rsidRDefault="00324BB3" w:rsidP="00185D57">
            <w:pPr>
              <w:jc w:val="both"/>
              <w:rPr>
                <w:sz w:val="21"/>
                <w:szCs w:val="21"/>
              </w:rPr>
            </w:pPr>
            <w:r w:rsidRPr="006E7CD9">
              <w:rPr>
                <w:sz w:val="21"/>
                <w:szCs w:val="21"/>
              </w:rPr>
              <w:t xml:space="preserve">11. Режиссерско-постановочные работы: </w:t>
            </w:r>
          </w:p>
          <w:p w:rsidR="00324BB3" w:rsidRPr="006E7CD9" w:rsidRDefault="00324BB3" w:rsidP="00185D57">
            <w:pPr>
              <w:ind w:left="72"/>
              <w:jc w:val="both"/>
              <w:rPr>
                <w:sz w:val="21"/>
                <w:szCs w:val="21"/>
              </w:rPr>
            </w:pPr>
            <w:r w:rsidRPr="006E7CD9">
              <w:rPr>
                <w:sz w:val="21"/>
                <w:szCs w:val="21"/>
              </w:rPr>
              <w:t>11.1. организация церемонии открытия  с участием выступлений депутатов Пермской городской думы и законодательного собрания;</w:t>
            </w:r>
          </w:p>
          <w:p w:rsidR="00324BB3" w:rsidRPr="006E7CD9" w:rsidRDefault="00324BB3" w:rsidP="00185D57">
            <w:pPr>
              <w:ind w:left="72"/>
              <w:jc w:val="both"/>
              <w:rPr>
                <w:sz w:val="21"/>
                <w:szCs w:val="21"/>
              </w:rPr>
            </w:pPr>
            <w:r w:rsidRPr="006E7CD9">
              <w:rPr>
                <w:sz w:val="21"/>
                <w:szCs w:val="21"/>
              </w:rPr>
              <w:t>11.2. работа ведущего;</w:t>
            </w:r>
          </w:p>
          <w:p w:rsidR="00324BB3" w:rsidRPr="006E7CD9" w:rsidRDefault="00324BB3" w:rsidP="00185D57">
            <w:pPr>
              <w:jc w:val="both"/>
              <w:rPr>
                <w:sz w:val="21"/>
                <w:szCs w:val="21"/>
              </w:rPr>
            </w:pPr>
            <w:r w:rsidRPr="006E7CD9">
              <w:rPr>
                <w:sz w:val="21"/>
                <w:szCs w:val="21"/>
              </w:rPr>
              <w:t xml:space="preserve"> 12.звукотехническое обеспечение: работа звукооператора, использование качественных фонограмм.</w:t>
            </w:r>
          </w:p>
          <w:p w:rsidR="00324BB3" w:rsidRPr="006E7CD9" w:rsidRDefault="00324BB3" w:rsidP="00185D57">
            <w:pPr>
              <w:jc w:val="both"/>
              <w:rPr>
                <w:sz w:val="21"/>
                <w:szCs w:val="21"/>
              </w:rPr>
            </w:pPr>
            <w:r w:rsidRPr="006E7CD9">
              <w:rPr>
                <w:sz w:val="21"/>
                <w:szCs w:val="21"/>
              </w:rPr>
              <w:t>13. Наличие информации и рекламы о проведенном мероприятии:  информация в СМИ (по выбору Исполнителя) не позднее 2 дней после проведения мероприятия.</w:t>
            </w:r>
          </w:p>
          <w:p w:rsidR="00324BB3" w:rsidRPr="006E7CD9" w:rsidRDefault="00324BB3" w:rsidP="00185D57">
            <w:pPr>
              <w:jc w:val="both"/>
              <w:rPr>
                <w:sz w:val="21"/>
                <w:szCs w:val="21"/>
              </w:rPr>
            </w:pPr>
            <w:r w:rsidRPr="006E7CD9">
              <w:rPr>
                <w:sz w:val="21"/>
                <w:szCs w:val="21"/>
              </w:rPr>
              <w:t>15. Предоставление финансового, информационного отчета и фотоотчета о проведенном мероприятии в отдел по культуре и спорту.</w:t>
            </w:r>
          </w:p>
          <w:p w:rsidR="00324BB3" w:rsidRPr="006E7CD9" w:rsidRDefault="00324BB3" w:rsidP="00185D57">
            <w:pPr>
              <w:jc w:val="both"/>
              <w:rPr>
                <w:sz w:val="21"/>
                <w:szCs w:val="21"/>
              </w:rPr>
            </w:pPr>
          </w:p>
        </w:tc>
      </w:tr>
      <w:tr w:rsidR="00324BB3" w:rsidRPr="006E7CD9" w:rsidTr="00185D57">
        <w:tc>
          <w:tcPr>
            <w:tcW w:w="932" w:type="dxa"/>
          </w:tcPr>
          <w:p w:rsidR="00324BB3" w:rsidRPr="006E7CD9" w:rsidRDefault="00324BB3" w:rsidP="00185D57">
            <w:pPr>
              <w:jc w:val="center"/>
              <w:rPr>
                <w:sz w:val="21"/>
                <w:szCs w:val="21"/>
              </w:rPr>
            </w:pPr>
            <w:r w:rsidRPr="006E7CD9">
              <w:rPr>
                <w:sz w:val="21"/>
                <w:szCs w:val="21"/>
              </w:rPr>
              <w:lastRenderedPageBreak/>
              <w:t>2</w:t>
            </w:r>
          </w:p>
        </w:tc>
        <w:tc>
          <w:tcPr>
            <w:tcW w:w="3060" w:type="dxa"/>
          </w:tcPr>
          <w:p w:rsidR="00324BB3" w:rsidRPr="006E7CD9" w:rsidRDefault="00324BB3" w:rsidP="00185D57">
            <w:pPr>
              <w:jc w:val="center"/>
              <w:rPr>
                <w:sz w:val="21"/>
                <w:szCs w:val="21"/>
              </w:rPr>
            </w:pPr>
            <w:r w:rsidRPr="006E7CD9">
              <w:rPr>
                <w:sz w:val="21"/>
                <w:szCs w:val="21"/>
              </w:rPr>
              <w:t>Конкурс «КВН»</w:t>
            </w:r>
          </w:p>
        </w:tc>
        <w:tc>
          <w:tcPr>
            <w:tcW w:w="1312" w:type="dxa"/>
          </w:tcPr>
          <w:p w:rsidR="00324BB3" w:rsidRPr="006E7CD9" w:rsidRDefault="00324BB3" w:rsidP="00185D57">
            <w:pPr>
              <w:jc w:val="center"/>
              <w:rPr>
                <w:sz w:val="21"/>
                <w:szCs w:val="21"/>
              </w:rPr>
            </w:pPr>
            <w:r w:rsidRPr="006E7CD9">
              <w:rPr>
                <w:sz w:val="21"/>
                <w:szCs w:val="21"/>
              </w:rPr>
              <w:t>40</w:t>
            </w:r>
          </w:p>
        </w:tc>
        <w:tc>
          <w:tcPr>
            <w:tcW w:w="1312" w:type="dxa"/>
          </w:tcPr>
          <w:p w:rsidR="00324BB3" w:rsidRPr="006E7CD9" w:rsidRDefault="00324BB3" w:rsidP="00185D57">
            <w:pPr>
              <w:jc w:val="center"/>
              <w:rPr>
                <w:sz w:val="21"/>
                <w:szCs w:val="21"/>
              </w:rPr>
            </w:pPr>
            <w:r w:rsidRPr="006E7CD9">
              <w:rPr>
                <w:sz w:val="21"/>
                <w:szCs w:val="21"/>
              </w:rPr>
              <w:t>декабрь</w:t>
            </w:r>
          </w:p>
        </w:tc>
        <w:tc>
          <w:tcPr>
            <w:tcW w:w="1985" w:type="dxa"/>
          </w:tcPr>
          <w:p w:rsidR="00324BB3" w:rsidRPr="006E7CD9" w:rsidRDefault="00324BB3" w:rsidP="00185D57">
            <w:pPr>
              <w:snapToGrid w:val="0"/>
              <w:jc w:val="center"/>
              <w:rPr>
                <w:sz w:val="22"/>
                <w:szCs w:val="22"/>
              </w:rPr>
            </w:pPr>
            <w:r w:rsidRPr="006E7CD9">
              <w:rPr>
                <w:sz w:val="22"/>
                <w:szCs w:val="22"/>
              </w:rPr>
              <w:t>Учреждение культуры на территории Кировского района города Перми с посадочными местами не менее  800</w:t>
            </w:r>
          </w:p>
        </w:tc>
        <w:tc>
          <w:tcPr>
            <w:tcW w:w="6425" w:type="dxa"/>
          </w:tcPr>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Разработка  и утверждение положения проведения мероприятия с отделом по культуре и спорту администрации района не менее чем за 20 календарных дней до проведения мероприятия при наличии сметы расходов.</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Участие в мероприятии не менее 4 команд не менее 15 человек в каждой.</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Программа мероприятия должна включать в себя творческие конкурсы (например: визитка, приветствие, музыкальный конкурс).</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Общая продолжительность мероприятия не менее 3 часов.</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Подготовка и оформление сценической площадки.</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Организация работы ведущего, жюри (5 человек), обслуживающего персонала.</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Организация церемонии награждения, торжественного открытия и закрытия игр «КВН».</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Организация и проведение оргкомитета мероприятия, с участием представителя отдела по культуре и спорту не менее 2 раз.</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83" w:firstLine="49"/>
              <w:jc w:val="both"/>
              <w:rPr>
                <w:rFonts w:ascii="Times New Roman" w:hAnsi="Times New Roman"/>
                <w:sz w:val="21"/>
                <w:szCs w:val="21"/>
              </w:rPr>
            </w:pPr>
            <w:r w:rsidRPr="006E7CD9">
              <w:rPr>
                <w:rFonts w:ascii="Times New Roman" w:hAnsi="Times New Roman"/>
                <w:sz w:val="21"/>
                <w:szCs w:val="21"/>
              </w:rPr>
              <w:t>Массовая организация зрителей не менее 300 человек.</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0" w:firstLine="49"/>
              <w:jc w:val="both"/>
              <w:rPr>
                <w:rFonts w:ascii="Times New Roman" w:hAnsi="Times New Roman"/>
                <w:sz w:val="21"/>
                <w:szCs w:val="21"/>
              </w:rPr>
            </w:pPr>
            <w:r w:rsidRPr="006E7CD9">
              <w:rPr>
                <w:rFonts w:ascii="Times New Roman" w:hAnsi="Times New Roman"/>
                <w:sz w:val="21"/>
                <w:szCs w:val="21"/>
              </w:rPr>
              <w:t>Организация сбора заявок, информационных совещаний с представителями команд.</w:t>
            </w:r>
          </w:p>
          <w:p w:rsidR="00324BB3" w:rsidRPr="006E7CD9" w:rsidRDefault="00324BB3" w:rsidP="00324BB3">
            <w:pPr>
              <w:pStyle w:val="a4"/>
              <w:numPr>
                <w:ilvl w:val="0"/>
                <w:numId w:val="17"/>
              </w:numPr>
              <w:tabs>
                <w:tab w:val="left" w:pos="-59"/>
                <w:tab w:val="left" w:pos="83"/>
                <w:tab w:val="left" w:pos="366"/>
              </w:tabs>
              <w:spacing w:after="0" w:line="240" w:lineRule="auto"/>
              <w:ind w:left="-59" w:firstLine="49"/>
              <w:jc w:val="both"/>
              <w:rPr>
                <w:rFonts w:ascii="Times New Roman" w:hAnsi="Times New Roman"/>
                <w:sz w:val="21"/>
                <w:szCs w:val="21"/>
              </w:rPr>
            </w:pPr>
            <w:r w:rsidRPr="006E7CD9">
              <w:rPr>
                <w:rFonts w:ascii="Times New Roman" w:hAnsi="Times New Roman"/>
                <w:sz w:val="21"/>
                <w:szCs w:val="21"/>
              </w:rPr>
              <w:t>Приглашение и организация участников мероприятия.</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0" w:firstLine="49"/>
              <w:jc w:val="both"/>
              <w:rPr>
                <w:rFonts w:ascii="Times New Roman" w:hAnsi="Times New Roman"/>
                <w:sz w:val="21"/>
                <w:szCs w:val="21"/>
              </w:rPr>
            </w:pPr>
            <w:r w:rsidRPr="006E7CD9">
              <w:rPr>
                <w:rFonts w:ascii="Times New Roman" w:hAnsi="Times New Roman"/>
                <w:sz w:val="21"/>
                <w:szCs w:val="21"/>
              </w:rPr>
              <w:t xml:space="preserve">Организация регистрации и жеребьевки участников. </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0" w:firstLine="49"/>
              <w:jc w:val="both"/>
              <w:rPr>
                <w:rFonts w:ascii="Times New Roman" w:hAnsi="Times New Roman"/>
                <w:sz w:val="21"/>
                <w:szCs w:val="21"/>
              </w:rPr>
            </w:pPr>
            <w:r w:rsidRPr="006E7CD9">
              <w:rPr>
                <w:rFonts w:ascii="Times New Roman" w:hAnsi="Times New Roman"/>
                <w:sz w:val="21"/>
                <w:szCs w:val="21"/>
              </w:rPr>
              <w:t>Подготовка протоколов и сводных таблиц во время мероприятия.</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lastRenderedPageBreak/>
              <w:t>Освещение мероприятия: рекламный стенд, афиши или информация в СМИ (по согласованию с отделом по культуре и спорту).</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 xml:space="preserve">Представление финансового, информационного отчёта и фотоотчета о проведенном мероприятии. </w:t>
            </w:r>
          </w:p>
          <w:p w:rsidR="00324BB3" w:rsidRPr="006E7CD9" w:rsidRDefault="00324BB3" w:rsidP="00185D57">
            <w:pPr>
              <w:pStyle w:val="a4"/>
              <w:tabs>
                <w:tab w:val="left" w:pos="-59"/>
                <w:tab w:val="left" w:pos="83"/>
                <w:tab w:val="left" w:pos="225"/>
                <w:tab w:val="left" w:pos="508"/>
              </w:tabs>
              <w:ind w:left="360" w:firstLine="49"/>
              <w:jc w:val="both"/>
              <w:rPr>
                <w:rFonts w:ascii="Times New Roman" w:hAnsi="Times New Roman"/>
                <w:sz w:val="21"/>
                <w:szCs w:val="21"/>
              </w:rPr>
            </w:pPr>
          </w:p>
        </w:tc>
      </w:tr>
      <w:tr w:rsidR="00324BB3" w:rsidRPr="006E7CD9" w:rsidTr="00185D57">
        <w:tc>
          <w:tcPr>
            <w:tcW w:w="932" w:type="dxa"/>
          </w:tcPr>
          <w:p w:rsidR="00324BB3" w:rsidRPr="006E7CD9" w:rsidRDefault="00324BB3" w:rsidP="00185D57">
            <w:pPr>
              <w:rPr>
                <w:sz w:val="21"/>
                <w:szCs w:val="21"/>
              </w:rPr>
            </w:pPr>
            <w:r w:rsidRPr="006E7CD9">
              <w:rPr>
                <w:sz w:val="21"/>
                <w:szCs w:val="21"/>
              </w:rPr>
              <w:lastRenderedPageBreak/>
              <w:t xml:space="preserve">   3.</w:t>
            </w:r>
          </w:p>
        </w:tc>
        <w:tc>
          <w:tcPr>
            <w:tcW w:w="3060" w:type="dxa"/>
          </w:tcPr>
          <w:p w:rsidR="00324BB3" w:rsidRPr="006E7CD9" w:rsidRDefault="00324BB3" w:rsidP="00185D57">
            <w:pPr>
              <w:jc w:val="center"/>
              <w:rPr>
                <w:sz w:val="21"/>
                <w:szCs w:val="21"/>
              </w:rPr>
            </w:pPr>
            <w:r w:rsidRPr="006E7CD9">
              <w:rPr>
                <w:sz w:val="21"/>
                <w:szCs w:val="21"/>
              </w:rPr>
              <w:t>Тематические вечера «В здоровом теле – здоровый дух»</w:t>
            </w:r>
          </w:p>
        </w:tc>
        <w:tc>
          <w:tcPr>
            <w:tcW w:w="1312" w:type="dxa"/>
          </w:tcPr>
          <w:p w:rsidR="00324BB3" w:rsidRPr="006E7CD9" w:rsidRDefault="00324BB3" w:rsidP="00185D57">
            <w:pPr>
              <w:jc w:val="center"/>
              <w:rPr>
                <w:sz w:val="21"/>
                <w:szCs w:val="21"/>
              </w:rPr>
            </w:pPr>
            <w:r w:rsidRPr="006E7CD9">
              <w:rPr>
                <w:sz w:val="21"/>
                <w:szCs w:val="21"/>
              </w:rPr>
              <w:t>40</w:t>
            </w:r>
          </w:p>
        </w:tc>
        <w:tc>
          <w:tcPr>
            <w:tcW w:w="1312" w:type="dxa"/>
          </w:tcPr>
          <w:p w:rsidR="00324BB3" w:rsidRPr="006E7CD9" w:rsidRDefault="00324BB3" w:rsidP="00185D57">
            <w:pPr>
              <w:jc w:val="center"/>
              <w:rPr>
                <w:sz w:val="21"/>
                <w:szCs w:val="21"/>
              </w:rPr>
            </w:pPr>
            <w:r w:rsidRPr="006E7CD9">
              <w:rPr>
                <w:sz w:val="21"/>
                <w:szCs w:val="21"/>
              </w:rPr>
              <w:t>июнь</w:t>
            </w:r>
          </w:p>
        </w:tc>
        <w:tc>
          <w:tcPr>
            <w:tcW w:w="1985" w:type="dxa"/>
          </w:tcPr>
          <w:p w:rsidR="00324BB3" w:rsidRPr="006E7CD9" w:rsidRDefault="00324BB3" w:rsidP="00185D57">
            <w:pPr>
              <w:jc w:val="center"/>
              <w:rPr>
                <w:sz w:val="21"/>
                <w:szCs w:val="21"/>
              </w:rPr>
            </w:pPr>
            <w:r w:rsidRPr="006E7CD9">
              <w:rPr>
                <w:sz w:val="22"/>
                <w:szCs w:val="22"/>
              </w:rPr>
              <w:t>Учреждение культуры на территории Кировского района города Перми с посадочными местами не менее  800</w:t>
            </w:r>
          </w:p>
        </w:tc>
        <w:tc>
          <w:tcPr>
            <w:tcW w:w="6425" w:type="dxa"/>
          </w:tcPr>
          <w:p w:rsidR="00324BB3" w:rsidRPr="006E7CD9" w:rsidRDefault="00324BB3" w:rsidP="00185D57">
            <w:pPr>
              <w:jc w:val="both"/>
              <w:rPr>
                <w:sz w:val="22"/>
                <w:szCs w:val="22"/>
              </w:rPr>
            </w:pPr>
            <w:r w:rsidRPr="006E7CD9">
              <w:rPr>
                <w:sz w:val="22"/>
                <w:szCs w:val="22"/>
              </w:rPr>
              <w:t>1. Предоставление сценария мероприятия и письменное утверждение сценария с отделом по культуре и спорту администрации района не менее чем за 20 дней до проведения мероприятия при наличие сметы расходов.</w:t>
            </w:r>
          </w:p>
          <w:p w:rsidR="00324BB3" w:rsidRPr="006E7CD9" w:rsidRDefault="00324BB3" w:rsidP="00185D57">
            <w:pPr>
              <w:jc w:val="both"/>
              <w:rPr>
                <w:sz w:val="22"/>
                <w:szCs w:val="22"/>
              </w:rPr>
            </w:pPr>
            <w:r w:rsidRPr="006E7CD9">
              <w:rPr>
                <w:sz w:val="22"/>
                <w:szCs w:val="22"/>
              </w:rPr>
              <w:t>2. Организация совещаний, оргкомитетов по вопросам проведения мероприятия, не позднее, чем за 1 месяц до проведения мероприятия, при участии представителей администрации Кировского района, полиции, депутатов, гл. врача района и др. по согласованию с Заказчиком.</w:t>
            </w:r>
          </w:p>
          <w:p w:rsidR="00324BB3" w:rsidRPr="006E7CD9" w:rsidRDefault="00324BB3" w:rsidP="00185D57">
            <w:pPr>
              <w:jc w:val="both"/>
              <w:rPr>
                <w:sz w:val="22"/>
                <w:szCs w:val="22"/>
              </w:rPr>
            </w:pPr>
            <w:r w:rsidRPr="006E7CD9">
              <w:rPr>
                <w:sz w:val="22"/>
                <w:szCs w:val="22"/>
              </w:rPr>
              <w:t xml:space="preserve">3. Изготовление пригласительных билетов или афиш (по согласованию с Заказчиком)  </w:t>
            </w:r>
          </w:p>
          <w:p w:rsidR="00324BB3" w:rsidRPr="006E7CD9" w:rsidRDefault="00324BB3" w:rsidP="00185D57">
            <w:pPr>
              <w:jc w:val="both"/>
              <w:rPr>
                <w:sz w:val="22"/>
                <w:szCs w:val="22"/>
              </w:rPr>
            </w:pPr>
            <w:r w:rsidRPr="006E7CD9">
              <w:rPr>
                <w:sz w:val="22"/>
                <w:szCs w:val="22"/>
              </w:rPr>
              <w:t>4. Встреча в фойе учреждения культуры представителей церемонии награждения.</w:t>
            </w:r>
          </w:p>
          <w:p w:rsidR="00324BB3" w:rsidRPr="006E7CD9" w:rsidRDefault="00324BB3" w:rsidP="00185D57">
            <w:pPr>
              <w:jc w:val="both"/>
              <w:rPr>
                <w:sz w:val="22"/>
                <w:szCs w:val="22"/>
              </w:rPr>
            </w:pPr>
            <w:r w:rsidRPr="006E7CD9">
              <w:rPr>
                <w:sz w:val="22"/>
                <w:szCs w:val="22"/>
              </w:rPr>
              <w:t>5. Приобретение подарков не менее 20% от суммы проведенного мероприятия.</w:t>
            </w:r>
          </w:p>
          <w:p w:rsidR="00324BB3" w:rsidRPr="006E7CD9" w:rsidRDefault="00324BB3" w:rsidP="00185D57">
            <w:pPr>
              <w:jc w:val="both"/>
              <w:rPr>
                <w:sz w:val="22"/>
                <w:szCs w:val="22"/>
              </w:rPr>
            </w:pPr>
            <w:r w:rsidRPr="006E7CD9">
              <w:rPr>
                <w:sz w:val="22"/>
                <w:szCs w:val="22"/>
              </w:rPr>
              <w:t>6. Художественное оформление сценической площадки согласно теме мероприятия.</w:t>
            </w:r>
          </w:p>
          <w:p w:rsidR="00324BB3" w:rsidRPr="006E7CD9" w:rsidRDefault="00324BB3" w:rsidP="00185D57">
            <w:pPr>
              <w:jc w:val="both"/>
              <w:rPr>
                <w:sz w:val="22"/>
                <w:szCs w:val="22"/>
              </w:rPr>
            </w:pPr>
            <w:r w:rsidRPr="006E7CD9">
              <w:rPr>
                <w:sz w:val="22"/>
                <w:szCs w:val="22"/>
              </w:rPr>
              <w:t>7. Режиссерско-постановочные работы:</w:t>
            </w:r>
          </w:p>
          <w:p w:rsidR="00324BB3" w:rsidRPr="006E7CD9" w:rsidRDefault="00324BB3" w:rsidP="00185D57">
            <w:pPr>
              <w:jc w:val="both"/>
              <w:rPr>
                <w:sz w:val="22"/>
                <w:szCs w:val="22"/>
              </w:rPr>
            </w:pPr>
            <w:r w:rsidRPr="006E7CD9">
              <w:rPr>
                <w:sz w:val="22"/>
                <w:szCs w:val="22"/>
              </w:rPr>
              <w:t>7.1. подготовка и проведение тематического концерта с участием разножанровых самодеятельных и профессиональных коллективов (не менее 5 жанров, в каждом жанре не менее 2-х коллективов), качественная постановка концертных номеров;</w:t>
            </w:r>
          </w:p>
          <w:p w:rsidR="00324BB3" w:rsidRPr="006E7CD9" w:rsidRDefault="00324BB3" w:rsidP="00185D57">
            <w:pPr>
              <w:jc w:val="both"/>
              <w:rPr>
                <w:sz w:val="22"/>
                <w:szCs w:val="22"/>
              </w:rPr>
            </w:pPr>
            <w:r w:rsidRPr="006E7CD9">
              <w:rPr>
                <w:sz w:val="22"/>
                <w:szCs w:val="22"/>
              </w:rPr>
              <w:t xml:space="preserve"> 7.2. подготовка и проведение церемонии открытия вечера с участием главы администрации района, депутатов Городской думы и Законодательного собрания, гл. врача района;</w:t>
            </w:r>
          </w:p>
          <w:p w:rsidR="00324BB3" w:rsidRPr="006E7CD9" w:rsidRDefault="00324BB3" w:rsidP="00185D57">
            <w:pPr>
              <w:jc w:val="both"/>
              <w:rPr>
                <w:sz w:val="22"/>
                <w:szCs w:val="22"/>
              </w:rPr>
            </w:pPr>
            <w:r w:rsidRPr="006E7CD9">
              <w:rPr>
                <w:sz w:val="22"/>
                <w:szCs w:val="22"/>
              </w:rPr>
              <w:t>7.3.  организация, во время проведения концерта, церемонии чествования работников медицинского труда, вручения подарков главой администрации района согласно списку, предоставленного администрацией района;</w:t>
            </w:r>
          </w:p>
          <w:p w:rsidR="00324BB3" w:rsidRPr="006E7CD9" w:rsidRDefault="00324BB3" w:rsidP="00185D57">
            <w:pPr>
              <w:jc w:val="both"/>
              <w:rPr>
                <w:sz w:val="22"/>
                <w:szCs w:val="22"/>
              </w:rPr>
            </w:pPr>
            <w:r w:rsidRPr="006E7CD9">
              <w:rPr>
                <w:sz w:val="22"/>
                <w:szCs w:val="22"/>
              </w:rPr>
              <w:t>7.4. сопровождение мероприятия ведущим.</w:t>
            </w:r>
          </w:p>
          <w:p w:rsidR="00324BB3" w:rsidRPr="006E7CD9" w:rsidRDefault="00324BB3" w:rsidP="00185D57">
            <w:pPr>
              <w:jc w:val="both"/>
              <w:rPr>
                <w:sz w:val="22"/>
                <w:szCs w:val="22"/>
              </w:rPr>
            </w:pPr>
            <w:r w:rsidRPr="006E7CD9">
              <w:rPr>
                <w:sz w:val="22"/>
                <w:szCs w:val="22"/>
              </w:rPr>
              <w:t xml:space="preserve">8. Звукотехническое обеспечение: работа звукооператора, использование фонограмм, использование световых </w:t>
            </w:r>
            <w:r w:rsidRPr="006E7CD9">
              <w:rPr>
                <w:sz w:val="22"/>
                <w:szCs w:val="22"/>
              </w:rPr>
              <w:lastRenderedPageBreak/>
              <w:t>спецэффектов, световое художественное оформление, использование видеопроэктора и видеоряда.</w:t>
            </w:r>
          </w:p>
          <w:p w:rsidR="00324BB3" w:rsidRPr="006E7CD9" w:rsidRDefault="00324BB3" w:rsidP="00185D57">
            <w:pPr>
              <w:jc w:val="both"/>
              <w:rPr>
                <w:sz w:val="22"/>
                <w:szCs w:val="22"/>
              </w:rPr>
            </w:pPr>
            <w:r w:rsidRPr="006E7CD9">
              <w:rPr>
                <w:sz w:val="22"/>
                <w:szCs w:val="22"/>
              </w:rPr>
              <w:t>9. Наличие информации и рекламы о проведении мероприятия: рекламный стенд, афиши, информация в СМИ за 10 дней до проведения мероприятия.</w:t>
            </w:r>
          </w:p>
          <w:p w:rsidR="00324BB3" w:rsidRPr="006E7CD9" w:rsidRDefault="00324BB3" w:rsidP="00185D57">
            <w:pPr>
              <w:jc w:val="both"/>
              <w:rPr>
                <w:sz w:val="22"/>
                <w:szCs w:val="22"/>
              </w:rPr>
            </w:pPr>
            <w:r w:rsidRPr="006E7CD9">
              <w:rPr>
                <w:sz w:val="22"/>
                <w:szCs w:val="22"/>
              </w:rPr>
              <w:t>10. Массовая организация зрителей всех возрастных категорий не менее 300 человек на  мероприятии.</w:t>
            </w:r>
          </w:p>
          <w:p w:rsidR="00324BB3" w:rsidRPr="006E7CD9" w:rsidRDefault="00324BB3" w:rsidP="00185D57">
            <w:pPr>
              <w:jc w:val="both"/>
              <w:rPr>
                <w:sz w:val="22"/>
                <w:szCs w:val="22"/>
              </w:rPr>
            </w:pPr>
            <w:r w:rsidRPr="006E7CD9">
              <w:rPr>
                <w:sz w:val="22"/>
                <w:szCs w:val="22"/>
              </w:rPr>
              <w:t>11. Предоставление в отдел по культуре и спорту финансовый, информационный отчет и фотоотчет о проведенном мероприятии.</w:t>
            </w:r>
          </w:p>
        </w:tc>
      </w:tr>
      <w:tr w:rsidR="00324BB3" w:rsidRPr="006E7CD9" w:rsidTr="00185D57">
        <w:tc>
          <w:tcPr>
            <w:tcW w:w="932" w:type="dxa"/>
          </w:tcPr>
          <w:p w:rsidR="00324BB3" w:rsidRPr="006E7CD9" w:rsidRDefault="00324BB3" w:rsidP="00185D57">
            <w:pPr>
              <w:jc w:val="center"/>
              <w:rPr>
                <w:sz w:val="21"/>
                <w:szCs w:val="21"/>
              </w:rPr>
            </w:pPr>
            <w:r w:rsidRPr="006E7CD9">
              <w:rPr>
                <w:sz w:val="21"/>
                <w:szCs w:val="21"/>
              </w:rPr>
              <w:lastRenderedPageBreak/>
              <w:t>4.</w:t>
            </w:r>
          </w:p>
        </w:tc>
        <w:tc>
          <w:tcPr>
            <w:tcW w:w="3060" w:type="dxa"/>
          </w:tcPr>
          <w:p w:rsidR="00324BB3" w:rsidRPr="006E7CD9" w:rsidRDefault="00324BB3" w:rsidP="00185D57">
            <w:pPr>
              <w:jc w:val="center"/>
              <w:rPr>
                <w:sz w:val="21"/>
                <w:szCs w:val="21"/>
              </w:rPr>
            </w:pPr>
            <w:r w:rsidRPr="006E7CD9">
              <w:rPr>
                <w:sz w:val="21"/>
                <w:szCs w:val="21"/>
              </w:rPr>
              <w:t>Мероприятия, посвященные Дню Учителя</w:t>
            </w:r>
          </w:p>
        </w:tc>
        <w:tc>
          <w:tcPr>
            <w:tcW w:w="1312" w:type="dxa"/>
          </w:tcPr>
          <w:p w:rsidR="00324BB3" w:rsidRPr="006E7CD9" w:rsidRDefault="00324BB3" w:rsidP="00185D57">
            <w:pPr>
              <w:jc w:val="center"/>
              <w:rPr>
                <w:sz w:val="21"/>
                <w:szCs w:val="21"/>
              </w:rPr>
            </w:pPr>
            <w:r w:rsidRPr="006E7CD9">
              <w:rPr>
                <w:sz w:val="21"/>
                <w:szCs w:val="21"/>
              </w:rPr>
              <w:t>40</w:t>
            </w:r>
          </w:p>
        </w:tc>
        <w:tc>
          <w:tcPr>
            <w:tcW w:w="1312" w:type="dxa"/>
          </w:tcPr>
          <w:p w:rsidR="00324BB3" w:rsidRPr="006E7CD9" w:rsidRDefault="00324BB3" w:rsidP="00185D57">
            <w:pPr>
              <w:jc w:val="center"/>
              <w:rPr>
                <w:sz w:val="21"/>
                <w:szCs w:val="21"/>
              </w:rPr>
            </w:pPr>
            <w:r w:rsidRPr="006E7CD9">
              <w:rPr>
                <w:sz w:val="21"/>
                <w:szCs w:val="21"/>
              </w:rPr>
              <w:t>октябрь</w:t>
            </w:r>
          </w:p>
        </w:tc>
        <w:tc>
          <w:tcPr>
            <w:tcW w:w="1985" w:type="dxa"/>
          </w:tcPr>
          <w:p w:rsidR="00324BB3" w:rsidRPr="006E7CD9" w:rsidRDefault="00324BB3" w:rsidP="00185D57">
            <w:pPr>
              <w:jc w:val="center"/>
              <w:rPr>
                <w:sz w:val="21"/>
                <w:szCs w:val="21"/>
              </w:rPr>
            </w:pPr>
            <w:r w:rsidRPr="006E7CD9">
              <w:rPr>
                <w:sz w:val="22"/>
                <w:szCs w:val="22"/>
              </w:rPr>
              <w:t>Учреждение культуры на территории Кировского района города Перми с посадочными местами не менее  800</w:t>
            </w:r>
          </w:p>
        </w:tc>
        <w:tc>
          <w:tcPr>
            <w:tcW w:w="6425" w:type="dxa"/>
          </w:tcPr>
          <w:p w:rsidR="00324BB3" w:rsidRPr="006E7CD9" w:rsidRDefault="00324BB3" w:rsidP="00185D57">
            <w:pPr>
              <w:jc w:val="both"/>
              <w:rPr>
                <w:sz w:val="22"/>
                <w:szCs w:val="22"/>
              </w:rPr>
            </w:pPr>
            <w:r w:rsidRPr="006E7CD9">
              <w:rPr>
                <w:sz w:val="22"/>
                <w:szCs w:val="22"/>
              </w:rPr>
              <w:t>1. Предоставление сценария мероприятия и письменное утверждение сценария с отделом по культуре и спорту администрации района не менее чем за 20 дней до проведения мероприятия</w:t>
            </w:r>
            <w:r w:rsidRPr="006E7CD9">
              <w:rPr>
                <w:sz w:val="21"/>
                <w:szCs w:val="21"/>
              </w:rPr>
              <w:t xml:space="preserve"> при наличии сметы расходов</w:t>
            </w:r>
            <w:r w:rsidRPr="006E7CD9">
              <w:rPr>
                <w:sz w:val="22"/>
                <w:szCs w:val="22"/>
              </w:rPr>
              <w:t>.</w:t>
            </w:r>
          </w:p>
          <w:p w:rsidR="00324BB3" w:rsidRPr="006E7CD9" w:rsidRDefault="00324BB3" w:rsidP="00185D57">
            <w:pPr>
              <w:jc w:val="both"/>
              <w:rPr>
                <w:sz w:val="22"/>
                <w:szCs w:val="22"/>
              </w:rPr>
            </w:pPr>
            <w:r w:rsidRPr="006E7CD9">
              <w:rPr>
                <w:sz w:val="22"/>
                <w:szCs w:val="22"/>
              </w:rPr>
              <w:t>2. Организация совещаний, оргкомитетов по вопросам проведения мероприятия, не позднее, чем за 1 месяц до проведения мероприятия, при участии представителей администрации Кировского района, полиции, депутатов, районного отдела образования и др. по согласованию с Заказчиком.</w:t>
            </w:r>
          </w:p>
          <w:p w:rsidR="00324BB3" w:rsidRPr="006E7CD9" w:rsidRDefault="00324BB3" w:rsidP="00185D57">
            <w:pPr>
              <w:jc w:val="both"/>
              <w:rPr>
                <w:sz w:val="22"/>
                <w:szCs w:val="22"/>
              </w:rPr>
            </w:pPr>
            <w:r w:rsidRPr="006E7CD9">
              <w:rPr>
                <w:sz w:val="22"/>
                <w:szCs w:val="22"/>
              </w:rPr>
              <w:t xml:space="preserve">3. Изготовление пригласительных билетов, афиш,  </w:t>
            </w:r>
          </w:p>
          <w:p w:rsidR="00324BB3" w:rsidRPr="006E7CD9" w:rsidRDefault="00324BB3" w:rsidP="00185D57">
            <w:pPr>
              <w:jc w:val="both"/>
              <w:rPr>
                <w:sz w:val="22"/>
                <w:szCs w:val="22"/>
              </w:rPr>
            </w:pPr>
            <w:r w:rsidRPr="006E7CD9">
              <w:rPr>
                <w:sz w:val="22"/>
                <w:szCs w:val="22"/>
              </w:rPr>
              <w:t>4. Встреча в фойе учреждения культуры представителей церемонии награждения.</w:t>
            </w:r>
          </w:p>
          <w:p w:rsidR="00324BB3" w:rsidRPr="006E7CD9" w:rsidRDefault="00324BB3" w:rsidP="00185D57">
            <w:pPr>
              <w:jc w:val="both"/>
              <w:rPr>
                <w:sz w:val="22"/>
                <w:szCs w:val="22"/>
              </w:rPr>
            </w:pPr>
            <w:r w:rsidRPr="006E7CD9">
              <w:rPr>
                <w:sz w:val="22"/>
                <w:szCs w:val="22"/>
              </w:rPr>
              <w:t>5. Приобретение подарков не менее 20% от суммы проведенного мероприятия.</w:t>
            </w:r>
          </w:p>
          <w:p w:rsidR="00324BB3" w:rsidRPr="006E7CD9" w:rsidRDefault="00324BB3" w:rsidP="00185D57">
            <w:pPr>
              <w:jc w:val="both"/>
              <w:rPr>
                <w:sz w:val="22"/>
                <w:szCs w:val="22"/>
              </w:rPr>
            </w:pPr>
            <w:r w:rsidRPr="006E7CD9">
              <w:rPr>
                <w:sz w:val="22"/>
                <w:szCs w:val="22"/>
              </w:rPr>
              <w:t>6. Художественное оформление сценической площадки согласно теме мероприятия.</w:t>
            </w:r>
          </w:p>
          <w:p w:rsidR="00324BB3" w:rsidRPr="006E7CD9" w:rsidRDefault="00324BB3" w:rsidP="00185D57">
            <w:pPr>
              <w:jc w:val="both"/>
              <w:rPr>
                <w:sz w:val="22"/>
                <w:szCs w:val="22"/>
              </w:rPr>
            </w:pPr>
            <w:r w:rsidRPr="006E7CD9">
              <w:rPr>
                <w:sz w:val="22"/>
                <w:szCs w:val="22"/>
              </w:rPr>
              <w:t>7. Режиссерско-постановочные работы:</w:t>
            </w:r>
          </w:p>
          <w:p w:rsidR="00324BB3" w:rsidRPr="006E7CD9" w:rsidRDefault="00324BB3" w:rsidP="00185D57">
            <w:pPr>
              <w:jc w:val="both"/>
              <w:rPr>
                <w:sz w:val="22"/>
                <w:szCs w:val="22"/>
              </w:rPr>
            </w:pPr>
            <w:r w:rsidRPr="006E7CD9">
              <w:rPr>
                <w:sz w:val="22"/>
                <w:szCs w:val="22"/>
              </w:rPr>
              <w:t>7.1. подготовка и проведение тематического концерта с участием разножанровых самодеятельных и профессиональных коллективов (не менее 5 жанров, в каждом жанре не менее 2-х коллективов), постановка концертных номеров;</w:t>
            </w:r>
          </w:p>
          <w:p w:rsidR="00324BB3" w:rsidRPr="006E7CD9" w:rsidRDefault="00324BB3" w:rsidP="00185D57">
            <w:pPr>
              <w:jc w:val="both"/>
              <w:rPr>
                <w:sz w:val="22"/>
                <w:szCs w:val="22"/>
              </w:rPr>
            </w:pPr>
            <w:r w:rsidRPr="006E7CD9">
              <w:rPr>
                <w:sz w:val="22"/>
                <w:szCs w:val="22"/>
              </w:rPr>
              <w:t xml:space="preserve"> 7.2. подготовка и проведение церемонии открытия вечера с участием главы администрации района, депутатов Городской думы и Законодательного собрания, председателя  районного совета ветеранов;</w:t>
            </w:r>
          </w:p>
          <w:p w:rsidR="00324BB3" w:rsidRPr="006E7CD9" w:rsidRDefault="00324BB3" w:rsidP="00185D57">
            <w:pPr>
              <w:jc w:val="both"/>
              <w:rPr>
                <w:sz w:val="22"/>
                <w:szCs w:val="22"/>
              </w:rPr>
            </w:pPr>
            <w:r w:rsidRPr="006E7CD9">
              <w:rPr>
                <w:sz w:val="22"/>
                <w:szCs w:val="22"/>
              </w:rPr>
              <w:t xml:space="preserve">7.3.  организация, во время проведения концерта, церемонии чествования работников педагогического труда, вручения подарков главой администрации района согласно списку, </w:t>
            </w:r>
            <w:r w:rsidRPr="006E7CD9">
              <w:rPr>
                <w:sz w:val="22"/>
                <w:szCs w:val="22"/>
              </w:rPr>
              <w:lastRenderedPageBreak/>
              <w:t>предоставленного администрацией района;</w:t>
            </w:r>
          </w:p>
          <w:p w:rsidR="00324BB3" w:rsidRPr="006E7CD9" w:rsidRDefault="00324BB3" w:rsidP="00185D57">
            <w:pPr>
              <w:jc w:val="both"/>
              <w:rPr>
                <w:sz w:val="22"/>
                <w:szCs w:val="22"/>
              </w:rPr>
            </w:pPr>
            <w:r w:rsidRPr="006E7CD9">
              <w:rPr>
                <w:sz w:val="22"/>
                <w:szCs w:val="22"/>
              </w:rPr>
              <w:t>7.4. сопровождение мероприятия ведущим.</w:t>
            </w:r>
          </w:p>
          <w:p w:rsidR="00324BB3" w:rsidRPr="006E7CD9" w:rsidRDefault="00324BB3" w:rsidP="00185D57">
            <w:pPr>
              <w:jc w:val="both"/>
              <w:rPr>
                <w:sz w:val="22"/>
                <w:szCs w:val="22"/>
              </w:rPr>
            </w:pPr>
            <w:r w:rsidRPr="006E7CD9">
              <w:rPr>
                <w:sz w:val="22"/>
                <w:szCs w:val="22"/>
              </w:rPr>
              <w:t>8. Звукотехническое обеспечение: работа звукооператора, использование фонограмм, использование световых спецэффектов, световое художественное оформление, использование видеопроэктора и видеоряда.</w:t>
            </w:r>
          </w:p>
          <w:p w:rsidR="00324BB3" w:rsidRPr="006E7CD9" w:rsidRDefault="00324BB3" w:rsidP="00185D57">
            <w:pPr>
              <w:jc w:val="both"/>
              <w:rPr>
                <w:sz w:val="22"/>
                <w:szCs w:val="22"/>
              </w:rPr>
            </w:pPr>
            <w:r w:rsidRPr="006E7CD9">
              <w:rPr>
                <w:sz w:val="22"/>
                <w:szCs w:val="22"/>
              </w:rPr>
              <w:t>9. Наличие информации и рекламы о проведении мероприятия: рекламный стенд, афиши, информация в СМИ за 10 дней до проведения мероприятия.</w:t>
            </w:r>
          </w:p>
          <w:p w:rsidR="00324BB3" w:rsidRPr="006E7CD9" w:rsidRDefault="00324BB3" w:rsidP="00185D57">
            <w:pPr>
              <w:jc w:val="both"/>
              <w:rPr>
                <w:sz w:val="22"/>
                <w:szCs w:val="22"/>
              </w:rPr>
            </w:pPr>
            <w:r w:rsidRPr="006E7CD9">
              <w:rPr>
                <w:sz w:val="22"/>
                <w:szCs w:val="22"/>
              </w:rPr>
              <w:t>10. Массовая организация зрителей всех возрастных категорий не менее 300 человек на  мероприятии.</w:t>
            </w:r>
          </w:p>
          <w:p w:rsidR="00324BB3" w:rsidRPr="006E7CD9" w:rsidRDefault="00324BB3" w:rsidP="00185D57">
            <w:pPr>
              <w:jc w:val="both"/>
              <w:rPr>
                <w:sz w:val="22"/>
                <w:szCs w:val="22"/>
              </w:rPr>
            </w:pPr>
            <w:r w:rsidRPr="006E7CD9">
              <w:rPr>
                <w:sz w:val="22"/>
                <w:szCs w:val="22"/>
              </w:rPr>
              <w:t>11. Предоставление в отдел по культуре и спорту финансовый, информационный отчет и фотоотчет о проведенном мероприятии.</w:t>
            </w:r>
          </w:p>
        </w:tc>
      </w:tr>
      <w:tr w:rsidR="00324BB3" w:rsidRPr="006E7CD9" w:rsidTr="00185D57">
        <w:tc>
          <w:tcPr>
            <w:tcW w:w="3992" w:type="dxa"/>
            <w:gridSpan w:val="2"/>
          </w:tcPr>
          <w:p w:rsidR="00324BB3" w:rsidRPr="006E7CD9" w:rsidRDefault="00324BB3" w:rsidP="00185D57">
            <w:pPr>
              <w:jc w:val="center"/>
              <w:rPr>
                <w:sz w:val="21"/>
                <w:szCs w:val="21"/>
              </w:rPr>
            </w:pPr>
            <w:r w:rsidRPr="006E7CD9">
              <w:rPr>
                <w:sz w:val="21"/>
                <w:szCs w:val="21"/>
              </w:rPr>
              <w:lastRenderedPageBreak/>
              <w:t>ИТОГО</w:t>
            </w:r>
          </w:p>
        </w:tc>
        <w:tc>
          <w:tcPr>
            <w:tcW w:w="1312" w:type="dxa"/>
          </w:tcPr>
          <w:p w:rsidR="00324BB3" w:rsidRPr="006E7CD9" w:rsidRDefault="00324BB3" w:rsidP="00185D57">
            <w:pPr>
              <w:jc w:val="center"/>
              <w:rPr>
                <w:sz w:val="21"/>
                <w:szCs w:val="21"/>
              </w:rPr>
            </w:pPr>
            <w:r w:rsidRPr="006E7CD9">
              <w:rPr>
                <w:sz w:val="21"/>
                <w:szCs w:val="21"/>
              </w:rPr>
              <w:t>160</w:t>
            </w:r>
          </w:p>
        </w:tc>
        <w:tc>
          <w:tcPr>
            <w:tcW w:w="9722" w:type="dxa"/>
            <w:gridSpan w:val="3"/>
          </w:tcPr>
          <w:p w:rsidR="00324BB3" w:rsidRPr="006E7CD9" w:rsidRDefault="00324BB3" w:rsidP="00185D57">
            <w:pPr>
              <w:jc w:val="both"/>
              <w:rPr>
                <w:sz w:val="22"/>
                <w:szCs w:val="22"/>
              </w:rPr>
            </w:pPr>
          </w:p>
        </w:tc>
      </w:tr>
    </w:tbl>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sectPr w:rsidR="00324BB3" w:rsidSect="00C42861">
          <w:pgSz w:w="16838" w:h="11906" w:orient="landscape"/>
          <w:pgMar w:top="1134" w:right="1134" w:bottom="851" w:left="719" w:header="0" w:footer="0" w:gutter="0"/>
          <w:cols w:space="720"/>
          <w:docGrid w:linePitch="272"/>
        </w:sectPr>
      </w:pPr>
    </w:p>
    <w:p w:rsidR="00324BB3" w:rsidRDefault="00324BB3" w:rsidP="00324BB3">
      <w:pPr>
        <w:rPr>
          <w:b/>
        </w:rPr>
      </w:pPr>
    </w:p>
    <w:p w:rsidR="00324BB3" w:rsidRPr="006E7CD9" w:rsidRDefault="00324BB3" w:rsidP="00324BB3">
      <w:pPr>
        <w:rPr>
          <w:b/>
          <w:sz w:val="24"/>
          <w:szCs w:val="24"/>
        </w:rPr>
      </w:pPr>
      <w:r w:rsidRPr="006E7CD9">
        <w:rPr>
          <w:b/>
          <w:sz w:val="24"/>
          <w:szCs w:val="24"/>
        </w:rPr>
        <w:t>2.Система оценки оказываемых услуг:</w:t>
      </w:r>
    </w:p>
    <w:p w:rsidR="00324BB3" w:rsidRDefault="00324BB3" w:rsidP="00324B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6710"/>
        <w:gridCol w:w="1570"/>
      </w:tblGrid>
      <w:tr w:rsidR="00324BB3" w:rsidRPr="00B1785E" w:rsidTr="00185D57">
        <w:tc>
          <w:tcPr>
            <w:tcW w:w="1008" w:type="dxa"/>
          </w:tcPr>
          <w:p w:rsidR="00324BB3" w:rsidRPr="00B1785E" w:rsidRDefault="00324BB3" w:rsidP="00185D57">
            <w:pPr>
              <w:rPr>
                <w:sz w:val="23"/>
                <w:szCs w:val="23"/>
              </w:rPr>
            </w:pPr>
            <w:r w:rsidRPr="00B1785E">
              <w:rPr>
                <w:sz w:val="23"/>
                <w:szCs w:val="23"/>
              </w:rPr>
              <w:t xml:space="preserve">№ </w:t>
            </w:r>
          </w:p>
          <w:p w:rsidR="00324BB3" w:rsidRPr="00B1785E" w:rsidRDefault="00324BB3" w:rsidP="00185D57">
            <w:pPr>
              <w:rPr>
                <w:sz w:val="23"/>
                <w:szCs w:val="23"/>
              </w:rPr>
            </w:pPr>
            <w:r w:rsidRPr="00B1785E">
              <w:rPr>
                <w:sz w:val="23"/>
                <w:szCs w:val="23"/>
              </w:rPr>
              <w:t>п/п</w:t>
            </w:r>
          </w:p>
        </w:tc>
        <w:tc>
          <w:tcPr>
            <w:tcW w:w="6710" w:type="dxa"/>
          </w:tcPr>
          <w:p w:rsidR="00324BB3" w:rsidRPr="00B1785E" w:rsidRDefault="00324BB3" w:rsidP="00185D57">
            <w:pPr>
              <w:rPr>
                <w:sz w:val="23"/>
                <w:szCs w:val="23"/>
              </w:rPr>
            </w:pPr>
            <w:r w:rsidRPr="00B1785E">
              <w:rPr>
                <w:sz w:val="23"/>
                <w:szCs w:val="23"/>
              </w:rPr>
              <w:t>Критерии оценки оказания услуг</w:t>
            </w:r>
          </w:p>
        </w:tc>
        <w:tc>
          <w:tcPr>
            <w:tcW w:w="1570" w:type="dxa"/>
          </w:tcPr>
          <w:p w:rsidR="00324BB3" w:rsidRPr="00B1785E" w:rsidRDefault="00324BB3" w:rsidP="00185D57">
            <w:pPr>
              <w:rPr>
                <w:sz w:val="23"/>
                <w:szCs w:val="23"/>
              </w:rPr>
            </w:pPr>
            <w:r w:rsidRPr="00B1785E">
              <w:rPr>
                <w:sz w:val="23"/>
                <w:szCs w:val="23"/>
              </w:rPr>
              <w:t xml:space="preserve">Оценка, </w:t>
            </w:r>
          </w:p>
          <w:p w:rsidR="00324BB3" w:rsidRPr="00B1785E" w:rsidRDefault="00324BB3" w:rsidP="00185D57">
            <w:pPr>
              <w:rPr>
                <w:sz w:val="23"/>
                <w:szCs w:val="23"/>
              </w:rPr>
            </w:pPr>
            <w:r w:rsidRPr="00B1785E">
              <w:rPr>
                <w:sz w:val="23"/>
                <w:szCs w:val="23"/>
              </w:rPr>
              <w:t>% снижения</w:t>
            </w:r>
            <w:r>
              <w:rPr>
                <w:sz w:val="23"/>
                <w:szCs w:val="23"/>
              </w:rPr>
              <w:t xml:space="preserve"> от проведенного мероприятия</w:t>
            </w:r>
          </w:p>
        </w:tc>
      </w:tr>
      <w:tr w:rsidR="00324BB3" w:rsidRPr="00B1785E" w:rsidTr="00185D57">
        <w:tc>
          <w:tcPr>
            <w:tcW w:w="1008" w:type="dxa"/>
          </w:tcPr>
          <w:p w:rsidR="00324BB3" w:rsidRPr="00B1785E" w:rsidRDefault="00324BB3" w:rsidP="00185D57">
            <w:pPr>
              <w:rPr>
                <w:sz w:val="23"/>
                <w:szCs w:val="23"/>
              </w:rPr>
            </w:pPr>
            <w:r w:rsidRPr="00B1785E">
              <w:rPr>
                <w:sz w:val="23"/>
                <w:szCs w:val="23"/>
              </w:rPr>
              <w:t>1.</w:t>
            </w:r>
          </w:p>
        </w:tc>
        <w:tc>
          <w:tcPr>
            <w:tcW w:w="6710" w:type="dxa"/>
          </w:tcPr>
          <w:p w:rsidR="00324BB3" w:rsidRPr="00B1785E" w:rsidRDefault="00324BB3" w:rsidP="00185D57">
            <w:pPr>
              <w:jc w:val="both"/>
              <w:rPr>
                <w:sz w:val="23"/>
                <w:szCs w:val="23"/>
              </w:rPr>
            </w:pPr>
            <w:r>
              <w:rPr>
                <w:sz w:val="23"/>
                <w:szCs w:val="23"/>
              </w:rPr>
              <w:t>1. Предоставление сценария на каждое мероприятие и утверждение сценария (положения по проведению фестиваля, конкурса)</w:t>
            </w:r>
            <w:r w:rsidRPr="00B1785E">
              <w:rPr>
                <w:sz w:val="23"/>
                <w:szCs w:val="23"/>
              </w:rPr>
              <w:t xml:space="preserve">отделом по культуре и спорту администрации района в срок, установленный контрактом за </w:t>
            </w:r>
            <w:r>
              <w:rPr>
                <w:sz w:val="23"/>
                <w:szCs w:val="23"/>
              </w:rPr>
              <w:t>20</w:t>
            </w:r>
            <w:r w:rsidRPr="00B1785E">
              <w:rPr>
                <w:sz w:val="23"/>
                <w:szCs w:val="23"/>
              </w:rPr>
              <w:t xml:space="preserve"> </w:t>
            </w:r>
            <w:r>
              <w:rPr>
                <w:sz w:val="23"/>
                <w:szCs w:val="23"/>
              </w:rPr>
              <w:t>календарных</w:t>
            </w:r>
            <w:r w:rsidRPr="00B1785E">
              <w:rPr>
                <w:sz w:val="23"/>
                <w:szCs w:val="23"/>
              </w:rPr>
              <w:t xml:space="preserve"> дней до начала мероприятия.</w:t>
            </w:r>
          </w:p>
          <w:p w:rsidR="00324BB3" w:rsidRPr="00B1785E" w:rsidRDefault="00324BB3" w:rsidP="00185D57">
            <w:pPr>
              <w:jc w:val="both"/>
              <w:rPr>
                <w:sz w:val="23"/>
                <w:szCs w:val="23"/>
              </w:rPr>
            </w:pPr>
            <w:r w:rsidRPr="00B1785E">
              <w:rPr>
                <w:sz w:val="23"/>
                <w:szCs w:val="23"/>
              </w:rPr>
              <w:t xml:space="preserve">2. Предоставление после проведения каждого мероприятия не позднее чем через </w:t>
            </w:r>
            <w:r>
              <w:rPr>
                <w:sz w:val="23"/>
                <w:szCs w:val="23"/>
              </w:rPr>
              <w:t>3 рабочих дня</w:t>
            </w:r>
            <w:r w:rsidRPr="00B1785E">
              <w:rPr>
                <w:sz w:val="23"/>
                <w:szCs w:val="23"/>
              </w:rPr>
              <w:t xml:space="preserve"> Заказчику полный отчет о проделанной работе (акты выполненных работ, сметы, счета фактуры, и прочие финансовые документы для отчетности по требованию отдела по культуре и спорту)</w:t>
            </w:r>
          </w:p>
          <w:p w:rsidR="00324BB3" w:rsidRPr="00B1785E" w:rsidRDefault="00324BB3" w:rsidP="00185D57">
            <w:pPr>
              <w:jc w:val="both"/>
              <w:rPr>
                <w:sz w:val="23"/>
                <w:szCs w:val="23"/>
              </w:rPr>
            </w:pPr>
            <w:r>
              <w:rPr>
                <w:sz w:val="23"/>
                <w:szCs w:val="23"/>
              </w:rPr>
              <w:t>3.</w:t>
            </w:r>
            <w:r w:rsidRPr="00B1785E">
              <w:rPr>
                <w:sz w:val="23"/>
                <w:szCs w:val="23"/>
              </w:rPr>
              <w:t xml:space="preserve"> Реклама о мероприятии</w:t>
            </w:r>
            <w:r>
              <w:rPr>
                <w:sz w:val="23"/>
                <w:szCs w:val="23"/>
              </w:rPr>
              <w:t xml:space="preserve"> (на каждое мероприятие) </w:t>
            </w:r>
            <w:r w:rsidRPr="00B1785E">
              <w:rPr>
                <w:sz w:val="23"/>
                <w:szCs w:val="23"/>
              </w:rPr>
              <w:t xml:space="preserve"> в СМИ или стенд или афиши</w:t>
            </w:r>
            <w:r>
              <w:rPr>
                <w:sz w:val="23"/>
                <w:szCs w:val="23"/>
              </w:rPr>
              <w:t>, приглашения</w:t>
            </w:r>
            <w:r w:rsidRPr="00B1785E">
              <w:rPr>
                <w:sz w:val="23"/>
                <w:szCs w:val="23"/>
              </w:rPr>
              <w:t xml:space="preserve"> за </w:t>
            </w:r>
            <w:r>
              <w:rPr>
                <w:sz w:val="23"/>
                <w:szCs w:val="23"/>
              </w:rPr>
              <w:t>10</w:t>
            </w:r>
            <w:r w:rsidRPr="00B1785E">
              <w:rPr>
                <w:sz w:val="23"/>
                <w:szCs w:val="23"/>
              </w:rPr>
              <w:t xml:space="preserve"> дней до мероприятия.</w:t>
            </w:r>
          </w:p>
          <w:p w:rsidR="00324BB3" w:rsidRDefault="00324BB3" w:rsidP="00185D57">
            <w:pPr>
              <w:jc w:val="both"/>
              <w:rPr>
                <w:sz w:val="23"/>
                <w:szCs w:val="23"/>
              </w:rPr>
            </w:pPr>
            <w:r>
              <w:rPr>
                <w:sz w:val="23"/>
                <w:szCs w:val="23"/>
              </w:rPr>
              <w:t>4. З</w:t>
            </w:r>
            <w:r w:rsidRPr="00B1785E">
              <w:rPr>
                <w:sz w:val="23"/>
                <w:szCs w:val="23"/>
              </w:rPr>
              <w:t xml:space="preserve">вукотехническое обеспечение на каждое мероприятие: работа звукооператора, использование качественных фонограмм, мощность аппаратуры не менее </w:t>
            </w:r>
            <w:r>
              <w:rPr>
                <w:sz w:val="23"/>
                <w:szCs w:val="23"/>
              </w:rPr>
              <w:t>2 кВт</w:t>
            </w:r>
            <w:r w:rsidRPr="00B1785E">
              <w:rPr>
                <w:sz w:val="23"/>
                <w:szCs w:val="23"/>
              </w:rPr>
              <w:t>, наличие генератора для подключения звуковой аппаратуры.</w:t>
            </w:r>
          </w:p>
          <w:p w:rsidR="00324BB3" w:rsidRPr="00B1785E" w:rsidRDefault="00324BB3" w:rsidP="00185D57">
            <w:pPr>
              <w:jc w:val="both"/>
              <w:rPr>
                <w:sz w:val="23"/>
                <w:szCs w:val="23"/>
              </w:rPr>
            </w:pPr>
            <w:r>
              <w:rPr>
                <w:sz w:val="23"/>
                <w:szCs w:val="23"/>
              </w:rPr>
              <w:t>5. Продолжительность каждого мероприятия не менее 1 часа 40 минут.</w:t>
            </w:r>
          </w:p>
          <w:p w:rsidR="00324BB3" w:rsidRPr="00B1785E" w:rsidRDefault="00324BB3" w:rsidP="00185D57">
            <w:pPr>
              <w:jc w:val="both"/>
              <w:rPr>
                <w:sz w:val="23"/>
                <w:szCs w:val="23"/>
              </w:rPr>
            </w:pPr>
          </w:p>
        </w:tc>
        <w:tc>
          <w:tcPr>
            <w:tcW w:w="1570" w:type="dxa"/>
          </w:tcPr>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r w:rsidRPr="00B1785E">
              <w:rPr>
                <w:sz w:val="23"/>
                <w:szCs w:val="23"/>
              </w:rPr>
              <w:t>Отлично</w:t>
            </w:r>
          </w:p>
          <w:p w:rsidR="00324BB3" w:rsidRPr="00B1785E" w:rsidRDefault="00324BB3" w:rsidP="00185D57">
            <w:pPr>
              <w:rPr>
                <w:sz w:val="23"/>
                <w:szCs w:val="23"/>
              </w:rPr>
            </w:pPr>
            <w:r w:rsidRPr="00B1785E">
              <w:rPr>
                <w:sz w:val="23"/>
                <w:szCs w:val="23"/>
              </w:rPr>
              <w:t>0 %</w:t>
            </w:r>
          </w:p>
        </w:tc>
      </w:tr>
      <w:tr w:rsidR="00324BB3" w:rsidRPr="00B1785E" w:rsidTr="00185D57">
        <w:tc>
          <w:tcPr>
            <w:tcW w:w="1008" w:type="dxa"/>
          </w:tcPr>
          <w:p w:rsidR="00324BB3" w:rsidRPr="00B1785E" w:rsidRDefault="00324BB3" w:rsidP="00185D57">
            <w:pPr>
              <w:rPr>
                <w:sz w:val="23"/>
                <w:szCs w:val="23"/>
              </w:rPr>
            </w:pPr>
            <w:r w:rsidRPr="00B1785E">
              <w:rPr>
                <w:sz w:val="23"/>
                <w:szCs w:val="23"/>
              </w:rPr>
              <w:t>2.</w:t>
            </w:r>
          </w:p>
        </w:tc>
        <w:tc>
          <w:tcPr>
            <w:tcW w:w="6710" w:type="dxa"/>
          </w:tcPr>
          <w:p w:rsidR="00324BB3" w:rsidRPr="00B1785E" w:rsidRDefault="00324BB3" w:rsidP="00185D57">
            <w:pPr>
              <w:jc w:val="both"/>
              <w:rPr>
                <w:sz w:val="23"/>
                <w:szCs w:val="23"/>
              </w:rPr>
            </w:pPr>
            <w:r>
              <w:rPr>
                <w:sz w:val="23"/>
                <w:szCs w:val="23"/>
              </w:rPr>
              <w:t>1. Предоставление сценария на каждое мероприятие и утверждение сценария (положения по проведению фестиваля, конкурса)</w:t>
            </w:r>
            <w:r w:rsidRPr="00B1785E">
              <w:rPr>
                <w:sz w:val="23"/>
                <w:szCs w:val="23"/>
              </w:rPr>
              <w:t xml:space="preserve">отделом по культуре и спорту администрации района в срок, установленный контрактом за </w:t>
            </w:r>
            <w:r>
              <w:rPr>
                <w:sz w:val="23"/>
                <w:szCs w:val="23"/>
              </w:rPr>
              <w:t>15</w:t>
            </w:r>
            <w:r w:rsidRPr="00B1785E">
              <w:rPr>
                <w:sz w:val="23"/>
                <w:szCs w:val="23"/>
              </w:rPr>
              <w:t xml:space="preserve"> </w:t>
            </w:r>
            <w:r>
              <w:rPr>
                <w:sz w:val="23"/>
                <w:szCs w:val="23"/>
              </w:rPr>
              <w:t>календарных</w:t>
            </w:r>
            <w:r w:rsidRPr="00B1785E">
              <w:rPr>
                <w:sz w:val="23"/>
                <w:szCs w:val="23"/>
              </w:rPr>
              <w:t xml:space="preserve"> дней до начала мероприятия.</w:t>
            </w:r>
          </w:p>
          <w:p w:rsidR="00324BB3" w:rsidRPr="00B1785E" w:rsidRDefault="00324BB3" w:rsidP="00185D57">
            <w:pPr>
              <w:jc w:val="both"/>
              <w:rPr>
                <w:sz w:val="23"/>
                <w:szCs w:val="23"/>
              </w:rPr>
            </w:pPr>
            <w:r w:rsidRPr="00B1785E">
              <w:rPr>
                <w:sz w:val="23"/>
                <w:szCs w:val="23"/>
              </w:rPr>
              <w:t xml:space="preserve">2. Предоставление после проведения каждого мероприятия не позднее чем через </w:t>
            </w:r>
            <w:r>
              <w:rPr>
                <w:sz w:val="23"/>
                <w:szCs w:val="23"/>
              </w:rPr>
              <w:t>5 рабочих дня</w:t>
            </w:r>
            <w:r w:rsidRPr="00B1785E">
              <w:rPr>
                <w:sz w:val="23"/>
                <w:szCs w:val="23"/>
              </w:rPr>
              <w:t xml:space="preserve"> Заказчику полный отчет о проделанной работе (акты выполненных работ, сметы, счета фактуры, и прочие финансовые документы для отчетности по требованию отдела по культуре и спорту)</w:t>
            </w:r>
          </w:p>
          <w:p w:rsidR="00324BB3" w:rsidRPr="00B1785E" w:rsidRDefault="00324BB3" w:rsidP="00185D57">
            <w:pPr>
              <w:jc w:val="both"/>
              <w:rPr>
                <w:sz w:val="23"/>
                <w:szCs w:val="23"/>
              </w:rPr>
            </w:pPr>
            <w:r>
              <w:rPr>
                <w:sz w:val="23"/>
                <w:szCs w:val="23"/>
              </w:rPr>
              <w:t>3.</w:t>
            </w:r>
            <w:r w:rsidRPr="00B1785E">
              <w:rPr>
                <w:sz w:val="23"/>
                <w:szCs w:val="23"/>
              </w:rPr>
              <w:t xml:space="preserve"> Реклама о мероприятии</w:t>
            </w:r>
            <w:r>
              <w:rPr>
                <w:sz w:val="23"/>
                <w:szCs w:val="23"/>
              </w:rPr>
              <w:t xml:space="preserve"> (на каждое мероприятие) </w:t>
            </w:r>
            <w:r w:rsidRPr="00B1785E">
              <w:rPr>
                <w:sz w:val="23"/>
                <w:szCs w:val="23"/>
              </w:rPr>
              <w:t xml:space="preserve"> в СМИ или стенд или афиши</w:t>
            </w:r>
            <w:r>
              <w:rPr>
                <w:sz w:val="23"/>
                <w:szCs w:val="23"/>
              </w:rPr>
              <w:t>, приглашения</w:t>
            </w:r>
            <w:r w:rsidRPr="00B1785E">
              <w:rPr>
                <w:sz w:val="23"/>
                <w:szCs w:val="23"/>
              </w:rPr>
              <w:t xml:space="preserve"> за </w:t>
            </w:r>
            <w:r>
              <w:rPr>
                <w:sz w:val="23"/>
                <w:szCs w:val="23"/>
              </w:rPr>
              <w:t>10</w:t>
            </w:r>
            <w:r w:rsidRPr="00B1785E">
              <w:rPr>
                <w:sz w:val="23"/>
                <w:szCs w:val="23"/>
              </w:rPr>
              <w:t xml:space="preserve"> дней до мероприятия.</w:t>
            </w:r>
          </w:p>
          <w:p w:rsidR="00324BB3" w:rsidRDefault="00324BB3" w:rsidP="00185D57">
            <w:pPr>
              <w:jc w:val="both"/>
              <w:rPr>
                <w:sz w:val="23"/>
                <w:szCs w:val="23"/>
              </w:rPr>
            </w:pPr>
            <w:r>
              <w:rPr>
                <w:sz w:val="23"/>
                <w:szCs w:val="23"/>
              </w:rPr>
              <w:t>4. З</w:t>
            </w:r>
            <w:r w:rsidRPr="00B1785E">
              <w:rPr>
                <w:sz w:val="23"/>
                <w:szCs w:val="23"/>
              </w:rPr>
              <w:t>вукотехническое обеспечение на каждое мероприятие: работа звукооператора, использование фонограмм</w:t>
            </w:r>
            <w:r>
              <w:rPr>
                <w:sz w:val="23"/>
                <w:szCs w:val="23"/>
              </w:rPr>
              <w:t>, мощность аппаратуры</w:t>
            </w:r>
            <w:r w:rsidRPr="00B1785E">
              <w:rPr>
                <w:sz w:val="23"/>
                <w:szCs w:val="23"/>
              </w:rPr>
              <w:t xml:space="preserve"> менее </w:t>
            </w:r>
            <w:r>
              <w:rPr>
                <w:sz w:val="23"/>
                <w:szCs w:val="23"/>
              </w:rPr>
              <w:t>2 кВт</w:t>
            </w:r>
            <w:r w:rsidRPr="00B1785E">
              <w:rPr>
                <w:sz w:val="23"/>
                <w:szCs w:val="23"/>
              </w:rPr>
              <w:t>, наличие генератора для подключения звуковой аппаратуры.</w:t>
            </w:r>
          </w:p>
          <w:p w:rsidR="00324BB3" w:rsidRPr="00B1785E" w:rsidRDefault="00324BB3" w:rsidP="00185D57">
            <w:pPr>
              <w:jc w:val="both"/>
              <w:rPr>
                <w:sz w:val="23"/>
                <w:szCs w:val="23"/>
              </w:rPr>
            </w:pPr>
            <w:r>
              <w:rPr>
                <w:sz w:val="23"/>
                <w:szCs w:val="23"/>
              </w:rPr>
              <w:t>5. Продолжительность каждого мероприятия не менее 1 часа 30 минут.</w:t>
            </w:r>
          </w:p>
          <w:p w:rsidR="00324BB3" w:rsidRPr="00B1785E" w:rsidRDefault="00324BB3" w:rsidP="00185D57">
            <w:pPr>
              <w:jc w:val="both"/>
              <w:rPr>
                <w:sz w:val="23"/>
                <w:szCs w:val="23"/>
              </w:rPr>
            </w:pPr>
          </w:p>
        </w:tc>
        <w:tc>
          <w:tcPr>
            <w:tcW w:w="1570" w:type="dxa"/>
          </w:tcPr>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r w:rsidRPr="00B1785E">
              <w:rPr>
                <w:sz w:val="23"/>
                <w:szCs w:val="23"/>
              </w:rPr>
              <w:t>Хорошо</w:t>
            </w:r>
          </w:p>
          <w:p w:rsidR="00324BB3" w:rsidRPr="00B1785E" w:rsidRDefault="00324BB3" w:rsidP="00185D57">
            <w:pPr>
              <w:rPr>
                <w:sz w:val="23"/>
                <w:szCs w:val="23"/>
              </w:rPr>
            </w:pPr>
            <w:r>
              <w:rPr>
                <w:sz w:val="23"/>
                <w:szCs w:val="23"/>
              </w:rPr>
              <w:t>- 15</w:t>
            </w:r>
            <w:r w:rsidRPr="00B1785E">
              <w:rPr>
                <w:sz w:val="23"/>
                <w:szCs w:val="23"/>
              </w:rPr>
              <w:t>%</w:t>
            </w:r>
          </w:p>
        </w:tc>
      </w:tr>
      <w:tr w:rsidR="00324BB3" w:rsidRPr="00B1785E" w:rsidTr="00185D57">
        <w:tc>
          <w:tcPr>
            <w:tcW w:w="1008" w:type="dxa"/>
          </w:tcPr>
          <w:p w:rsidR="00324BB3" w:rsidRPr="00B1785E" w:rsidRDefault="00324BB3" w:rsidP="00185D57">
            <w:pPr>
              <w:rPr>
                <w:sz w:val="23"/>
                <w:szCs w:val="23"/>
              </w:rPr>
            </w:pPr>
            <w:r w:rsidRPr="00B1785E">
              <w:rPr>
                <w:sz w:val="23"/>
                <w:szCs w:val="23"/>
              </w:rPr>
              <w:t>3.</w:t>
            </w:r>
          </w:p>
        </w:tc>
        <w:tc>
          <w:tcPr>
            <w:tcW w:w="6710" w:type="dxa"/>
          </w:tcPr>
          <w:p w:rsidR="00324BB3" w:rsidRPr="00B1785E" w:rsidRDefault="00324BB3" w:rsidP="00185D57">
            <w:pPr>
              <w:jc w:val="both"/>
              <w:rPr>
                <w:sz w:val="23"/>
                <w:szCs w:val="23"/>
              </w:rPr>
            </w:pPr>
            <w:r>
              <w:rPr>
                <w:sz w:val="23"/>
                <w:szCs w:val="23"/>
              </w:rPr>
              <w:t>1. Предоставление сценария на каждое мероприятие и утверждение сценария (положения по проведению фестиваля, конкурса)</w:t>
            </w:r>
            <w:r w:rsidRPr="00B1785E">
              <w:rPr>
                <w:sz w:val="23"/>
                <w:szCs w:val="23"/>
              </w:rPr>
              <w:t xml:space="preserve">отделом по культуре и спорту администрации района в срок, установленный контрактом за </w:t>
            </w:r>
            <w:r>
              <w:rPr>
                <w:sz w:val="23"/>
                <w:szCs w:val="23"/>
              </w:rPr>
              <w:t>5</w:t>
            </w:r>
            <w:r w:rsidRPr="00B1785E">
              <w:rPr>
                <w:sz w:val="23"/>
                <w:szCs w:val="23"/>
              </w:rPr>
              <w:t xml:space="preserve"> </w:t>
            </w:r>
            <w:r>
              <w:rPr>
                <w:sz w:val="23"/>
                <w:szCs w:val="23"/>
              </w:rPr>
              <w:t>календарных</w:t>
            </w:r>
            <w:r w:rsidRPr="00B1785E">
              <w:rPr>
                <w:sz w:val="23"/>
                <w:szCs w:val="23"/>
              </w:rPr>
              <w:t xml:space="preserve"> дней до начала мероприятия.</w:t>
            </w:r>
          </w:p>
          <w:p w:rsidR="00324BB3" w:rsidRPr="00B1785E" w:rsidRDefault="00324BB3" w:rsidP="00185D57">
            <w:pPr>
              <w:jc w:val="both"/>
              <w:rPr>
                <w:sz w:val="23"/>
                <w:szCs w:val="23"/>
              </w:rPr>
            </w:pPr>
            <w:r w:rsidRPr="00B1785E">
              <w:rPr>
                <w:sz w:val="23"/>
                <w:szCs w:val="23"/>
              </w:rPr>
              <w:t xml:space="preserve">2. Предоставление после проведения каждого мероприятия не позднее чем через </w:t>
            </w:r>
            <w:r>
              <w:rPr>
                <w:sz w:val="23"/>
                <w:szCs w:val="23"/>
              </w:rPr>
              <w:t>10 рабочих дня</w:t>
            </w:r>
            <w:r w:rsidRPr="00B1785E">
              <w:rPr>
                <w:sz w:val="23"/>
                <w:szCs w:val="23"/>
              </w:rPr>
              <w:t xml:space="preserve"> Заказчику полный отчет о проделанной работе (акты выполненных работ, сметы, счета фактуры, и прочие финансовые документы для отчетности по требованию отдела по культуре и спорту)</w:t>
            </w:r>
          </w:p>
          <w:p w:rsidR="00324BB3" w:rsidRPr="00B1785E" w:rsidRDefault="00324BB3" w:rsidP="00185D57">
            <w:pPr>
              <w:jc w:val="both"/>
              <w:rPr>
                <w:sz w:val="23"/>
                <w:szCs w:val="23"/>
              </w:rPr>
            </w:pPr>
            <w:r>
              <w:rPr>
                <w:sz w:val="23"/>
                <w:szCs w:val="23"/>
              </w:rPr>
              <w:lastRenderedPageBreak/>
              <w:t>3.</w:t>
            </w:r>
            <w:r w:rsidRPr="00B1785E">
              <w:rPr>
                <w:sz w:val="23"/>
                <w:szCs w:val="23"/>
              </w:rPr>
              <w:t xml:space="preserve"> Реклама о мероприятии</w:t>
            </w:r>
            <w:r>
              <w:rPr>
                <w:sz w:val="23"/>
                <w:szCs w:val="23"/>
              </w:rPr>
              <w:t xml:space="preserve"> (на каждое мероприятие) </w:t>
            </w:r>
            <w:r w:rsidRPr="00B1785E">
              <w:rPr>
                <w:sz w:val="23"/>
                <w:szCs w:val="23"/>
              </w:rPr>
              <w:t xml:space="preserve"> в СМИ или стенд или афиши</w:t>
            </w:r>
            <w:r>
              <w:rPr>
                <w:sz w:val="23"/>
                <w:szCs w:val="23"/>
              </w:rPr>
              <w:t>, приглашения</w:t>
            </w:r>
            <w:r w:rsidRPr="00B1785E">
              <w:rPr>
                <w:sz w:val="23"/>
                <w:szCs w:val="23"/>
              </w:rPr>
              <w:t xml:space="preserve"> за </w:t>
            </w:r>
            <w:r>
              <w:rPr>
                <w:sz w:val="23"/>
                <w:szCs w:val="23"/>
              </w:rPr>
              <w:t>3 дня</w:t>
            </w:r>
            <w:r w:rsidRPr="00B1785E">
              <w:rPr>
                <w:sz w:val="23"/>
                <w:szCs w:val="23"/>
              </w:rPr>
              <w:t xml:space="preserve"> до мероприятия.</w:t>
            </w:r>
          </w:p>
          <w:p w:rsidR="00324BB3" w:rsidRDefault="00324BB3" w:rsidP="00185D57">
            <w:pPr>
              <w:jc w:val="both"/>
              <w:rPr>
                <w:sz w:val="23"/>
                <w:szCs w:val="23"/>
              </w:rPr>
            </w:pPr>
            <w:r>
              <w:rPr>
                <w:sz w:val="23"/>
                <w:szCs w:val="23"/>
              </w:rPr>
              <w:t>4. Отсутствие звукорежиссерско – постановочных работ на каждое мероприятие или отсутствие одного из нижеперечисленных требований технического задания по данному пункту.</w:t>
            </w:r>
          </w:p>
          <w:p w:rsidR="00324BB3" w:rsidRPr="00B1785E" w:rsidRDefault="00324BB3" w:rsidP="00185D57">
            <w:pPr>
              <w:jc w:val="both"/>
              <w:rPr>
                <w:sz w:val="23"/>
                <w:szCs w:val="23"/>
              </w:rPr>
            </w:pPr>
            <w:r>
              <w:rPr>
                <w:sz w:val="23"/>
                <w:szCs w:val="23"/>
              </w:rPr>
              <w:t>5.Продолжительность каждого мероприятия не менее 1 часа 40 минут.</w:t>
            </w:r>
          </w:p>
          <w:p w:rsidR="00324BB3" w:rsidRPr="00B1785E" w:rsidRDefault="00324BB3" w:rsidP="00185D57">
            <w:pPr>
              <w:jc w:val="both"/>
              <w:rPr>
                <w:sz w:val="23"/>
                <w:szCs w:val="23"/>
              </w:rPr>
            </w:pPr>
          </w:p>
        </w:tc>
        <w:tc>
          <w:tcPr>
            <w:tcW w:w="1570" w:type="dxa"/>
          </w:tcPr>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r w:rsidRPr="00B1785E">
              <w:rPr>
                <w:sz w:val="23"/>
                <w:szCs w:val="23"/>
              </w:rPr>
              <w:t>Плохо</w:t>
            </w:r>
          </w:p>
          <w:p w:rsidR="00324BB3" w:rsidRPr="00B1785E" w:rsidRDefault="00324BB3" w:rsidP="00185D57">
            <w:pPr>
              <w:rPr>
                <w:sz w:val="23"/>
                <w:szCs w:val="23"/>
              </w:rPr>
            </w:pPr>
            <w:r>
              <w:rPr>
                <w:sz w:val="23"/>
                <w:szCs w:val="23"/>
              </w:rPr>
              <w:t>-3</w:t>
            </w:r>
            <w:r w:rsidRPr="00B1785E">
              <w:rPr>
                <w:sz w:val="23"/>
                <w:szCs w:val="23"/>
              </w:rPr>
              <w:t>0 %</w:t>
            </w:r>
          </w:p>
        </w:tc>
      </w:tr>
    </w:tbl>
    <w:p w:rsidR="00324BB3" w:rsidRDefault="00324BB3" w:rsidP="00324BB3"/>
    <w:p w:rsidR="00324BB3" w:rsidRPr="006E7CD9" w:rsidRDefault="00324BB3" w:rsidP="00324BB3">
      <w:pPr>
        <w:jc w:val="both"/>
        <w:rPr>
          <w:sz w:val="24"/>
          <w:szCs w:val="24"/>
        </w:rPr>
      </w:pPr>
      <w:r w:rsidRPr="006E7CD9">
        <w:rPr>
          <w:sz w:val="24"/>
          <w:szCs w:val="24"/>
        </w:rP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324BB3" w:rsidRPr="00CA2487" w:rsidRDefault="00324BB3" w:rsidP="00324BB3"/>
    <w:p w:rsidR="00324BB3" w:rsidRPr="00CA2487" w:rsidRDefault="00324BB3" w:rsidP="00324BB3"/>
    <w:p w:rsidR="00324BB3" w:rsidRDefault="00324BB3" w:rsidP="00324BB3"/>
    <w:p w:rsidR="00324BB3" w:rsidRPr="006E7CD9" w:rsidRDefault="00324BB3" w:rsidP="00324BB3">
      <w:pPr>
        <w:rPr>
          <w:sz w:val="24"/>
          <w:szCs w:val="24"/>
        </w:rPr>
      </w:pPr>
      <w:r>
        <w:rPr>
          <w:sz w:val="24"/>
          <w:szCs w:val="24"/>
        </w:rPr>
        <w:t>Главный специалист отдела по культуре и спорту                                                        А.В. Старкова</w:t>
      </w:r>
    </w:p>
    <w:p w:rsidR="00324BB3" w:rsidRDefault="00324BB3" w:rsidP="00324BB3">
      <w:pPr>
        <w:jc w:val="right"/>
        <w:rPr>
          <w:sz w:val="24"/>
          <w:szCs w:val="24"/>
          <w:u w:val="single"/>
        </w:rPr>
      </w:pPr>
    </w:p>
    <w:p w:rsidR="00324BB3" w:rsidRDefault="00324BB3" w:rsidP="00324BB3">
      <w:pPr>
        <w:jc w:val="right"/>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jc w:val="right"/>
        <w:rPr>
          <w:sz w:val="24"/>
          <w:szCs w:val="24"/>
          <w:u w:val="single"/>
        </w:rPr>
      </w:pPr>
    </w:p>
    <w:p w:rsidR="00324BB3" w:rsidRDefault="00324BB3" w:rsidP="00324BB3">
      <w:pPr>
        <w:jc w:val="right"/>
        <w:rPr>
          <w:sz w:val="24"/>
          <w:szCs w:val="24"/>
          <w:u w:val="single"/>
        </w:rPr>
      </w:pPr>
    </w:p>
    <w:p w:rsidR="00324BB3" w:rsidRDefault="00324BB3" w:rsidP="00324BB3">
      <w:pPr>
        <w:jc w:val="right"/>
        <w:rPr>
          <w:sz w:val="24"/>
          <w:szCs w:val="24"/>
          <w:u w:val="single"/>
        </w:rPr>
      </w:pPr>
    </w:p>
    <w:p w:rsidR="00324BB3" w:rsidRDefault="00324BB3" w:rsidP="00324BB3">
      <w:pPr>
        <w:jc w:val="right"/>
        <w:rPr>
          <w:sz w:val="24"/>
          <w:szCs w:val="24"/>
          <w:u w:val="single"/>
        </w:rPr>
      </w:pPr>
    </w:p>
    <w:p w:rsidR="00324BB3" w:rsidRDefault="00324BB3" w:rsidP="00324BB3">
      <w:pPr>
        <w:jc w:val="right"/>
        <w:rPr>
          <w:sz w:val="24"/>
          <w:szCs w:val="24"/>
          <w:u w:val="single"/>
        </w:rPr>
      </w:pPr>
    </w:p>
    <w:p w:rsidR="00324BB3" w:rsidRDefault="00324BB3" w:rsidP="00324BB3">
      <w:pPr>
        <w:jc w:val="right"/>
        <w:rPr>
          <w:sz w:val="24"/>
          <w:szCs w:val="24"/>
          <w:u w:val="single"/>
        </w:rPr>
      </w:pPr>
    </w:p>
    <w:p w:rsidR="00324BB3" w:rsidRDefault="00324BB3" w:rsidP="00324BB3">
      <w:pPr>
        <w:rPr>
          <w:sz w:val="24"/>
          <w:szCs w:val="24"/>
          <w:u w:val="single"/>
        </w:rPr>
      </w:pPr>
    </w:p>
    <w:p w:rsidR="00324BB3" w:rsidRDefault="00324BB3" w:rsidP="00324BB3">
      <w:pPr>
        <w:jc w:val="right"/>
        <w:rPr>
          <w:sz w:val="24"/>
          <w:szCs w:val="24"/>
        </w:rPr>
      </w:pPr>
      <w:r>
        <w:rPr>
          <w:sz w:val="24"/>
          <w:szCs w:val="24"/>
          <w:u w:val="single"/>
        </w:rPr>
        <w:lastRenderedPageBreak/>
        <w:t xml:space="preserve">Приложение  № 2 </w:t>
      </w:r>
    </w:p>
    <w:p w:rsidR="00324BB3" w:rsidRDefault="00324BB3" w:rsidP="00324BB3">
      <w:pPr>
        <w:ind w:firstLine="567"/>
        <w:jc w:val="right"/>
        <w:rPr>
          <w:sz w:val="24"/>
          <w:szCs w:val="24"/>
        </w:rPr>
      </w:pPr>
      <w:r>
        <w:rPr>
          <w:sz w:val="24"/>
          <w:szCs w:val="24"/>
        </w:rPr>
        <w:t>к документации об аукционе</w:t>
      </w:r>
    </w:p>
    <w:p w:rsidR="00324BB3" w:rsidRDefault="00324BB3" w:rsidP="00324BB3">
      <w:pPr>
        <w:ind w:firstLine="567"/>
        <w:jc w:val="right"/>
        <w:rPr>
          <w:sz w:val="24"/>
          <w:szCs w:val="24"/>
        </w:rPr>
      </w:pPr>
    </w:p>
    <w:p w:rsidR="00324BB3" w:rsidRDefault="00324BB3" w:rsidP="00324BB3">
      <w:pPr>
        <w:pStyle w:val="ConsTitle"/>
        <w:widowControl/>
        <w:ind w:right="0"/>
        <w:jc w:val="right"/>
        <w:rPr>
          <w:rFonts w:ascii="Times New Roman" w:hAnsi="Times New Roman" w:cs="Times New Roman"/>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Times New Roman" w:hAnsi="Times New Roman" w:cs="Times New Roman"/>
          <w:sz w:val="24"/>
          <w:szCs w:val="24"/>
        </w:rPr>
        <w:t>ПРОЕКТ</w:t>
      </w:r>
    </w:p>
    <w:p w:rsidR="00324BB3" w:rsidRDefault="00324BB3" w:rsidP="00324BB3">
      <w:pPr>
        <w:autoSpaceDE w:val="0"/>
        <w:autoSpaceDN w:val="0"/>
        <w:adjustRightInd w:val="0"/>
        <w:jc w:val="center"/>
        <w:rPr>
          <w:b/>
          <w:sz w:val="24"/>
          <w:szCs w:val="24"/>
        </w:rPr>
      </w:pPr>
      <w:r>
        <w:rPr>
          <w:b/>
          <w:sz w:val="24"/>
          <w:szCs w:val="24"/>
        </w:rPr>
        <w:t>Муниципального контракта № _____</w:t>
      </w:r>
    </w:p>
    <w:p w:rsidR="00324BB3" w:rsidRDefault="00324BB3" w:rsidP="00324BB3">
      <w:pPr>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p>
    <w:p w:rsidR="00324BB3" w:rsidRDefault="00324BB3" w:rsidP="00324BB3">
      <w:pPr>
        <w:jc w:val="both"/>
        <w:rPr>
          <w:sz w:val="24"/>
          <w:szCs w:val="24"/>
        </w:rPr>
      </w:pPr>
      <w:r>
        <w:rPr>
          <w:sz w:val="24"/>
          <w:szCs w:val="24"/>
        </w:rPr>
        <w:t>г. Пермь                                                                                                                   «__»________ 2013г.</w:t>
      </w:r>
    </w:p>
    <w:p w:rsidR="00324BB3" w:rsidRDefault="00324BB3" w:rsidP="00324BB3">
      <w:pPr>
        <w:jc w:val="both"/>
        <w:rPr>
          <w:sz w:val="24"/>
          <w:szCs w:val="24"/>
        </w:rPr>
      </w:pPr>
    </w:p>
    <w:p w:rsidR="00324BB3" w:rsidRDefault="00324BB3" w:rsidP="00324BB3">
      <w:pPr>
        <w:ind w:firstLine="709"/>
        <w:jc w:val="both"/>
        <w:rPr>
          <w:sz w:val="24"/>
          <w:szCs w:val="24"/>
        </w:rPr>
      </w:pPr>
      <w:r>
        <w:rPr>
          <w:sz w:val="24"/>
          <w:szCs w:val="24"/>
        </w:rPr>
        <w:t>Администрация Кировского района г. Перми, именуемая в дальнейшем «Заказчик», в лице главы администрации Глызина Олега Анатольевича, действующего на основании Положения, с одной стороны и ______________________ в лице ______________________, действующий на основании _______________________________________, именуемый в дальнейшем «Исполнитель», с другой стороны, совместно именуемые «Стороны», в соответствии с решением аукционной (котировочной) комиссии от «__» _______ 2013г. (протокол №___), заключили настоящий муниципальный контракт (далее контракт) о нижеследующем:</w:t>
      </w:r>
    </w:p>
    <w:p w:rsidR="00324BB3" w:rsidRDefault="00324BB3" w:rsidP="00324BB3">
      <w:pPr>
        <w:rPr>
          <w:sz w:val="24"/>
          <w:szCs w:val="24"/>
        </w:rPr>
      </w:pPr>
    </w:p>
    <w:p w:rsidR="00324BB3" w:rsidRDefault="00324BB3" w:rsidP="00324BB3">
      <w:pPr>
        <w:numPr>
          <w:ilvl w:val="0"/>
          <w:numId w:val="2"/>
        </w:numPr>
        <w:jc w:val="center"/>
        <w:rPr>
          <w:b/>
          <w:sz w:val="24"/>
          <w:szCs w:val="24"/>
        </w:rPr>
      </w:pPr>
      <w:r>
        <w:rPr>
          <w:b/>
          <w:sz w:val="24"/>
          <w:szCs w:val="24"/>
        </w:rPr>
        <w:t>ПРЕДМЕТ КОНТРАКТА</w:t>
      </w:r>
    </w:p>
    <w:p w:rsidR="00324BB3" w:rsidRDefault="00324BB3" w:rsidP="00324BB3">
      <w:pPr>
        <w:rPr>
          <w:b/>
          <w:sz w:val="24"/>
          <w:szCs w:val="24"/>
        </w:rPr>
      </w:pPr>
    </w:p>
    <w:p w:rsidR="00324BB3" w:rsidRPr="0032000D" w:rsidRDefault="00324BB3" w:rsidP="00324BB3">
      <w:pPr>
        <w:numPr>
          <w:ilvl w:val="1"/>
          <w:numId w:val="3"/>
        </w:numPr>
        <w:tabs>
          <w:tab w:val="left" w:pos="0"/>
          <w:tab w:val="left" w:pos="426"/>
          <w:tab w:val="left" w:pos="851"/>
          <w:tab w:val="left" w:pos="1134"/>
        </w:tabs>
        <w:ind w:left="0" w:firstLine="709"/>
        <w:contextualSpacing/>
        <w:jc w:val="both"/>
        <w:rPr>
          <w:spacing w:val="1"/>
          <w:sz w:val="24"/>
          <w:szCs w:val="24"/>
        </w:rPr>
      </w:pPr>
      <w:r w:rsidRPr="0032000D">
        <w:rPr>
          <w:spacing w:val="1"/>
          <w:sz w:val="24"/>
          <w:szCs w:val="24"/>
        </w:rPr>
        <w:t xml:space="preserve">По настоящему муниципальному контракту (далее контракт) Исполнитель обязуется </w:t>
      </w:r>
      <w:r>
        <w:rPr>
          <w:sz w:val="24"/>
          <w:szCs w:val="24"/>
        </w:rPr>
        <w:t xml:space="preserve">оказать услуги </w:t>
      </w:r>
      <w:r w:rsidRPr="0032000D">
        <w:rPr>
          <w:sz w:val="24"/>
          <w:szCs w:val="24"/>
        </w:rPr>
        <w:t>по организации и проведению календарных культурно-массовых мероприя</w:t>
      </w:r>
      <w:r>
        <w:rPr>
          <w:sz w:val="24"/>
          <w:szCs w:val="24"/>
        </w:rPr>
        <w:t>тий для жителей района в течение</w:t>
      </w:r>
      <w:r w:rsidRPr="0032000D">
        <w:rPr>
          <w:sz w:val="24"/>
          <w:szCs w:val="24"/>
        </w:rPr>
        <w:t xml:space="preserve"> 2,3,4 кварталов 2013 года.</w:t>
      </w:r>
      <w:r w:rsidRPr="0032000D">
        <w:rPr>
          <w:spacing w:val="1"/>
          <w:sz w:val="24"/>
          <w:szCs w:val="24"/>
        </w:rPr>
        <w:t>, в соответствии с техническим заданием (Приложение №1), являющимся неотъемлемой частью настоящего муниципального контракта, а Заказчик оплатить их на условиях, предусмотренных контрактом.</w:t>
      </w:r>
    </w:p>
    <w:p w:rsidR="00324BB3" w:rsidRDefault="00324BB3" w:rsidP="00324BB3">
      <w:pPr>
        <w:ind w:left="720"/>
        <w:contextualSpacing/>
        <w:rPr>
          <w:b/>
          <w:sz w:val="24"/>
          <w:szCs w:val="24"/>
        </w:rPr>
      </w:pPr>
    </w:p>
    <w:p w:rsidR="00324BB3" w:rsidRDefault="00324BB3" w:rsidP="00324BB3">
      <w:pPr>
        <w:numPr>
          <w:ilvl w:val="0"/>
          <w:numId w:val="2"/>
        </w:numPr>
        <w:jc w:val="center"/>
        <w:rPr>
          <w:b/>
          <w:sz w:val="24"/>
          <w:szCs w:val="24"/>
        </w:rPr>
      </w:pPr>
      <w:r>
        <w:rPr>
          <w:b/>
          <w:sz w:val="24"/>
          <w:szCs w:val="24"/>
        </w:rPr>
        <w:t>ПРАВА И ОБЯЗАННОСТИ СТОРОН</w:t>
      </w:r>
    </w:p>
    <w:p w:rsidR="00324BB3" w:rsidRDefault="00324BB3" w:rsidP="00324BB3">
      <w:pPr>
        <w:rPr>
          <w:b/>
          <w:sz w:val="24"/>
          <w:szCs w:val="24"/>
        </w:rPr>
      </w:pPr>
    </w:p>
    <w:p w:rsidR="00324BB3" w:rsidRDefault="00324BB3" w:rsidP="00324BB3">
      <w:pPr>
        <w:ind w:firstLine="708"/>
        <w:jc w:val="both"/>
        <w:outlineLvl w:val="0"/>
        <w:rPr>
          <w:b/>
          <w:sz w:val="24"/>
          <w:szCs w:val="24"/>
        </w:rPr>
      </w:pPr>
      <w:r>
        <w:rPr>
          <w:b/>
          <w:sz w:val="24"/>
          <w:szCs w:val="24"/>
        </w:rPr>
        <w:t>2.1. Заказчик обязуется:</w:t>
      </w:r>
    </w:p>
    <w:p w:rsidR="00324BB3" w:rsidRDefault="00324BB3" w:rsidP="00324BB3">
      <w:pPr>
        <w:ind w:firstLine="708"/>
        <w:jc w:val="both"/>
        <w:rPr>
          <w:sz w:val="24"/>
          <w:szCs w:val="24"/>
        </w:rPr>
      </w:pPr>
      <w:r>
        <w:rPr>
          <w:sz w:val="24"/>
          <w:szCs w:val="24"/>
        </w:rPr>
        <w:t>2.1.1. принять и оплатить оказанные Исполнителем услуги в соответствии с п.3, 4 настоящего контракта;</w:t>
      </w:r>
    </w:p>
    <w:p w:rsidR="00324BB3" w:rsidRDefault="00324BB3" w:rsidP="00324BB3">
      <w:pPr>
        <w:ind w:firstLine="708"/>
        <w:jc w:val="both"/>
        <w:rPr>
          <w:sz w:val="24"/>
          <w:szCs w:val="24"/>
        </w:rPr>
      </w:pPr>
      <w:r>
        <w:rPr>
          <w:sz w:val="24"/>
          <w:szCs w:val="24"/>
        </w:rPr>
        <w:t xml:space="preserve">2.1.2. выполнить в полном объеме все иные обязательства, предусмотренные настоящим контрактом. </w:t>
      </w:r>
    </w:p>
    <w:p w:rsidR="00324BB3" w:rsidRDefault="00324BB3" w:rsidP="00324BB3">
      <w:pPr>
        <w:ind w:firstLine="708"/>
        <w:jc w:val="both"/>
        <w:rPr>
          <w:b/>
          <w:sz w:val="24"/>
          <w:szCs w:val="24"/>
        </w:rPr>
      </w:pPr>
      <w:r>
        <w:rPr>
          <w:b/>
          <w:sz w:val="24"/>
          <w:szCs w:val="24"/>
        </w:rPr>
        <w:t xml:space="preserve">2.2. Исполнитель обязуется: </w:t>
      </w:r>
    </w:p>
    <w:p w:rsidR="00324BB3" w:rsidRDefault="00324BB3" w:rsidP="00324BB3">
      <w:pPr>
        <w:ind w:firstLine="708"/>
        <w:jc w:val="both"/>
        <w:outlineLvl w:val="0"/>
        <w:rPr>
          <w:sz w:val="24"/>
          <w:szCs w:val="24"/>
        </w:rPr>
      </w:pPr>
      <w:r>
        <w:rPr>
          <w:sz w:val="24"/>
          <w:szCs w:val="24"/>
        </w:rPr>
        <w:t>2.2.1. оказать своими силами  услуги в соответствии с Техническим заданием, являющимся неотъемлемой частью настоящего контракта (Приложение № 1);</w:t>
      </w:r>
    </w:p>
    <w:p w:rsidR="00324BB3" w:rsidRDefault="00324BB3" w:rsidP="00324BB3">
      <w:pPr>
        <w:outlineLvl w:val="0"/>
        <w:rPr>
          <w:sz w:val="24"/>
          <w:szCs w:val="24"/>
        </w:rPr>
      </w:pPr>
      <w:r>
        <w:rPr>
          <w:sz w:val="24"/>
          <w:szCs w:val="24"/>
        </w:rPr>
        <w:tab/>
        <w:t>2.2.2. оказать услуги качественно и в сроки, установленные настоящим контрактом;</w:t>
      </w:r>
    </w:p>
    <w:p w:rsidR="00324BB3" w:rsidRDefault="00324BB3" w:rsidP="00324BB3">
      <w:pPr>
        <w:tabs>
          <w:tab w:val="left" w:pos="0"/>
        </w:tabs>
        <w:jc w:val="both"/>
        <w:rPr>
          <w:sz w:val="24"/>
          <w:szCs w:val="24"/>
        </w:rPr>
      </w:pPr>
      <w:r>
        <w:rPr>
          <w:sz w:val="24"/>
          <w:szCs w:val="24"/>
        </w:rPr>
        <w:tab/>
        <w:t>2.2.3. обеспечить выполнение  необходимых мероприятий по соблюдению требований техники безопасности, пожарной безопасности, охране здоровья;</w:t>
      </w:r>
    </w:p>
    <w:p w:rsidR="00324BB3" w:rsidRDefault="00324BB3" w:rsidP="00324BB3">
      <w:pPr>
        <w:ind w:firstLine="708"/>
        <w:jc w:val="both"/>
        <w:rPr>
          <w:sz w:val="24"/>
          <w:szCs w:val="24"/>
        </w:rPr>
      </w:pPr>
      <w:r>
        <w:rPr>
          <w:sz w:val="24"/>
          <w:szCs w:val="24"/>
        </w:rPr>
        <w:t>2.2.4.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324BB3" w:rsidRDefault="00324BB3" w:rsidP="00324BB3">
      <w:pPr>
        <w:ind w:firstLine="708"/>
        <w:jc w:val="both"/>
        <w:rPr>
          <w:sz w:val="24"/>
          <w:szCs w:val="24"/>
        </w:rPr>
      </w:pPr>
      <w:r>
        <w:rPr>
          <w:sz w:val="24"/>
          <w:szCs w:val="24"/>
        </w:rPr>
        <w:t>2.2.5. выполнить в полном объеме все иные обязательства, предусмотренные настоящим контрактом.</w:t>
      </w:r>
    </w:p>
    <w:p w:rsidR="00324BB3" w:rsidRDefault="00324BB3" w:rsidP="00324BB3">
      <w:pPr>
        <w:shd w:val="clear" w:color="auto" w:fill="FFFFFF"/>
        <w:jc w:val="both"/>
        <w:rPr>
          <w:spacing w:val="-3"/>
          <w:sz w:val="24"/>
          <w:szCs w:val="24"/>
        </w:rPr>
      </w:pPr>
    </w:p>
    <w:p w:rsidR="00324BB3" w:rsidRDefault="00324BB3" w:rsidP="00324BB3">
      <w:pPr>
        <w:numPr>
          <w:ilvl w:val="0"/>
          <w:numId w:val="2"/>
        </w:numPr>
        <w:jc w:val="center"/>
        <w:rPr>
          <w:b/>
          <w:sz w:val="24"/>
          <w:szCs w:val="24"/>
        </w:rPr>
      </w:pPr>
      <w:r>
        <w:rPr>
          <w:b/>
          <w:sz w:val="24"/>
          <w:szCs w:val="24"/>
        </w:rPr>
        <w:t>ПОРЯДОК ПРИЕМКИ ОКАЗАННЫХ УСЛУГ</w:t>
      </w:r>
    </w:p>
    <w:p w:rsidR="00324BB3" w:rsidRDefault="00324BB3" w:rsidP="00324BB3">
      <w:pPr>
        <w:ind w:left="720"/>
        <w:contextualSpacing/>
        <w:rPr>
          <w:b/>
          <w:sz w:val="24"/>
          <w:szCs w:val="24"/>
        </w:rPr>
      </w:pPr>
    </w:p>
    <w:p w:rsidR="00324BB3" w:rsidRDefault="00324BB3" w:rsidP="00324BB3">
      <w:pPr>
        <w:numPr>
          <w:ilvl w:val="1"/>
          <w:numId w:val="4"/>
        </w:numPr>
        <w:tabs>
          <w:tab w:val="left" w:pos="0"/>
          <w:tab w:val="left" w:pos="426"/>
          <w:tab w:val="left" w:pos="851"/>
          <w:tab w:val="left" w:pos="1134"/>
        </w:tabs>
        <w:ind w:left="0" w:firstLine="709"/>
        <w:contextualSpacing/>
        <w:jc w:val="both"/>
        <w:rPr>
          <w:spacing w:val="1"/>
          <w:sz w:val="24"/>
          <w:szCs w:val="24"/>
        </w:rPr>
      </w:pPr>
      <w:r>
        <w:rPr>
          <w:sz w:val="24"/>
          <w:szCs w:val="24"/>
        </w:rPr>
        <w:t>Приемка оказанных услуг на соответствие их объема и качества требованиям, установленным техническим заданием осуществляется по акту приемки оказанных услуг (Приложение №2), являющимся неотъемлемой частью настоящего контракта, с учетом Системы оценки оказанных услуг, установленной разднлом 2 технического задания.</w:t>
      </w:r>
    </w:p>
    <w:p w:rsidR="00324BB3" w:rsidRDefault="00324BB3" w:rsidP="00324BB3">
      <w:pPr>
        <w:numPr>
          <w:ilvl w:val="1"/>
          <w:numId w:val="4"/>
        </w:numPr>
        <w:tabs>
          <w:tab w:val="left" w:pos="0"/>
          <w:tab w:val="left" w:pos="426"/>
          <w:tab w:val="left" w:pos="851"/>
          <w:tab w:val="left" w:pos="1134"/>
        </w:tabs>
        <w:ind w:left="0" w:firstLine="709"/>
        <w:contextualSpacing/>
        <w:jc w:val="both"/>
        <w:rPr>
          <w:spacing w:val="1"/>
          <w:sz w:val="24"/>
          <w:szCs w:val="24"/>
        </w:rPr>
      </w:pPr>
      <w:r>
        <w:rPr>
          <w:spacing w:val="1"/>
          <w:sz w:val="24"/>
          <w:szCs w:val="24"/>
        </w:rPr>
        <w:lastRenderedPageBreak/>
        <w:t>Заказчик направляет Исполнителю подписанный им акт приемки оказанных услуг в 2 (двух) экземплярах в течение 15 дней после проведения мероприятия</w:t>
      </w:r>
    </w:p>
    <w:p w:rsidR="00324BB3" w:rsidRDefault="00324BB3" w:rsidP="00324BB3">
      <w:pPr>
        <w:numPr>
          <w:ilvl w:val="1"/>
          <w:numId w:val="4"/>
        </w:numPr>
        <w:tabs>
          <w:tab w:val="left" w:pos="0"/>
          <w:tab w:val="left" w:pos="426"/>
          <w:tab w:val="left" w:pos="851"/>
          <w:tab w:val="left" w:pos="1134"/>
        </w:tabs>
        <w:ind w:left="0" w:firstLine="709"/>
        <w:contextualSpacing/>
        <w:jc w:val="both"/>
        <w:rPr>
          <w:spacing w:val="1"/>
          <w:sz w:val="24"/>
          <w:szCs w:val="24"/>
        </w:rPr>
      </w:pPr>
      <w:r>
        <w:rPr>
          <w:spacing w:val="1"/>
          <w:sz w:val="24"/>
          <w:szCs w:val="24"/>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p w:rsidR="00324BB3" w:rsidRDefault="00324BB3" w:rsidP="00324BB3">
      <w:pPr>
        <w:jc w:val="both"/>
        <w:rPr>
          <w:sz w:val="24"/>
          <w:szCs w:val="24"/>
        </w:rPr>
      </w:pPr>
    </w:p>
    <w:p w:rsidR="00324BB3" w:rsidRDefault="00324BB3" w:rsidP="00324BB3">
      <w:pPr>
        <w:numPr>
          <w:ilvl w:val="0"/>
          <w:numId w:val="2"/>
        </w:numPr>
        <w:jc w:val="center"/>
        <w:rPr>
          <w:b/>
          <w:sz w:val="24"/>
          <w:szCs w:val="24"/>
        </w:rPr>
      </w:pPr>
      <w:r>
        <w:rPr>
          <w:b/>
          <w:sz w:val="24"/>
          <w:szCs w:val="24"/>
        </w:rPr>
        <w:t>СТОИМОСТЬ УСЛУГ, ПОРЯДОК  ОПЛАТЫ</w:t>
      </w:r>
    </w:p>
    <w:p w:rsidR="00324BB3" w:rsidRDefault="00324BB3" w:rsidP="00324BB3">
      <w:pPr>
        <w:rPr>
          <w:b/>
          <w:sz w:val="24"/>
          <w:szCs w:val="24"/>
        </w:rPr>
      </w:pPr>
    </w:p>
    <w:p w:rsidR="00324BB3" w:rsidRDefault="00324BB3" w:rsidP="00324BB3">
      <w:pPr>
        <w:numPr>
          <w:ilvl w:val="1"/>
          <w:numId w:val="5"/>
        </w:numPr>
        <w:tabs>
          <w:tab w:val="left" w:pos="0"/>
          <w:tab w:val="left" w:pos="426"/>
          <w:tab w:val="left" w:pos="851"/>
          <w:tab w:val="left" w:pos="1134"/>
        </w:tabs>
        <w:ind w:left="0" w:firstLine="709"/>
        <w:contextualSpacing/>
        <w:jc w:val="both"/>
        <w:rPr>
          <w:spacing w:val="1"/>
          <w:sz w:val="24"/>
          <w:szCs w:val="24"/>
        </w:rPr>
      </w:pPr>
      <w:r>
        <w:rPr>
          <w:sz w:val="24"/>
          <w:szCs w:val="24"/>
        </w:rPr>
        <w:t xml:space="preserve">Стоимость услуг по настоящему </w:t>
      </w:r>
      <w:r>
        <w:rPr>
          <w:spacing w:val="-2"/>
          <w:sz w:val="24"/>
          <w:szCs w:val="24"/>
        </w:rPr>
        <w:t>муниципальному контракту</w:t>
      </w:r>
      <w:r>
        <w:rPr>
          <w:sz w:val="24"/>
          <w:szCs w:val="24"/>
        </w:rPr>
        <w:t xml:space="preserve"> определена на основании итогов аукциона (протокол №____ от________),  является фиксированной, не подлежащей изменению в рамках оговоренного объема, соответствия техническим требованиям, составляет</w:t>
      </w:r>
      <w:r>
        <w:rPr>
          <w:spacing w:val="1"/>
          <w:sz w:val="24"/>
          <w:szCs w:val="24"/>
        </w:rPr>
        <w:t>: ___________ (цифрами и прописью) рублей __ копеек.</w:t>
      </w:r>
    </w:p>
    <w:p w:rsidR="00324BB3" w:rsidRDefault="00324BB3" w:rsidP="00324BB3">
      <w:pPr>
        <w:numPr>
          <w:ilvl w:val="1"/>
          <w:numId w:val="5"/>
        </w:numPr>
        <w:tabs>
          <w:tab w:val="left" w:pos="0"/>
          <w:tab w:val="left" w:pos="426"/>
          <w:tab w:val="left" w:pos="851"/>
          <w:tab w:val="left" w:pos="1134"/>
        </w:tabs>
        <w:ind w:left="0" w:firstLine="709"/>
        <w:contextualSpacing/>
        <w:jc w:val="both"/>
        <w:rPr>
          <w:sz w:val="24"/>
          <w:szCs w:val="24"/>
        </w:rPr>
      </w:pPr>
      <w:r>
        <w:rPr>
          <w:sz w:val="24"/>
          <w:szCs w:val="24"/>
        </w:rPr>
        <w:t>Стоимость услуги включает в себя все затраты, издержки, вознаграждения, расходы на страхование, уплату таможенных пошлин, заработную плату, художественное, музыкальное и техническое оформление, прокат аппаратуры, транспортные услуги, приобретение подарков, а также расходы на уплату налогов, сборов и других обязательных платежей, связанных с исполнением настоящего контракта.</w:t>
      </w:r>
    </w:p>
    <w:p w:rsidR="00324BB3" w:rsidRDefault="00324BB3" w:rsidP="00324BB3">
      <w:pPr>
        <w:numPr>
          <w:ilvl w:val="1"/>
          <w:numId w:val="5"/>
        </w:numPr>
        <w:tabs>
          <w:tab w:val="left" w:pos="0"/>
          <w:tab w:val="left" w:pos="426"/>
          <w:tab w:val="left" w:pos="851"/>
          <w:tab w:val="left" w:pos="1134"/>
        </w:tabs>
        <w:ind w:left="0" w:firstLine="709"/>
        <w:contextualSpacing/>
        <w:jc w:val="both"/>
        <w:rPr>
          <w:sz w:val="24"/>
          <w:szCs w:val="24"/>
        </w:rPr>
      </w:pPr>
      <w:r>
        <w:rPr>
          <w:sz w:val="24"/>
          <w:szCs w:val="24"/>
        </w:rPr>
        <w:t>Основанием для оплаты оказанных Исполнителем услуг является подписанный сторонами акт приемки оказанных услуг и счет-фактура,  представленная  Заказчику.</w:t>
      </w:r>
    </w:p>
    <w:p w:rsidR="00324BB3" w:rsidRDefault="00324BB3" w:rsidP="00324BB3">
      <w:pPr>
        <w:numPr>
          <w:ilvl w:val="1"/>
          <w:numId w:val="5"/>
        </w:numPr>
        <w:tabs>
          <w:tab w:val="left" w:pos="0"/>
          <w:tab w:val="left" w:pos="426"/>
          <w:tab w:val="left" w:pos="851"/>
          <w:tab w:val="left" w:pos="1134"/>
        </w:tabs>
        <w:ind w:left="0" w:firstLine="709"/>
        <w:contextualSpacing/>
        <w:jc w:val="both"/>
        <w:rPr>
          <w:sz w:val="24"/>
          <w:szCs w:val="24"/>
        </w:rPr>
      </w:pPr>
      <w:r>
        <w:rPr>
          <w:sz w:val="24"/>
          <w:szCs w:val="24"/>
        </w:rPr>
        <w:t>Форма оплаты - безналичный расчет.</w:t>
      </w:r>
    </w:p>
    <w:p w:rsidR="00324BB3" w:rsidRDefault="00324BB3" w:rsidP="00324BB3">
      <w:pPr>
        <w:numPr>
          <w:ilvl w:val="1"/>
          <w:numId w:val="5"/>
        </w:numPr>
        <w:tabs>
          <w:tab w:val="left" w:pos="0"/>
          <w:tab w:val="left" w:pos="426"/>
          <w:tab w:val="left" w:pos="851"/>
          <w:tab w:val="left" w:pos="1134"/>
        </w:tabs>
        <w:ind w:left="0" w:firstLine="709"/>
        <w:contextualSpacing/>
        <w:jc w:val="both"/>
        <w:rPr>
          <w:sz w:val="24"/>
          <w:szCs w:val="24"/>
        </w:rPr>
      </w:pPr>
      <w:r>
        <w:rPr>
          <w:sz w:val="24"/>
          <w:szCs w:val="24"/>
        </w:rPr>
        <w:t>Сроки оплаты за фактически оказанные Исполнителем услуги осуществляется Заказчиком в течение 10 (десяти) банковских дней с момента подписания сторонами актов приемки оказанных услуг (Приложение №2) и на основании представленного Заказчику счета и счета-фактуры.</w:t>
      </w:r>
    </w:p>
    <w:p w:rsidR="00324BB3" w:rsidRDefault="00324BB3" w:rsidP="00324BB3">
      <w:pPr>
        <w:numPr>
          <w:ilvl w:val="1"/>
          <w:numId w:val="5"/>
        </w:numPr>
        <w:tabs>
          <w:tab w:val="left" w:pos="0"/>
          <w:tab w:val="left" w:pos="426"/>
          <w:tab w:val="left" w:pos="851"/>
          <w:tab w:val="left" w:pos="1134"/>
        </w:tabs>
        <w:ind w:left="0" w:firstLine="709"/>
        <w:contextualSpacing/>
        <w:jc w:val="both"/>
        <w:rPr>
          <w:sz w:val="24"/>
          <w:szCs w:val="24"/>
        </w:rPr>
      </w:pPr>
      <w:r>
        <w:rPr>
          <w:sz w:val="24"/>
          <w:szCs w:val="24"/>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p w:rsidR="00324BB3" w:rsidRDefault="00324BB3" w:rsidP="00324BB3">
      <w:pPr>
        <w:jc w:val="both"/>
        <w:rPr>
          <w:b/>
          <w:sz w:val="24"/>
          <w:szCs w:val="24"/>
        </w:rPr>
      </w:pPr>
    </w:p>
    <w:p w:rsidR="00324BB3" w:rsidRDefault="00324BB3" w:rsidP="00324BB3">
      <w:pPr>
        <w:numPr>
          <w:ilvl w:val="0"/>
          <w:numId w:val="2"/>
        </w:numPr>
        <w:jc w:val="center"/>
        <w:rPr>
          <w:b/>
          <w:sz w:val="24"/>
          <w:szCs w:val="24"/>
        </w:rPr>
      </w:pPr>
      <w:r>
        <w:rPr>
          <w:b/>
          <w:sz w:val="24"/>
          <w:szCs w:val="24"/>
        </w:rPr>
        <w:t>СРОКИ ОКАЗАНИЯ УСЛУГ</w:t>
      </w:r>
    </w:p>
    <w:p w:rsidR="00324BB3" w:rsidRDefault="00324BB3" w:rsidP="00324BB3">
      <w:pPr>
        <w:ind w:left="720"/>
        <w:contextualSpacing/>
        <w:rPr>
          <w:b/>
          <w:sz w:val="24"/>
          <w:szCs w:val="24"/>
        </w:rPr>
      </w:pPr>
    </w:p>
    <w:p w:rsidR="00324BB3" w:rsidRDefault="00324BB3" w:rsidP="00324BB3">
      <w:pPr>
        <w:numPr>
          <w:ilvl w:val="1"/>
          <w:numId w:val="1"/>
        </w:numPr>
        <w:tabs>
          <w:tab w:val="left" w:pos="0"/>
          <w:tab w:val="left" w:pos="426"/>
          <w:tab w:val="left" w:pos="851"/>
          <w:tab w:val="left" w:pos="1134"/>
        </w:tabs>
        <w:contextualSpacing/>
        <w:jc w:val="both"/>
        <w:rPr>
          <w:spacing w:val="1"/>
          <w:sz w:val="24"/>
          <w:szCs w:val="24"/>
        </w:rPr>
      </w:pPr>
      <w:r>
        <w:rPr>
          <w:spacing w:val="1"/>
          <w:sz w:val="24"/>
          <w:szCs w:val="24"/>
        </w:rPr>
        <w:t>Сроки оказания услуг</w:t>
      </w:r>
    </w:p>
    <w:p w:rsidR="00324BB3" w:rsidRDefault="00324BB3" w:rsidP="00324BB3">
      <w:pPr>
        <w:tabs>
          <w:tab w:val="left" w:pos="0"/>
          <w:tab w:val="left" w:pos="426"/>
          <w:tab w:val="left" w:pos="851"/>
          <w:tab w:val="left" w:pos="1134"/>
        </w:tabs>
        <w:ind w:left="709" w:firstLine="142"/>
        <w:contextualSpacing/>
        <w:jc w:val="both"/>
        <w:rPr>
          <w:spacing w:val="1"/>
          <w:sz w:val="24"/>
          <w:szCs w:val="24"/>
        </w:rPr>
      </w:pPr>
      <w:r>
        <w:rPr>
          <w:spacing w:val="1"/>
          <w:sz w:val="24"/>
          <w:szCs w:val="24"/>
        </w:rPr>
        <w:t>5.1.1. Начало оказания услуг: с момента подписания контракта</w:t>
      </w:r>
    </w:p>
    <w:p w:rsidR="00324BB3" w:rsidRDefault="00324BB3" w:rsidP="00324BB3">
      <w:pPr>
        <w:tabs>
          <w:tab w:val="left" w:pos="0"/>
          <w:tab w:val="left" w:pos="426"/>
          <w:tab w:val="left" w:pos="851"/>
          <w:tab w:val="left" w:pos="1134"/>
        </w:tabs>
        <w:ind w:left="709" w:firstLine="142"/>
        <w:contextualSpacing/>
        <w:jc w:val="both"/>
        <w:rPr>
          <w:spacing w:val="1"/>
          <w:sz w:val="24"/>
          <w:szCs w:val="24"/>
        </w:rPr>
      </w:pPr>
      <w:r>
        <w:rPr>
          <w:spacing w:val="1"/>
          <w:sz w:val="24"/>
          <w:szCs w:val="24"/>
        </w:rPr>
        <w:t>5.1.2. Окончание оказания услуг: 31 декабря 2013 года</w:t>
      </w:r>
    </w:p>
    <w:p w:rsidR="00324BB3" w:rsidRDefault="00324BB3" w:rsidP="00324BB3">
      <w:pPr>
        <w:shd w:val="clear" w:color="auto" w:fill="FFFFFF"/>
        <w:tabs>
          <w:tab w:val="left" w:pos="427"/>
        </w:tabs>
        <w:jc w:val="both"/>
        <w:rPr>
          <w:spacing w:val="-3"/>
          <w:sz w:val="24"/>
          <w:szCs w:val="24"/>
        </w:rPr>
      </w:pPr>
    </w:p>
    <w:p w:rsidR="00324BB3" w:rsidRDefault="00324BB3" w:rsidP="00324BB3">
      <w:pPr>
        <w:numPr>
          <w:ilvl w:val="0"/>
          <w:numId w:val="2"/>
        </w:numPr>
        <w:jc w:val="center"/>
        <w:rPr>
          <w:b/>
          <w:sz w:val="24"/>
          <w:szCs w:val="24"/>
        </w:rPr>
      </w:pPr>
      <w:r>
        <w:rPr>
          <w:b/>
          <w:sz w:val="24"/>
          <w:szCs w:val="24"/>
        </w:rPr>
        <w:t>ОТВЕТСТВЕННОСТЬ СТОРОН</w:t>
      </w:r>
    </w:p>
    <w:p w:rsidR="00324BB3" w:rsidRDefault="00324BB3" w:rsidP="00324BB3">
      <w:pPr>
        <w:rPr>
          <w:b/>
          <w:sz w:val="24"/>
          <w:szCs w:val="24"/>
        </w:rPr>
      </w:pPr>
    </w:p>
    <w:p w:rsidR="00324BB3" w:rsidRDefault="00324BB3" w:rsidP="00324BB3">
      <w:pPr>
        <w:numPr>
          <w:ilvl w:val="1"/>
          <w:numId w:val="6"/>
        </w:numPr>
        <w:tabs>
          <w:tab w:val="left" w:pos="0"/>
          <w:tab w:val="left" w:pos="426"/>
          <w:tab w:val="left" w:pos="851"/>
          <w:tab w:val="left" w:pos="1134"/>
        </w:tabs>
        <w:ind w:left="0" w:firstLine="709"/>
        <w:contextualSpacing/>
        <w:jc w:val="both"/>
        <w:rPr>
          <w:spacing w:val="1"/>
          <w:sz w:val="24"/>
          <w:szCs w:val="24"/>
        </w:rPr>
      </w:pPr>
      <w:r>
        <w:rPr>
          <w:spacing w:val="1"/>
          <w:sz w:val="24"/>
          <w:szCs w:val="24"/>
        </w:rPr>
        <w:t>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324BB3" w:rsidRDefault="00324BB3" w:rsidP="00324BB3">
      <w:pPr>
        <w:numPr>
          <w:ilvl w:val="1"/>
          <w:numId w:val="6"/>
        </w:numPr>
        <w:tabs>
          <w:tab w:val="left" w:pos="0"/>
          <w:tab w:val="left" w:pos="426"/>
          <w:tab w:val="left" w:pos="851"/>
          <w:tab w:val="left" w:pos="1134"/>
        </w:tabs>
        <w:ind w:left="0" w:firstLine="709"/>
        <w:contextualSpacing/>
        <w:jc w:val="both"/>
        <w:rPr>
          <w:spacing w:val="1"/>
          <w:sz w:val="24"/>
          <w:szCs w:val="24"/>
        </w:rPr>
      </w:pPr>
      <w:r>
        <w:rPr>
          <w:spacing w:val="1"/>
          <w:sz w:val="24"/>
          <w:szCs w:val="24"/>
        </w:rPr>
        <w:t>За нарушение сроков оплаты оказанных услуг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324BB3" w:rsidRDefault="00324BB3" w:rsidP="00324BB3">
      <w:pPr>
        <w:numPr>
          <w:ilvl w:val="1"/>
          <w:numId w:val="6"/>
        </w:numPr>
        <w:tabs>
          <w:tab w:val="left" w:pos="0"/>
          <w:tab w:val="left" w:pos="426"/>
          <w:tab w:val="left" w:pos="851"/>
          <w:tab w:val="left" w:pos="1134"/>
        </w:tabs>
        <w:ind w:left="0" w:firstLine="709"/>
        <w:contextualSpacing/>
        <w:jc w:val="both"/>
        <w:rPr>
          <w:spacing w:val="1"/>
          <w:sz w:val="24"/>
          <w:szCs w:val="24"/>
        </w:rPr>
      </w:pPr>
      <w:r>
        <w:rPr>
          <w:spacing w:val="1"/>
          <w:sz w:val="24"/>
          <w:szCs w:val="24"/>
        </w:rPr>
        <w:t xml:space="preserve">За нарушение сроков оказания услуг Исполнитель выплачивает Заказчику пеню в размере 0,1 % общей стоимости услуг за каждый день просрочки исполнения обязательств. </w:t>
      </w:r>
    </w:p>
    <w:p w:rsidR="00324BB3" w:rsidRDefault="00324BB3" w:rsidP="00324BB3">
      <w:pPr>
        <w:numPr>
          <w:ilvl w:val="1"/>
          <w:numId w:val="6"/>
        </w:numPr>
        <w:tabs>
          <w:tab w:val="left" w:pos="0"/>
          <w:tab w:val="left" w:pos="426"/>
          <w:tab w:val="left" w:pos="851"/>
          <w:tab w:val="left" w:pos="1134"/>
        </w:tabs>
        <w:ind w:left="0" w:firstLine="709"/>
        <w:contextualSpacing/>
        <w:jc w:val="both"/>
        <w:rPr>
          <w:spacing w:val="1"/>
          <w:sz w:val="24"/>
          <w:szCs w:val="24"/>
        </w:rPr>
      </w:pPr>
      <w:r>
        <w:rPr>
          <w:spacing w:val="1"/>
          <w:sz w:val="24"/>
          <w:szCs w:val="24"/>
        </w:rPr>
        <w:t>Взыскание пени не освобождает Исполнителя от выполнения лежащих на нем обязательств по настоящему контракту, либо устранения  выявленных нарушений.</w:t>
      </w:r>
    </w:p>
    <w:p w:rsidR="00324BB3" w:rsidRDefault="00324BB3" w:rsidP="00324BB3">
      <w:pPr>
        <w:numPr>
          <w:ilvl w:val="1"/>
          <w:numId w:val="6"/>
        </w:numPr>
        <w:tabs>
          <w:tab w:val="left" w:pos="0"/>
          <w:tab w:val="left" w:pos="426"/>
          <w:tab w:val="left" w:pos="851"/>
          <w:tab w:val="left" w:pos="1134"/>
        </w:tabs>
        <w:ind w:left="0" w:firstLine="709"/>
        <w:contextualSpacing/>
        <w:jc w:val="both"/>
        <w:rPr>
          <w:spacing w:val="1"/>
          <w:sz w:val="24"/>
          <w:szCs w:val="24"/>
        </w:rPr>
      </w:pPr>
      <w:r>
        <w:rPr>
          <w:spacing w:val="1"/>
          <w:sz w:val="24"/>
          <w:szCs w:val="24"/>
        </w:rPr>
        <w:t>Сторона, не исполнившая или ненадлежащим образом исполнившая обязательства по контракту, обязана возместить другой Стороне убытки в полном объеме сверх предусмотренных контрактом неустоек.</w:t>
      </w:r>
    </w:p>
    <w:p w:rsidR="00324BB3" w:rsidRDefault="00324BB3" w:rsidP="00324BB3">
      <w:pPr>
        <w:jc w:val="both"/>
        <w:rPr>
          <w:b/>
          <w:sz w:val="24"/>
        </w:rPr>
      </w:pPr>
    </w:p>
    <w:p w:rsidR="00324BB3" w:rsidRDefault="00324BB3" w:rsidP="00324BB3">
      <w:pPr>
        <w:jc w:val="both"/>
        <w:rPr>
          <w:b/>
          <w:sz w:val="24"/>
        </w:rPr>
      </w:pPr>
    </w:p>
    <w:p w:rsidR="00324BB3" w:rsidRDefault="00324BB3" w:rsidP="00324BB3">
      <w:pPr>
        <w:jc w:val="both"/>
        <w:rPr>
          <w:b/>
          <w:sz w:val="24"/>
        </w:rPr>
      </w:pPr>
    </w:p>
    <w:p w:rsidR="00324BB3" w:rsidRDefault="00324BB3" w:rsidP="00324BB3">
      <w:pPr>
        <w:jc w:val="both"/>
        <w:rPr>
          <w:b/>
          <w:sz w:val="24"/>
        </w:rPr>
      </w:pPr>
    </w:p>
    <w:p w:rsidR="00324BB3" w:rsidRDefault="00324BB3" w:rsidP="00324BB3">
      <w:pPr>
        <w:numPr>
          <w:ilvl w:val="0"/>
          <w:numId w:val="2"/>
        </w:numPr>
        <w:jc w:val="center"/>
        <w:rPr>
          <w:b/>
          <w:sz w:val="24"/>
          <w:szCs w:val="24"/>
        </w:rPr>
      </w:pPr>
      <w:r>
        <w:rPr>
          <w:b/>
          <w:sz w:val="24"/>
          <w:szCs w:val="24"/>
        </w:rPr>
        <w:lastRenderedPageBreak/>
        <w:t xml:space="preserve"> ОБСТОЯТЕЛЬСТВА НЕПРЕОДОЛИМОЙ СИЛЫ</w:t>
      </w:r>
    </w:p>
    <w:p w:rsidR="00324BB3" w:rsidRDefault="00324BB3" w:rsidP="00324BB3">
      <w:pPr>
        <w:rPr>
          <w:b/>
          <w:sz w:val="24"/>
          <w:szCs w:val="24"/>
        </w:rPr>
      </w:pPr>
    </w:p>
    <w:p w:rsidR="00324BB3" w:rsidRDefault="00324BB3" w:rsidP="00324BB3">
      <w:pPr>
        <w:numPr>
          <w:ilvl w:val="1"/>
          <w:numId w:val="7"/>
        </w:numPr>
        <w:tabs>
          <w:tab w:val="left" w:pos="0"/>
          <w:tab w:val="left" w:pos="426"/>
          <w:tab w:val="left" w:pos="851"/>
          <w:tab w:val="left" w:pos="1134"/>
        </w:tabs>
        <w:ind w:left="0" w:firstLine="709"/>
        <w:contextualSpacing/>
        <w:jc w:val="both"/>
        <w:rPr>
          <w:spacing w:val="1"/>
          <w:sz w:val="24"/>
          <w:szCs w:val="24"/>
        </w:rPr>
      </w:pPr>
      <w:r>
        <w:rPr>
          <w:spacing w:val="1"/>
          <w:sz w:val="24"/>
          <w:szCs w:val="24"/>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324BB3" w:rsidRDefault="00324BB3" w:rsidP="00324BB3">
      <w:pPr>
        <w:rPr>
          <w:b/>
          <w:sz w:val="24"/>
          <w:szCs w:val="24"/>
        </w:rPr>
      </w:pPr>
    </w:p>
    <w:p w:rsidR="00324BB3" w:rsidRDefault="00324BB3" w:rsidP="00324BB3">
      <w:pPr>
        <w:numPr>
          <w:ilvl w:val="0"/>
          <w:numId w:val="2"/>
        </w:numPr>
        <w:jc w:val="center"/>
        <w:rPr>
          <w:b/>
          <w:sz w:val="24"/>
          <w:szCs w:val="24"/>
        </w:rPr>
      </w:pPr>
      <w:r>
        <w:rPr>
          <w:b/>
          <w:sz w:val="24"/>
          <w:szCs w:val="24"/>
        </w:rPr>
        <w:t>ДОПОЛНИТЕЛЬНЫЕ УСЛОВИЯ</w:t>
      </w:r>
    </w:p>
    <w:p w:rsidR="00324BB3" w:rsidRDefault="00324BB3" w:rsidP="00324BB3">
      <w:pPr>
        <w:ind w:firstLine="709"/>
        <w:jc w:val="center"/>
        <w:rPr>
          <w:bCs/>
          <w:color w:val="000000"/>
          <w:sz w:val="24"/>
          <w:szCs w:val="24"/>
        </w:rPr>
      </w:pPr>
    </w:p>
    <w:p w:rsidR="00324BB3" w:rsidRDefault="00324BB3" w:rsidP="00324BB3">
      <w:pPr>
        <w:numPr>
          <w:ilvl w:val="1"/>
          <w:numId w:val="8"/>
        </w:numPr>
        <w:tabs>
          <w:tab w:val="left" w:pos="0"/>
          <w:tab w:val="left" w:pos="426"/>
          <w:tab w:val="left" w:pos="851"/>
          <w:tab w:val="left" w:pos="1134"/>
        </w:tabs>
        <w:ind w:left="0" w:firstLine="709"/>
        <w:contextualSpacing/>
        <w:jc w:val="both"/>
        <w:rPr>
          <w:spacing w:val="1"/>
          <w:sz w:val="24"/>
          <w:szCs w:val="24"/>
        </w:rPr>
      </w:pPr>
      <w:r>
        <w:rPr>
          <w:spacing w:val="1"/>
          <w:sz w:val="24"/>
          <w:szCs w:val="24"/>
        </w:rPr>
        <w:t>Настоящий  контракт вступает в силу с момента подписания  и действует до фактического исполнения сторонами своих обязательств.</w:t>
      </w:r>
    </w:p>
    <w:p w:rsidR="00324BB3" w:rsidRDefault="00324BB3" w:rsidP="00324BB3">
      <w:pPr>
        <w:numPr>
          <w:ilvl w:val="1"/>
          <w:numId w:val="8"/>
        </w:numPr>
        <w:tabs>
          <w:tab w:val="left" w:pos="0"/>
          <w:tab w:val="left" w:pos="426"/>
          <w:tab w:val="left" w:pos="851"/>
          <w:tab w:val="left" w:pos="1134"/>
        </w:tabs>
        <w:ind w:left="0" w:firstLine="709"/>
        <w:contextualSpacing/>
        <w:jc w:val="both"/>
        <w:rPr>
          <w:spacing w:val="1"/>
          <w:sz w:val="24"/>
          <w:szCs w:val="24"/>
        </w:rPr>
      </w:pPr>
      <w:r>
        <w:rPr>
          <w:spacing w:val="1"/>
          <w:sz w:val="24"/>
          <w:szCs w:val="24"/>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324BB3" w:rsidRDefault="00324BB3" w:rsidP="00324BB3">
      <w:pPr>
        <w:numPr>
          <w:ilvl w:val="1"/>
          <w:numId w:val="8"/>
        </w:numPr>
        <w:tabs>
          <w:tab w:val="left" w:pos="0"/>
          <w:tab w:val="left" w:pos="426"/>
          <w:tab w:val="left" w:pos="851"/>
          <w:tab w:val="left" w:pos="1134"/>
        </w:tabs>
        <w:ind w:left="0" w:firstLine="709"/>
        <w:contextualSpacing/>
        <w:jc w:val="both"/>
        <w:rPr>
          <w:spacing w:val="1"/>
          <w:sz w:val="24"/>
          <w:szCs w:val="24"/>
        </w:rPr>
      </w:pPr>
      <w:r>
        <w:rPr>
          <w:spacing w:val="1"/>
          <w:sz w:val="24"/>
          <w:szCs w:val="24"/>
        </w:rPr>
        <w:t>Все споры между сторонами, по которым не было достигнуто соглашение, разрешаются в судебном порядке.</w:t>
      </w:r>
    </w:p>
    <w:p w:rsidR="00324BB3" w:rsidRDefault="00324BB3" w:rsidP="00324BB3">
      <w:pPr>
        <w:numPr>
          <w:ilvl w:val="1"/>
          <w:numId w:val="8"/>
        </w:numPr>
        <w:tabs>
          <w:tab w:val="left" w:pos="0"/>
          <w:tab w:val="left" w:pos="426"/>
          <w:tab w:val="left" w:pos="851"/>
          <w:tab w:val="left" w:pos="1134"/>
        </w:tabs>
        <w:ind w:left="0" w:firstLine="709"/>
        <w:contextualSpacing/>
        <w:jc w:val="both"/>
        <w:rPr>
          <w:spacing w:val="1"/>
          <w:sz w:val="24"/>
          <w:szCs w:val="24"/>
        </w:rPr>
      </w:pPr>
      <w:r>
        <w:rPr>
          <w:spacing w:val="1"/>
          <w:sz w:val="24"/>
          <w:szCs w:val="24"/>
        </w:rPr>
        <w:t>Условия настоящего контракта могут быть изменены по письменному соглашению сторон.</w:t>
      </w:r>
    </w:p>
    <w:p w:rsidR="00324BB3" w:rsidRDefault="00324BB3" w:rsidP="00324BB3">
      <w:pPr>
        <w:numPr>
          <w:ilvl w:val="1"/>
          <w:numId w:val="8"/>
        </w:numPr>
        <w:tabs>
          <w:tab w:val="left" w:pos="0"/>
          <w:tab w:val="left" w:pos="426"/>
          <w:tab w:val="left" w:pos="851"/>
          <w:tab w:val="left" w:pos="1134"/>
        </w:tabs>
        <w:ind w:left="0" w:firstLine="709"/>
        <w:contextualSpacing/>
        <w:jc w:val="both"/>
        <w:rPr>
          <w:spacing w:val="1"/>
          <w:sz w:val="24"/>
          <w:szCs w:val="24"/>
        </w:rPr>
      </w:pPr>
      <w:r>
        <w:rPr>
          <w:spacing w:val="1"/>
          <w:sz w:val="24"/>
          <w:szCs w:val="24"/>
        </w:rPr>
        <w:t>Расторжение контракта допускается по соглашению сторон или по решению суда по основаниям, предусмотренным законодательством РФ.</w:t>
      </w:r>
    </w:p>
    <w:p w:rsidR="00324BB3" w:rsidRDefault="00324BB3" w:rsidP="00324BB3">
      <w:pPr>
        <w:numPr>
          <w:ilvl w:val="1"/>
          <w:numId w:val="8"/>
        </w:numPr>
        <w:tabs>
          <w:tab w:val="left" w:pos="0"/>
          <w:tab w:val="left" w:pos="426"/>
          <w:tab w:val="left" w:pos="851"/>
          <w:tab w:val="left" w:pos="1134"/>
        </w:tabs>
        <w:ind w:left="0" w:firstLine="709"/>
        <w:contextualSpacing/>
        <w:jc w:val="both"/>
        <w:rPr>
          <w:spacing w:val="1"/>
          <w:sz w:val="24"/>
          <w:szCs w:val="24"/>
        </w:rPr>
      </w:pPr>
      <w:r>
        <w:rPr>
          <w:spacing w:val="1"/>
          <w:sz w:val="24"/>
          <w:szCs w:val="24"/>
        </w:rPr>
        <w:t>В части, не предусмотренной настоящим контрактом, стороны руководствуются действующим законодательством РФ.</w:t>
      </w:r>
    </w:p>
    <w:p w:rsidR="00324BB3" w:rsidRDefault="00324BB3" w:rsidP="00324BB3">
      <w:pPr>
        <w:numPr>
          <w:ilvl w:val="1"/>
          <w:numId w:val="8"/>
        </w:numPr>
        <w:tabs>
          <w:tab w:val="left" w:pos="0"/>
          <w:tab w:val="left" w:pos="426"/>
          <w:tab w:val="left" w:pos="851"/>
          <w:tab w:val="left" w:pos="1134"/>
        </w:tabs>
        <w:ind w:left="0" w:firstLine="709"/>
        <w:contextualSpacing/>
        <w:jc w:val="both"/>
        <w:rPr>
          <w:spacing w:val="1"/>
          <w:sz w:val="24"/>
          <w:szCs w:val="24"/>
        </w:rPr>
      </w:pPr>
      <w:r>
        <w:rPr>
          <w:spacing w:val="1"/>
          <w:sz w:val="24"/>
          <w:szCs w:val="24"/>
        </w:rPr>
        <w:t xml:space="preserve">Настоящий контракт подписывается в электронном виде электроно - цифровой подписью на электронной площадке  </w:t>
      </w:r>
      <w:hyperlink r:id="rId9" w:history="1">
        <w:r>
          <w:rPr>
            <w:rStyle w:val="a5"/>
            <w:rFonts w:eastAsiaTheme="majorEastAsia"/>
            <w:color w:val="auto"/>
            <w:spacing w:val="1"/>
            <w:sz w:val="24"/>
            <w:szCs w:val="24"/>
          </w:rPr>
          <w:t>www.sberbank-ast.ru/</w:t>
        </w:r>
      </w:hyperlink>
      <w:r>
        <w:rPr>
          <w:color w:val="000000"/>
          <w:sz w:val="24"/>
          <w:szCs w:val="24"/>
        </w:rPr>
        <w:t>.</w:t>
      </w:r>
    </w:p>
    <w:p w:rsidR="00324BB3" w:rsidRDefault="00324BB3" w:rsidP="00324BB3">
      <w:pPr>
        <w:tabs>
          <w:tab w:val="left" w:pos="0"/>
          <w:tab w:val="left" w:pos="426"/>
          <w:tab w:val="left" w:pos="851"/>
          <w:tab w:val="left" w:pos="1134"/>
        </w:tabs>
        <w:ind w:left="709"/>
        <w:contextualSpacing/>
        <w:jc w:val="both"/>
        <w:rPr>
          <w:spacing w:val="1"/>
          <w:sz w:val="24"/>
          <w:szCs w:val="24"/>
        </w:rPr>
      </w:pPr>
    </w:p>
    <w:p w:rsidR="00324BB3" w:rsidRDefault="00324BB3" w:rsidP="00324BB3">
      <w:pPr>
        <w:pStyle w:val="a4"/>
        <w:numPr>
          <w:ilvl w:val="0"/>
          <w:numId w:val="2"/>
        </w:numPr>
        <w:spacing w:after="0" w:line="240" w:lineRule="auto"/>
        <w:jc w:val="center"/>
        <w:rPr>
          <w:rFonts w:ascii="Times New Roman" w:hAnsi="Times New Roman"/>
          <w:b/>
          <w:sz w:val="24"/>
          <w:szCs w:val="24"/>
        </w:rPr>
      </w:pPr>
      <w:r>
        <w:rPr>
          <w:rFonts w:ascii="Times New Roman" w:hAnsi="Times New Roman"/>
          <w:b/>
          <w:sz w:val="24"/>
          <w:szCs w:val="24"/>
        </w:rPr>
        <w:t>РЕКВИЗИТЫ СТОРОН</w:t>
      </w:r>
    </w:p>
    <w:p w:rsidR="00324BB3" w:rsidRDefault="00324BB3" w:rsidP="00324BB3">
      <w:pPr>
        <w:pStyle w:val="a4"/>
        <w:spacing w:after="0" w:line="240" w:lineRule="auto"/>
        <w:ind w:left="360"/>
        <w:rPr>
          <w:rFonts w:ascii="Times New Roman" w:hAnsi="Times New Roman"/>
          <w:b/>
          <w:sz w:val="24"/>
          <w:szCs w:val="24"/>
        </w:rPr>
      </w:pPr>
    </w:p>
    <w:tbl>
      <w:tblPr>
        <w:tblW w:w="0" w:type="auto"/>
        <w:tblInd w:w="108" w:type="dxa"/>
        <w:tblLook w:val="01E0"/>
      </w:tblPr>
      <w:tblGrid>
        <w:gridCol w:w="5008"/>
        <w:gridCol w:w="5021"/>
      </w:tblGrid>
      <w:tr w:rsidR="00324BB3" w:rsidTr="00185D57">
        <w:trPr>
          <w:trHeight w:val="719"/>
        </w:trPr>
        <w:tc>
          <w:tcPr>
            <w:tcW w:w="5040" w:type="dxa"/>
            <w:hideMark/>
          </w:tcPr>
          <w:p w:rsidR="00324BB3" w:rsidRDefault="00324BB3" w:rsidP="00185D57">
            <w:pPr>
              <w:ind w:firstLine="709"/>
              <w:rPr>
                <w:b/>
                <w:sz w:val="24"/>
                <w:szCs w:val="24"/>
              </w:rPr>
            </w:pPr>
            <w:r>
              <w:rPr>
                <w:b/>
                <w:sz w:val="24"/>
                <w:szCs w:val="24"/>
              </w:rPr>
              <w:t>Заказчик:</w:t>
            </w:r>
          </w:p>
          <w:p w:rsidR="00324BB3" w:rsidRDefault="00324BB3" w:rsidP="00185D57">
            <w:pPr>
              <w:rPr>
                <w:spacing w:val="-2"/>
                <w:sz w:val="24"/>
                <w:szCs w:val="24"/>
              </w:rPr>
            </w:pPr>
            <w:r>
              <w:rPr>
                <w:spacing w:val="-2"/>
                <w:sz w:val="24"/>
                <w:szCs w:val="24"/>
              </w:rPr>
              <w:t>Администрация Кировского района г.Перми</w:t>
            </w:r>
          </w:p>
          <w:p w:rsidR="00324BB3" w:rsidRDefault="00324BB3" w:rsidP="00185D57">
            <w:pPr>
              <w:rPr>
                <w:spacing w:val="-2"/>
                <w:sz w:val="24"/>
                <w:szCs w:val="24"/>
              </w:rPr>
            </w:pPr>
            <w:smartTag w:uri="urn:schemas-microsoft-com:office:smarttags" w:element="metricconverter">
              <w:smartTagPr>
                <w:attr w:name="ProductID" w:val="614113, г"/>
              </w:smartTagPr>
              <w:r>
                <w:rPr>
                  <w:spacing w:val="-2"/>
                  <w:sz w:val="24"/>
                  <w:szCs w:val="24"/>
                </w:rPr>
                <w:t>614113, г</w:t>
              </w:r>
            </w:smartTag>
            <w:r>
              <w:rPr>
                <w:spacing w:val="-2"/>
                <w:sz w:val="24"/>
                <w:szCs w:val="24"/>
              </w:rPr>
              <w:t xml:space="preserve">. Пермь, ул. Кировоградская, 33 </w:t>
            </w:r>
          </w:p>
          <w:p w:rsidR="00324BB3" w:rsidRDefault="00324BB3" w:rsidP="00185D57">
            <w:pPr>
              <w:rPr>
                <w:spacing w:val="-2"/>
                <w:sz w:val="24"/>
                <w:szCs w:val="24"/>
              </w:rPr>
            </w:pPr>
            <w:r>
              <w:rPr>
                <w:spacing w:val="-2"/>
                <w:sz w:val="24"/>
                <w:szCs w:val="24"/>
              </w:rPr>
              <w:t>УФК по Пермскому краю (Департамент финансов администрации г.Перми, администрация Кировского района г.Перми, л/с 02936014838)</w:t>
            </w:r>
          </w:p>
          <w:p w:rsidR="00324BB3" w:rsidRDefault="00324BB3" w:rsidP="00185D57">
            <w:pPr>
              <w:rPr>
                <w:spacing w:val="-2"/>
                <w:sz w:val="24"/>
                <w:szCs w:val="24"/>
              </w:rPr>
            </w:pPr>
            <w:r>
              <w:rPr>
                <w:spacing w:val="-2"/>
                <w:sz w:val="24"/>
                <w:szCs w:val="24"/>
              </w:rPr>
              <w:t>ИНН/ КПП 5908011006/590801001</w:t>
            </w:r>
          </w:p>
          <w:p w:rsidR="00324BB3" w:rsidRDefault="00324BB3" w:rsidP="00185D57">
            <w:pPr>
              <w:rPr>
                <w:spacing w:val="-2"/>
                <w:sz w:val="24"/>
                <w:szCs w:val="24"/>
              </w:rPr>
            </w:pPr>
            <w:r>
              <w:rPr>
                <w:spacing w:val="-2"/>
                <w:sz w:val="24"/>
                <w:szCs w:val="24"/>
              </w:rPr>
              <w:t>р/с 40204810300000000006</w:t>
            </w:r>
          </w:p>
          <w:p w:rsidR="00324BB3" w:rsidRDefault="00324BB3" w:rsidP="00185D57">
            <w:pPr>
              <w:rPr>
                <w:spacing w:val="-2"/>
                <w:sz w:val="24"/>
                <w:szCs w:val="24"/>
              </w:rPr>
            </w:pPr>
            <w:r>
              <w:rPr>
                <w:spacing w:val="-2"/>
                <w:sz w:val="24"/>
                <w:szCs w:val="24"/>
              </w:rPr>
              <w:t>ГРКЦ ГУ Банка России по Пермскому краю</w:t>
            </w:r>
          </w:p>
          <w:p w:rsidR="00324BB3" w:rsidRDefault="00324BB3" w:rsidP="00185D57">
            <w:pPr>
              <w:rPr>
                <w:sz w:val="24"/>
                <w:szCs w:val="24"/>
              </w:rPr>
            </w:pPr>
            <w:r>
              <w:rPr>
                <w:spacing w:val="-2"/>
                <w:sz w:val="24"/>
                <w:szCs w:val="24"/>
              </w:rPr>
              <w:t>БИК 045773001</w:t>
            </w:r>
          </w:p>
        </w:tc>
        <w:tc>
          <w:tcPr>
            <w:tcW w:w="5040" w:type="dxa"/>
          </w:tcPr>
          <w:p w:rsidR="00324BB3" w:rsidRDefault="00324BB3" w:rsidP="00185D57">
            <w:pPr>
              <w:ind w:firstLine="709"/>
              <w:rPr>
                <w:b/>
                <w:sz w:val="24"/>
                <w:szCs w:val="24"/>
              </w:rPr>
            </w:pPr>
            <w:r>
              <w:rPr>
                <w:b/>
                <w:sz w:val="24"/>
                <w:szCs w:val="24"/>
              </w:rPr>
              <w:t>Исполнитель:</w:t>
            </w:r>
          </w:p>
          <w:p w:rsidR="00324BB3" w:rsidRDefault="00324BB3" w:rsidP="00185D57">
            <w:pPr>
              <w:rPr>
                <w:sz w:val="24"/>
                <w:szCs w:val="24"/>
              </w:rPr>
            </w:pPr>
          </w:p>
        </w:tc>
      </w:tr>
      <w:tr w:rsidR="00324BB3" w:rsidTr="00185D57">
        <w:trPr>
          <w:trHeight w:val="1208"/>
        </w:trPr>
        <w:tc>
          <w:tcPr>
            <w:tcW w:w="5040" w:type="dxa"/>
          </w:tcPr>
          <w:p w:rsidR="00324BB3" w:rsidRDefault="00324BB3" w:rsidP="00185D57">
            <w:pPr>
              <w:ind w:firstLine="72"/>
              <w:rPr>
                <w:spacing w:val="-4"/>
                <w:sz w:val="24"/>
                <w:szCs w:val="24"/>
              </w:rPr>
            </w:pPr>
          </w:p>
          <w:p w:rsidR="00324BB3" w:rsidRDefault="00324BB3" w:rsidP="00185D57">
            <w:pPr>
              <w:ind w:firstLine="72"/>
              <w:rPr>
                <w:spacing w:val="-4"/>
                <w:sz w:val="24"/>
                <w:szCs w:val="24"/>
              </w:rPr>
            </w:pPr>
            <w:r>
              <w:rPr>
                <w:spacing w:val="-4"/>
                <w:sz w:val="24"/>
                <w:szCs w:val="24"/>
              </w:rPr>
              <w:t xml:space="preserve">Глава администрации </w:t>
            </w:r>
          </w:p>
          <w:p w:rsidR="00324BB3" w:rsidRDefault="00324BB3" w:rsidP="00185D57">
            <w:pPr>
              <w:ind w:firstLine="72"/>
              <w:rPr>
                <w:spacing w:val="-4"/>
                <w:sz w:val="24"/>
                <w:szCs w:val="24"/>
              </w:rPr>
            </w:pPr>
            <w:r>
              <w:rPr>
                <w:spacing w:val="-4"/>
                <w:sz w:val="24"/>
                <w:szCs w:val="24"/>
              </w:rPr>
              <w:t xml:space="preserve">Кировского района г. Перми </w:t>
            </w:r>
          </w:p>
          <w:p w:rsidR="00324BB3" w:rsidRDefault="00324BB3" w:rsidP="00185D57">
            <w:pPr>
              <w:ind w:firstLine="72"/>
              <w:rPr>
                <w:spacing w:val="-4"/>
                <w:sz w:val="24"/>
                <w:szCs w:val="24"/>
              </w:rPr>
            </w:pPr>
          </w:p>
          <w:p w:rsidR="00324BB3" w:rsidRDefault="00324BB3" w:rsidP="00185D57">
            <w:pPr>
              <w:ind w:firstLine="72"/>
              <w:rPr>
                <w:spacing w:val="-4"/>
                <w:sz w:val="24"/>
                <w:szCs w:val="24"/>
              </w:rPr>
            </w:pPr>
            <w:r>
              <w:rPr>
                <w:spacing w:val="-4"/>
                <w:sz w:val="24"/>
                <w:szCs w:val="24"/>
              </w:rPr>
              <w:t>_______________________/О.А. Глызин/</w:t>
            </w:r>
          </w:p>
          <w:p w:rsidR="00324BB3" w:rsidRDefault="00324BB3" w:rsidP="00185D57">
            <w:pPr>
              <w:ind w:firstLine="72"/>
              <w:rPr>
                <w:sz w:val="24"/>
                <w:szCs w:val="24"/>
              </w:rPr>
            </w:pPr>
            <w:r>
              <w:rPr>
                <w:spacing w:val="-4"/>
                <w:sz w:val="24"/>
                <w:szCs w:val="24"/>
              </w:rPr>
              <w:t>М.П.</w:t>
            </w:r>
          </w:p>
        </w:tc>
        <w:tc>
          <w:tcPr>
            <w:tcW w:w="5040" w:type="dxa"/>
          </w:tcPr>
          <w:p w:rsidR="00324BB3" w:rsidRDefault="00324BB3" w:rsidP="00185D57">
            <w:pPr>
              <w:tabs>
                <w:tab w:val="left" w:pos="6703"/>
              </w:tabs>
              <w:jc w:val="both"/>
              <w:rPr>
                <w:sz w:val="24"/>
                <w:szCs w:val="24"/>
              </w:rPr>
            </w:pPr>
          </w:p>
          <w:p w:rsidR="00324BB3" w:rsidRDefault="00324BB3" w:rsidP="00185D57">
            <w:pPr>
              <w:tabs>
                <w:tab w:val="left" w:pos="6703"/>
              </w:tabs>
              <w:jc w:val="both"/>
              <w:rPr>
                <w:sz w:val="24"/>
                <w:szCs w:val="24"/>
              </w:rPr>
            </w:pPr>
            <w:r>
              <w:rPr>
                <w:sz w:val="24"/>
                <w:szCs w:val="24"/>
              </w:rPr>
              <w:t xml:space="preserve">Руководитель </w:t>
            </w:r>
          </w:p>
          <w:p w:rsidR="00324BB3" w:rsidRDefault="00324BB3" w:rsidP="00185D57">
            <w:pPr>
              <w:tabs>
                <w:tab w:val="left" w:pos="6703"/>
              </w:tabs>
              <w:jc w:val="both"/>
              <w:rPr>
                <w:sz w:val="24"/>
                <w:szCs w:val="24"/>
              </w:rPr>
            </w:pPr>
          </w:p>
          <w:p w:rsidR="00324BB3" w:rsidRDefault="00324BB3" w:rsidP="00185D57">
            <w:pPr>
              <w:tabs>
                <w:tab w:val="left" w:pos="6703"/>
              </w:tabs>
              <w:jc w:val="both"/>
              <w:rPr>
                <w:sz w:val="24"/>
                <w:szCs w:val="24"/>
              </w:rPr>
            </w:pPr>
          </w:p>
          <w:p w:rsidR="00324BB3" w:rsidRDefault="00324BB3" w:rsidP="00185D57">
            <w:pPr>
              <w:tabs>
                <w:tab w:val="left" w:pos="6703"/>
              </w:tabs>
              <w:jc w:val="both"/>
              <w:rPr>
                <w:sz w:val="24"/>
                <w:szCs w:val="24"/>
              </w:rPr>
            </w:pPr>
            <w:r>
              <w:rPr>
                <w:sz w:val="24"/>
                <w:szCs w:val="24"/>
              </w:rPr>
              <w:t>_________________/______________/</w:t>
            </w:r>
          </w:p>
          <w:p w:rsidR="00324BB3" w:rsidRDefault="00324BB3" w:rsidP="00185D57">
            <w:pPr>
              <w:tabs>
                <w:tab w:val="left" w:pos="6703"/>
              </w:tabs>
              <w:jc w:val="both"/>
              <w:rPr>
                <w:sz w:val="24"/>
                <w:szCs w:val="24"/>
              </w:rPr>
            </w:pPr>
            <w:r>
              <w:rPr>
                <w:sz w:val="24"/>
                <w:szCs w:val="24"/>
              </w:rPr>
              <w:t>М.П.</w:t>
            </w:r>
          </w:p>
        </w:tc>
      </w:tr>
    </w:tbl>
    <w:p w:rsidR="00324BB3" w:rsidRDefault="00324BB3" w:rsidP="00324BB3"/>
    <w:p w:rsidR="00324BB3" w:rsidRDefault="00324BB3" w:rsidP="00324BB3">
      <w:pPr>
        <w:rPr>
          <w:sz w:val="28"/>
          <w:szCs w:val="28"/>
        </w:rPr>
      </w:pPr>
    </w:p>
    <w:p w:rsidR="00324BB3" w:rsidRDefault="00324BB3" w:rsidP="00324BB3">
      <w:pPr>
        <w:rPr>
          <w:sz w:val="28"/>
          <w:szCs w:val="28"/>
        </w:rPr>
      </w:pPr>
    </w:p>
    <w:p w:rsidR="00324BB3" w:rsidRDefault="00324BB3" w:rsidP="00324BB3">
      <w:pPr>
        <w:rPr>
          <w:sz w:val="28"/>
          <w:szCs w:val="28"/>
        </w:rPr>
      </w:pPr>
    </w:p>
    <w:p w:rsidR="00324BB3" w:rsidRDefault="00324BB3" w:rsidP="00324BB3">
      <w:pPr>
        <w:rPr>
          <w:sz w:val="28"/>
          <w:szCs w:val="28"/>
        </w:rPr>
      </w:pPr>
    </w:p>
    <w:p w:rsidR="00324BB3" w:rsidRDefault="00324BB3" w:rsidP="00324BB3">
      <w:pPr>
        <w:rPr>
          <w:sz w:val="28"/>
          <w:szCs w:val="28"/>
        </w:rPr>
        <w:sectPr w:rsidR="00324BB3" w:rsidSect="00C42861">
          <w:pgSz w:w="11906" w:h="16838"/>
          <w:pgMar w:top="719" w:right="1134" w:bottom="1134" w:left="851" w:header="0" w:footer="0" w:gutter="0"/>
          <w:cols w:space="720"/>
          <w:docGrid w:linePitch="272"/>
        </w:sectPr>
      </w:pPr>
    </w:p>
    <w:p w:rsidR="00324BB3" w:rsidRDefault="00324BB3" w:rsidP="00324BB3">
      <w:pPr>
        <w:jc w:val="right"/>
        <w:rPr>
          <w:sz w:val="24"/>
          <w:szCs w:val="24"/>
          <w:u w:val="single"/>
        </w:rPr>
      </w:pPr>
      <w:r>
        <w:rPr>
          <w:sz w:val="24"/>
          <w:szCs w:val="24"/>
          <w:u w:val="single"/>
        </w:rPr>
        <w:lastRenderedPageBreak/>
        <w:t xml:space="preserve">Приложение  № 1 </w:t>
      </w:r>
    </w:p>
    <w:p w:rsidR="00324BB3" w:rsidRDefault="00324BB3" w:rsidP="00324BB3">
      <w:pPr>
        <w:ind w:firstLine="567"/>
        <w:jc w:val="right"/>
        <w:rPr>
          <w:sz w:val="24"/>
          <w:szCs w:val="24"/>
        </w:rPr>
      </w:pPr>
      <w:r>
        <w:rPr>
          <w:sz w:val="24"/>
          <w:szCs w:val="24"/>
        </w:rPr>
        <w:t>к муниципальному  контракту</w:t>
      </w:r>
    </w:p>
    <w:p w:rsidR="00324BB3" w:rsidRDefault="00324BB3" w:rsidP="00324BB3">
      <w:pPr>
        <w:ind w:firstLine="567"/>
        <w:jc w:val="right"/>
        <w:rPr>
          <w:sz w:val="24"/>
          <w:szCs w:val="24"/>
        </w:rPr>
      </w:pPr>
      <w:r>
        <w:rPr>
          <w:sz w:val="24"/>
          <w:szCs w:val="24"/>
        </w:rPr>
        <w:t>от ______________ 2013 г. № ___________</w:t>
      </w:r>
    </w:p>
    <w:p w:rsidR="00324BB3" w:rsidRDefault="00324BB3" w:rsidP="00324BB3">
      <w:pPr>
        <w:tabs>
          <w:tab w:val="left" w:pos="0"/>
        </w:tabs>
        <w:jc w:val="center"/>
      </w:pPr>
    </w:p>
    <w:p w:rsidR="00324BB3" w:rsidRDefault="00324BB3" w:rsidP="00324BB3">
      <w:pPr>
        <w:jc w:val="right"/>
        <w:rPr>
          <w:b/>
          <w:sz w:val="24"/>
          <w:szCs w:val="24"/>
        </w:rPr>
      </w:pPr>
      <w:r>
        <w:rPr>
          <w:b/>
          <w:sz w:val="24"/>
          <w:szCs w:val="24"/>
        </w:rPr>
        <w:t>УТВЕРЖДАЮ</w:t>
      </w:r>
    </w:p>
    <w:p w:rsidR="00324BB3" w:rsidRDefault="00324BB3" w:rsidP="00324BB3">
      <w:pPr>
        <w:jc w:val="right"/>
        <w:rPr>
          <w:sz w:val="24"/>
          <w:szCs w:val="24"/>
        </w:rPr>
      </w:pPr>
      <w:r>
        <w:rPr>
          <w:sz w:val="24"/>
          <w:szCs w:val="24"/>
        </w:rPr>
        <w:t>ЗАКАЗЧИК</w:t>
      </w:r>
    </w:p>
    <w:p w:rsidR="00324BB3" w:rsidRDefault="00324BB3" w:rsidP="00324BB3">
      <w:pPr>
        <w:jc w:val="right"/>
        <w:rPr>
          <w:sz w:val="24"/>
          <w:szCs w:val="24"/>
        </w:rPr>
      </w:pPr>
      <w:r>
        <w:rPr>
          <w:sz w:val="24"/>
          <w:szCs w:val="24"/>
        </w:rPr>
        <w:t>Глава администрации</w:t>
      </w:r>
    </w:p>
    <w:p w:rsidR="00324BB3" w:rsidRDefault="00324BB3" w:rsidP="00324BB3">
      <w:pPr>
        <w:jc w:val="right"/>
        <w:rPr>
          <w:sz w:val="24"/>
          <w:szCs w:val="24"/>
        </w:rPr>
      </w:pPr>
      <w:r>
        <w:rPr>
          <w:sz w:val="24"/>
          <w:szCs w:val="24"/>
        </w:rPr>
        <w:t>Кировского района города Перми</w:t>
      </w:r>
    </w:p>
    <w:p w:rsidR="00324BB3" w:rsidRDefault="00324BB3" w:rsidP="00324BB3">
      <w:pPr>
        <w:jc w:val="right"/>
        <w:rPr>
          <w:sz w:val="24"/>
          <w:szCs w:val="24"/>
        </w:rPr>
      </w:pPr>
    </w:p>
    <w:p w:rsidR="00324BB3" w:rsidRDefault="00324BB3" w:rsidP="00324BB3">
      <w:pPr>
        <w:jc w:val="right"/>
        <w:rPr>
          <w:sz w:val="24"/>
          <w:szCs w:val="24"/>
        </w:rPr>
      </w:pPr>
      <w:r>
        <w:rPr>
          <w:sz w:val="24"/>
          <w:szCs w:val="24"/>
        </w:rPr>
        <w:t>______________ О. А. Глызин</w:t>
      </w:r>
    </w:p>
    <w:p w:rsidR="00324BB3" w:rsidRDefault="00324BB3" w:rsidP="00324BB3">
      <w:pPr>
        <w:jc w:val="right"/>
        <w:rPr>
          <w:sz w:val="24"/>
          <w:szCs w:val="24"/>
        </w:rPr>
      </w:pPr>
    </w:p>
    <w:p w:rsidR="00324BB3" w:rsidRDefault="00324BB3" w:rsidP="00324BB3">
      <w:pPr>
        <w:jc w:val="right"/>
        <w:rPr>
          <w:sz w:val="24"/>
          <w:szCs w:val="24"/>
        </w:rPr>
      </w:pPr>
      <w:r>
        <w:rPr>
          <w:sz w:val="24"/>
          <w:szCs w:val="24"/>
        </w:rPr>
        <w:t>____ _________ 2013 год</w:t>
      </w:r>
    </w:p>
    <w:p w:rsidR="00324BB3" w:rsidRDefault="00324BB3" w:rsidP="00324BB3">
      <w:pPr>
        <w:jc w:val="right"/>
        <w:rPr>
          <w:sz w:val="24"/>
          <w:szCs w:val="24"/>
        </w:rPr>
      </w:pPr>
    </w:p>
    <w:p w:rsidR="00324BB3" w:rsidRPr="0021583B" w:rsidRDefault="00324BB3" w:rsidP="00324BB3">
      <w:pPr>
        <w:jc w:val="right"/>
        <w:rPr>
          <w:sz w:val="24"/>
          <w:szCs w:val="24"/>
          <w:u w:val="single"/>
        </w:rPr>
      </w:pPr>
      <w:r w:rsidRPr="0021583B">
        <w:rPr>
          <w:sz w:val="24"/>
          <w:szCs w:val="24"/>
          <w:u w:val="single"/>
        </w:rPr>
        <w:t>Приложение № 1</w:t>
      </w:r>
    </w:p>
    <w:p w:rsidR="00324BB3" w:rsidRPr="00A21C8B" w:rsidRDefault="00324BB3" w:rsidP="00324BB3">
      <w:pPr>
        <w:ind w:firstLine="709"/>
        <w:jc w:val="right"/>
        <w:rPr>
          <w:sz w:val="24"/>
          <w:szCs w:val="24"/>
        </w:rPr>
      </w:pPr>
      <w:r w:rsidRPr="00A21C8B">
        <w:rPr>
          <w:sz w:val="24"/>
          <w:szCs w:val="24"/>
        </w:rPr>
        <w:t xml:space="preserve">к </w:t>
      </w:r>
      <w:r>
        <w:rPr>
          <w:sz w:val="24"/>
          <w:szCs w:val="24"/>
        </w:rPr>
        <w:t>документации об аукционе</w:t>
      </w:r>
    </w:p>
    <w:p w:rsidR="00324BB3" w:rsidRDefault="00324BB3" w:rsidP="00324BB3">
      <w:pPr>
        <w:rPr>
          <w:b/>
          <w:i/>
        </w:rPr>
      </w:pPr>
    </w:p>
    <w:p w:rsidR="00324BB3" w:rsidRPr="002D45D6" w:rsidRDefault="00324BB3" w:rsidP="00324BB3">
      <w:pPr>
        <w:jc w:val="center"/>
      </w:pPr>
    </w:p>
    <w:p w:rsidR="00324BB3" w:rsidRDefault="00324BB3" w:rsidP="00324BB3">
      <w:pPr>
        <w:jc w:val="right"/>
        <w:rPr>
          <w:sz w:val="24"/>
          <w:szCs w:val="24"/>
          <w:u w:val="single"/>
        </w:rPr>
      </w:pPr>
    </w:p>
    <w:p w:rsidR="00324BB3" w:rsidRPr="006E7CD9" w:rsidRDefault="00324BB3" w:rsidP="00324BB3">
      <w:pPr>
        <w:jc w:val="center"/>
        <w:rPr>
          <w:sz w:val="24"/>
          <w:szCs w:val="24"/>
        </w:rPr>
      </w:pPr>
      <w:r w:rsidRPr="006E7CD9">
        <w:rPr>
          <w:sz w:val="24"/>
          <w:szCs w:val="24"/>
        </w:rPr>
        <w:t>Техническое задание</w:t>
      </w:r>
    </w:p>
    <w:p w:rsidR="00324BB3" w:rsidRPr="006E7CD9" w:rsidRDefault="00324BB3" w:rsidP="00324BB3">
      <w:pPr>
        <w:jc w:val="center"/>
        <w:rPr>
          <w:sz w:val="24"/>
          <w:szCs w:val="24"/>
        </w:rPr>
      </w:pPr>
      <w:r w:rsidRPr="006E7CD9">
        <w:rPr>
          <w:sz w:val="24"/>
          <w:szCs w:val="24"/>
        </w:rPr>
        <w:t xml:space="preserve"> на оказание услуг по организации и проведению </w:t>
      </w:r>
    </w:p>
    <w:p w:rsidR="00324BB3" w:rsidRPr="006E7CD9" w:rsidRDefault="00324BB3" w:rsidP="00324BB3">
      <w:pPr>
        <w:jc w:val="center"/>
        <w:rPr>
          <w:sz w:val="24"/>
          <w:szCs w:val="24"/>
        </w:rPr>
      </w:pPr>
      <w:r w:rsidRPr="006E7CD9">
        <w:rPr>
          <w:sz w:val="24"/>
          <w:szCs w:val="24"/>
        </w:rPr>
        <w:t xml:space="preserve">календарных культурно-массовых мероприятий </w:t>
      </w:r>
    </w:p>
    <w:p w:rsidR="00324BB3" w:rsidRPr="006E7CD9" w:rsidRDefault="00324BB3" w:rsidP="00324BB3">
      <w:pPr>
        <w:jc w:val="center"/>
        <w:rPr>
          <w:sz w:val="24"/>
          <w:szCs w:val="24"/>
        </w:rPr>
      </w:pPr>
      <w:r w:rsidRPr="006E7CD9">
        <w:rPr>
          <w:sz w:val="24"/>
          <w:szCs w:val="24"/>
        </w:rPr>
        <w:t>для жителей района в течении 2,3,4 квартала 2013 года</w:t>
      </w:r>
    </w:p>
    <w:p w:rsidR="00324BB3" w:rsidRPr="006E7CD9" w:rsidRDefault="00324BB3" w:rsidP="00324BB3">
      <w:pPr>
        <w:numPr>
          <w:ilvl w:val="0"/>
          <w:numId w:val="18"/>
        </w:numPr>
        <w:rPr>
          <w:b/>
          <w:sz w:val="24"/>
          <w:szCs w:val="24"/>
        </w:rPr>
      </w:pPr>
      <w:r w:rsidRPr="006E7CD9">
        <w:rPr>
          <w:b/>
          <w:sz w:val="24"/>
          <w:szCs w:val="24"/>
        </w:rPr>
        <w:t>Перечень мероприятий:</w:t>
      </w:r>
    </w:p>
    <w:p w:rsidR="00324BB3" w:rsidRPr="002D45D6" w:rsidRDefault="00324BB3" w:rsidP="00324BB3"/>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2"/>
        <w:gridCol w:w="3060"/>
        <w:gridCol w:w="1312"/>
        <w:gridCol w:w="1985"/>
        <w:gridCol w:w="7737"/>
      </w:tblGrid>
      <w:tr w:rsidR="00324BB3" w:rsidRPr="006E7CD9" w:rsidTr="00185D57">
        <w:tc>
          <w:tcPr>
            <w:tcW w:w="932" w:type="dxa"/>
          </w:tcPr>
          <w:p w:rsidR="00324BB3" w:rsidRPr="006E7CD9" w:rsidRDefault="00324BB3" w:rsidP="00185D57">
            <w:pPr>
              <w:jc w:val="center"/>
              <w:rPr>
                <w:sz w:val="21"/>
                <w:szCs w:val="21"/>
              </w:rPr>
            </w:pPr>
            <w:r w:rsidRPr="006E7CD9">
              <w:rPr>
                <w:sz w:val="21"/>
                <w:szCs w:val="21"/>
              </w:rPr>
              <w:t>№</w:t>
            </w:r>
          </w:p>
        </w:tc>
        <w:tc>
          <w:tcPr>
            <w:tcW w:w="3060" w:type="dxa"/>
          </w:tcPr>
          <w:p w:rsidR="00324BB3" w:rsidRPr="006E7CD9" w:rsidRDefault="00324BB3" w:rsidP="00185D57">
            <w:pPr>
              <w:rPr>
                <w:sz w:val="21"/>
                <w:szCs w:val="21"/>
              </w:rPr>
            </w:pPr>
            <w:r w:rsidRPr="006E7CD9">
              <w:rPr>
                <w:sz w:val="21"/>
                <w:szCs w:val="21"/>
              </w:rPr>
              <w:t xml:space="preserve">Наименование мероприятия </w:t>
            </w:r>
          </w:p>
        </w:tc>
        <w:tc>
          <w:tcPr>
            <w:tcW w:w="1312" w:type="dxa"/>
          </w:tcPr>
          <w:p w:rsidR="00324BB3" w:rsidRPr="006E7CD9" w:rsidRDefault="00324BB3" w:rsidP="00185D57">
            <w:pPr>
              <w:ind w:right="-108"/>
              <w:jc w:val="center"/>
              <w:rPr>
                <w:sz w:val="21"/>
                <w:szCs w:val="21"/>
              </w:rPr>
            </w:pPr>
            <w:r w:rsidRPr="006E7CD9">
              <w:rPr>
                <w:sz w:val="21"/>
                <w:szCs w:val="21"/>
              </w:rPr>
              <w:t>Сроки проведения</w:t>
            </w:r>
          </w:p>
        </w:tc>
        <w:tc>
          <w:tcPr>
            <w:tcW w:w="1985" w:type="dxa"/>
          </w:tcPr>
          <w:p w:rsidR="00324BB3" w:rsidRPr="006E7CD9" w:rsidRDefault="00324BB3" w:rsidP="00185D57">
            <w:pPr>
              <w:jc w:val="center"/>
              <w:rPr>
                <w:sz w:val="21"/>
                <w:szCs w:val="21"/>
              </w:rPr>
            </w:pPr>
            <w:r w:rsidRPr="006E7CD9">
              <w:rPr>
                <w:sz w:val="21"/>
                <w:szCs w:val="21"/>
              </w:rPr>
              <w:t>Место проведения</w:t>
            </w:r>
          </w:p>
        </w:tc>
        <w:tc>
          <w:tcPr>
            <w:tcW w:w="7737" w:type="dxa"/>
          </w:tcPr>
          <w:p w:rsidR="00324BB3" w:rsidRPr="006E7CD9" w:rsidRDefault="00324BB3" w:rsidP="00185D57">
            <w:pPr>
              <w:jc w:val="center"/>
              <w:rPr>
                <w:sz w:val="21"/>
                <w:szCs w:val="21"/>
              </w:rPr>
            </w:pPr>
            <w:r w:rsidRPr="006E7CD9">
              <w:rPr>
                <w:sz w:val="21"/>
                <w:szCs w:val="21"/>
              </w:rPr>
              <w:t>Требования, предъявляемые к организации и проведению мероприятий</w:t>
            </w:r>
          </w:p>
        </w:tc>
      </w:tr>
      <w:tr w:rsidR="00324BB3" w:rsidRPr="006E7CD9" w:rsidTr="00185D57">
        <w:tc>
          <w:tcPr>
            <w:tcW w:w="932" w:type="dxa"/>
          </w:tcPr>
          <w:p w:rsidR="00324BB3" w:rsidRPr="006E7CD9" w:rsidRDefault="00324BB3" w:rsidP="00185D57">
            <w:pPr>
              <w:jc w:val="center"/>
              <w:rPr>
                <w:sz w:val="21"/>
                <w:szCs w:val="21"/>
              </w:rPr>
            </w:pPr>
            <w:r w:rsidRPr="006E7CD9">
              <w:rPr>
                <w:sz w:val="21"/>
                <w:szCs w:val="21"/>
              </w:rPr>
              <w:t>1</w:t>
            </w:r>
          </w:p>
        </w:tc>
        <w:tc>
          <w:tcPr>
            <w:tcW w:w="3060" w:type="dxa"/>
          </w:tcPr>
          <w:p w:rsidR="00324BB3" w:rsidRPr="006E7CD9" w:rsidRDefault="00324BB3" w:rsidP="00185D57">
            <w:pPr>
              <w:rPr>
                <w:sz w:val="21"/>
                <w:szCs w:val="21"/>
              </w:rPr>
            </w:pPr>
            <w:r w:rsidRPr="006E7CD9">
              <w:rPr>
                <w:sz w:val="21"/>
                <w:szCs w:val="21"/>
              </w:rPr>
              <w:t>Праздничное мероприятие «Выпускник – 2013»</w:t>
            </w:r>
          </w:p>
          <w:p w:rsidR="00324BB3" w:rsidRPr="006E7CD9" w:rsidRDefault="00324BB3" w:rsidP="00185D57">
            <w:pPr>
              <w:rPr>
                <w:sz w:val="21"/>
                <w:szCs w:val="21"/>
              </w:rPr>
            </w:pPr>
          </w:p>
        </w:tc>
        <w:tc>
          <w:tcPr>
            <w:tcW w:w="1312" w:type="dxa"/>
          </w:tcPr>
          <w:p w:rsidR="00324BB3" w:rsidRPr="006E7CD9" w:rsidRDefault="00324BB3" w:rsidP="00185D57">
            <w:pPr>
              <w:jc w:val="center"/>
              <w:rPr>
                <w:sz w:val="21"/>
                <w:szCs w:val="21"/>
              </w:rPr>
            </w:pPr>
            <w:r w:rsidRPr="006E7CD9">
              <w:rPr>
                <w:sz w:val="21"/>
                <w:szCs w:val="21"/>
              </w:rPr>
              <w:t>июнь</w:t>
            </w:r>
          </w:p>
        </w:tc>
        <w:tc>
          <w:tcPr>
            <w:tcW w:w="1985" w:type="dxa"/>
          </w:tcPr>
          <w:p w:rsidR="00324BB3" w:rsidRPr="006E7CD9" w:rsidRDefault="00324BB3" w:rsidP="00185D57">
            <w:pPr>
              <w:snapToGrid w:val="0"/>
              <w:jc w:val="center"/>
              <w:rPr>
                <w:sz w:val="22"/>
                <w:szCs w:val="22"/>
              </w:rPr>
            </w:pPr>
            <w:r w:rsidRPr="006E7CD9">
              <w:rPr>
                <w:sz w:val="22"/>
                <w:szCs w:val="22"/>
              </w:rPr>
              <w:t>Учреждение культуры на территории Кировского района города Перми с посадочными местами не менее  800</w:t>
            </w:r>
          </w:p>
        </w:tc>
        <w:tc>
          <w:tcPr>
            <w:tcW w:w="7737" w:type="dxa"/>
          </w:tcPr>
          <w:p w:rsidR="00324BB3" w:rsidRPr="006E7CD9" w:rsidRDefault="00324BB3" w:rsidP="00185D57">
            <w:pPr>
              <w:ind w:left="72"/>
              <w:jc w:val="both"/>
              <w:rPr>
                <w:sz w:val="21"/>
                <w:szCs w:val="21"/>
              </w:rPr>
            </w:pPr>
            <w:r w:rsidRPr="006E7CD9">
              <w:rPr>
                <w:sz w:val="21"/>
                <w:szCs w:val="21"/>
              </w:rPr>
              <w:t>1. Написание сценария и утверждение сценария с отделом по культуре и спорту администрации района, согласование с районным отделом образования не менее чем за 20 календарных дней до проведения мероприятия при наличии сметы расходов.</w:t>
            </w:r>
          </w:p>
          <w:p w:rsidR="00324BB3" w:rsidRPr="006E7CD9" w:rsidRDefault="00324BB3" w:rsidP="00185D57">
            <w:pPr>
              <w:ind w:left="72"/>
              <w:jc w:val="both"/>
              <w:rPr>
                <w:sz w:val="21"/>
                <w:szCs w:val="21"/>
              </w:rPr>
            </w:pPr>
            <w:r w:rsidRPr="006E7CD9">
              <w:rPr>
                <w:sz w:val="21"/>
                <w:szCs w:val="21"/>
              </w:rPr>
              <w:t>2. Привлечение к участию педагогических коллективов, учащихся, их родителей школ, учреждений дополнительного образования, спортивных и музыкальных школ Кировского района.</w:t>
            </w:r>
          </w:p>
          <w:p w:rsidR="00324BB3" w:rsidRPr="006E7CD9" w:rsidRDefault="00324BB3" w:rsidP="00185D57">
            <w:pPr>
              <w:ind w:left="72"/>
              <w:jc w:val="both"/>
              <w:rPr>
                <w:sz w:val="21"/>
                <w:szCs w:val="21"/>
              </w:rPr>
            </w:pPr>
            <w:r w:rsidRPr="006E7CD9">
              <w:rPr>
                <w:sz w:val="21"/>
                <w:szCs w:val="21"/>
              </w:rPr>
              <w:t>3.Проведение мониторинга по выявлению золотых и серебряных медалистов с районным отделом образования, пед.коллективами, родительскими комитетами.</w:t>
            </w:r>
          </w:p>
          <w:p w:rsidR="00324BB3" w:rsidRPr="006E7CD9" w:rsidRDefault="00324BB3" w:rsidP="00185D57">
            <w:pPr>
              <w:ind w:left="72"/>
              <w:jc w:val="both"/>
              <w:rPr>
                <w:sz w:val="21"/>
                <w:szCs w:val="21"/>
              </w:rPr>
            </w:pPr>
            <w:r w:rsidRPr="006E7CD9">
              <w:rPr>
                <w:sz w:val="21"/>
                <w:szCs w:val="21"/>
              </w:rPr>
              <w:t>4. Обеспечение участия не менее 200  человек.</w:t>
            </w:r>
          </w:p>
          <w:p w:rsidR="00324BB3" w:rsidRPr="006E7CD9" w:rsidRDefault="00324BB3" w:rsidP="00185D57">
            <w:pPr>
              <w:ind w:left="72"/>
              <w:jc w:val="both"/>
              <w:rPr>
                <w:sz w:val="21"/>
                <w:szCs w:val="21"/>
              </w:rPr>
            </w:pPr>
            <w:r w:rsidRPr="006E7CD9">
              <w:rPr>
                <w:sz w:val="21"/>
                <w:szCs w:val="21"/>
              </w:rPr>
              <w:t xml:space="preserve">5.Организация церемонии вручения подарков Главой района, депутатов Пермской городской Думы для родителей и педагогов, директоров медалистов не менее 25% </w:t>
            </w:r>
            <w:r w:rsidRPr="006E7CD9">
              <w:rPr>
                <w:sz w:val="21"/>
                <w:szCs w:val="21"/>
              </w:rPr>
              <w:lastRenderedPageBreak/>
              <w:t>проведенного мероприятия.</w:t>
            </w:r>
          </w:p>
          <w:p w:rsidR="00324BB3" w:rsidRPr="006E7CD9" w:rsidRDefault="00324BB3" w:rsidP="00185D57">
            <w:pPr>
              <w:ind w:left="72"/>
              <w:jc w:val="both"/>
              <w:rPr>
                <w:sz w:val="21"/>
                <w:szCs w:val="21"/>
              </w:rPr>
            </w:pPr>
            <w:r w:rsidRPr="006E7CD9">
              <w:rPr>
                <w:sz w:val="21"/>
                <w:szCs w:val="21"/>
              </w:rPr>
              <w:t>6. Своевременное извещение учреждений    ознакомление их с сценарием.</w:t>
            </w:r>
          </w:p>
          <w:p w:rsidR="00324BB3" w:rsidRPr="006E7CD9" w:rsidRDefault="00324BB3" w:rsidP="00185D57">
            <w:pPr>
              <w:ind w:left="72"/>
              <w:jc w:val="both"/>
              <w:rPr>
                <w:sz w:val="21"/>
                <w:szCs w:val="21"/>
              </w:rPr>
            </w:pPr>
            <w:r w:rsidRPr="006E7CD9">
              <w:rPr>
                <w:sz w:val="21"/>
                <w:szCs w:val="21"/>
              </w:rPr>
              <w:t>7. Изготовление фотосюжета о золотых и серебряных медолистов;</w:t>
            </w:r>
          </w:p>
          <w:p w:rsidR="00324BB3" w:rsidRPr="006E7CD9" w:rsidRDefault="00324BB3" w:rsidP="00185D57">
            <w:pPr>
              <w:ind w:left="72"/>
              <w:jc w:val="both"/>
              <w:rPr>
                <w:sz w:val="21"/>
                <w:szCs w:val="21"/>
              </w:rPr>
            </w:pPr>
            <w:r w:rsidRPr="006E7CD9">
              <w:rPr>
                <w:sz w:val="21"/>
                <w:szCs w:val="21"/>
              </w:rPr>
              <w:t>8. Заказ букетов цветов для родителей;</w:t>
            </w:r>
          </w:p>
          <w:p w:rsidR="00324BB3" w:rsidRPr="006E7CD9" w:rsidRDefault="00324BB3" w:rsidP="00185D57">
            <w:pPr>
              <w:ind w:left="72"/>
              <w:jc w:val="both"/>
              <w:rPr>
                <w:sz w:val="21"/>
                <w:szCs w:val="21"/>
              </w:rPr>
            </w:pPr>
            <w:r w:rsidRPr="006E7CD9">
              <w:rPr>
                <w:sz w:val="21"/>
                <w:szCs w:val="21"/>
              </w:rPr>
              <w:t>10. Изготовление пригласительных билетов, афиш о дате, времени и месте  проведения церемонии вручения медалей</w:t>
            </w:r>
          </w:p>
          <w:p w:rsidR="00324BB3" w:rsidRPr="006E7CD9" w:rsidRDefault="00324BB3" w:rsidP="00185D57">
            <w:pPr>
              <w:jc w:val="both"/>
              <w:rPr>
                <w:sz w:val="21"/>
                <w:szCs w:val="21"/>
              </w:rPr>
            </w:pPr>
            <w:r w:rsidRPr="006E7CD9">
              <w:rPr>
                <w:sz w:val="21"/>
                <w:szCs w:val="21"/>
              </w:rPr>
              <w:t xml:space="preserve">11. Режиссерско-постановочные работы: </w:t>
            </w:r>
          </w:p>
          <w:p w:rsidR="00324BB3" w:rsidRPr="006E7CD9" w:rsidRDefault="00324BB3" w:rsidP="00185D57">
            <w:pPr>
              <w:ind w:left="72"/>
              <w:jc w:val="both"/>
              <w:rPr>
                <w:sz w:val="21"/>
                <w:szCs w:val="21"/>
              </w:rPr>
            </w:pPr>
            <w:r w:rsidRPr="006E7CD9">
              <w:rPr>
                <w:sz w:val="21"/>
                <w:szCs w:val="21"/>
              </w:rPr>
              <w:t>11.1. организация церемонии открытия  с участием выступлений депутатов Пермской городской думы и законодательного собрания;</w:t>
            </w:r>
          </w:p>
          <w:p w:rsidR="00324BB3" w:rsidRPr="006E7CD9" w:rsidRDefault="00324BB3" w:rsidP="00185D57">
            <w:pPr>
              <w:ind w:left="72"/>
              <w:jc w:val="both"/>
              <w:rPr>
                <w:sz w:val="21"/>
                <w:szCs w:val="21"/>
              </w:rPr>
            </w:pPr>
            <w:r w:rsidRPr="006E7CD9">
              <w:rPr>
                <w:sz w:val="21"/>
                <w:szCs w:val="21"/>
              </w:rPr>
              <w:t>11.2. работа ведущего;</w:t>
            </w:r>
          </w:p>
          <w:p w:rsidR="00324BB3" w:rsidRPr="006E7CD9" w:rsidRDefault="00324BB3" w:rsidP="00185D57">
            <w:pPr>
              <w:jc w:val="both"/>
              <w:rPr>
                <w:sz w:val="21"/>
                <w:szCs w:val="21"/>
              </w:rPr>
            </w:pPr>
            <w:r w:rsidRPr="006E7CD9">
              <w:rPr>
                <w:sz w:val="21"/>
                <w:szCs w:val="21"/>
              </w:rPr>
              <w:t xml:space="preserve"> 12.звукотехническое обеспечение: работа звукооператора, использование качественных фонограмм.</w:t>
            </w:r>
          </w:p>
          <w:p w:rsidR="00324BB3" w:rsidRPr="006E7CD9" w:rsidRDefault="00324BB3" w:rsidP="00185D57">
            <w:pPr>
              <w:jc w:val="both"/>
              <w:rPr>
                <w:sz w:val="21"/>
                <w:szCs w:val="21"/>
              </w:rPr>
            </w:pPr>
            <w:r w:rsidRPr="006E7CD9">
              <w:rPr>
                <w:sz w:val="21"/>
                <w:szCs w:val="21"/>
              </w:rPr>
              <w:t>13. Наличие информации и рекламы о проведенном мероприятии:  информация в СМИ (по выбору Исполнителя) не позднее 2 дней после проведения мероприятия.</w:t>
            </w:r>
          </w:p>
          <w:p w:rsidR="00324BB3" w:rsidRPr="006E7CD9" w:rsidRDefault="00324BB3" w:rsidP="00185D57">
            <w:pPr>
              <w:jc w:val="both"/>
              <w:rPr>
                <w:sz w:val="21"/>
                <w:szCs w:val="21"/>
              </w:rPr>
            </w:pPr>
            <w:r w:rsidRPr="006E7CD9">
              <w:rPr>
                <w:sz w:val="21"/>
                <w:szCs w:val="21"/>
              </w:rPr>
              <w:t>15. Предоставление финансового, информационного отчета и фотоотчета о проведенном мероприятии в отдел по культуре и спорту.</w:t>
            </w:r>
          </w:p>
          <w:p w:rsidR="00324BB3" w:rsidRPr="006E7CD9" w:rsidRDefault="00324BB3" w:rsidP="00185D57">
            <w:pPr>
              <w:jc w:val="both"/>
              <w:rPr>
                <w:sz w:val="21"/>
                <w:szCs w:val="21"/>
              </w:rPr>
            </w:pPr>
          </w:p>
        </w:tc>
      </w:tr>
      <w:tr w:rsidR="00324BB3" w:rsidRPr="006E7CD9" w:rsidTr="00185D57">
        <w:tc>
          <w:tcPr>
            <w:tcW w:w="932" w:type="dxa"/>
          </w:tcPr>
          <w:p w:rsidR="00324BB3" w:rsidRPr="006E7CD9" w:rsidRDefault="00324BB3" w:rsidP="00185D57">
            <w:pPr>
              <w:jc w:val="center"/>
              <w:rPr>
                <w:sz w:val="21"/>
                <w:szCs w:val="21"/>
              </w:rPr>
            </w:pPr>
            <w:r w:rsidRPr="006E7CD9">
              <w:rPr>
                <w:sz w:val="21"/>
                <w:szCs w:val="21"/>
              </w:rPr>
              <w:lastRenderedPageBreak/>
              <w:t>2</w:t>
            </w:r>
          </w:p>
        </w:tc>
        <w:tc>
          <w:tcPr>
            <w:tcW w:w="3060" w:type="dxa"/>
          </w:tcPr>
          <w:p w:rsidR="00324BB3" w:rsidRPr="006E7CD9" w:rsidRDefault="00324BB3" w:rsidP="00185D57">
            <w:pPr>
              <w:jc w:val="center"/>
              <w:rPr>
                <w:sz w:val="21"/>
                <w:szCs w:val="21"/>
              </w:rPr>
            </w:pPr>
            <w:r w:rsidRPr="006E7CD9">
              <w:rPr>
                <w:sz w:val="21"/>
                <w:szCs w:val="21"/>
              </w:rPr>
              <w:t>Конкурс «КВН»</w:t>
            </w:r>
          </w:p>
        </w:tc>
        <w:tc>
          <w:tcPr>
            <w:tcW w:w="1312" w:type="dxa"/>
          </w:tcPr>
          <w:p w:rsidR="00324BB3" w:rsidRPr="006E7CD9" w:rsidRDefault="00324BB3" w:rsidP="00185D57">
            <w:pPr>
              <w:jc w:val="center"/>
              <w:rPr>
                <w:sz w:val="21"/>
                <w:szCs w:val="21"/>
              </w:rPr>
            </w:pPr>
            <w:r w:rsidRPr="006E7CD9">
              <w:rPr>
                <w:sz w:val="21"/>
                <w:szCs w:val="21"/>
              </w:rPr>
              <w:t>декабрь</w:t>
            </w:r>
          </w:p>
        </w:tc>
        <w:tc>
          <w:tcPr>
            <w:tcW w:w="1985" w:type="dxa"/>
          </w:tcPr>
          <w:p w:rsidR="00324BB3" w:rsidRPr="006E7CD9" w:rsidRDefault="00324BB3" w:rsidP="00185D57">
            <w:pPr>
              <w:snapToGrid w:val="0"/>
              <w:jc w:val="center"/>
              <w:rPr>
                <w:sz w:val="22"/>
                <w:szCs w:val="22"/>
              </w:rPr>
            </w:pPr>
            <w:r w:rsidRPr="006E7CD9">
              <w:rPr>
                <w:sz w:val="22"/>
                <w:szCs w:val="22"/>
              </w:rPr>
              <w:t>Учреждение культуры на территории Кировского района города Перми с посадочными местами не менее  800</w:t>
            </w:r>
          </w:p>
        </w:tc>
        <w:tc>
          <w:tcPr>
            <w:tcW w:w="7737" w:type="dxa"/>
          </w:tcPr>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Разработка  и утверждение положения проведения мероприятия с отделом по культуре и спорту администрации района не менее чем за 20 календарных дней до проведения мероприятия при наличии сметы расходов.</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Участие в мероприятии не менее 4 команд не менее 15 человек в каждой.</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Программа мероприятия должна включать в себя творческие конкурсы (например: визитка, приветствие, музыкальный конкурс).</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Общая продолжительность мероприятия не менее 3 часов.</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Подготовка и оформление сценической площадки.</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Организация работы ведущего, жюри (5 человек), обслуживающего персонала.</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Организация церемонии награждения, торжественного открытия и закрытия игр «КВН».</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Организация и проведение оргкомитета мероприятия, с участием представителя отдела по культуре и спорту не менее 2 раз.</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83" w:firstLine="49"/>
              <w:jc w:val="both"/>
              <w:rPr>
                <w:rFonts w:ascii="Times New Roman" w:hAnsi="Times New Roman"/>
                <w:sz w:val="21"/>
                <w:szCs w:val="21"/>
              </w:rPr>
            </w:pPr>
            <w:r w:rsidRPr="006E7CD9">
              <w:rPr>
                <w:rFonts w:ascii="Times New Roman" w:hAnsi="Times New Roman"/>
                <w:sz w:val="21"/>
                <w:szCs w:val="21"/>
              </w:rPr>
              <w:t>Массовая организация зрителей не менее 300 человек.</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0" w:firstLine="49"/>
              <w:jc w:val="both"/>
              <w:rPr>
                <w:rFonts w:ascii="Times New Roman" w:hAnsi="Times New Roman"/>
                <w:sz w:val="21"/>
                <w:szCs w:val="21"/>
              </w:rPr>
            </w:pPr>
            <w:r w:rsidRPr="006E7CD9">
              <w:rPr>
                <w:rFonts w:ascii="Times New Roman" w:hAnsi="Times New Roman"/>
                <w:sz w:val="21"/>
                <w:szCs w:val="21"/>
              </w:rPr>
              <w:t>Организация сбора заявок, информационных совещаний с представителями команд.</w:t>
            </w:r>
          </w:p>
          <w:p w:rsidR="00324BB3" w:rsidRPr="006E7CD9" w:rsidRDefault="00324BB3" w:rsidP="00324BB3">
            <w:pPr>
              <w:pStyle w:val="a4"/>
              <w:numPr>
                <w:ilvl w:val="0"/>
                <w:numId w:val="17"/>
              </w:numPr>
              <w:tabs>
                <w:tab w:val="left" w:pos="-59"/>
                <w:tab w:val="left" w:pos="83"/>
                <w:tab w:val="left" w:pos="366"/>
              </w:tabs>
              <w:spacing w:after="0" w:line="240" w:lineRule="auto"/>
              <w:ind w:left="-59" w:firstLine="49"/>
              <w:jc w:val="both"/>
              <w:rPr>
                <w:rFonts w:ascii="Times New Roman" w:hAnsi="Times New Roman"/>
                <w:sz w:val="21"/>
                <w:szCs w:val="21"/>
              </w:rPr>
            </w:pPr>
            <w:r w:rsidRPr="006E7CD9">
              <w:rPr>
                <w:rFonts w:ascii="Times New Roman" w:hAnsi="Times New Roman"/>
                <w:sz w:val="21"/>
                <w:szCs w:val="21"/>
              </w:rPr>
              <w:t>Приглашение и организация участников мероприятия.</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0" w:firstLine="49"/>
              <w:jc w:val="both"/>
              <w:rPr>
                <w:rFonts w:ascii="Times New Roman" w:hAnsi="Times New Roman"/>
                <w:sz w:val="21"/>
                <w:szCs w:val="21"/>
              </w:rPr>
            </w:pPr>
            <w:r w:rsidRPr="006E7CD9">
              <w:rPr>
                <w:rFonts w:ascii="Times New Roman" w:hAnsi="Times New Roman"/>
                <w:sz w:val="21"/>
                <w:szCs w:val="21"/>
              </w:rPr>
              <w:t xml:space="preserve">Организация регистрации и жеребьевки участников. </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0" w:firstLine="49"/>
              <w:jc w:val="both"/>
              <w:rPr>
                <w:rFonts w:ascii="Times New Roman" w:hAnsi="Times New Roman"/>
                <w:sz w:val="21"/>
                <w:szCs w:val="21"/>
              </w:rPr>
            </w:pPr>
            <w:r w:rsidRPr="006E7CD9">
              <w:rPr>
                <w:rFonts w:ascii="Times New Roman" w:hAnsi="Times New Roman"/>
                <w:sz w:val="21"/>
                <w:szCs w:val="21"/>
              </w:rPr>
              <w:t>Подготовка протоколов и сводных таблиц во время мероприятия.</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Освещение мероприятия: рекламный стенд, афиши или информация в СМИ (по согласованию с отделом по культуре и спорту).</w:t>
            </w:r>
          </w:p>
          <w:p w:rsidR="00324BB3" w:rsidRPr="006E7CD9" w:rsidRDefault="00324BB3" w:rsidP="00324BB3">
            <w:pPr>
              <w:pStyle w:val="a4"/>
              <w:numPr>
                <w:ilvl w:val="0"/>
                <w:numId w:val="17"/>
              </w:numPr>
              <w:tabs>
                <w:tab w:val="left" w:pos="-59"/>
                <w:tab w:val="left" w:pos="83"/>
                <w:tab w:val="left" w:pos="225"/>
                <w:tab w:val="left" w:pos="508"/>
              </w:tabs>
              <w:spacing w:after="0" w:line="240" w:lineRule="auto"/>
              <w:ind w:left="34" w:firstLine="49"/>
              <w:jc w:val="both"/>
              <w:rPr>
                <w:rFonts w:ascii="Times New Roman" w:hAnsi="Times New Roman"/>
                <w:sz w:val="21"/>
                <w:szCs w:val="21"/>
              </w:rPr>
            </w:pPr>
            <w:r w:rsidRPr="006E7CD9">
              <w:rPr>
                <w:rFonts w:ascii="Times New Roman" w:hAnsi="Times New Roman"/>
                <w:sz w:val="21"/>
                <w:szCs w:val="21"/>
              </w:rPr>
              <w:t xml:space="preserve">Представление финансового, информационного отчёта и фотоотчета о </w:t>
            </w:r>
            <w:r w:rsidRPr="006E7CD9">
              <w:rPr>
                <w:rFonts w:ascii="Times New Roman" w:hAnsi="Times New Roman"/>
                <w:sz w:val="21"/>
                <w:szCs w:val="21"/>
              </w:rPr>
              <w:lastRenderedPageBreak/>
              <w:t xml:space="preserve">проведенном мероприятии. </w:t>
            </w:r>
          </w:p>
          <w:p w:rsidR="00324BB3" w:rsidRPr="006E7CD9" w:rsidRDefault="00324BB3" w:rsidP="00185D57">
            <w:pPr>
              <w:pStyle w:val="a4"/>
              <w:tabs>
                <w:tab w:val="left" w:pos="-59"/>
                <w:tab w:val="left" w:pos="83"/>
                <w:tab w:val="left" w:pos="225"/>
                <w:tab w:val="left" w:pos="508"/>
              </w:tabs>
              <w:ind w:left="360" w:firstLine="49"/>
              <w:jc w:val="both"/>
              <w:rPr>
                <w:rFonts w:ascii="Times New Roman" w:hAnsi="Times New Roman"/>
                <w:sz w:val="21"/>
                <w:szCs w:val="21"/>
              </w:rPr>
            </w:pPr>
          </w:p>
        </w:tc>
      </w:tr>
      <w:tr w:rsidR="00324BB3" w:rsidRPr="006E7CD9" w:rsidTr="00185D57">
        <w:tc>
          <w:tcPr>
            <w:tcW w:w="932" w:type="dxa"/>
          </w:tcPr>
          <w:p w:rsidR="00324BB3" w:rsidRPr="006E7CD9" w:rsidRDefault="00324BB3" w:rsidP="00185D57">
            <w:pPr>
              <w:rPr>
                <w:sz w:val="21"/>
                <w:szCs w:val="21"/>
              </w:rPr>
            </w:pPr>
            <w:r w:rsidRPr="006E7CD9">
              <w:rPr>
                <w:sz w:val="21"/>
                <w:szCs w:val="21"/>
              </w:rPr>
              <w:lastRenderedPageBreak/>
              <w:t xml:space="preserve">   3.</w:t>
            </w:r>
          </w:p>
        </w:tc>
        <w:tc>
          <w:tcPr>
            <w:tcW w:w="3060" w:type="dxa"/>
          </w:tcPr>
          <w:p w:rsidR="00324BB3" w:rsidRPr="006E7CD9" w:rsidRDefault="00324BB3" w:rsidP="00185D57">
            <w:pPr>
              <w:jc w:val="center"/>
              <w:rPr>
                <w:sz w:val="21"/>
                <w:szCs w:val="21"/>
              </w:rPr>
            </w:pPr>
            <w:r w:rsidRPr="006E7CD9">
              <w:rPr>
                <w:sz w:val="21"/>
                <w:szCs w:val="21"/>
              </w:rPr>
              <w:t>Тематические вечера «В здоровом теле – здоровый дух»</w:t>
            </w:r>
          </w:p>
        </w:tc>
        <w:tc>
          <w:tcPr>
            <w:tcW w:w="1312" w:type="dxa"/>
          </w:tcPr>
          <w:p w:rsidR="00324BB3" w:rsidRPr="006E7CD9" w:rsidRDefault="00324BB3" w:rsidP="00185D57">
            <w:pPr>
              <w:jc w:val="center"/>
              <w:rPr>
                <w:sz w:val="21"/>
                <w:szCs w:val="21"/>
              </w:rPr>
            </w:pPr>
            <w:r w:rsidRPr="006E7CD9">
              <w:rPr>
                <w:sz w:val="21"/>
                <w:szCs w:val="21"/>
              </w:rPr>
              <w:t>июнь</w:t>
            </w:r>
          </w:p>
        </w:tc>
        <w:tc>
          <w:tcPr>
            <w:tcW w:w="1985" w:type="dxa"/>
          </w:tcPr>
          <w:p w:rsidR="00324BB3" w:rsidRPr="006E7CD9" w:rsidRDefault="00324BB3" w:rsidP="00185D57">
            <w:pPr>
              <w:jc w:val="center"/>
              <w:rPr>
                <w:sz w:val="21"/>
                <w:szCs w:val="21"/>
              </w:rPr>
            </w:pPr>
            <w:r w:rsidRPr="006E7CD9">
              <w:rPr>
                <w:sz w:val="22"/>
                <w:szCs w:val="22"/>
              </w:rPr>
              <w:t>Учреждение культуры на территории Кировского района города Перми с посадочными местами не менее  800</w:t>
            </w:r>
          </w:p>
        </w:tc>
        <w:tc>
          <w:tcPr>
            <w:tcW w:w="7737" w:type="dxa"/>
          </w:tcPr>
          <w:p w:rsidR="00324BB3" w:rsidRPr="006E7CD9" w:rsidRDefault="00324BB3" w:rsidP="00185D57">
            <w:pPr>
              <w:jc w:val="both"/>
              <w:rPr>
                <w:sz w:val="22"/>
                <w:szCs w:val="22"/>
              </w:rPr>
            </w:pPr>
            <w:r w:rsidRPr="006E7CD9">
              <w:rPr>
                <w:sz w:val="22"/>
                <w:szCs w:val="22"/>
              </w:rPr>
              <w:t>1. Предоставление сценария мероприятия и письменное утверждение сценария с отделом по культуре и спорту администрации района не менее чем за 20 дней до проведения мероприятия при наличие сметы расходов.</w:t>
            </w:r>
          </w:p>
          <w:p w:rsidR="00324BB3" w:rsidRPr="006E7CD9" w:rsidRDefault="00324BB3" w:rsidP="00185D57">
            <w:pPr>
              <w:jc w:val="both"/>
              <w:rPr>
                <w:sz w:val="22"/>
                <w:szCs w:val="22"/>
              </w:rPr>
            </w:pPr>
            <w:r w:rsidRPr="006E7CD9">
              <w:rPr>
                <w:sz w:val="22"/>
                <w:szCs w:val="22"/>
              </w:rPr>
              <w:t>2. Организация совещаний, оргкомитетов по вопросам проведения мероприятия, не позднее, чем за 1 месяц до проведения мероприятия, при участии представителей администрации Кировского района, полиции, депутатов, гл. врача района и др. по согласованию с Заказчиком.</w:t>
            </w:r>
          </w:p>
          <w:p w:rsidR="00324BB3" w:rsidRPr="006E7CD9" w:rsidRDefault="00324BB3" w:rsidP="00185D57">
            <w:pPr>
              <w:jc w:val="both"/>
              <w:rPr>
                <w:sz w:val="22"/>
                <w:szCs w:val="22"/>
              </w:rPr>
            </w:pPr>
            <w:r w:rsidRPr="006E7CD9">
              <w:rPr>
                <w:sz w:val="22"/>
                <w:szCs w:val="22"/>
              </w:rPr>
              <w:t xml:space="preserve">3. Изготовление пригласительных билетов или афиш (по согласованию с Заказчиком)  </w:t>
            </w:r>
          </w:p>
          <w:p w:rsidR="00324BB3" w:rsidRPr="006E7CD9" w:rsidRDefault="00324BB3" w:rsidP="00185D57">
            <w:pPr>
              <w:jc w:val="both"/>
              <w:rPr>
                <w:sz w:val="22"/>
                <w:szCs w:val="22"/>
              </w:rPr>
            </w:pPr>
            <w:r w:rsidRPr="006E7CD9">
              <w:rPr>
                <w:sz w:val="22"/>
                <w:szCs w:val="22"/>
              </w:rPr>
              <w:t>4. Встреча в фойе учреждения культуры представителей церемонии награждения.</w:t>
            </w:r>
          </w:p>
          <w:p w:rsidR="00324BB3" w:rsidRPr="006E7CD9" w:rsidRDefault="00324BB3" w:rsidP="00185D57">
            <w:pPr>
              <w:jc w:val="both"/>
              <w:rPr>
                <w:sz w:val="22"/>
                <w:szCs w:val="22"/>
              </w:rPr>
            </w:pPr>
            <w:r w:rsidRPr="006E7CD9">
              <w:rPr>
                <w:sz w:val="22"/>
                <w:szCs w:val="22"/>
              </w:rPr>
              <w:t>5. Приобретение подарков не менее 20% от суммы проведенного мероприятия.</w:t>
            </w:r>
          </w:p>
          <w:p w:rsidR="00324BB3" w:rsidRPr="006E7CD9" w:rsidRDefault="00324BB3" w:rsidP="00185D57">
            <w:pPr>
              <w:jc w:val="both"/>
              <w:rPr>
                <w:sz w:val="22"/>
                <w:szCs w:val="22"/>
              </w:rPr>
            </w:pPr>
            <w:r w:rsidRPr="006E7CD9">
              <w:rPr>
                <w:sz w:val="22"/>
                <w:szCs w:val="22"/>
              </w:rPr>
              <w:t>6. Художественное оформление сценической площадки согласно теме мероприятия.</w:t>
            </w:r>
          </w:p>
          <w:p w:rsidR="00324BB3" w:rsidRPr="006E7CD9" w:rsidRDefault="00324BB3" w:rsidP="00185D57">
            <w:pPr>
              <w:jc w:val="both"/>
              <w:rPr>
                <w:sz w:val="22"/>
                <w:szCs w:val="22"/>
              </w:rPr>
            </w:pPr>
            <w:r w:rsidRPr="006E7CD9">
              <w:rPr>
                <w:sz w:val="22"/>
                <w:szCs w:val="22"/>
              </w:rPr>
              <w:t>7. Режиссерско-постановочные работы:</w:t>
            </w:r>
          </w:p>
          <w:p w:rsidR="00324BB3" w:rsidRPr="006E7CD9" w:rsidRDefault="00324BB3" w:rsidP="00185D57">
            <w:pPr>
              <w:jc w:val="both"/>
              <w:rPr>
                <w:sz w:val="22"/>
                <w:szCs w:val="22"/>
              </w:rPr>
            </w:pPr>
            <w:r w:rsidRPr="006E7CD9">
              <w:rPr>
                <w:sz w:val="22"/>
                <w:szCs w:val="22"/>
              </w:rPr>
              <w:t>7.1. подготовка и проведение тематического концерта с участием разножанровых самодеятельных и профессиональных коллективов (не менее 5 жанров, в каждом жанре не менее 2-х коллективов), качественная постановка концертных номеров;</w:t>
            </w:r>
          </w:p>
          <w:p w:rsidR="00324BB3" w:rsidRPr="006E7CD9" w:rsidRDefault="00324BB3" w:rsidP="00185D57">
            <w:pPr>
              <w:jc w:val="both"/>
              <w:rPr>
                <w:sz w:val="22"/>
                <w:szCs w:val="22"/>
              </w:rPr>
            </w:pPr>
            <w:r w:rsidRPr="006E7CD9">
              <w:rPr>
                <w:sz w:val="22"/>
                <w:szCs w:val="22"/>
              </w:rPr>
              <w:t xml:space="preserve"> 7.2. подготовка и проведение церемонии открытия вечера с участием главы администрации района, депутатов Городской думы и Законодательного собрания, гл. врача района;</w:t>
            </w:r>
          </w:p>
          <w:p w:rsidR="00324BB3" w:rsidRPr="006E7CD9" w:rsidRDefault="00324BB3" w:rsidP="00185D57">
            <w:pPr>
              <w:jc w:val="both"/>
              <w:rPr>
                <w:sz w:val="22"/>
                <w:szCs w:val="22"/>
              </w:rPr>
            </w:pPr>
            <w:r w:rsidRPr="006E7CD9">
              <w:rPr>
                <w:sz w:val="22"/>
                <w:szCs w:val="22"/>
              </w:rPr>
              <w:t>7.3.  организация, во время проведения концерта, церемонии чествования работников медицинского труда, вручения подарков главой администрации района согласно списку, предоставленного администрацией района;</w:t>
            </w:r>
          </w:p>
          <w:p w:rsidR="00324BB3" w:rsidRPr="006E7CD9" w:rsidRDefault="00324BB3" w:rsidP="00185D57">
            <w:pPr>
              <w:jc w:val="both"/>
              <w:rPr>
                <w:sz w:val="22"/>
                <w:szCs w:val="22"/>
              </w:rPr>
            </w:pPr>
            <w:r w:rsidRPr="006E7CD9">
              <w:rPr>
                <w:sz w:val="22"/>
                <w:szCs w:val="22"/>
              </w:rPr>
              <w:t>7.4. сопровождение мероприятия ведущим.</w:t>
            </w:r>
          </w:p>
          <w:p w:rsidR="00324BB3" w:rsidRPr="006E7CD9" w:rsidRDefault="00324BB3" w:rsidP="00185D57">
            <w:pPr>
              <w:jc w:val="both"/>
              <w:rPr>
                <w:sz w:val="22"/>
                <w:szCs w:val="22"/>
              </w:rPr>
            </w:pPr>
            <w:r w:rsidRPr="006E7CD9">
              <w:rPr>
                <w:sz w:val="22"/>
                <w:szCs w:val="22"/>
              </w:rPr>
              <w:t>8. Звукотехническое обеспечение: работа звукооператора, использование фонограмм, использование световых спецэффектов, световое художественное оформление, использование видеопроэктора и видеоряда.</w:t>
            </w:r>
          </w:p>
          <w:p w:rsidR="00324BB3" w:rsidRPr="006E7CD9" w:rsidRDefault="00324BB3" w:rsidP="00185D57">
            <w:pPr>
              <w:jc w:val="both"/>
              <w:rPr>
                <w:sz w:val="22"/>
                <w:szCs w:val="22"/>
              </w:rPr>
            </w:pPr>
            <w:r w:rsidRPr="006E7CD9">
              <w:rPr>
                <w:sz w:val="22"/>
                <w:szCs w:val="22"/>
              </w:rPr>
              <w:t>9. Наличие информации и рекламы о проведении мероприятия: рекламный стенд, афиши, информация в СМИ за 10 дней до проведения мероприятия.</w:t>
            </w:r>
          </w:p>
          <w:p w:rsidR="00324BB3" w:rsidRPr="006E7CD9" w:rsidRDefault="00324BB3" w:rsidP="00185D57">
            <w:pPr>
              <w:jc w:val="both"/>
              <w:rPr>
                <w:sz w:val="22"/>
                <w:szCs w:val="22"/>
              </w:rPr>
            </w:pPr>
            <w:r w:rsidRPr="006E7CD9">
              <w:rPr>
                <w:sz w:val="22"/>
                <w:szCs w:val="22"/>
              </w:rPr>
              <w:t>10. Массовая организация зрителей всех возрастных категорий не менее 300 человек на  мероприятии.</w:t>
            </w:r>
          </w:p>
          <w:p w:rsidR="00324BB3" w:rsidRPr="006E7CD9" w:rsidRDefault="00324BB3" w:rsidP="00185D57">
            <w:pPr>
              <w:jc w:val="both"/>
              <w:rPr>
                <w:sz w:val="22"/>
                <w:szCs w:val="22"/>
              </w:rPr>
            </w:pPr>
            <w:r w:rsidRPr="006E7CD9">
              <w:rPr>
                <w:sz w:val="22"/>
                <w:szCs w:val="22"/>
              </w:rPr>
              <w:t>11. Предоставление в отдел по культуре и спорту финансовый, информационный отчет и фотоотчет о проведенном мероприятии.</w:t>
            </w:r>
          </w:p>
        </w:tc>
      </w:tr>
      <w:tr w:rsidR="00324BB3" w:rsidRPr="006E7CD9" w:rsidTr="00185D57">
        <w:tc>
          <w:tcPr>
            <w:tcW w:w="932" w:type="dxa"/>
          </w:tcPr>
          <w:p w:rsidR="00324BB3" w:rsidRPr="006E7CD9" w:rsidRDefault="00324BB3" w:rsidP="00185D57">
            <w:pPr>
              <w:jc w:val="center"/>
              <w:rPr>
                <w:sz w:val="21"/>
                <w:szCs w:val="21"/>
              </w:rPr>
            </w:pPr>
            <w:r w:rsidRPr="006E7CD9">
              <w:rPr>
                <w:sz w:val="21"/>
                <w:szCs w:val="21"/>
              </w:rPr>
              <w:t>4.</w:t>
            </w:r>
          </w:p>
        </w:tc>
        <w:tc>
          <w:tcPr>
            <w:tcW w:w="3060" w:type="dxa"/>
          </w:tcPr>
          <w:p w:rsidR="00324BB3" w:rsidRPr="006E7CD9" w:rsidRDefault="00324BB3" w:rsidP="00185D57">
            <w:pPr>
              <w:jc w:val="center"/>
              <w:rPr>
                <w:sz w:val="21"/>
                <w:szCs w:val="21"/>
              </w:rPr>
            </w:pPr>
            <w:r w:rsidRPr="006E7CD9">
              <w:rPr>
                <w:sz w:val="21"/>
                <w:szCs w:val="21"/>
              </w:rPr>
              <w:t xml:space="preserve">Мероприятия, посвященные </w:t>
            </w:r>
            <w:r w:rsidRPr="006E7CD9">
              <w:rPr>
                <w:sz w:val="21"/>
                <w:szCs w:val="21"/>
              </w:rPr>
              <w:lastRenderedPageBreak/>
              <w:t>Дню Учителя</w:t>
            </w:r>
          </w:p>
        </w:tc>
        <w:tc>
          <w:tcPr>
            <w:tcW w:w="1312" w:type="dxa"/>
          </w:tcPr>
          <w:p w:rsidR="00324BB3" w:rsidRPr="006E7CD9" w:rsidRDefault="00324BB3" w:rsidP="00185D57">
            <w:pPr>
              <w:jc w:val="center"/>
              <w:rPr>
                <w:sz w:val="21"/>
                <w:szCs w:val="21"/>
              </w:rPr>
            </w:pPr>
            <w:r w:rsidRPr="006E7CD9">
              <w:rPr>
                <w:sz w:val="21"/>
                <w:szCs w:val="21"/>
              </w:rPr>
              <w:lastRenderedPageBreak/>
              <w:t>октябрь</w:t>
            </w:r>
          </w:p>
        </w:tc>
        <w:tc>
          <w:tcPr>
            <w:tcW w:w="1985" w:type="dxa"/>
          </w:tcPr>
          <w:p w:rsidR="00324BB3" w:rsidRPr="006E7CD9" w:rsidRDefault="00324BB3" w:rsidP="00185D57">
            <w:pPr>
              <w:jc w:val="center"/>
              <w:rPr>
                <w:sz w:val="21"/>
                <w:szCs w:val="21"/>
              </w:rPr>
            </w:pPr>
            <w:r w:rsidRPr="006E7CD9">
              <w:rPr>
                <w:sz w:val="22"/>
                <w:szCs w:val="22"/>
              </w:rPr>
              <w:t xml:space="preserve">Учреждение </w:t>
            </w:r>
            <w:r w:rsidRPr="006E7CD9">
              <w:rPr>
                <w:sz w:val="22"/>
                <w:szCs w:val="22"/>
              </w:rPr>
              <w:lastRenderedPageBreak/>
              <w:t>культуры на территории Кировского района города Перми с посадочными местами не менее  800</w:t>
            </w:r>
          </w:p>
        </w:tc>
        <w:tc>
          <w:tcPr>
            <w:tcW w:w="7737" w:type="dxa"/>
          </w:tcPr>
          <w:p w:rsidR="00324BB3" w:rsidRPr="006E7CD9" w:rsidRDefault="00324BB3" w:rsidP="00185D57">
            <w:pPr>
              <w:jc w:val="both"/>
              <w:rPr>
                <w:sz w:val="22"/>
                <w:szCs w:val="22"/>
              </w:rPr>
            </w:pPr>
            <w:r w:rsidRPr="006E7CD9">
              <w:rPr>
                <w:sz w:val="22"/>
                <w:szCs w:val="22"/>
              </w:rPr>
              <w:lastRenderedPageBreak/>
              <w:t xml:space="preserve">1. Предоставление сценария мероприятия и письменное утверждение сценария </w:t>
            </w:r>
            <w:r w:rsidRPr="006E7CD9">
              <w:rPr>
                <w:sz w:val="22"/>
                <w:szCs w:val="22"/>
              </w:rPr>
              <w:lastRenderedPageBreak/>
              <w:t>с отделом по культуре и спорту администрации района не менее чем за 20 дней до проведения мероприятия</w:t>
            </w:r>
            <w:r w:rsidRPr="006E7CD9">
              <w:rPr>
                <w:sz w:val="21"/>
                <w:szCs w:val="21"/>
              </w:rPr>
              <w:t xml:space="preserve"> при наличии сметы расходов</w:t>
            </w:r>
            <w:r w:rsidRPr="006E7CD9">
              <w:rPr>
                <w:sz w:val="22"/>
                <w:szCs w:val="22"/>
              </w:rPr>
              <w:t>.</w:t>
            </w:r>
          </w:p>
          <w:p w:rsidR="00324BB3" w:rsidRPr="006E7CD9" w:rsidRDefault="00324BB3" w:rsidP="00185D57">
            <w:pPr>
              <w:jc w:val="both"/>
              <w:rPr>
                <w:sz w:val="22"/>
                <w:szCs w:val="22"/>
              </w:rPr>
            </w:pPr>
            <w:r w:rsidRPr="006E7CD9">
              <w:rPr>
                <w:sz w:val="22"/>
                <w:szCs w:val="22"/>
              </w:rPr>
              <w:t>2. Организация совещаний, оргкомитетов по вопросам проведения мероприятия, не позднее, чем за 1 месяц до проведения мероприятия, при участии представителей администрации Кировского района, полиции, депутатов, районного отдела образования и др. по согласованию с Заказчиком.</w:t>
            </w:r>
          </w:p>
          <w:p w:rsidR="00324BB3" w:rsidRPr="006E7CD9" w:rsidRDefault="00324BB3" w:rsidP="00185D57">
            <w:pPr>
              <w:jc w:val="both"/>
              <w:rPr>
                <w:sz w:val="22"/>
                <w:szCs w:val="22"/>
              </w:rPr>
            </w:pPr>
            <w:r w:rsidRPr="006E7CD9">
              <w:rPr>
                <w:sz w:val="22"/>
                <w:szCs w:val="22"/>
              </w:rPr>
              <w:t xml:space="preserve">3. Изготовление пригласительных билетов, афиш,  </w:t>
            </w:r>
          </w:p>
          <w:p w:rsidR="00324BB3" w:rsidRPr="006E7CD9" w:rsidRDefault="00324BB3" w:rsidP="00185D57">
            <w:pPr>
              <w:jc w:val="both"/>
              <w:rPr>
                <w:sz w:val="22"/>
                <w:szCs w:val="22"/>
              </w:rPr>
            </w:pPr>
            <w:r w:rsidRPr="006E7CD9">
              <w:rPr>
                <w:sz w:val="22"/>
                <w:szCs w:val="22"/>
              </w:rPr>
              <w:t>4. Встреча в фойе учреждения культуры представителей церемонии награждения.</w:t>
            </w:r>
          </w:p>
          <w:p w:rsidR="00324BB3" w:rsidRPr="006E7CD9" w:rsidRDefault="00324BB3" w:rsidP="00185D57">
            <w:pPr>
              <w:jc w:val="both"/>
              <w:rPr>
                <w:sz w:val="22"/>
                <w:szCs w:val="22"/>
              </w:rPr>
            </w:pPr>
            <w:r w:rsidRPr="006E7CD9">
              <w:rPr>
                <w:sz w:val="22"/>
                <w:szCs w:val="22"/>
              </w:rPr>
              <w:t>5. Приобретение подарков не менее 20% от суммы проведенного мероприятия.</w:t>
            </w:r>
          </w:p>
          <w:p w:rsidR="00324BB3" w:rsidRPr="006E7CD9" w:rsidRDefault="00324BB3" w:rsidP="00185D57">
            <w:pPr>
              <w:jc w:val="both"/>
              <w:rPr>
                <w:sz w:val="22"/>
                <w:szCs w:val="22"/>
              </w:rPr>
            </w:pPr>
            <w:r w:rsidRPr="006E7CD9">
              <w:rPr>
                <w:sz w:val="22"/>
                <w:szCs w:val="22"/>
              </w:rPr>
              <w:t>6. Художественное оформление сценической площадки согласно теме мероприятия.</w:t>
            </w:r>
          </w:p>
          <w:p w:rsidR="00324BB3" w:rsidRPr="006E7CD9" w:rsidRDefault="00324BB3" w:rsidP="00185D57">
            <w:pPr>
              <w:jc w:val="both"/>
              <w:rPr>
                <w:sz w:val="22"/>
                <w:szCs w:val="22"/>
              </w:rPr>
            </w:pPr>
            <w:r w:rsidRPr="006E7CD9">
              <w:rPr>
                <w:sz w:val="22"/>
                <w:szCs w:val="22"/>
              </w:rPr>
              <w:t>7. Режиссерско-постановочные работы:</w:t>
            </w:r>
          </w:p>
          <w:p w:rsidR="00324BB3" w:rsidRPr="006E7CD9" w:rsidRDefault="00324BB3" w:rsidP="00185D57">
            <w:pPr>
              <w:jc w:val="both"/>
              <w:rPr>
                <w:sz w:val="22"/>
                <w:szCs w:val="22"/>
              </w:rPr>
            </w:pPr>
            <w:r w:rsidRPr="006E7CD9">
              <w:rPr>
                <w:sz w:val="22"/>
                <w:szCs w:val="22"/>
              </w:rPr>
              <w:t>7.1. подготовка и проведение тематического концерта с участием разножанровых самодеятельных и профессиональных коллективов (не менее 5 жанров, в каждом жанре не менее 2-х коллективов), постановка концертных номеров;</w:t>
            </w:r>
          </w:p>
          <w:p w:rsidR="00324BB3" w:rsidRPr="006E7CD9" w:rsidRDefault="00324BB3" w:rsidP="00185D57">
            <w:pPr>
              <w:jc w:val="both"/>
              <w:rPr>
                <w:sz w:val="22"/>
                <w:szCs w:val="22"/>
              </w:rPr>
            </w:pPr>
            <w:r w:rsidRPr="006E7CD9">
              <w:rPr>
                <w:sz w:val="22"/>
                <w:szCs w:val="22"/>
              </w:rPr>
              <w:t xml:space="preserve"> 7.2. подготовка и проведение церемонии открытия вечера с участием главы администрации района, депутатов Городской думы и Законодательного собрания, председателя  районного совета ветеранов;</w:t>
            </w:r>
          </w:p>
          <w:p w:rsidR="00324BB3" w:rsidRPr="006E7CD9" w:rsidRDefault="00324BB3" w:rsidP="00185D57">
            <w:pPr>
              <w:jc w:val="both"/>
              <w:rPr>
                <w:sz w:val="22"/>
                <w:szCs w:val="22"/>
              </w:rPr>
            </w:pPr>
            <w:r w:rsidRPr="006E7CD9">
              <w:rPr>
                <w:sz w:val="22"/>
                <w:szCs w:val="22"/>
              </w:rPr>
              <w:t>7.3.  организация, во время проведения концерта, церемонии чествования работников педагогического труда, вручения подарков главой администрации района согласно списку, предоставленного администрацией района;</w:t>
            </w:r>
          </w:p>
          <w:p w:rsidR="00324BB3" w:rsidRPr="006E7CD9" w:rsidRDefault="00324BB3" w:rsidP="00185D57">
            <w:pPr>
              <w:jc w:val="both"/>
              <w:rPr>
                <w:sz w:val="22"/>
                <w:szCs w:val="22"/>
              </w:rPr>
            </w:pPr>
            <w:r w:rsidRPr="006E7CD9">
              <w:rPr>
                <w:sz w:val="22"/>
                <w:szCs w:val="22"/>
              </w:rPr>
              <w:t>7.4. сопровождение мероприятия ведущим.</w:t>
            </w:r>
          </w:p>
          <w:p w:rsidR="00324BB3" w:rsidRPr="006E7CD9" w:rsidRDefault="00324BB3" w:rsidP="00185D57">
            <w:pPr>
              <w:jc w:val="both"/>
              <w:rPr>
                <w:sz w:val="22"/>
                <w:szCs w:val="22"/>
              </w:rPr>
            </w:pPr>
            <w:r w:rsidRPr="006E7CD9">
              <w:rPr>
                <w:sz w:val="22"/>
                <w:szCs w:val="22"/>
              </w:rPr>
              <w:t>8. Звукотехническое обеспечение: работа звукооператора, использование фонограмм, использование световых спецэффектов, световое художественное оформление, использование видеопроэктора и видеоряда.</w:t>
            </w:r>
          </w:p>
          <w:p w:rsidR="00324BB3" w:rsidRPr="006E7CD9" w:rsidRDefault="00324BB3" w:rsidP="00185D57">
            <w:pPr>
              <w:jc w:val="both"/>
              <w:rPr>
                <w:sz w:val="22"/>
                <w:szCs w:val="22"/>
              </w:rPr>
            </w:pPr>
            <w:r w:rsidRPr="006E7CD9">
              <w:rPr>
                <w:sz w:val="22"/>
                <w:szCs w:val="22"/>
              </w:rPr>
              <w:t>9. Наличие информации и рекламы о проведении мероприятия: рекламный стенд, афиши, информация в СМИ за 10 дней до проведения мероприятия.</w:t>
            </w:r>
          </w:p>
          <w:p w:rsidR="00324BB3" w:rsidRPr="006E7CD9" w:rsidRDefault="00324BB3" w:rsidP="00185D57">
            <w:pPr>
              <w:jc w:val="both"/>
              <w:rPr>
                <w:sz w:val="22"/>
                <w:szCs w:val="22"/>
              </w:rPr>
            </w:pPr>
            <w:r w:rsidRPr="006E7CD9">
              <w:rPr>
                <w:sz w:val="22"/>
                <w:szCs w:val="22"/>
              </w:rPr>
              <w:t>10. Массовая организация зрителей всех возрастных категорий не менее 300 человек на  мероприятии.</w:t>
            </w:r>
          </w:p>
          <w:p w:rsidR="00324BB3" w:rsidRPr="006E7CD9" w:rsidRDefault="00324BB3" w:rsidP="00185D57">
            <w:pPr>
              <w:jc w:val="both"/>
              <w:rPr>
                <w:sz w:val="22"/>
                <w:szCs w:val="22"/>
              </w:rPr>
            </w:pPr>
            <w:r w:rsidRPr="006E7CD9">
              <w:rPr>
                <w:sz w:val="22"/>
                <w:szCs w:val="22"/>
              </w:rPr>
              <w:t>11. Предоставление в отдел по культуре и спорту финансовый, информационный отчет и фотоотчет о проведенном мероприятии.</w:t>
            </w:r>
          </w:p>
        </w:tc>
      </w:tr>
    </w:tbl>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rPr>
          <w:b/>
        </w:rPr>
      </w:pPr>
    </w:p>
    <w:p w:rsidR="00324BB3" w:rsidRDefault="00324BB3" w:rsidP="00324BB3">
      <w:pPr>
        <w:jc w:val="right"/>
        <w:rPr>
          <w:sz w:val="24"/>
          <w:szCs w:val="24"/>
          <w:u w:val="single"/>
        </w:rPr>
        <w:sectPr w:rsidR="00324BB3" w:rsidSect="0032000D">
          <w:pgSz w:w="16838" w:h="11906" w:orient="landscape"/>
          <w:pgMar w:top="1134" w:right="1134" w:bottom="851" w:left="719" w:header="0" w:footer="0" w:gutter="0"/>
          <w:cols w:space="720"/>
          <w:docGrid w:linePitch="272"/>
        </w:sectPr>
      </w:pPr>
    </w:p>
    <w:p w:rsidR="00324BB3" w:rsidRPr="006E7CD9" w:rsidRDefault="00324BB3" w:rsidP="00324BB3">
      <w:pPr>
        <w:rPr>
          <w:b/>
          <w:sz w:val="24"/>
          <w:szCs w:val="24"/>
        </w:rPr>
      </w:pPr>
      <w:r w:rsidRPr="006E7CD9">
        <w:rPr>
          <w:b/>
          <w:sz w:val="24"/>
          <w:szCs w:val="24"/>
        </w:rPr>
        <w:lastRenderedPageBreak/>
        <w:t>2.Система оценки оказываемых услуг:</w:t>
      </w:r>
    </w:p>
    <w:p w:rsidR="00324BB3" w:rsidRDefault="00324BB3" w:rsidP="00324B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6710"/>
        <w:gridCol w:w="1570"/>
      </w:tblGrid>
      <w:tr w:rsidR="00324BB3" w:rsidRPr="00B1785E" w:rsidTr="00185D57">
        <w:tc>
          <w:tcPr>
            <w:tcW w:w="1008" w:type="dxa"/>
          </w:tcPr>
          <w:p w:rsidR="00324BB3" w:rsidRPr="00B1785E" w:rsidRDefault="00324BB3" w:rsidP="00185D57">
            <w:pPr>
              <w:rPr>
                <w:sz w:val="23"/>
                <w:szCs w:val="23"/>
              </w:rPr>
            </w:pPr>
            <w:r w:rsidRPr="00B1785E">
              <w:rPr>
                <w:sz w:val="23"/>
                <w:szCs w:val="23"/>
              </w:rPr>
              <w:t xml:space="preserve">№ </w:t>
            </w:r>
          </w:p>
          <w:p w:rsidR="00324BB3" w:rsidRPr="00B1785E" w:rsidRDefault="00324BB3" w:rsidP="00185D57">
            <w:pPr>
              <w:rPr>
                <w:sz w:val="23"/>
                <w:szCs w:val="23"/>
              </w:rPr>
            </w:pPr>
            <w:r w:rsidRPr="00B1785E">
              <w:rPr>
                <w:sz w:val="23"/>
                <w:szCs w:val="23"/>
              </w:rPr>
              <w:t>п/п</w:t>
            </w:r>
          </w:p>
        </w:tc>
        <w:tc>
          <w:tcPr>
            <w:tcW w:w="6710" w:type="dxa"/>
          </w:tcPr>
          <w:p w:rsidR="00324BB3" w:rsidRPr="00B1785E" w:rsidRDefault="00324BB3" w:rsidP="00185D57">
            <w:pPr>
              <w:rPr>
                <w:sz w:val="23"/>
                <w:szCs w:val="23"/>
              </w:rPr>
            </w:pPr>
            <w:r w:rsidRPr="00B1785E">
              <w:rPr>
                <w:sz w:val="23"/>
                <w:szCs w:val="23"/>
              </w:rPr>
              <w:t>Критерии оценки оказания услуг</w:t>
            </w:r>
          </w:p>
        </w:tc>
        <w:tc>
          <w:tcPr>
            <w:tcW w:w="1570" w:type="dxa"/>
          </w:tcPr>
          <w:p w:rsidR="00324BB3" w:rsidRPr="00B1785E" w:rsidRDefault="00324BB3" w:rsidP="00185D57">
            <w:pPr>
              <w:rPr>
                <w:sz w:val="23"/>
                <w:szCs w:val="23"/>
              </w:rPr>
            </w:pPr>
            <w:r w:rsidRPr="00B1785E">
              <w:rPr>
                <w:sz w:val="23"/>
                <w:szCs w:val="23"/>
              </w:rPr>
              <w:t xml:space="preserve">Оценка, </w:t>
            </w:r>
          </w:p>
          <w:p w:rsidR="00324BB3" w:rsidRPr="00B1785E" w:rsidRDefault="00324BB3" w:rsidP="00185D57">
            <w:pPr>
              <w:rPr>
                <w:sz w:val="23"/>
                <w:szCs w:val="23"/>
              </w:rPr>
            </w:pPr>
            <w:r w:rsidRPr="00B1785E">
              <w:rPr>
                <w:sz w:val="23"/>
                <w:szCs w:val="23"/>
              </w:rPr>
              <w:t>% снижения</w:t>
            </w:r>
            <w:r>
              <w:rPr>
                <w:sz w:val="23"/>
                <w:szCs w:val="23"/>
              </w:rPr>
              <w:t xml:space="preserve"> от проведенного мероприятия</w:t>
            </w:r>
          </w:p>
        </w:tc>
      </w:tr>
      <w:tr w:rsidR="00324BB3" w:rsidRPr="00B1785E" w:rsidTr="00185D57">
        <w:tc>
          <w:tcPr>
            <w:tcW w:w="1008" w:type="dxa"/>
          </w:tcPr>
          <w:p w:rsidR="00324BB3" w:rsidRPr="00B1785E" w:rsidRDefault="00324BB3" w:rsidP="00185D57">
            <w:pPr>
              <w:rPr>
                <w:sz w:val="23"/>
                <w:szCs w:val="23"/>
              </w:rPr>
            </w:pPr>
            <w:r w:rsidRPr="00B1785E">
              <w:rPr>
                <w:sz w:val="23"/>
                <w:szCs w:val="23"/>
              </w:rPr>
              <w:t>1.</w:t>
            </w:r>
          </w:p>
        </w:tc>
        <w:tc>
          <w:tcPr>
            <w:tcW w:w="6710" w:type="dxa"/>
          </w:tcPr>
          <w:p w:rsidR="00324BB3" w:rsidRPr="00B1785E" w:rsidRDefault="00324BB3" w:rsidP="00185D57">
            <w:pPr>
              <w:jc w:val="both"/>
              <w:rPr>
                <w:sz w:val="23"/>
                <w:szCs w:val="23"/>
              </w:rPr>
            </w:pPr>
            <w:r>
              <w:rPr>
                <w:sz w:val="23"/>
                <w:szCs w:val="23"/>
              </w:rPr>
              <w:t>1. Предоставление сценария на каждое мероприятие и утверждение сценария (положения по проведению фестиваля, конкурса)</w:t>
            </w:r>
            <w:r w:rsidRPr="00B1785E">
              <w:rPr>
                <w:sz w:val="23"/>
                <w:szCs w:val="23"/>
              </w:rPr>
              <w:t xml:space="preserve">отделом по культуре и спорту администрации района в срок, установленный контрактом за </w:t>
            </w:r>
            <w:r>
              <w:rPr>
                <w:sz w:val="23"/>
                <w:szCs w:val="23"/>
              </w:rPr>
              <w:t>20</w:t>
            </w:r>
            <w:r w:rsidRPr="00B1785E">
              <w:rPr>
                <w:sz w:val="23"/>
                <w:szCs w:val="23"/>
              </w:rPr>
              <w:t xml:space="preserve"> </w:t>
            </w:r>
            <w:r>
              <w:rPr>
                <w:sz w:val="23"/>
                <w:szCs w:val="23"/>
              </w:rPr>
              <w:t>календарных</w:t>
            </w:r>
            <w:r w:rsidRPr="00B1785E">
              <w:rPr>
                <w:sz w:val="23"/>
                <w:szCs w:val="23"/>
              </w:rPr>
              <w:t xml:space="preserve"> дней до начала мероприятия.</w:t>
            </w:r>
          </w:p>
          <w:p w:rsidR="00324BB3" w:rsidRPr="00B1785E" w:rsidRDefault="00324BB3" w:rsidP="00185D57">
            <w:pPr>
              <w:jc w:val="both"/>
              <w:rPr>
                <w:sz w:val="23"/>
                <w:szCs w:val="23"/>
              </w:rPr>
            </w:pPr>
            <w:r w:rsidRPr="00B1785E">
              <w:rPr>
                <w:sz w:val="23"/>
                <w:szCs w:val="23"/>
              </w:rPr>
              <w:t xml:space="preserve">2. Предоставление после проведения каждого мероприятия не позднее чем через </w:t>
            </w:r>
            <w:r>
              <w:rPr>
                <w:sz w:val="23"/>
                <w:szCs w:val="23"/>
              </w:rPr>
              <w:t>3 рабочих дня</w:t>
            </w:r>
            <w:r w:rsidRPr="00B1785E">
              <w:rPr>
                <w:sz w:val="23"/>
                <w:szCs w:val="23"/>
              </w:rPr>
              <w:t xml:space="preserve"> Заказчику полный отчет о проделанной работе (акты выполненных работ, сметы, счета фактуры, и прочие финансовые документы для отчетности по требованию отдела по культуре и спорту)</w:t>
            </w:r>
          </w:p>
          <w:p w:rsidR="00324BB3" w:rsidRPr="00B1785E" w:rsidRDefault="00324BB3" w:rsidP="00185D57">
            <w:pPr>
              <w:jc w:val="both"/>
              <w:rPr>
                <w:sz w:val="23"/>
                <w:szCs w:val="23"/>
              </w:rPr>
            </w:pPr>
            <w:r>
              <w:rPr>
                <w:sz w:val="23"/>
                <w:szCs w:val="23"/>
              </w:rPr>
              <w:t>3.</w:t>
            </w:r>
            <w:r w:rsidRPr="00B1785E">
              <w:rPr>
                <w:sz w:val="23"/>
                <w:szCs w:val="23"/>
              </w:rPr>
              <w:t xml:space="preserve"> Реклама о мероприятии</w:t>
            </w:r>
            <w:r>
              <w:rPr>
                <w:sz w:val="23"/>
                <w:szCs w:val="23"/>
              </w:rPr>
              <w:t xml:space="preserve"> (на каждое мероприятие) </w:t>
            </w:r>
            <w:r w:rsidRPr="00B1785E">
              <w:rPr>
                <w:sz w:val="23"/>
                <w:szCs w:val="23"/>
              </w:rPr>
              <w:t xml:space="preserve"> в СМИ или стенд или афиши</w:t>
            </w:r>
            <w:r>
              <w:rPr>
                <w:sz w:val="23"/>
                <w:szCs w:val="23"/>
              </w:rPr>
              <w:t>, приглашения</w:t>
            </w:r>
            <w:r w:rsidRPr="00B1785E">
              <w:rPr>
                <w:sz w:val="23"/>
                <w:szCs w:val="23"/>
              </w:rPr>
              <w:t xml:space="preserve"> за </w:t>
            </w:r>
            <w:r>
              <w:rPr>
                <w:sz w:val="23"/>
                <w:szCs w:val="23"/>
              </w:rPr>
              <w:t>10</w:t>
            </w:r>
            <w:r w:rsidRPr="00B1785E">
              <w:rPr>
                <w:sz w:val="23"/>
                <w:szCs w:val="23"/>
              </w:rPr>
              <w:t xml:space="preserve"> дней до мероприятия.</w:t>
            </w:r>
          </w:p>
          <w:p w:rsidR="00324BB3" w:rsidRDefault="00324BB3" w:rsidP="00185D57">
            <w:pPr>
              <w:jc w:val="both"/>
              <w:rPr>
                <w:sz w:val="23"/>
                <w:szCs w:val="23"/>
              </w:rPr>
            </w:pPr>
            <w:r>
              <w:rPr>
                <w:sz w:val="23"/>
                <w:szCs w:val="23"/>
              </w:rPr>
              <w:t>4. З</w:t>
            </w:r>
            <w:r w:rsidRPr="00B1785E">
              <w:rPr>
                <w:sz w:val="23"/>
                <w:szCs w:val="23"/>
              </w:rPr>
              <w:t xml:space="preserve">вукотехническое обеспечение на каждое мероприятие: работа звукооператора, использование качественных фонограмм, мощность аппаратуры не менее </w:t>
            </w:r>
            <w:r>
              <w:rPr>
                <w:sz w:val="23"/>
                <w:szCs w:val="23"/>
              </w:rPr>
              <w:t>2 кВт</w:t>
            </w:r>
            <w:r w:rsidRPr="00B1785E">
              <w:rPr>
                <w:sz w:val="23"/>
                <w:szCs w:val="23"/>
              </w:rPr>
              <w:t>, наличие генератора для подключения звуковой аппаратуры.</w:t>
            </w:r>
          </w:p>
          <w:p w:rsidR="00324BB3" w:rsidRPr="00B1785E" w:rsidRDefault="00324BB3" w:rsidP="00185D57">
            <w:pPr>
              <w:jc w:val="both"/>
              <w:rPr>
                <w:sz w:val="23"/>
                <w:szCs w:val="23"/>
              </w:rPr>
            </w:pPr>
            <w:r>
              <w:rPr>
                <w:sz w:val="23"/>
                <w:szCs w:val="23"/>
              </w:rPr>
              <w:t>5. Продолжительность каждого мероприятия не менее 1 часа 40 минут.</w:t>
            </w:r>
          </w:p>
          <w:p w:rsidR="00324BB3" w:rsidRPr="00B1785E" w:rsidRDefault="00324BB3" w:rsidP="00185D57">
            <w:pPr>
              <w:jc w:val="both"/>
              <w:rPr>
                <w:sz w:val="23"/>
                <w:szCs w:val="23"/>
              </w:rPr>
            </w:pPr>
          </w:p>
        </w:tc>
        <w:tc>
          <w:tcPr>
            <w:tcW w:w="1570" w:type="dxa"/>
          </w:tcPr>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r w:rsidRPr="00B1785E">
              <w:rPr>
                <w:sz w:val="23"/>
                <w:szCs w:val="23"/>
              </w:rPr>
              <w:t>Отлично</w:t>
            </w:r>
          </w:p>
          <w:p w:rsidR="00324BB3" w:rsidRPr="00B1785E" w:rsidRDefault="00324BB3" w:rsidP="00185D57">
            <w:pPr>
              <w:rPr>
                <w:sz w:val="23"/>
                <w:szCs w:val="23"/>
              </w:rPr>
            </w:pPr>
            <w:r w:rsidRPr="00B1785E">
              <w:rPr>
                <w:sz w:val="23"/>
                <w:szCs w:val="23"/>
              </w:rPr>
              <w:t>0 %</w:t>
            </w:r>
          </w:p>
        </w:tc>
      </w:tr>
      <w:tr w:rsidR="00324BB3" w:rsidRPr="00B1785E" w:rsidTr="00185D57">
        <w:tc>
          <w:tcPr>
            <w:tcW w:w="1008" w:type="dxa"/>
          </w:tcPr>
          <w:p w:rsidR="00324BB3" w:rsidRPr="00B1785E" w:rsidRDefault="00324BB3" w:rsidP="00185D57">
            <w:pPr>
              <w:rPr>
                <w:sz w:val="23"/>
                <w:szCs w:val="23"/>
              </w:rPr>
            </w:pPr>
            <w:r w:rsidRPr="00B1785E">
              <w:rPr>
                <w:sz w:val="23"/>
                <w:szCs w:val="23"/>
              </w:rPr>
              <w:t>2.</w:t>
            </w:r>
          </w:p>
        </w:tc>
        <w:tc>
          <w:tcPr>
            <w:tcW w:w="6710" w:type="dxa"/>
          </w:tcPr>
          <w:p w:rsidR="00324BB3" w:rsidRPr="00B1785E" w:rsidRDefault="00324BB3" w:rsidP="00185D57">
            <w:pPr>
              <w:jc w:val="both"/>
              <w:rPr>
                <w:sz w:val="23"/>
                <w:szCs w:val="23"/>
              </w:rPr>
            </w:pPr>
            <w:r>
              <w:rPr>
                <w:sz w:val="23"/>
                <w:szCs w:val="23"/>
              </w:rPr>
              <w:t>1. Предоставление сценария на каждое мероприятие и утверждение сценария (положения по проведению фестиваля, конкурса)</w:t>
            </w:r>
            <w:r w:rsidRPr="00B1785E">
              <w:rPr>
                <w:sz w:val="23"/>
                <w:szCs w:val="23"/>
              </w:rPr>
              <w:t xml:space="preserve">отделом по культуре и спорту администрации района в срок, установленный контрактом за </w:t>
            </w:r>
            <w:r>
              <w:rPr>
                <w:sz w:val="23"/>
                <w:szCs w:val="23"/>
              </w:rPr>
              <w:t>15</w:t>
            </w:r>
            <w:r w:rsidRPr="00B1785E">
              <w:rPr>
                <w:sz w:val="23"/>
                <w:szCs w:val="23"/>
              </w:rPr>
              <w:t xml:space="preserve"> </w:t>
            </w:r>
            <w:r>
              <w:rPr>
                <w:sz w:val="23"/>
                <w:szCs w:val="23"/>
              </w:rPr>
              <w:t>календарных</w:t>
            </w:r>
            <w:r w:rsidRPr="00B1785E">
              <w:rPr>
                <w:sz w:val="23"/>
                <w:szCs w:val="23"/>
              </w:rPr>
              <w:t xml:space="preserve"> дней до начала мероприятия.</w:t>
            </w:r>
          </w:p>
          <w:p w:rsidR="00324BB3" w:rsidRPr="00B1785E" w:rsidRDefault="00324BB3" w:rsidP="00185D57">
            <w:pPr>
              <w:jc w:val="both"/>
              <w:rPr>
                <w:sz w:val="23"/>
                <w:szCs w:val="23"/>
              </w:rPr>
            </w:pPr>
            <w:r w:rsidRPr="00B1785E">
              <w:rPr>
                <w:sz w:val="23"/>
                <w:szCs w:val="23"/>
              </w:rPr>
              <w:t xml:space="preserve">2. Предоставление после проведения каждого мероприятия не позднее чем через </w:t>
            </w:r>
            <w:r>
              <w:rPr>
                <w:sz w:val="23"/>
                <w:szCs w:val="23"/>
              </w:rPr>
              <w:t>5 рабочих дня</w:t>
            </w:r>
            <w:r w:rsidRPr="00B1785E">
              <w:rPr>
                <w:sz w:val="23"/>
                <w:szCs w:val="23"/>
              </w:rPr>
              <w:t xml:space="preserve"> Заказчику полный отчет о проделанной работе (акты выполненных работ, сметы, счета фактуры, и прочие финансовые документы для отчетности по требованию отдела по культуре и спорту)</w:t>
            </w:r>
          </w:p>
          <w:p w:rsidR="00324BB3" w:rsidRPr="00B1785E" w:rsidRDefault="00324BB3" w:rsidP="00185D57">
            <w:pPr>
              <w:jc w:val="both"/>
              <w:rPr>
                <w:sz w:val="23"/>
                <w:szCs w:val="23"/>
              </w:rPr>
            </w:pPr>
            <w:r>
              <w:rPr>
                <w:sz w:val="23"/>
                <w:szCs w:val="23"/>
              </w:rPr>
              <w:t>3.</w:t>
            </w:r>
            <w:r w:rsidRPr="00B1785E">
              <w:rPr>
                <w:sz w:val="23"/>
                <w:szCs w:val="23"/>
              </w:rPr>
              <w:t xml:space="preserve"> Реклама о мероприятии</w:t>
            </w:r>
            <w:r>
              <w:rPr>
                <w:sz w:val="23"/>
                <w:szCs w:val="23"/>
              </w:rPr>
              <w:t xml:space="preserve"> (на каждое мероприятие) </w:t>
            </w:r>
            <w:r w:rsidRPr="00B1785E">
              <w:rPr>
                <w:sz w:val="23"/>
                <w:szCs w:val="23"/>
              </w:rPr>
              <w:t xml:space="preserve"> в СМИ или стенд или афиши</w:t>
            </w:r>
            <w:r>
              <w:rPr>
                <w:sz w:val="23"/>
                <w:szCs w:val="23"/>
              </w:rPr>
              <w:t>, приглашения</w:t>
            </w:r>
            <w:r w:rsidRPr="00B1785E">
              <w:rPr>
                <w:sz w:val="23"/>
                <w:szCs w:val="23"/>
              </w:rPr>
              <w:t xml:space="preserve"> за </w:t>
            </w:r>
            <w:r>
              <w:rPr>
                <w:sz w:val="23"/>
                <w:szCs w:val="23"/>
              </w:rPr>
              <w:t>10</w:t>
            </w:r>
            <w:r w:rsidRPr="00B1785E">
              <w:rPr>
                <w:sz w:val="23"/>
                <w:szCs w:val="23"/>
              </w:rPr>
              <w:t xml:space="preserve"> дней до мероприятия.</w:t>
            </w:r>
          </w:p>
          <w:p w:rsidR="00324BB3" w:rsidRDefault="00324BB3" w:rsidP="00185D57">
            <w:pPr>
              <w:jc w:val="both"/>
              <w:rPr>
                <w:sz w:val="23"/>
                <w:szCs w:val="23"/>
              </w:rPr>
            </w:pPr>
            <w:r>
              <w:rPr>
                <w:sz w:val="23"/>
                <w:szCs w:val="23"/>
              </w:rPr>
              <w:t>4. З</w:t>
            </w:r>
            <w:r w:rsidRPr="00B1785E">
              <w:rPr>
                <w:sz w:val="23"/>
                <w:szCs w:val="23"/>
              </w:rPr>
              <w:t>вукотехническое обеспечение на каждое мероприятие: работа звукооператора, использование фонограмм</w:t>
            </w:r>
            <w:r>
              <w:rPr>
                <w:sz w:val="23"/>
                <w:szCs w:val="23"/>
              </w:rPr>
              <w:t>, мощность аппаратуры</w:t>
            </w:r>
            <w:r w:rsidRPr="00B1785E">
              <w:rPr>
                <w:sz w:val="23"/>
                <w:szCs w:val="23"/>
              </w:rPr>
              <w:t xml:space="preserve"> менее </w:t>
            </w:r>
            <w:r>
              <w:rPr>
                <w:sz w:val="23"/>
                <w:szCs w:val="23"/>
              </w:rPr>
              <w:t>2 кВт</w:t>
            </w:r>
            <w:r w:rsidRPr="00B1785E">
              <w:rPr>
                <w:sz w:val="23"/>
                <w:szCs w:val="23"/>
              </w:rPr>
              <w:t>, наличие генератора для подключения звуковой аппаратуры.</w:t>
            </w:r>
          </w:p>
          <w:p w:rsidR="00324BB3" w:rsidRPr="00B1785E" w:rsidRDefault="00324BB3" w:rsidP="00185D57">
            <w:pPr>
              <w:jc w:val="both"/>
              <w:rPr>
                <w:sz w:val="23"/>
                <w:szCs w:val="23"/>
              </w:rPr>
            </w:pPr>
            <w:r>
              <w:rPr>
                <w:sz w:val="23"/>
                <w:szCs w:val="23"/>
              </w:rPr>
              <w:t>5. Продолжительность каждого мероприятия не менее 1 часа 30 минут.</w:t>
            </w:r>
          </w:p>
          <w:p w:rsidR="00324BB3" w:rsidRPr="00B1785E" w:rsidRDefault="00324BB3" w:rsidP="00185D57">
            <w:pPr>
              <w:jc w:val="both"/>
              <w:rPr>
                <w:sz w:val="23"/>
                <w:szCs w:val="23"/>
              </w:rPr>
            </w:pPr>
          </w:p>
        </w:tc>
        <w:tc>
          <w:tcPr>
            <w:tcW w:w="1570" w:type="dxa"/>
          </w:tcPr>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r w:rsidRPr="00B1785E">
              <w:rPr>
                <w:sz w:val="23"/>
                <w:szCs w:val="23"/>
              </w:rPr>
              <w:t>Хорошо</w:t>
            </w:r>
          </w:p>
          <w:p w:rsidR="00324BB3" w:rsidRPr="00B1785E" w:rsidRDefault="00324BB3" w:rsidP="00185D57">
            <w:pPr>
              <w:rPr>
                <w:sz w:val="23"/>
                <w:szCs w:val="23"/>
              </w:rPr>
            </w:pPr>
            <w:r>
              <w:rPr>
                <w:sz w:val="23"/>
                <w:szCs w:val="23"/>
              </w:rPr>
              <w:t>- 15</w:t>
            </w:r>
            <w:r w:rsidRPr="00B1785E">
              <w:rPr>
                <w:sz w:val="23"/>
                <w:szCs w:val="23"/>
              </w:rPr>
              <w:t>%</w:t>
            </w:r>
          </w:p>
        </w:tc>
      </w:tr>
      <w:tr w:rsidR="00324BB3" w:rsidRPr="00B1785E" w:rsidTr="00185D57">
        <w:tc>
          <w:tcPr>
            <w:tcW w:w="1008" w:type="dxa"/>
          </w:tcPr>
          <w:p w:rsidR="00324BB3" w:rsidRPr="00B1785E" w:rsidRDefault="00324BB3" w:rsidP="00185D57">
            <w:pPr>
              <w:rPr>
                <w:sz w:val="23"/>
                <w:szCs w:val="23"/>
              </w:rPr>
            </w:pPr>
            <w:r w:rsidRPr="00B1785E">
              <w:rPr>
                <w:sz w:val="23"/>
                <w:szCs w:val="23"/>
              </w:rPr>
              <w:t>3.</w:t>
            </w:r>
          </w:p>
        </w:tc>
        <w:tc>
          <w:tcPr>
            <w:tcW w:w="6710" w:type="dxa"/>
          </w:tcPr>
          <w:p w:rsidR="00324BB3" w:rsidRPr="00B1785E" w:rsidRDefault="00324BB3" w:rsidP="00185D57">
            <w:pPr>
              <w:jc w:val="both"/>
              <w:rPr>
                <w:sz w:val="23"/>
                <w:szCs w:val="23"/>
              </w:rPr>
            </w:pPr>
            <w:r>
              <w:rPr>
                <w:sz w:val="23"/>
                <w:szCs w:val="23"/>
              </w:rPr>
              <w:t>1. Предоставление сценария на каждое мероприятие и утверждение сценария (положения по проведению фестиваля, конкурса)</w:t>
            </w:r>
            <w:r w:rsidRPr="00B1785E">
              <w:rPr>
                <w:sz w:val="23"/>
                <w:szCs w:val="23"/>
              </w:rPr>
              <w:t xml:space="preserve">отделом по культуре и спорту администрации района в срок, установленный контрактом за </w:t>
            </w:r>
            <w:r>
              <w:rPr>
                <w:sz w:val="23"/>
                <w:szCs w:val="23"/>
              </w:rPr>
              <w:t>5</w:t>
            </w:r>
            <w:r w:rsidRPr="00B1785E">
              <w:rPr>
                <w:sz w:val="23"/>
                <w:szCs w:val="23"/>
              </w:rPr>
              <w:t xml:space="preserve"> </w:t>
            </w:r>
            <w:r>
              <w:rPr>
                <w:sz w:val="23"/>
                <w:szCs w:val="23"/>
              </w:rPr>
              <w:t>календарных</w:t>
            </w:r>
            <w:r w:rsidRPr="00B1785E">
              <w:rPr>
                <w:sz w:val="23"/>
                <w:szCs w:val="23"/>
              </w:rPr>
              <w:t xml:space="preserve"> дней до начала мероприятия.</w:t>
            </w:r>
          </w:p>
          <w:p w:rsidR="00324BB3" w:rsidRPr="00B1785E" w:rsidRDefault="00324BB3" w:rsidP="00185D57">
            <w:pPr>
              <w:jc w:val="both"/>
              <w:rPr>
                <w:sz w:val="23"/>
                <w:szCs w:val="23"/>
              </w:rPr>
            </w:pPr>
            <w:r w:rsidRPr="00B1785E">
              <w:rPr>
                <w:sz w:val="23"/>
                <w:szCs w:val="23"/>
              </w:rPr>
              <w:t xml:space="preserve">2. Предоставление после проведения каждого мероприятия не позднее чем через </w:t>
            </w:r>
            <w:r>
              <w:rPr>
                <w:sz w:val="23"/>
                <w:szCs w:val="23"/>
              </w:rPr>
              <w:t>10 рабочих дня</w:t>
            </w:r>
            <w:r w:rsidRPr="00B1785E">
              <w:rPr>
                <w:sz w:val="23"/>
                <w:szCs w:val="23"/>
              </w:rPr>
              <w:t xml:space="preserve"> Заказчику полный отчет о проделанной работе (акты выполненных работ, сметы, счета фактуры, и прочие финансовые документы для отчетности по </w:t>
            </w:r>
            <w:r w:rsidRPr="00B1785E">
              <w:rPr>
                <w:sz w:val="23"/>
                <w:szCs w:val="23"/>
              </w:rPr>
              <w:lastRenderedPageBreak/>
              <w:t>требованию отдела по культуре и спорту)</w:t>
            </w:r>
          </w:p>
          <w:p w:rsidR="00324BB3" w:rsidRPr="00B1785E" w:rsidRDefault="00324BB3" w:rsidP="00185D57">
            <w:pPr>
              <w:jc w:val="both"/>
              <w:rPr>
                <w:sz w:val="23"/>
                <w:szCs w:val="23"/>
              </w:rPr>
            </w:pPr>
            <w:r>
              <w:rPr>
                <w:sz w:val="23"/>
                <w:szCs w:val="23"/>
              </w:rPr>
              <w:t>3.</w:t>
            </w:r>
            <w:r w:rsidRPr="00B1785E">
              <w:rPr>
                <w:sz w:val="23"/>
                <w:szCs w:val="23"/>
              </w:rPr>
              <w:t xml:space="preserve"> Реклама о мероприятии</w:t>
            </w:r>
            <w:r>
              <w:rPr>
                <w:sz w:val="23"/>
                <w:szCs w:val="23"/>
              </w:rPr>
              <w:t xml:space="preserve"> (на каждое мероприятие) </w:t>
            </w:r>
            <w:r w:rsidRPr="00B1785E">
              <w:rPr>
                <w:sz w:val="23"/>
                <w:szCs w:val="23"/>
              </w:rPr>
              <w:t xml:space="preserve"> в СМИ или стенд или афиши</w:t>
            </w:r>
            <w:r>
              <w:rPr>
                <w:sz w:val="23"/>
                <w:szCs w:val="23"/>
              </w:rPr>
              <w:t>, приглашения</w:t>
            </w:r>
            <w:r w:rsidRPr="00B1785E">
              <w:rPr>
                <w:sz w:val="23"/>
                <w:szCs w:val="23"/>
              </w:rPr>
              <w:t xml:space="preserve"> за </w:t>
            </w:r>
            <w:r>
              <w:rPr>
                <w:sz w:val="23"/>
                <w:szCs w:val="23"/>
              </w:rPr>
              <w:t>3 дня</w:t>
            </w:r>
            <w:r w:rsidRPr="00B1785E">
              <w:rPr>
                <w:sz w:val="23"/>
                <w:szCs w:val="23"/>
              </w:rPr>
              <w:t xml:space="preserve"> до мероприятия.</w:t>
            </w:r>
          </w:p>
          <w:p w:rsidR="00324BB3" w:rsidRDefault="00324BB3" w:rsidP="00185D57">
            <w:pPr>
              <w:jc w:val="both"/>
              <w:rPr>
                <w:sz w:val="23"/>
                <w:szCs w:val="23"/>
              </w:rPr>
            </w:pPr>
            <w:r>
              <w:rPr>
                <w:sz w:val="23"/>
                <w:szCs w:val="23"/>
              </w:rPr>
              <w:t>4. Отсутствие звукорежиссерско – постановочных работ на каждое мероприятие или отсутствие одного из нижеперечисленных требований технического задания по данному пункту.</w:t>
            </w:r>
          </w:p>
          <w:p w:rsidR="00324BB3" w:rsidRPr="00B1785E" w:rsidRDefault="00324BB3" w:rsidP="00185D57">
            <w:pPr>
              <w:jc w:val="both"/>
              <w:rPr>
                <w:sz w:val="23"/>
                <w:szCs w:val="23"/>
              </w:rPr>
            </w:pPr>
            <w:r>
              <w:rPr>
                <w:sz w:val="23"/>
                <w:szCs w:val="23"/>
              </w:rPr>
              <w:t>5.Продолжительность каждого мероприятия не менее 1 часа 40 минут.</w:t>
            </w:r>
          </w:p>
          <w:p w:rsidR="00324BB3" w:rsidRPr="00B1785E" w:rsidRDefault="00324BB3" w:rsidP="00185D57">
            <w:pPr>
              <w:jc w:val="both"/>
              <w:rPr>
                <w:sz w:val="23"/>
                <w:szCs w:val="23"/>
              </w:rPr>
            </w:pPr>
          </w:p>
        </w:tc>
        <w:tc>
          <w:tcPr>
            <w:tcW w:w="1570" w:type="dxa"/>
          </w:tcPr>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p>
          <w:p w:rsidR="00324BB3" w:rsidRPr="00B1785E" w:rsidRDefault="00324BB3" w:rsidP="00185D57">
            <w:pPr>
              <w:rPr>
                <w:sz w:val="23"/>
                <w:szCs w:val="23"/>
              </w:rPr>
            </w:pPr>
            <w:r w:rsidRPr="00B1785E">
              <w:rPr>
                <w:sz w:val="23"/>
                <w:szCs w:val="23"/>
              </w:rPr>
              <w:t>Плохо</w:t>
            </w:r>
          </w:p>
          <w:p w:rsidR="00324BB3" w:rsidRPr="00B1785E" w:rsidRDefault="00324BB3" w:rsidP="00185D57">
            <w:pPr>
              <w:rPr>
                <w:sz w:val="23"/>
                <w:szCs w:val="23"/>
              </w:rPr>
            </w:pPr>
            <w:r>
              <w:rPr>
                <w:sz w:val="23"/>
                <w:szCs w:val="23"/>
              </w:rPr>
              <w:lastRenderedPageBreak/>
              <w:t>-3</w:t>
            </w:r>
            <w:r w:rsidRPr="00B1785E">
              <w:rPr>
                <w:sz w:val="23"/>
                <w:szCs w:val="23"/>
              </w:rPr>
              <w:t>0 %</w:t>
            </w:r>
          </w:p>
        </w:tc>
      </w:tr>
    </w:tbl>
    <w:p w:rsidR="00324BB3" w:rsidRDefault="00324BB3" w:rsidP="00324BB3"/>
    <w:p w:rsidR="00324BB3" w:rsidRPr="006E7CD9" w:rsidRDefault="00324BB3" w:rsidP="00324BB3">
      <w:pPr>
        <w:jc w:val="both"/>
        <w:rPr>
          <w:sz w:val="24"/>
          <w:szCs w:val="24"/>
        </w:rPr>
      </w:pPr>
      <w:r w:rsidRPr="006E7CD9">
        <w:rPr>
          <w:sz w:val="24"/>
          <w:szCs w:val="24"/>
        </w:rP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324BB3" w:rsidRDefault="00324BB3" w:rsidP="00324BB3">
      <w:pPr>
        <w:jc w:val="both"/>
        <w:rPr>
          <w:sz w:val="24"/>
          <w:szCs w:val="24"/>
        </w:rPr>
      </w:pPr>
    </w:p>
    <w:p w:rsidR="00324BB3" w:rsidRDefault="00324BB3" w:rsidP="00324BB3">
      <w:pPr>
        <w:jc w:val="right"/>
        <w:rPr>
          <w:sz w:val="24"/>
          <w:szCs w:val="24"/>
          <w:u w:val="single"/>
        </w:rPr>
      </w:pPr>
    </w:p>
    <w:tbl>
      <w:tblPr>
        <w:tblW w:w="0" w:type="auto"/>
        <w:tblLook w:val="01E0"/>
      </w:tblPr>
      <w:tblGrid>
        <w:gridCol w:w="4785"/>
        <w:gridCol w:w="4785"/>
      </w:tblGrid>
      <w:tr w:rsidR="00324BB3" w:rsidTr="00185D57">
        <w:tc>
          <w:tcPr>
            <w:tcW w:w="4785" w:type="dxa"/>
          </w:tcPr>
          <w:p w:rsidR="00324BB3" w:rsidRDefault="00324BB3" w:rsidP="00185D57">
            <w:pPr>
              <w:rPr>
                <w:sz w:val="24"/>
                <w:szCs w:val="24"/>
              </w:rPr>
            </w:pPr>
            <w:r>
              <w:rPr>
                <w:sz w:val="24"/>
                <w:szCs w:val="24"/>
              </w:rPr>
              <w:t>Заказчик</w:t>
            </w:r>
          </w:p>
          <w:p w:rsidR="00324BB3" w:rsidRDefault="00324BB3" w:rsidP="00185D57">
            <w:pPr>
              <w:rPr>
                <w:sz w:val="24"/>
                <w:szCs w:val="24"/>
              </w:rPr>
            </w:pPr>
          </w:p>
          <w:p w:rsidR="00324BB3" w:rsidRDefault="00324BB3" w:rsidP="00185D57">
            <w:pPr>
              <w:rPr>
                <w:sz w:val="24"/>
                <w:szCs w:val="24"/>
              </w:rPr>
            </w:pPr>
            <w:r>
              <w:rPr>
                <w:sz w:val="24"/>
                <w:szCs w:val="24"/>
              </w:rPr>
              <w:t>________________/О.А. Глызин/</w:t>
            </w:r>
          </w:p>
          <w:p w:rsidR="00324BB3" w:rsidRDefault="00324BB3" w:rsidP="00185D57">
            <w:pPr>
              <w:rPr>
                <w:b/>
                <w:sz w:val="26"/>
                <w:szCs w:val="26"/>
              </w:rPr>
            </w:pPr>
            <w:r>
              <w:rPr>
                <w:sz w:val="24"/>
                <w:szCs w:val="24"/>
              </w:rPr>
              <w:t>М.П.</w:t>
            </w:r>
          </w:p>
        </w:tc>
        <w:tc>
          <w:tcPr>
            <w:tcW w:w="4785" w:type="dxa"/>
          </w:tcPr>
          <w:p w:rsidR="00324BB3" w:rsidRDefault="00324BB3" w:rsidP="00185D57">
            <w:pPr>
              <w:rPr>
                <w:sz w:val="24"/>
                <w:szCs w:val="24"/>
              </w:rPr>
            </w:pPr>
            <w:r>
              <w:rPr>
                <w:sz w:val="24"/>
                <w:szCs w:val="24"/>
              </w:rPr>
              <w:t>Исполнитель</w:t>
            </w:r>
          </w:p>
          <w:p w:rsidR="00324BB3" w:rsidRDefault="00324BB3" w:rsidP="00185D57">
            <w:pPr>
              <w:rPr>
                <w:sz w:val="24"/>
                <w:szCs w:val="24"/>
              </w:rPr>
            </w:pPr>
          </w:p>
          <w:p w:rsidR="00324BB3" w:rsidRDefault="00324BB3" w:rsidP="00185D57">
            <w:pPr>
              <w:rPr>
                <w:sz w:val="24"/>
                <w:szCs w:val="24"/>
              </w:rPr>
            </w:pPr>
            <w:r>
              <w:rPr>
                <w:sz w:val="24"/>
                <w:szCs w:val="24"/>
              </w:rPr>
              <w:t>__________________ /______________/</w:t>
            </w:r>
          </w:p>
          <w:p w:rsidR="00324BB3" w:rsidRDefault="00324BB3" w:rsidP="00185D57">
            <w:pPr>
              <w:rPr>
                <w:b/>
                <w:sz w:val="26"/>
                <w:szCs w:val="26"/>
              </w:rPr>
            </w:pPr>
            <w:r>
              <w:rPr>
                <w:sz w:val="24"/>
                <w:szCs w:val="24"/>
              </w:rPr>
              <w:t>М.П.</w:t>
            </w:r>
            <w:r>
              <w:rPr>
                <w:b/>
                <w:sz w:val="26"/>
                <w:szCs w:val="26"/>
              </w:rPr>
              <w:t xml:space="preserve"> </w:t>
            </w:r>
          </w:p>
        </w:tc>
      </w:tr>
    </w:tbl>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rPr>
          <w:sz w:val="24"/>
          <w:szCs w:val="24"/>
          <w:u w:val="single"/>
        </w:rPr>
      </w:pPr>
    </w:p>
    <w:p w:rsidR="00324BB3" w:rsidRDefault="00324BB3" w:rsidP="00324BB3">
      <w:pPr>
        <w:jc w:val="right"/>
        <w:rPr>
          <w:sz w:val="24"/>
          <w:szCs w:val="24"/>
          <w:u w:val="single"/>
        </w:rPr>
      </w:pPr>
      <w:r>
        <w:rPr>
          <w:sz w:val="24"/>
          <w:szCs w:val="24"/>
          <w:u w:val="single"/>
        </w:rPr>
        <w:lastRenderedPageBreak/>
        <w:t xml:space="preserve">Приложение  № 2 </w:t>
      </w:r>
    </w:p>
    <w:p w:rsidR="00324BB3" w:rsidRDefault="00324BB3" w:rsidP="00324BB3">
      <w:pPr>
        <w:ind w:firstLine="567"/>
        <w:jc w:val="right"/>
        <w:rPr>
          <w:sz w:val="24"/>
          <w:szCs w:val="24"/>
        </w:rPr>
      </w:pPr>
      <w:r>
        <w:rPr>
          <w:sz w:val="24"/>
          <w:szCs w:val="24"/>
        </w:rPr>
        <w:t>к муниципальному  контракту</w:t>
      </w:r>
    </w:p>
    <w:p w:rsidR="00324BB3" w:rsidRDefault="00324BB3" w:rsidP="00324BB3">
      <w:pPr>
        <w:ind w:firstLine="567"/>
        <w:jc w:val="right"/>
        <w:rPr>
          <w:sz w:val="24"/>
          <w:szCs w:val="24"/>
        </w:rPr>
      </w:pPr>
      <w:r>
        <w:rPr>
          <w:sz w:val="24"/>
          <w:szCs w:val="24"/>
        </w:rPr>
        <w:t>от ______________ 2013 г. № ___________</w:t>
      </w:r>
    </w:p>
    <w:p w:rsidR="00324BB3" w:rsidRDefault="00324BB3" w:rsidP="00324BB3">
      <w:pPr>
        <w:jc w:val="center"/>
        <w:rPr>
          <w:b/>
          <w:sz w:val="24"/>
          <w:szCs w:val="24"/>
        </w:rPr>
      </w:pPr>
    </w:p>
    <w:p w:rsidR="00324BB3" w:rsidRDefault="00324BB3" w:rsidP="00324BB3">
      <w:pPr>
        <w:jc w:val="center"/>
        <w:rPr>
          <w:b/>
          <w:sz w:val="24"/>
          <w:szCs w:val="24"/>
        </w:rPr>
      </w:pPr>
      <w:r>
        <w:rPr>
          <w:b/>
          <w:sz w:val="24"/>
          <w:szCs w:val="24"/>
        </w:rPr>
        <w:t>АКТ ПРИЕМКИ ОКАЗАННЫХ УСЛУГ</w:t>
      </w:r>
    </w:p>
    <w:p w:rsidR="00324BB3" w:rsidRDefault="00324BB3" w:rsidP="00324BB3">
      <w:pPr>
        <w:jc w:val="center"/>
        <w:rPr>
          <w:b/>
          <w:sz w:val="24"/>
          <w:szCs w:val="24"/>
        </w:rPr>
      </w:pPr>
      <w:r>
        <w:rPr>
          <w:b/>
          <w:sz w:val="24"/>
          <w:szCs w:val="24"/>
        </w:rPr>
        <w:t>от ___________ 2013г.</w:t>
      </w:r>
    </w:p>
    <w:p w:rsidR="00324BB3" w:rsidRDefault="00324BB3" w:rsidP="00324BB3">
      <w:pPr>
        <w:jc w:val="center"/>
        <w:rPr>
          <w:sz w:val="24"/>
          <w:szCs w:val="24"/>
        </w:rPr>
      </w:pPr>
    </w:p>
    <w:p w:rsidR="00324BB3" w:rsidRDefault="00324BB3" w:rsidP="00324BB3">
      <w:pPr>
        <w:pStyle w:val="21"/>
        <w:numPr>
          <w:ilvl w:val="1"/>
          <w:numId w:val="10"/>
        </w:numPr>
        <w:tabs>
          <w:tab w:val="left" w:pos="708"/>
        </w:tabs>
        <w:jc w:val="both"/>
        <w:rPr>
          <w:rFonts w:ascii="Times New Roman" w:hAnsi="Times New Roman" w:cs="Times New Roman"/>
          <w:b w:val="0"/>
          <w:i w:val="0"/>
          <w:sz w:val="24"/>
          <w:szCs w:val="24"/>
        </w:rPr>
      </w:pPr>
      <w:r>
        <w:rPr>
          <w:rFonts w:ascii="Times New Roman" w:hAnsi="Times New Roman" w:cs="Times New Roman"/>
          <w:b w:val="0"/>
          <w:i w:val="0"/>
          <w:sz w:val="24"/>
          <w:szCs w:val="24"/>
        </w:rPr>
        <w:t>Представителем Заказчика _____________________________ (указать должность, Ф.И.О.) в присутствии представителя Исполнителя _________________________________ (указать должность, Ф.И.О.) проведена проверка услуг, оказанных в рамках исполнения муниципального контракта от ___________ №_________:</w:t>
      </w:r>
    </w:p>
    <w:p w:rsidR="00324BB3" w:rsidRDefault="00324BB3" w:rsidP="00324BB3"/>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1"/>
        <w:gridCol w:w="1198"/>
        <w:gridCol w:w="1175"/>
        <w:gridCol w:w="2201"/>
        <w:gridCol w:w="2045"/>
      </w:tblGrid>
      <w:tr w:rsidR="00324BB3" w:rsidTr="00185D57">
        <w:trPr>
          <w:trHeight w:val="1657"/>
        </w:trPr>
        <w:tc>
          <w:tcPr>
            <w:tcW w:w="2831" w:type="dxa"/>
            <w:tcBorders>
              <w:top w:val="single" w:sz="4" w:space="0" w:color="auto"/>
              <w:left w:val="single" w:sz="4" w:space="0" w:color="auto"/>
              <w:bottom w:val="single" w:sz="4" w:space="0" w:color="auto"/>
              <w:right w:val="single" w:sz="4" w:space="0" w:color="auto"/>
            </w:tcBorders>
            <w:vAlign w:val="center"/>
            <w:hideMark/>
          </w:tcPr>
          <w:p w:rsidR="00324BB3" w:rsidRDefault="00324BB3" w:rsidP="00185D57">
            <w:pPr>
              <w:jc w:val="center"/>
              <w:rPr>
                <w:sz w:val="24"/>
                <w:szCs w:val="24"/>
              </w:rPr>
            </w:pPr>
            <w:r>
              <w:rPr>
                <w:sz w:val="24"/>
                <w:szCs w:val="24"/>
              </w:rPr>
              <w:t>Наименование услуг</w:t>
            </w:r>
          </w:p>
        </w:tc>
        <w:tc>
          <w:tcPr>
            <w:tcW w:w="1198" w:type="dxa"/>
            <w:tcBorders>
              <w:top w:val="single" w:sz="4" w:space="0" w:color="auto"/>
              <w:left w:val="single" w:sz="4" w:space="0" w:color="auto"/>
              <w:bottom w:val="single" w:sz="4" w:space="0" w:color="auto"/>
              <w:right w:val="single" w:sz="4" w:space="0" w:color="auto"/>
            </w:tcBorders>
            <w:vAlign w:val="center"/>
            <w:hideMark/>
          </w:tcPr>
          <w:p w:rsidR="00324BB3" w:rsidRDefault="00324BB3" w:rsidP="00185D57">
            <w:pPr>
              <w:jc w:val="center"/>
              <w:rPr>
                <w:sz w:val="24"/>
                <w:szCs w:val="24"/>
              </w:rPr>
            </w:pPr>
            <w:r>
              <w:rPr>
                <w:sz w:val="24"/>
                <w:szCs w:val="24"/>
              </w:rPr>
              <w:t>Ед. изм.</w:t>
            </w:r>
          </w:p>
        </w:tc>
        <w:tc>
          <w:tcPr>
            <w:tcW w:w="1175" w:type="dxa"/>
            <w:tcBorders>
              <w:top w:val="single" w:sz="4" w:space="0" w:color="auto"/>
              <w:left w:val="single" w:sz="4" w:space="0" w:color="auto"/>
              <w:bottom w:val="single" w:sz="4" w:space="0" w:color="auto"/>
              <w:right w:val="single" w:sz="4" w:space="0" w:color="auto"/>
            </w:tcBorders>
            <w:vAlign w:val="center"/>
            <w:hideMark/>
          </w:tcPr>
          <w:p w:rsidR="00324BB3" w:rsidRDefault="00324BB3" w:rsidP="00185D57">
            <w:pPr>
              <w:jc w:val="center"/>
              <w:rPr>
                <w:sz w:val="24"/>
                <w:szCs w:val="24"/>
              </w:rPr>
            </w:pPr>
            <w:r>
              <w:rPr>
                <w:sz w:val="24"/>
                <w:szCs w:val="24"/>
              </w:rPr>
              <w:t>Кол-во</w:t>
            </w:r>
          </w:p>
        </w:tc>
        <w:tc>
          <w:tcPr>
            <w:tcW w:w="2201" w:type="dxa"/>
            <w:tcBorders>
              <w:top w:val="single" w:sz="4" w:space="0" w:color="auto"/>
              <w:left w:val="single" w:sz="4" w:space="0" w:color="auto"/>
              <w:bottom w:val="single" w:sz="4" w:space="0" w:color="auto"/>
              <w:right w:val="single" w:sz="4" w:space="0" w:color="auto"/>
            </w:tcBorders>
            <w:hideMark/>
          </w:tcPr>
          <w:p w:rsidR="00324BB3" w:rsidRDefault="00324BB3" w:rsidP="00185D57">
            <w:pPr>
              <w:jc w:val="center"/>
              <w:rPr>
                <w:sz w:val="24"/>
                <w:szCs w:val="24"/>
              </w:rPr>
            </w:pPr>
            <w:r>
              <w:rPr>
                <w:sz w:val="24"/>
                <w:szCs w:val="24"/>
              </w:rPr>
              <w:t xml:space="preserve">% снижения, согласно </w:t>
            </w:r>
            <w:r>
              <w:rPr>
                <w:sz w:val="23"/>
                <w:szCs w:val="23"/>
              </w:rPr>
              <w:t>критериям оценки оказанных услуг (в соответствии с системой оценки, установ. муниципальным контрактом</w:t>
            </w:r>
          </w:p>
        </w:tc>
        <w:tc>
          <w:tcPr>
            <w:tcW w:w="2045" w:type="dxa"/>
            <w:tcBorders>
              <w:top w:val="single" w:sz="4" w:space="0" w:color="auto"/>
              <w:left w:val="single" w:sz="4" w:space="0" w:color="auto"/>
              <w:bottom w:val="single" w:sz="4" w:space="0" w:color="auto"/>
              <w:right w:val="single" w:sz="4" w:space="0" w:color="auto"/>
            </w:tcBorders>
            <w:vAlign w:val="center"/>
            <w:hideMark/>
          </w:tcPr>
          <w:p w:rsidR="00324BB3" w:rsidRDefault="00324BB3" w:rsidP="00185D57">
            <w:pPr>
              <w:jc w:val="center"/>
              <w:rPr>
                <w:sz w:val="24"/>
                <w:szCs w:val="24"/>
              </w:rPr>
            </w:pPr>
            <w:r>
              <w:rPr>
                <w:sz w:val="24"/>
                <w:szCs w:val="24"/>
              </w:rPr>
              <w:t>Сумма,</w:t>
            </w:r>
          </w:p>
          <w:p w:rsidR="00324BB3" w:rsidRDefault="00324BB3" w:rsidP="00185D57">
            <w:pPr>
              <w:jc w:val="center"/>
              <w:rPr>
                <w:sz w:val="24"/>
                <w:szCs w:val="24"/>
              </w:rPr>
            </w:pPr>
            <w:r>
              <w:rPr>
                <w:sz w:val="24"/>
                <w:szCs w:val="24"/>
              </w:rPr>
              <w:t>руб.</w:t>
            </w:r>
          </w:p>
        </w:tc>
      </w:tr>
      <w:tr w:rsidR="00324BB3" w:rsidTr="00185D57">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324BB3" w:rsidRDefault="00324BB3" w:rsidP="00185D57">
            <w:pPr>
              <w:shd w:val="clear" w:color="auto" w:fill="FFFFFF"/>
              <w:rPr>
                <w:color w:val="000000"/>
                <w:sz w:val="24"/>
                <w:szCs w:val="24"/>
              </w:rPr>
            </w:pPr>
          </w:p>
        </w:tc>
        <w:tc>
          <w:tcPr>
            <w:tcW w:w="1198" w:type="dxa"/>
            <w:tcBorders>
              <w:top w:val="single" w:sz="4" w:space="0" w:color="auto"/>
              <w:left w:val="single" w:sz="4" w:space="0" w:color="auto"/>
              <w:bottom w:val="single" w:sz="4" w:space="0" w:color="auto"/>
              <w:right w:val="single" w:sz="4" w:space="0" w:color="auto"/>
            </w:tcBorders>
          </w:tcPr>
          <w:p w:rsidR="00324BB3" w:rsidRDefault="00324BB3" w:rsidP="00185D57">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324BB3" w:rsidRDefault="00324BB3" w:rsidP="00185D57">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324BB3" w:rsidRDefault="00324BB3" w:rsidP="00185D57">
            <w:pPr>
              <w:jc w:val="right"/>
              <w:rPr>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324BB3" w:rsidRDefault="00324BB3" w:rsidP="00185D57">
            <w:pPr>
              <w:jc w:val="right"/>
              <w:rPr>
                <w:sz w:val="24"/>
                <w:szCs w:val="24"/>
              </w:rPr>
            </w:pPr>
          </w:p>
        </w:tc>
      </w:tr>
      <w:tr w:rsidR="00324BB3" w:rsidTr="00185D57">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324BB3" w:rsidRDefault="00324BB3" w:rsidP="00185D57">
            <w:pPr>
              <w:rPr>
                <w:b/>
                <w:sz w:val="24"/>
                <w:szCs w:val="24"/>
              </w:rPr>
            </w:pPr>
            <w:r>
              <w:rPr>
                <w:b/>
                <w:sz w:val="24"/>
                <w:szCs w:val="24"/>
              </w:rPr>
              <w:t>Итого:</w:t>
            </w:r>
          </w:p>
        </w:tc>
        <w:tc>
          <w:tcPr>
            <w:tcW w:w="1198" w:type="dxa"/>
            <w:tcBorders>
              <w:top w:val="single" w:sz="4" w:space="0" w:color="auto"/>
              <w:left w:val="single" w:sz="4" w:space="0" w:color="auto"/>
              <w:bottom w:val="single" w:sz="4" w:space="0" w:color="auto"/>
              <w:right w:val="single" w:sz="4" w:space="0" w:color="auto"/>
            </w:tcBorders>
          </w:tcPr>
          <w:p w:rsidR="00324BB3" w:rsidRDefault="00324BB3" w:rsidP="00185D57">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bottom"/>
          </w:tcPr>
          <w:p w:rsidR="00324BB3" w:rsidRDefault="00324BB3" w:rsidP="00185D57">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324BB3" w:rsidRDefault="00324BB3" w:rsidP="00185D57">
            <w:pPr>
              <w:jc w:val="right"/>
              <w:rPr>
                <w:b/>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324BB3" w:rsidRDefault="00324BB3" w:rsidP="00185D57">
            <w:pPr>
              <w:jc w:val="right"/>
              <w:rPr>
                <w:b/>
                <w:sz w:val="24"/>
                <w:szCs w:val="24"/>
              </w:rPr>
            </w:pPr>
          </w:p>
        </w:tc>
      </w:tr>
      <w:tr w:rsidR="00324BB3" w:rsidTr="00185D57">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324BB3" w:rsidRDefault="00324BB3" w:rsidP="00185D57">
            <w:pPr>
              <w:rPr>
                <w:sz w:val="24"/>
                <w:szCs w:val="24"/>
              </w:rPr>
            </w:pPr>
          </w:p>
        </w:tc>
        <w:tc>
          <w:tcPr>
            <w:tcW w:w="1198" w:type="dxa"/>
            <w:tcBorders>
              <w:top w:val="single" w:sz="4" w:space="0" w:color="auto"/>
              <w:left w:val="single" w:sz="4" w:space="0" w:color="auto"/>
              <w:bottom w:val="single" w:sz="4" w:space="0" w:color="auto"/>
              <w:right w:val="single" w:sz="4" w:space="0" w:color="auto"/>
            </w:tcBorders>
          </w:tcPr>
          <w:p w:rsidR="00324BB3" w:rsidRDefault="00324BB3" w:rsidP="00185D57">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bottom"/>
          </w:tcPr>
          <w:p w:rsidR="00324BB3" w:rsidRDefault="00324BB3" w:rsidP="00185D57">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324BB3" w:rsidRDefault="00324BB3" w:rsidP="00185D57">
            <w:pPr>
              <w:jc w:val="right"/>
              <w:rPr>
                <w:sz w:val="24"/>
                <w:szCs w:val="24"/>
              </w:rPr>
            </w:pPr>
          </w:p>
        </w:tc>
        <w:tc>
          <w:tcPr>
            <w:tcW w:w="2045" w:type="dxa"/>
            <w:tcBorders>
              <w:top w:val="single" w:sz="4" w:space="0" w:color="auto"/>
              <w:left w:val="single" w:sz="4" w:space="0" w:color="auto"/>
              <w:bottom w:val="single" w:sz="4" w:space="0" w:color="auto"/>
              <w:right w:val="single" w:sz="4" w:space="0" w:color="auto"/>
            </w:tcBorders>
            <w:vAlign w:val="bottom"/>
          </w:tcPr>
          <w:p w:rsidR="00324BB3" w:rsidRDefault="00324BB3" w:rsidP="00185D57">
            <w:pPr>
              <w:jc w:val="right"/>
              <w:rPr>
                <w:sz w:val="24"/>
                <w:szCs w:val="24"/>
              </w:rPr>
            </w:pPr>
          </w:p>
        </w:tc>
      </w:tr>
      <w:tr w:rsidR="00324BB3" w:rsidTr="00185D57">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324BB3" w:rsidRDefault="00324BB3" w:rsidP="00185D57">
            <w:pPr>
              <w:rPr>
                <w:b/>
                <w:sz w:val="24"/>
                <w:szCs w:val="24"/>
              </w:rPr>
            </w:pPr>
            <w:r>
              <w:rPr>
                <w:b/>
                <w:sz w:val="24"/>
                <w:szCs w:val="24"/>
              </w:rPr>
              <w:t xml:space="preserve">Всего: </w:t>
            </w:r>
          </w:p>
        </w:tc>
        <w:tc>
          <w:tcPr>
            <w:tcW w:w="1198" w:type="dxa"/>
            <w:tcBorders>
              <w:top w:val="single" w:sz="4" w:space="0" w:color="auto"/>
              <w:left w:val="single" w:sz="4" w:space="0" w:color="auto"/>
              <w:bottom w:val="single" w:sz="4" w:space="0" w:color="auto"/>
              <w:right w:val="single" w:sz="4" w:space="0" w:color="auto"/>
            </w:tcBorders>
          </w:tcPr>
          <w:p w:rsidR="00324BB3" w:rsidRDefault="00324BB3" w:rsidP="00185D57">
            <w:pPr>
              <w:jc w:val="right"/>
              <w:rPr>
                <w:b/>
                <w:bCs/>
                <w:sz w:val="24"/>
                <w:szCs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324BB3" w:rsidRDefault="00324BB3" w:rsidP="00185D57">
            <w:pPr>
              <w:jc w:val="right"/>
              <w:rPr>
                <w:b/>
                <w:bCs/>
                <w:sz w:val="24"/>
                <w:szCs w:val="24"/>
              </w:rPr>
            </w:pPr>
          </w:p>
        </w:tc>
        <w:tc>
          <w:tcPr>
            <w:tcW w:w="2201" w:type="dxa"/>
            <w:tcBorders>
              <w:top w:val="single" w:sz="4" w:space="0" w:color="auto"/>
              <w:left w:val="single" w:sz="4" w:space="0" w:color="auto"/>
              <w:bottom w:val="single" w:sz="4" w:space="0" w:color="auto"/>
              <w:right w:val="single" w:sz="4" w:space="0" w:color="auto"/>
            </w:tcBorders>
          </w:tcPr>
          <w:p w:rsidR="00324BB3" w:rsidRDefault="00324BB3" w:rsidP="00185D57">
            <w:pPr>
              <w:jc w:val="right"/>
              <w:rPr>
                <w:b/>
                <w:bCs/>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324BB3" w:rsidRDefault="00324BB3" w:rsidP="00185D57">
            <w:pPr>
              <w:jc w:val="right"/>
              <w:rPr>
                <w:b/>
                <w:bCs/>
                <w:sz w:val="24"/>
                <w:szCs w:val="24"/>
              </w:rPr>
            </w:pPr>
          </w:p>
        </w:tc>
      </w:tr>
    </w:tbl>
    <w:p w:rsidR="00324BB3" w:rsidRDefault="00324BB3" w:rsidP="00324BB3">
      <w:pPr>
        <w:rPr>
          <w:sz w:val="24"/>
          <w:szCs w:val="24"/>
        </w:rPr>
      </w:pPr>
    </w:p>
    <w:p w:rsidR="00324BB3" w:rsidRDefault="00324BB3" w:rsidP="00324BB3">
      <w:pPr>
        <w:jc w:val="center"/>
        <w:rPr>
          <w:sz w:val="24"/>
          <w:szCs w:val="24"/>
        </w:rPr>
      </w:pPr>
    </w:p>
    <w:p w:rsidR="00324BB3" w:rsidRDefault="00324BB3" w:rsidP="00324BB3">
      <w:pPr>
        <w:tabs>
          <w:tab w:val="left" w:pos="4536"/>
        </w:tabs>
        <w:jc w:val="both"/>
        <w:rPr>
          <w:b/>
          <w:i/>
          <w:sz w:val="24"/>
          <w:szCs w:val="24"/>
        </w:rPr>
      </w:pPr>
      <w:r>
        <w:rPr>
          <w:sz w:val="24"/>
          <w:szCs w:val="24"/>
        </w:rPr>
        <w:t>Подлежит оплате:</w:t>
      </w:r>
      <w:r>
        <w:rPr>
          <w:sz w:val="24"/>
          <w:szCs w:val="24"/>
        </w:rPr>
        <w:tab/>
        <w:t>Цифрами</w:t>
      </w:r>
    </w:p>
    <w:p w:rsidR="00324BB3" w:rsidRDefault="00324BB3" w:rsidP="00324BB3">
      <w:pPr>
        <w:pBdr>
          <w:bottom w:val="single" w:sz="4" w:space="1" w:color="auto"/>
        </w:pBdr>
        <w:jc w:val="center"/>
        <w:rPr>
          <w:b/>
          <w:i/>
          <w:sz w:val="24"/>
          <w:szCs w:val="24"/>
        </w:rPr>
      </w:pPr>
      <w:r>
        <w:rPr>
          <w:b/>
          <w:i/>
          <w:sz w:val="24"/>
          <w:szCs w:val="24"/>
        </w:rPr>
        <w:t>(Прописью)</w:t>
      </w:r>
    </w:p>
    <w:p w:rsidR="00324BB3" w:rsidRDefault="00324BB3" w:rsidP="00324BB3">
      <w:pPr>
        <w:jc w:val="center"/>
        <w:rPr>
          <w:b/>
          <w:i/>
          <w:sz w:val="24"/>
          <w:szCs w:val="24"/>
        </w:rPr>
      </w:pPr>
    </w:p>
    <w:p w:rsidR="00324BB3" w:rsidRDefault="00324BB3" w:rsidP="00324BB3">
      <w:pPr>
        <w:jc w:val="center"/>
        <w:rPr>
          <w:b/>
          <w:i/>
          <w:sz w:val="24"/>
          <w:szCs w:val="24"/>
        </w:rPr>
      </w:pPr>
    </w:p>
    <w:p w:rsidR="00324BB3" w:rsidRDefault="00324BB3" w:rsidP="00324BB3">
      <w:pPr>
        <w:rPr>
          <w:bCs/>
          <w:iCs/>
          <w:sz w:val="24"/>
          <w:szCs w:val="24"/>
        </w:rPr>
      </w:pPr>
      <w:r>
        <w:rPr>
          <w:bCs/>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24BB3" w:rsidRDefault="00324BB3" w:rsidP="00324BB3">
      <w:pPr>
        <w:jc w:val="both"/>
        <w:rPr>
          <w:b/>
          <w:i/>
          <w:sz w:val="24"/>
          <w:szCs w:val="24"/>
        </w:rPr>
      </w:pPr>
    </w:p>
    <w:p w:rsidR="00324BB3" w:rsidRDefault="00324BB3" w:rsidP="00324BB3">
      <w:pPr>
        <w:jc w:val="both"/>
        <w:rPr>
          <w:b/>
          <w:i/>
          <w:sz w:val="24"/>
          <w:szCs w:val="24"/>
        </w:rPr>
      </w:pPr>
    </w:p>
    <w:p w:rsidR="00324BB3" w:rsidRDefault="00324BB3" w:rsidP="00324BB3">
      <w:pPr>
        <w:rPr>
          <w:b/>
          <w:sz w:val="24"/>
          <w:szCs w:val="24"/>
        </w:rPr>
      </w:pPr>
      <w:r>
        <w:rPr>
          <w:b/>
          <w:sz w:val="24"/>
          <w:szCs w:val="24"/>
        </w:rPr>
        <w:t>Подписи:</w:t>
      </w:r>
    </w:p>
    <w:tbl>
      <w:tblPr>
        <w:tblW w:w="9540" w:type="dxa"/>
        <w:tblInd w:w="108" w:type="dxa"/>
        <w:tblLayout w:type="fixed"/>
        <w:tblLook w:val="04A0"/>
      </w:tblPr>
      <w:tblGrid>
        <w:gridCol w:w="236"/>
        <w:gridCol w:w="700"/>
        <w:gridCol w:w="236"/>
        <w:gridCol w:w="1888"/>
        <w:gridCol w:w="108"/>
        <w:gridCol w:w="1692"/>
        <w:gridCol w:w="627"/>
        <w:gridCol w:w="767"/>
        <w:gridCol w:w="283"/>
        <w:gridCol w:w="1158"/>
        <w:gridCol w:w="543"/>
        <w:gridCol w:w="1302"/>
      </w:tblGrid>
      <w:tr w:rsidR="00324BB3" w:rsidTr="00185D57">
        <w:tc>
          <w:tcPr>
            <w:tcW w:w="4860" w:type="dxa"/>
            <w:gridSpan w:val="6"/>
            <w:vAlign w:val="bottom"/>
            <w:hideMark/>
          </w:tcPr>
          <w:p w:rsidR="00324BB3" w:rsidRDefault="00324BB3" w:rsidP="00185D57">
            <w:pPr>
              <w:rPr>
                <w:b/>
                <w:sz w:val="24"/>
                <w:szCs w:val="24"/>
                <w:u w:val="single"/>
              </w:rPr>
            </w:pPr>
            <w:r>
              <w:rPr>
                <w:b/>
                <w:sz w:val="24"/>
                <w:szCs w:val="24"/>
              </w:rPr>
              <w:t>Исполнитель:</w:t>
            </w:r>
          </w:p>
        </w:tc>
        <w:tc>
          <w:tcPr>
            <w:tcW w:w="4680" w:type="dxa"/>
            <w:gridSpan w:val="6"/>
            <w:hideMark/>
          </w:tcPr>
          <w:p w:rsidR="00324BB3" w:rsidRDefault="00324BB3" w:rsidP="00185D57">
            <w:pPr>
              <w:pStyle w:val="10"/>
              <w:rPr>
                <w:i w:val="0"/>
                <w:sz w:val="24"/>
                <w:szCs w:val="24"/>
              </w:rPr>
            </w:pPr>
            <w:r>
              <w:rPr>
                <w:i w:val="0"/>
                <w:sz w:val="24"/>
                <w:szCs w:val="24"/>
              </w:rPr>
              <w:t>Заказчик:</w:t>
            </w:r>
          </w:p>
        </w:tc>
      </w:tr>
      <w:tr w:rsidR="00324BB3" w:rsidTr="00185D57">
        <w:tc>
          <w:tcPr>
            <w:tcW w:w="4860" w:type="dxa"/>
            <w:gridSpan w:val="6"/>
          </w:tcPr>
          <w:p w:rsidR="00324BB3" w:rsidRDefault="00324BB3" w:rsidP="00185D57">
            <w:pPr>
              <w:rPr>
                <w:sz w:val="24"/>
                <w:szCs w:val="24"/>
                <w:u w:val="single"/>
              </w:rPr>
            </w:pPr>
          </w:p>
        </w:tc>
        <w:tc>
          <w:tcPr>
            <w:tcW w:w="4680" w:type="dxa"/>
            <w:gridSpan w:val="6"/>
            <w:hideMark/>
          </w:tcPr>
          <w:p w:rsidR="00324BB3" w:rsidRDefault="00324BB3" w:rsidP="00185D57">
            <w:pPr>
              <w:rPr>
                <w:b/>
                <w:sz w:val="24"/>
                <w:szCs w:val="24"/>
              </w:rPr>
            </w:pPr>
            <w:r>
              <w:rPr>
                <w:sz w:val="24"/>
                <w:szCs w:val="24"/>
              </w:rPr>
              <w:t>Администрация Кировского района г.Перми</w:t>
            </w:r>
          </w:p>
        </w:tc>
      </w:tr>
      <w:tr w:rsidR="00324BB3" w:rsidTr="00185D57">
        <w:tc>
          <w:tcPr>
            <w:tcW w:w="3060" w:type="dxa"/>
            <w:gridSpan w:val="4"/>
            <w:tcBorders>
              <w:top w:val="nil"/>
              <w:left w:val="nil"/>
              <w:bottom w:val="single" w:sz="4" w:space="0" w:color="auto"/>
              <w:right w:val="nil"/>
            </w:tcBorders>
          </w:tcPr>
          <w:p w:rsidR="00324BB3" w:rsidRDefault="00324BB3" w:rsidP="00185D57"/>
        </w:tc>
        <w:tc>
          <w:tcPr>
            <w:tcW w:w="1800" w:type="dxa"/>
            <w:gridSpan w:val="2"/>
            <w:vAlign w:val="bottom"/>
            <w:hideMark/>
          </w:tcPr>
          <w:p w:rsidR="00324BB3" w:rsidRDefault="00324BB3" w:rsidP="00185D57">
            <w:r>
              <w:t>Должность, Ф.И.О.</w:t>
            </w:r>
          </w:p>
        </w:tc>
        <w:tc>
          <w:tcPr>
            <w:tcW w:w="2835" w:type="dxa"/>
            <w:gridSpan w:val="4"/>
            <w:tcBorders>
              <w:top w:val="nil"/>
              <w:left w:val="nil"/>
              <w:bottom w:val="single" w:sz="4" w:space="0" w:color="auto"/>
              <w:right w:val="nil"/>
            </w:tcBorders>
          </w:tcPr>
          <w:p w:rsidR="00324BB3" w:rsidRDefault="00324BB3" w:rsidP="00185D57"/>
        </w:tc>
        <w:tc>
          <w:tcPr>
            <w:tcW w:w="1845" w:type="dxa"/>
            <w:gridSpan w:val="2"/>
            <w:vAlign w:val="bottom"/>
            <w:hideMark/>
          </w:tcPr>
          <w:p w:rsidR="00324BB3" w:rsidRDefault="00324BB3" w:rsidP="00185D57">
            <w:r>
              <w:t>Должность, Ф.И.О.</w:t>
            </w:r>
          </w:p>
        </w:tc>
      </w:tr>
      <w:tr w:rsidR="00324BB3" w:rsidTr="00185D57">
        <w:tc>
          <w:tcPr>
            <w:tcW w:w="3060" w:type="dxa"/>
            <w:gridSpan w:val="4"/>
            <w:hideMark/>
          </w:tcPr>
          <w:p w:rsidR="00324BB3" w:rsidRDefault="00324BB3" w:rsidP="00185D57">
            <w:r>
              <w:t>«___»_______________</w:t>
            </w:r>
          </w:p>
        </w:tc>
        <w:tc>
          <w:tcPr>
            <w:tcW w:w="1800" w:type="dxa"/>
            <w:gridSpan w:val="2"/>
            <w:hideMark/>
          </w:tcPr>
          <w:p w:rsidR="00324BB3" w:rsidRDefault="00324BB3" w:rsidP="00185D57">
            <w:r>
              <w:t>2013г.</w:t>
            </w:r>
          </w:p>
        </w:tc>
        <w:tc>
          <w:tcPr>
            <w:tcW w:w="2835" w:type="dxa"/>
            <w:gridSpan w:val="4"/>
            <w:hideMark/>
          </w:tcPr>
          <w:p w:rsidR="00324BB3" w:rsidRDefault="00324BB3" w:rsidP="00185D57">
            <w:r>
              <w:t>«___»__________________</w:t>
            </w:r>
          </w:p>
        </w:tc>
        <w:tc>
          <w:tcPr>
            <w:tcW w:w="1845" w:type="dxa"/>
            <w:gridSpan w:val="2"/>
            <w:hideMark/>
          </w:tcPr>
          <w:p w:rsidR="00324BB3" w:rsidRDefault="00324BB3" w:rsidP="00185D57">
            <w:r>
              <w:t>2013г.</w:t>
            </w:r>
          </w:p>
        </w:tc>
      </w:tr>
      <w:tr w:rsidR="00324BB3" w:rsidTr="00185D57">
        <w:tc>
          <w:tcPr>
            <w:tcW w:w="3060" w:type="dxa"/>
            <w:gridSpan w:val="4"/>
            <w:tcBorders>
              <w:top w:val="nil"/>
              <w:left w:val="nil"/>
              <w:bottom w:val="single" w:sz="4" w:space="0" w:color="auto"/>
              <w:right w:val="nil"/>
            </w:tcBorders>
          </w:tcPr>
          <w:p w:rsidR="00324BB3" w:rsidRDefault="00324BB3" w:rsidP="00185D57"/>
        </w:tc>
        <w:tc>
          <w:tcPr>
            <w:tcW w:w="1800" w:type="dxa"/>
            <w:gridSpan w:val="2"/>
            <w:vAlign w:val="bottom"/>
            <w:hideMark/>
          </w:tcPr>
          <w:p w:rsidR="00324BB3" w:rsidRDefault="00324BB3" w:rsidP="00185D57">
            <w:r>
              <w:t xml:space="preserve">Ф.И.О. руководителя </w:t>
            </w:r>
          </w:p>
        </w:tc>
        <w:tc>
          <w:tcPr>
            <w:tcW w:w="2835" w:type="dxa"/>
            <w:gridSpan w:val="4"/>
            <w:tcBorders>
              <w:top w:val="nil"/>
              <w:left w:val="nil"/>
              <w:bottom w:val="single" w:sz="4" w:space="0" w:color="auto"/>
              <w:right w:val="nil"/>
            </w:tcBorders>
          </w:tcPr>
          <w:p w:rsidR="00324BB3" w:rsidRDefault="00324BB3" w:rsidP="00185D57"/>
        </w:tc>
        <w:tc>
          <w:tcPr>
            <w:tcW w:w="1845" w:type="dxa"/>
            <w:gridSpan w:val="2"/>
            <w:hideMark/>
          </w:tcPr>
          <w:p w:rsidR="00324BB3" w:rsidRDefault="00324BB3" w:rsidP="00185D57">
            <w:r>
              <w:t>Ф.И.О. руководителя</w:t>
            </w:r>
          </w:p>
        </w:tc>
      </w:tr>
      <w:tr w:rsidR="00324BB3" w:rsidTr="00185D57">
        <w:trPr>
          <w:cantSplit/>
          <w:trHeight w:val="553"/>
        </w:trPr>
        <w:tc>
          <w:tcPr>
            <w:tcW w:w="236" w:type="dxa"/>
            <w:vAlign w:val="bottom"/>
            <w:hideMark/>
          </w:tcPr>
          <w:p w:rsidR="00324BB3" w:rsidRDefault="00324BB3" w:rsidP="00185D57">
            <w:r>
              <w:t>«</w:t>
            </w:r>
          </w:p>
        </w:tc>
        <w:tc>
          <w:tcPr>
            <w:tcW w:w="700" w:type="dxa"/>
            <w:tcBorders>
              <w:top w:val="nil"/>
              <w:left w:val="nil"/>
              <w:bottom w:val="single" w:sz="4" w:space="0" w:color="auto"/>
              <w:right w:val="nil"/>
            </w:tcBorders>
            <w:vAlign w:val="bottom"/>
          </w:tcPr>
          <w:p w:rsidR="00324BB3" w:rsidRDefault="00324BB3" w:rsidP="00185D57"/>
        </w:tc>
        <w:tc>
          <w:tcPr>
            <w:tcW w:w="236" w:type="dxa"/>
            <w:vAlign w:val="bottom"/>
            <w:hideMark/>
          </w:tcPr>
          <w:p w:rsidR="00324BB3" w:rsidRDefault="00324BB3" w:rsidP="00185D57">
            <w:r>
              <w:t>»</w:t>
            </w:r>
          </w:p>
        </w:tc>
        <w:tc>
          <w:tcPr>
            <w:tcW w:w="1996" w:type="dxa"/>
            <w:gridSpan w:val="2"/>
            <w:tcBorders>
              <w:top w:val="nil"/>
              <w:left w:val="nil"/>
              <w:bottom w:val="single" w:sz="4" w:space="0" w:color="auto"/>
              <w:right w:val="nil"/>
            </w:tcBorders>
            <w:vAlign w:val="bottom"/>
          </w:tcPr>
          <w:p w:rsidR="00324BB3" w:rsidRDefault="00324BB3" w:rsidP="00185D57"/>
        </w:tc>
        <w:tc>
          <w:tcPr>
            <w:tcW w:w="1692" w:type="dxa"/>
            <w:vAlign w:val="bottom"/>
            <w:hideMark/>
          </w:tcPr>
          <w:p w:rsidR="00324BB3" w:rsidRDefault="00324BB3" w:rsidP="00185D57">
            <w:r>
              <w:t>2013г.</w:t>
            </w:r>
          </w:p>
        </w:tc>
        <w:tc>
          <w:tcPr>
            <w:tcW w:w="627" w:type="dxa"/>
            <w:vAlign w:val="bottom"/>
            <w:hideMark/>
          </w:tcPr>
          <w:p w:rsidR="00324BB3" w:rsidRDefault="00324BB3" w:rsidP="00185D57">
            <w:r>
              <w:t>«</w:t>
            </w:r>
          </w:p>
        </w:tc>
        <w:tc>
          <w:tcPr>
            <w:tcW w:w="767" w:type="dxa"/>
            <w:tcBorders>
              <w:top w:val="nil"/>
              <w:left w:val="nil"/>
              <w:bottom w:val="single" w:sz="4" w:space="0" w:color="auto"/>
              <w:right w:val="nil"/>
            </w:tcBorders>
          </w:tcPr>
          <w:p w:rsidR="00324BB3" w:rsidRDefault="00324BB3" w:rsidP="00185D57"/>
        </w:tc>
        <w:tc>
          <w:tcPr>
            <w:tcW w:w="283" w:type="dxa"/>
            <w:vAlign w:val="bottom"/>
            <w:hideMark/>
          </w:tcPr>
          <w:p w:rsidR="00324BB3" w:rsidRDefault="00324BB3" w:rsidP="00185D57">
            <w:r>
              <w:t>»</w:t>
            </w:r>
          </w:p>
        </w:tc>
        <w:tc>
          <w:tcPr>
            <w:tcW w:w="1701" w:type="dxa"/>
            <w:gridSpan w:val="2"/>
            <w:tcBorders>
              <w:top w:val="nil"/>
              <w:left w:val="nil"/>
              <w:bottom w:val="single" w:sz="4" w:space="0" w:color="auto"/>
              <w:right w:val="nil"/>
            </w:tcBorders>
            <w:vAlign w:val="bottom"/>
          </w:tcPr>
          <w:p w:rsidR="00324BB3" w:rsidRDefault="00324BB3" w:rsidP="00185D57"/>
        </w:tc>
        <w:tc>
          <w:tcPr>
            <w:tcW w:w="1302" w:type="dxa"/>
            <w:vAlign w:val="bottom"/>
            <w:hideMark/>
          </w:tcPr>
          <w:p w:rsidR="00324BB3" w:rsidRDefault="00324BB3" w:rsidP="00185D57">
            <w:r>
              <w:t>2013г.</w:t>
            </w:r>
          </w:p>
        </w:tc>
      </w:tr>
    </w:tbl>
    <w:p w:rsidR="00324BB3" w:rsidRDefault="00324BB3" w:rsidP="00324BB3"/>
    <w:p w:rsidR="00324BB3" w:rsidRDefault="00324BB3" w:rsidP="00324BB3"/>
    <w:p w:rsidR="00CD428D" w:rsidRDefault="00CD428D"/>
    <w:sectPr w:rsidR="00CD428D" w:rsidSect="00CD42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D9" w:rsidRDefault="00324BB3">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7</w:t>
    </w:r>
    <w:r>
      <w:rPr>
        <w:rStyle w:val="ac"/>
      </w:rPr>
      <w:fldChar w:fldCharType="end"/>
    </w:r>
  </w:p>
  <w:p w:rsidR="006E7CD9" w:rsidRDefault="00324BB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D9" w:rsidRDefault="00324BB3">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22</w:t>
    </w:r>
    <w:r>
      <w:rPr>
        <w:rStyle w:val="ac"/>
      </w:rPr>
      <w:fldChar w:fldCharType="end"/>
    </w:r>
  </w:p>
  <w:p w:rsidR="006E7CD9" w:rsidRDefault="00324BB3">
    <w:pPr>
      <w:pStyle w:val="a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6E09"/>
    <w:multiLevelType w:val="multilevel"/>
    <w:tmpl w:val="51C0AB82"/>
    <w:lvl w:ilvl="0">
      <w:start w:val="3"/>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
    <w:nsid w:val="05914C8C"/>
    <w:multiLevelType w:val="multilevel"/>
    <w:tmpl w:val="9C3403E6"/>
    <w:lvl w:ilvl="0">
      <w:start w:val="8"/>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2">
    <w:nsid w:val="0E5B7498"/>
    <w:multiLevelType w:val="hybridMultilevel"/>
    <w:tmpl w:val="3144444C"/>
    <w:lvl w:ilvl="0" w:tplc="0419000F">
      <w:start w:val="1"/>
      <w:numFmt w:val="decimal"/>
      <w:lvlText w:val="%1."/>
      <w:lvlJc w:val="left"/>
      <w:pPr>
        <w:ind w:left="720" w:hanging="360"/>
      </w:pPr>
    </w:lvl>
    <w:lvl w:ilvl="1" w:tplc="04190019">
      <w:start w:val="1"/>
      <w:numFmt w:val="lowerLetter"/>
      <w:lvlText w:val="%2."/>
      <w:lvlJc w:val="left"/>
      <w:pPr>
        <w:ind w:left="92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E94679A"/>
    <w:multiLevelType w:val="multilevel"/>
    <w:tmpl w:val="A420CB90"/>
    <w:lvl w:ilvl="0">
      <w:start w:val="7"/>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4">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BE554A"/>
    <w:multiLevelType w:val="multilevel"/>
    <w:tmpl w:val="51E4EA76"/>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6023A4"/>
    <w:multiLevelType w:val="multilevel"/>
    <w:tmpl w:val="00E23BEC"/>
    <w:lvl w:ilvl="0">
      <w:start w:val="4"/>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2">
    <w:nsid w:val="6A800807"/>
    <w:multiLevelType w:val="multilevel"/>
    <w:tmpl w:val="2B1C3A64"/>
    <w:lvl w:ilvl="0">
      <w:start w:val="1"/>
      <w:numFmt w:val="decimal"/>
      <w:lvlText w:val="%1."/>
      <w:lvlJc w:val="left"/>
      <w:pPr>
        <w:ind w:left="360" w:hanging="360"/>
      </w:pPr>
    </w:lvl>
    <w:lvl w:ilvl="1">
      <w:start w:val="1"/>
      <w:numFmt w:val="decimal"/>
      <w:lvlText w:val="%1.%2."/>
      <w:lvlJc w:val="left"/>
      <w:pPr>
        <w:ind w:left="143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6D8B3A11"/>
    <w:multiLevelType w:val="multilevel"/>
    <w:tmpl w:val="A96C11FC"/>
    <w:lvl w:ilvl="0">
      <w:start w:val="6"/>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5">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6">
    <w:nsid w:val="7DBB3B2B"/>
    <w:multiLevelType w:val="hybridMultilevel"/>
    <w:tmpl w:val="9B685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1"/>
    <w:lvlOverride w:ilvl="0">
      <w:lvl w:ilvl="0">
        <w:start w:val="1"/>
        <w:numFmt w:val="upperRoman"/>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 w:numId="11">
    <w:abstractNumId w:val="4"/>
  </w:num>
  <w:num w:numId="12">
    <w:abstractNumId w:val="13"/>
  </w:num>
  <w:num w:numId="13">
    <w:abstractNumId w:val="9"/>
  </w:num>
  <w:num w:numId="14">
    <w:abstractNumId w:val="6"/>
  </w:num>
  <w:num w:numId="15">
    <w:abstractNumId w:val="10"/>
  </w:num>
  <w:num w:numId="16">
    <w:abstractNumId w:val="8"/>
  </w:num>
  <w:num w:numId="17">
    <w:abstractNumId w:val="5"/>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324BB3"/>
    <w:rsid w:val="000005E6"/>
    <w:rsid w:val="00000BD1"/>
    <w:rsid w:val="00000D7D"/>
    <w:rsid w:val="00001092"/>
    <w:rsid w:val="0000115D"/>
    <w:rsid w:val="00001842"/>
    <w:rsid w:val="00004B42"/>
    <w:rsid w:val="00005DB7"/>
    <w:rsid w:val="00007013"/>
    <w:rsid w:val="00007174"/>
    <w:rsid w:val="00010A7D"/>
    <w:rsid w:val="00011202"/>
    <w:rsid w:val="00012778"/>
    <w:rsid w:val="00013F1F"/>
    <w:rsid w:val="000143A6"/>
    <w:rsid w:val="0001472C"/>
    <w:rsid w:val="00015EEC"/>
    <w:rsid w:val="000169C3"/>
    <w:rsid w:val="00020189"/>
    <w:rsid w:val="000209A3"/>
    <w:rsid w:val="00020F0C"/>
    <w:rsid w:val="000215C8"/>
    <w:rsid w:val="00024193"/>
    <w:rsid w:val="000248AD"/>
    <w:rsid w:val="00025761"/>
    <w:rsid w:val="00026266"/>
    <w:rsid w:val="000275D7"/>
    <w:rsid w:val="0003001E"/>
    <w:rsid w:val="00030B16"/>
    <w:rsid w:val="00036031"/>
    <w:rsid w:val="00036C8C"/>
    <w:rsid w:val="000376A8"/>
    <w:rsid w:val="0004034A"/>
    <w:rsid w:val="00040852"/>
    <w:rsid w:val="0004149C"/>
    <w:rsid w:val="00041BFE"/>
    <w:rsid w:val="0004231E"/>
    <w:rsid w:val="00042A92"/>
    <w:rsid w:val="0004338D"/>
    <w:rsid w:val="00043D65"/>
    <w:rsid w:val="00044BC1"/>
    <w:rsid w:val="00044D14"/>
    <w:rsid w:val="00046818"/>
    <w:rsid w:val="00047329"/>
    <w:rsid w:val="00047409"/>
    <w:rsid w:val="00047D5F"/>
    <w:rsid w:val="000514F0"/>
    <w:rsid w:val="000534EE"/>
    <w:rsid w:val="000536F7"/>
    <w:rsid w:val="00053720"/>
    <w:rsid w:val="00054152"/>
    <w:rsid w:val="00054325"/>
    <w:rsid w:val="000544CF"/>
    <w:rsid w:val="0005489C"/>
    <w:rsid w:val="00054E9C"/>
    <w:rsid w:val="00056789"/>
    <w:rsid w:val="000567B1"/>
    <w:rsid w:val="00056B44"/>
    <w:rsid w:val="00056E84"/>
    <w:rsid w:val="00057208"/>
    <w:rsid w:val="000575BB"/>
    <w:rsid w:val="000617D0"/>
    <w:rsid w:val="00063517"/>
    <w:rsid w:val="00063CA6"/>
    <w:rsid w:val="00064736"/>
    <w:rsid w:val="00064B8A"/>
    <w:rsid w:val="0007043D"/>
    <w:rsid w:val="00070BFE"/>
    <w:rsid w:val="000712C8"/>
    <w:rsid w:val="000724F0"/>
    <w:rsid w:val="00072654"/>
    <w:rsid w:val="00073EFC"/>
    <w:rsid w:val="00074E00"/>
    <w:rsid w:val="00075142"/>
    <w:rsid w:val="00076B59"/>
    <w:rsid w:val="00076BA6"/>
    <w:rsid w:val="000778C4"/>
    <w:rsid w:val="0008106A"/>
    <w:rsid w:val="000813A7"/>
    <w:rsid w:val="00081BAE"/>
    <w:rsid w:val="00082DE4"/>
    <w:rsid w:val="00083218"/>
    <w:rsid w:val="0008435A"/>
    <w:rsid w:val="00084573"/>
    <w:rsid w:val="00084ECD"/>
    <w:rsid w:val="000851C1"/>
    <w:rsid w:val="00085B43"/>
    <w:rsid w:val="00085F69"/>
    <w:rsid w:val="0008626E"/>
    <w:rsid w:val="00086EEE"/>
    <w:rsid w:val="000877B5"/>
    <w:rsid w:val="00091082"/>
    <w:rsid w:val="0009234A"/>
    <w:rsid w:val="00093FBD"/>
    <w:rsid w:val="000944AF"/>
    <w:rsid w:val="000A1E83"/>
    <w:rsid w:val="000A20D8"/>
    <w:rsid w:val="000A2116"/>
    <w:rsid w:val="000A2EF7"/>
    <w:rsid w:val="000A46D0"/>
    <w:rsid w:val="000A579C"/>
    <w:rsid w:val="000A59AC"/>
    <w:rsid w:val="000A64D2"/>
    <w:rsid w:val="000A68C6"/>
    <w:rsid w:val="000A6B1E"/>
    <w:rsid w:val="000A7D49"/>
    <w:rsid w:val="000B0438"/>
    <w:rsid w:val="000B074B"/>
    <w:rsid w:val="000B0B3B"/>
    <w:rsid w:val="000B0E2C"/>
    <w:rsid w:val="000B17DB"/>
    <w:rsid w:val="000B1EA8"/>
    <w:rsid w:val="000B28DD"/>
    <w:rsid w:val="000B2B02"/>
    <w:rsid w:val="000B41F7"/>
    <w:rsid w:val="000B4851"/>
    <w:rsid w:val="000B4FE1"/>
    <w:rsid w:val="000B6304"/>
    <w:rsid w:val="000B7929"/>
    <w:rsid w:val="000C16EB"/>
    <w:rsid w:val="000C5E49"/>
    <w:rsid w:val="000C703D"/>
    <w:rsid w:val="000C7FDE"/>
    <w:rsid w:val="000D15D7"/>
    <w:rsid w:val="000D1C22"/>
    <w:rsid w:val="000D1C6F"/>
    <w:rsid w:val="000D220C"/>
    <w:rsid w:val="000D2341"/>
    <w:rsid w:val="000D414C"/>
    <w:rsid w:val="000D4188"/>
    <w:rsid w:val="000D6955"/>
    <w:rsid w:val="000D6B29"/>
    <w:rsid w:val="000E0688"/>
    <w:rsid w:val="000E098C"/>
    <w:rsid w:val="000E0A9F"/>
    <w:rsid w:val="000E19BA"/>
    <w:rsid w:val="000E2AA5"/>
    <w:rsid w:val="000E37C2"/>
    <w:rsid w:val="000E38D7"/>
    <w:rsid w:val="000E40C8"/>
    <w:rsid w:val="000E4DEF"/>
    <w:rsid w:val="000E6216"/>
    <w:rsid w:val="000E6882"/>
    <w:rsid w:val="000E70CB"/>
    <w:rsid w:val="000E738D"/>
    <w:rsid w:val="000E73BA"/>
    <w:rsid w:val="000F144A"/>
    <w:rsid w:val="000F35A8"/>
    <w:rsid w:val="000F3CE4"/>
    <w:rsid w:val="000F416E"/>
    <w:rsid w:val="000F41ED"/>
    <w:rsid w:val="000F533E"/>
    <w:rsid w:val="001001E0"/>
    <w:rsid w:val="00100928"/>
    <w:rsid w:val="00100CD8"/>
    <w:rsid w:val="001017D4"/>
    <w:rsid w:val="00102335"/>
    <w:rsid w:val="0010234E"/>
    <w:rsid w:val="00102A7F"/>
    <w:rsid w:val="00103CFD"/>
    <w:rsid w:val="00104466"/>
    <w:rsid w:val="00104D3B"/>
    <w:rsid w:val="0010541F"/>
    <w:rsid w:val="00105F21"/>
    <w:rsid w:val="00110D49"/>
    <w:rsid w:val="00110EE8"/>
    <w:rsid w:val="00114AC1"/>
    <w:rsid w:val="001152FE"/>
    <w:rsid w:val="001165BF"/>
    <w:rsid w:val="001170C7"/>
    <w:rsid w:val="001173E3"/>
    <w:rsid w:val="00120390"/>
    <w:rsid w:val="00122440"/>
    <w:rsid w:val="00122650"/>
    <w:rsid w:val="00122DE3"/>
    <w:rsid w:val="00123618"/>
    <w:rsid w:val="00123DA6"/>
    <w:rsid w:val="001250B8"/>
    <w:rsid w:val="001257B9"/>
    <w:rsid w:val="00125F98"/>
    <w:rsid w:val="00126748"/>
    <w:rsid w:val="0012677A"/>
    <w:rsid w:val="00126CB5"/>
    <w:rsid w:val="001310A7"/>
    <w:rsid w:val="001310EC"/>
    <w:rsid w:val="00132F5A"/>
    <w:rsid w:val="00134070"/>
    <w:rsid w:val="0013427F"/>
    <w:rsid w:val="00135A7B"/>
    <w:rsid w:val="00135CBA"/>
    <w:rsid w:val="001370A8"/>
    <w:rsid w:val="0013747F"/>
    <w:rsid w:val="001400EC"/>
    <w:rsid w:val="00140282"/>
    <w:rsid w:val="00140643"/>
    <w:rsid w:val="0014125E"/>
    <w:rsid w:val="00142E57"/>
    <w:rsid w:val="0014400C"/>
    <w:rsid w:val="001446F4"/>
    <w:rsid w:val="00144A2F"/>
    <w:rsid w:val="0014605C"/>
    <w:rsid w:val="00147762"/>
    <w:rsid w:val="001508A4"/>
    <w:rsid w:val="00153946"/>
    <w:rsid w:val="00153E66"/>
    <w:rsid w:val="00160783"/>
    <w:rsid w:val="001608C1"/>
    <w:rsid w:val="00161306"/>
    <w:rsid w:val="00161509"/>
    <w:rsid w:val="00164707"/>
    <w:rsid w:val="00164ED6"/>
    <w:rsid w:val="001652F9"/>
    <w:rsid w:val="00170344"/>
    <w:rsid w:val="001753E0"/>
    <w:rsid w:val="0017575E"/>
    <w:rsid w:val="00175FD8"/>
    <w:rsid w:val="00176185"/>
    <w:rsid w:val="00176A39"/>
    <w:rsid w:val="00176C42"/>
    <w:rsid w:val="0017726E"/>
    <w:rsid w:val="00177695"/>
    <w:rsid w:val="00180ACE"/>
    <w:rsid w:val="00181739"/>
    <w:rsid w:val="00182DC8"/>
    <w:rsid w:val="00183BD3"/>
    <w:rsid w:val="00185407"/>
    <w:rsid w:val="001858AB"/>
    <w:rsid w:val="001861DE"/>
    <w:rsid w:val="0018627F"/>
    <w:rsid w:val="00186414"/>
    <w:rsid w:val="001875F4"/>
    <w:rsid w:val="00190CDD"/>
    <w:rsid w:val="001912B6"/>
    <w:rsid w:val="00191F24"/>
    <w:rsid w:val="00193002"/>
    <w:rsid w:val="00193EA5"/>
    <w:rsid w:val="0019483E"/>
    <w:rsid w:val="0019790A"/>
    <w:rsid w:val="001A05FD"/>
    <w:rsid w:val="001A0721"/>
    <w:rsid w:val="001A0BC5"/>
    <w:rsid w:val="001A13BD"/>
    <w:rsid w:val="001A2199"/>
    <w:rsid w:val="001A3298"/>
    <w:rsid w:val="001A45FB"/>
    <w:rsid w:val="001A4B76"/>
    <w:rsid w:val="001A4C6A"/>
    <w:rsid w:val="001A6935"/>
    <w:rsid w:val="001A6D6F"/>
    <w:rsid w:val="001B1FD7"/>
    <w:rsid w:val="001B239B"/>
    <w:rsid w:val="001B2F65"/>
    <w:rsid w:val="001B4EB2"/>
    <w:rsid w:val="001B5289"/>
    <w:rsid w:val="001B666D"/>
    <w:rsid w:val="001C0752"/>
    <w:rsid w:val="001C1F48"/>
    <w:rsid w:val="001C2A27"/>
    <w:rsid w:val="001C5518"/>
    <w:rsid w:val="001C787E"/>
    <w:rsid w:val="001D110B"/>
    <w:rsid w:val="001D17E5"/>
    <w:rsid w:val="001D1D61"/>
    <w:rsid w:val="001D4D9C"/>
    <w:rsid w:val="001D4DB2"/>
    <w:rsid w:val="001D6124"/>
    <w:rsid w:val="001E2B39"/>
    <w:rsid w:val="001E3FE1"/>
    <w:rsid w:val="001E502C"/>
    <w:rsid w:val="001E5CD4"/>
    <w:rsid w:val="001E5FDA"/>
    <w:rsid w:val="001E6242"/>
    <w:rsid w:val="001E70D9"/>
    <w:rsid w:val="001E7235"/>
    <w:rsid w:val="001F0C34"/>
    <w:rsid w:val="001F15C1"/>
    <w:rsid w:val="001F1C3F"/>
    <w:rsid w:val="001F2F17"/>
    <w:rsid w:val="001F334B"/>
    <w:rsid w:val="001F677D"/>
    <w:rsid w:val="001F6981"/>
    <w:rsid w:val="001F6B1B"/>
    <w:rsid w:val="00200430"/>
    <w:rsid w:val="00201F37"/>
    <w:rsid w:val="0020420F"/>
    <w:rsid w:val="00205FBC"/>
    <w:rsid w:val="00206017"/>
    <w:rsid w:val="002072B6"/>
    <w:rsid w:val="00210F90"/>
    <w:rsid w:val="00211B60"/>
    <w:rsid w:val="002120C8"/>
    <w:rsid w:val="0021332D"/>
    <w:rsid w:val="00213DC9"/>
    <w:rsid w:val="00216BE9"/>
    <w:rsid w:val="002177B8"/>
    <w:rsid w:val="002201C6"/>
    <w:rsid w:val="00220EF9"/>
    <w:rsid w:val="00223635"/>
    <w:rsid w:val="00223A63"/>
    <w:rsid w:val="00223F69"/>
    <w:rsid w:val="00224FBA"/>
    <w:rsid w:val="00226AC7"/>
    <w:rsid w:val="00227A6F"/>
    <w:rsid w:val="00230817"/>
    <w:rsid w:val="00230C81"/>
    <w:rsid w:val="00231416"/>
    <w:rsid w:val="00231B60"/>
    <w:rsid w:val="00235102"/>
    <w:rsid w:val="002405D5"/>
    <w:rsid w:val="002415CC"/>
    <w:rsid w:val="00241B06"/>
    <w:rsid w:val="00242190"/>
    <w:rsid w:val="002426E0"/>
    <w:rsid w:val="002452E4"/>
    <w:rsid w:val="0025076D"/>
    <w:rsid w:val="002508C0"/>
    <w:rsid w:val="00252250"/>
    <w:rsid w:val="00254165"/>
    <w:rsid w:val="002552EA"/>
    <w:rsid w:val="002570EB"/>
    <w:rsid w:val="00257A53"/>
    <w:rsid w:val="00260144"/>
    <w:rsid w:val="00260646"/>
    <w:rsid w:val="00261B49"/>
    <w:rsid w:val="00261FF9"/>
    <w:rsid w:val="00263589"/>
    <w:rsid w:val="00265756"/>
    <w:rsid w:val="00265D7F"/>
    <w:rsid w:val="002674DC"/>
    <w:rsid w:val="002675DE"/>
    <w:rsid w:val="0027015E"/>
    <w:rsid w:val="0027078D"/>
    <w:rsid w:val="00271849"/>
    <w:rsid w:val="00272970"/>
    <w:rsid w:val="00273CEB"/>
    <w:rsid w:val="0027470F"/>
    <w:rsid w:val="00276C32"/>
    <w:rsid w:val="00280857"/>
    <w:rsid w:val="00280DD7"/>
    <w:rsid w:val="0028201B"/>
    <w:rsid w:val="002825F4"/>
    <w:rsid w:val="00282A2F"/>
    <w:rsid w:val="00282D4E"/>
    <w:rsid w:val="00282FE6"/>
    <w:rsid w:val="002836D4"/>
    <w:rsid w:val="00283BF9"/>
    <w:rsid w:val="00284BC8"/>
    <w:rsid w:val="00284FE6"/>
    <w:rsid w:val="002857C8"/>
    <w:rsid w:val="00287337"/>
    <w:rsid w:val="00287A88"/>
    <w:rsid w:val="00290698"/>
    <w:rsid w:val="002912DE"/>
    <w:rsid w:val="002916AA"/>
    <w:rsid w:val="0029223A"/>
    <w:rsid w:val="00292DCA"/>
    <w:rsid w:val="00293B8D"/>
    <w:rsid w:val="00294BA4"/>
    <w:rsid w:val="002A1521"/>
    <w:rsid w:val="002A41EB"/>
    <w:rsid w:val="002A453F"/>
    <w:rsid w:val="002A5E66"/>
    <w:rsid w:val="002A5FAF"/>
    <w:rsid w:val="002A65B1"/>
    <w:rsid w:val="002A677E"/>
    <w:rsid w:val="002A77B9"/>
    <w:rsid w:val="002B1831"/>
    <w:rsid w:val="002B18E0"/>
    <w:rsid w:val="002B2C0D"/>
    <w:rsid w:val="002B4289"/>
    <w:rsid w:val="002B51BD"/>
    <w:rsid w:val="002C0C9C"/>
    <w:rsid w:val="002C17C1"/>
    <w:rsid w:val="002C1890"/>
    <w:rsid w:val="002C2588"/>
    <w:rsid w:val="002C5CF9"/>
    <w:rsid w:val="002C6D7A"/>
    <w:rsid w:val="002C7734"/>
    <w:rsid w:val="002C7C37"/>
    <w:rsid w:val="002D15A8"/>
    <w:rsid w:val="002D24CB"/>
    <w:rsid w:val="002D2FAB"/>
    <w:rsid w:val="002D3354"/>
    <w:rsid w:val="002D41B6"/>
    <w:rsid w:val="002D49B9"/>
    <w:rsid w:val="002D58E0"/>
    <w:rsid w:val="002D5B0C"/>
    <w:rsid w:val="002D6DBE"/>
    <w:rsid w:val="002E26AC"/>
    <w:rsid w:val="002E39CF"/>
    <w:rsid w:val="002E3E02"/>
    <w:rsid w:val="002E456E"/>
    <w:rsid w:val="002E615B"/>
    <w:rsid w:val="002E62CA"/>
    <w:rsid w:val="002F16C2"/>
    <w:rsid w:val="002F27C0"/>
    <w:rsid w:val="002F33EE"/>
    <w:rsid w:val="002F4602"/>
    <w:rsid w:val="002F60B5"/>
    <w:rsid w:val="002F7E55"/>
    <w:rsid w:val="00300E8F"/>
    <w:rsid w:val="0030183F"/>
    <w:rsid w:val="00302828"/>
    <w:rsid w:val="0030389E"/>
    <w:rsid w:val="00305700"/>
    <w:rsid w:val="00310F31"/>
    <w:rsid w:val="003134CD"/>
    <w:rsid w:val="00314F62"/>
    <w:rsid w:val="003158E8"/>
    <w:rsid w:val="003228EC"/>
    <w:rsid w:val="00322B8D"/>
    <w:rsid w:val="00323059"/>
    <w:rsid w:val="00324982"/>
    <w:rsid w:val="00324BB3"/>
    <w:rsid w:val="003256D6"/>
    <w:rsid w:val="00325AE9"/>
    <w:rsid w:val="003265F1"/>
    <w:rsid w:val="00326EBE"/>
    <w:rsid w:val="00326EEA"/>
    <w:rsid w:val="0032709D"/>
    <w:rsid w:val="00327FC3"/>
    <w:rsid w:val="00330342"/>
    <w:rsid w:val="00330D61"/>
    <w:rsid w:val="0033153D"/>
    <w:rsid w:val="00332C0E"/>
    <w:rsid w:val="00333020"/>
    <w:rsid w:val="003334AB"/>
    <w:rsid w:val="00334ABC"/>
    <w:rsid w:val="003358BC"/>
    <w:rsid w:val="00335DF5"/>
    <w:rsid w:val="003365BC"/>
    <w:rsid w:val="003368CE"/>
    <w:rsid w:val="0033776D"/>
    <w:rsid w:val="00337B6F"/>
    <w:rsid w:val="0034014A"/>
    <w:rsid w:val="00340249"/>
    <w:rsid w:val="00340340"/>
    <w:rsid w:val="00340E51"/>
    <w:rsid w:val="003425F8"/>
    <w:rsid w:val="003442F0"/>
    <w:rsid w:val="003456FA"/>
    <w:rsid w:val="003468DB"/>
    <w:rsid w:val="00346905"/>
    <w:rsid w:val="00346C67"/>
    <w:rsid w:val="0035367A"/>
    <w:rsid w:val="003538C1"/>
    <w:rsid w:val="00353B86"/>
    <w:rsid w:val="00355ABC"/>
    <w:rsid w:val="00355E4A"/>
    <w:rsid w:val="003562E0"/>
    <w:rsid w:val="00356E48"/>
    <w:rsid w:val="00357A92"/>
    <w:rsid w:val="00360311"/>
    <w:rsid w:val="00360630"/>
    <w:rsid w:val="00360A5F"/>
    <w:rsid w:val="00360D81"/>
    <w:rsid w:val="003623E4"/>
    <w:rsid w:val="00362FC8"/>
    <w:rsid w:val="00364E24"/>
    <w:rsid w:val="003650E3"/>
    <w:rsid w:val="003654F1"/>
    <w:rsid w:val="003656C9"/>
    <w:rsid w:val="003658E6"/>
    <w:rsid w:val="003663C4"/>
    <w:rsid w:val="003679A5"/>
    <w:rsid w:val="00371EA5"/>
    <w:rsid w:val="00372BC9"/>
    <w:rsid w:val="00374100"/>
    <w:rsid w:val="003745AF"/>
    <w:rsid w:val="00374E4A"/>
    <w:rsid w:val="003752F2"/>
    <w:rsid w:val="0037539F"/>
    <w:rsid w:val="0037650C"/>
    <w:rsid w:val="00377129"/>
    <w:rsid w:val="00381343"/>
    <w:rsid w:val="003831A7"/>
    <w:rsid w:val="003836E5"/>
    <w:rsid w:val="00385C2A"/>
    <w:rsid w:val="00385F3C"/>
    <w:rsid w:val="00387E7B"/>
    <w:rsid w:val="00391648"/>
    <w:rsid w:val="00391649"/>
    <w:rsid w:val="0039180B"/>
    <w:rsid w:val="00391E1D"/>
    <w:rsid w:val="00391F2D"/>
    <w:rsid w:val="00393185"/>
    <w:rsid w:val="00393866"/>
    <w:rsid w:val="00393882"/>
    <w:rsid w:val="0039614D"/>
    <w:rsid w:val="00396ACA"/>
    <w:rsid w:val="00397A9C"/>
    <w:rsid w:val="003A16F3"/>
    <w:rsid w:val="003A1C12"/>
    <w:rsid w:val="003A20E7"/>
    <w:rsid w:val="003A2FEB"/>
    <w:rsid w:val="003A43C6"/>
    <w:rsid w:val="003A4858"/>
    <w:rsid w:val="003A4FD3"/>
    <w:rsid w:val="003A55E4"/>
    <w:rsid w:val="003A66CC"/>
    <w:rsid w:val="003B039C"/>
    <w:rsid w:val="003B0FFF"/>
    <w:rsid w:val="003B1EB7"/>
    <w:rsid w:val="003B6CA6"/>
    <w:rsid w:val="003B7374"/>
    <w:rsid w:val="003B7DD6"/>
    <w:rsid w:val="003C08C4"/>
    <w:rsid w:val="003C0AF1"/>
    <w:rsid w:val="003C1465"/>
    <w:rsid w:val="003C1C56"/>
    <w:rsid w:val="003C326C"/>
    <w:rsid w:val="003C5A09"/>
    <w:rsid w:val="003C6626"/>
    <w:rsid w:val="003C740A"/>
    <w:rsid w:val="003C769D"/>
    <w:rsid w:val="003D2516"/>
    <w:rsid w:val="003D492A"/>
    <w:rsid w:val="003D6175"/>
    <w:rsid w:val="003E05EF"/>
    <w:rsid w:val="003E1B04"/>
    <w:rsid w:val="003E2036"/>
    <w:rsid w:val="003E71CC"/>
    <w:rsid w:val="003F0136"/>
    <w:rsid w:val="003F01A8"/>
    <w:rsid w:val="003F0D38"/>
    <w:rsid w:val="003F0F00"/>
    <w:rsid w:val="003F174D"/>
    <w:rsid w:val="003F1EDF"/>
    <w:rsid w:val="003F2A06"/>
    <w:rsid w:val="003F2D8B"/>
    <w:rsid w:val="003F30E6"/>
    <w:rsid w:val="003F56FC"/>
    <w:rsid w:val="003F79FB"/>
    <w:rsid w:val="00400B60"/>
    <w:rsid w:val="00402218"/>
    <w:rsid w:val="004029BF"/>
    <w:rsid w:val="00403088"/>
    <w:rsid w:val="00403139"/>
    <w:rsid w:val="00404E38"/>
    <w:rsid w:val="00407B39"/>
    <w:rsid w:val="00411843"/>
    <w:rsid w:val="004128CF"/>
    <w:rsid w:val="00412C98"/>
    <w:rsid w:val="004143CF"/>
    <w:rsid w:val="00415FAB"/>
    <w:rsid w:val="0041732F"/>
    <w:rsid w:val="00417756"/>
    <w:rsid w:val="00417F96"/>
    <w:rsid w:val="004211B2"/>
    <w:rsid w:val="00421D45"/>
    <w:rsid w:val="00424EBC"/>
    <w:rsid w:val="00425EEC"/>
    <w:rsid w:val="00426CE0"/>
    <w:rsid w:val="00426F12"/>
    <w:rsid w:val="00427379"/>
    <w:rsid w:val="00427FCE"/>
    <w:rsid w:val="0043145D"/>
    <w:rsid w:val="00434260"/>
    <w:rsid w:val="00434EF6"/>
    <w:rsid w:val="004357B2"/>
    <w:rsid w:val="00435924"/>
    <w:rsid w:val="004360E1"/>
    <w:rsid w:val="00437A0E"/>
    <w:rsid w:val="00441966"/>
    <w:rsid w:val="00441ACC"/>
    <w:rsid w:val="00444305"/>
    <w:rsid w:val="00447627"/>
    <w:rsid w:val="00447666"/>
    <w:rsid w:val="00447C3E"/>
    <w:rsid w:val="004515FE"/>
    <w:rsid w:val="00451763"/>
    <w:rsid w:val="004519C0"/>
    <w:rsid w:val="00454DD8"/>
    <w:rsid w:val="00454F02"/>
    <w:rsid w:val="00460A1D"/>
    <w:rsid w:val="00460C40"/>
    <w:rsid w:val="00462430"/>
    <w:rsid w:val="00462785"/>
    <w:rsid w:val="00462A52"/>
    <w:rsid w:val="0046387D"/>
    <w:rsid w:val="00463B0A"/>
    <w:rsid w:val="00464384"/>
    <w:rsid w:val="00464859"/>
    <w:rsid w:val="004672A8"/>
    <w:rsid w:val="00467FC8"/>
    <w:rsid w:val="00472C3D"/>
    <w:rsid w:val="00474D8E"/>
    <w:rsid w:val="0047563F"/>
    <w:rsid w:val="004769BA"/>
    <w:rsid w:val="00476E5D"/>
    <w:rsid w:val="00477FD4"/>
    <w:rsid w:val="004805AC"/>
    <w:rsid w:val="00480925"/>
    <w:rsid w:val="00480C77"/>
    <w:rsid w:val="004822F1"/>
    <w:rsid w:val="00484622"/>
    <w:rsid w:val="004878B8"/>
    <w:rsid w:val="0048798A"/>
    <w:rsid w:val="00491955"/>
    <w:rsid w:val="00491B11"/>
    <w:rsid w:val="00492644"/>
    <w:rsid w:val="00492839"/>
    <w:rsid w:val="00493030"/>
    <w:rsid w:val="00494055"/>
    <w:rsid w:val="00495750"/>
    <w:rsid w:val="00495BD0"/>
    <w:rsid w:val="00495D3D"/>
    <w:rsid w:val="004963D2"/>
    <w:rsid w:val="0049709E"/>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0977"/>
    <w:rsid w:val="004C1AF3"/>
    <w:rsid w:val="004C20B7"/>
    <w:rsid w:val="004C21EB"/>
    <w:rsid w:val="004C53B0"/>
    <w:rsid w:val="004C5547"/>
    <w:rsid w:val="004C5924"/>
    <w:rsid w:val="004C600D"/>
    <w:rsid w:val="004C635C"/>
    <w:rsid w:val="004C6D22"/>
    <w:rsid w:val="004C6FC3"/>
    <w:rsid w:val="004D2706"/>
    <w:rsid w:val="004D3134"/>
    <w:rsid w:val="004D3BEA"/>
    <w:rsid w:val="004D5A95"/>
    <w:rsid w:val="004D5DB2"/>
    <w:rsid w:val="004D5E0A"/>
    <w:rsid w:val="004D7807"/>
    <w:rsid w:val="004D7A88"/>
    <w:rsid w:val="004E08DD"/>
    <w:rsid w:val="004E1A59"/>
    <w:rsid w:val="004E31C7"/>
    <w:rsid w:val="004E38A5"/>
    <w:rsid w:val="004E495E"/>
    <w:rsid w:val="004E4D2A"/>
    <w:rsid w:val="004E50DD"/>
    <w:rsid w:val="004E57FE"/>
    <w:rsid w:val="004E6241"/>
    <w:rsid w:val="004E65B9"/>
    <w:rsid w:val="004E6FAB"/>
    <w:rsid w:val="004F0286"/>
    <w:rsid w:val="004F196B"/>
    <w:rsid w:val="004F29EA"/>
    <w:rsid w:val="004F2BB3"/>
    <w:rsid w:val="004F3AC7"/>
    <w:rsid w:val="004F4249"/>
    <w:rsid w:val="004F5697"/>
    <w:rsid w:val="004F62FC"/>
    <w:rsid w:val="004F7DB1"/>
    <w:rsid w:val="00500815"/>
    <w:rsid w:val="00502640"/>
    <w:rsid w:val="00502AF1"/>
    <w:rsid w:val="005036CC"/>
    <w:rsid w:val="00503C21"/>
    <w:rsid w:val="005041A1"/>
    <w:rsid w:val="0050421F"/>
    <w:rsid w:val="00504572"/>
    <w:rsid w:val="00504BB9"/>
    <w:rsid w:val="0051045E"/>
    <w:rsid w:val="00511D16"/>
    <w:rsid w:val="005120DB"/>
    <w:rsid w:val="00512839"/>
    <w:rsid w:val="00512F9D"/>
    <w:rsid w:val="00513914"/>
    <w:rsid w:val="005147E7"/>
    <w:rsid w:val="00515D49"/>
    <w:rsid w:val="00516416"/>
    <w:rsid w:val="0051743D"/>
    <w:rsid w:val="00517460"/>
    <w:rsid w:val="00517791"/>
    <w:rsid w:val="00521EFA"/>
    <w:rsid w:val="00523D08"/>
    <w:rsid w:val="00524348"/>
    <w:rsid w:val="00524493"/>
    <w:rsid w:val="005259B8"/>
    <w:rsid w:val="00525AFB"/>
    <w:rsid w:val="00525F34"/>
    <w:rsid w:val="00527964"/>
    <w:rsid w:val="0053017C"/>
    <w:rsid w:val="00530251"/>
    <w:rsid w:val="00531FE1"/>
    <w:rsid w:val="00532452"/>
    <w:rsid w:val="00533819"/>
    <w:rsid w:val="0053400E"/>
    <w:rsid w:val="00534595"/>
    <w:rsid w:val="00536277"/>
    <w:rsid w:val="00536846"/>
    <w:rsid w:val="0053764B"/>
    <w:rsid w:val="005379A5"/>
    <w:rsid w:val="00540B69"/>
    <w:rsid w:val="0054213C"/>
    <w:rsid w:val="005434B2"/>
    <w:rsid w:val="00543B7E"/>
    <w:rsid w:val="0054426A"/>
    <w:rsid w:val="0054582B"/>
    <w:rsid w:val="00545F6A"/>
    <w:rsid w:val="00556652"/>
    <w:rsid w:val="00560439"/>
    <w:rsid w:val="00560841"/>
    <w:rsid w:val="00560CB0"/>
    <w:rsid w:val="00561331"/>
    <w:rsid w:val="00562BED"/>
    <w:rsid w:val="0056383A"/>
    <w:rsid w:val="00564709"/>
    <w:rsid w:val="00565EF5"/>
    <w:rsid w:val="00566158"/>
    <w:rsid w:val="005661C2"/>
    <w:rsid w:val="00566C25"/>
    <w:rsid w:val="00570B40"/>
    <w:rsid w:val="00570FAD"/>
    <w:rsid w:val="005711AA"/>
    <w:rsid w:val="00571950"/>
    <w:rsid w:val="00571A61"/>
    <w:rsid w:val="00574053"/>
    <w:rsid w:val="0057787C"/>
    <w:rsid w:val="005800A6"/>
    <w:rsid w:val="00580210"/>
    <w:rsid w:val="0058055E"/>
    <w:rsid w:val="005812D5"/>
    <w:rsid w:val="00583187"/>
    <w:rsid w:val="005836E2"/>
    <w:rsid w:val="0059348C"/>
    <w:rsid w:val="0059350A"/>
    <w:rsid w:val="00593A32"/>
    <w:rsid w:val="00593D73"/>
    <w:rsid w:val="005942CC"/>
    <w:rsid w:val="005953E1"/>
    <w:rsid w:val="005970F8"/>
    <w:rsid w:val="0059795C"/>
    <w:rsid w:val="00597B6E"/>
    <w:rsid w:val="005A1E02"/>
    <w:rsid w:val="005A20AF"/>
    <w:rsid w:val="005A2A16"/>
    <w:rsid w:val="005A2A22"/>
    <w:rsid w:val="005A3901"/>
    <w:rsid w:val="005A414C"/>
    <w:rsid w:val="005A448E"/>
    <w:rsid w:val="005A46B2"/>
    <w:rsid w:val="005A47F1"/>
    <w:rsid w:val="005A4D9C"/>
    <w:rsid w:val="005A54DB"/>
    <w:rsid w:val="005A7A28"/>
    <w:rsid w:val="005B1689"/>
    <w:rsid w:val="005B209A"/>
    <w:rsid w:val="005B24EE"/>
    <w:rsid w:val="005B3557"/>
    <w:rsid w:val="005B4616"/>
    <w:rsid w:val="005B4BCF"/>
    <w:rsid w:val="005B6344"/>
    <w:rsid w:val="005B6819"/>
    <w:rsid w:val="005B7BDE"/>
    <w:rsid w:val="005C0010"/>
    <w:rsid w:val="005C06CA"/>
    <w:rsid w:val="005C0F76"/>
    <w:rsid w:val="005C132D"/>
    <w:rsid w:val="005C33A0"/>
    <w:rsid w:val="005C3EDE"/>
    <w:rsid w:val="005C459C"/>
    <w:rsid w:val="005C4F52"/>
    <w:rsid w:val="005C6FC1"/>
    <w:rsid w:val="005C716D"/>
    <w:rsid w:val="005D0153"/>
    <w:rsid w:val="005D0948"/>
    <w:rsid w:val="005D0D61"/>
    <w:rsid w:val="005D19B5"/>
    <w:rsid w:val="005D310E"/>
    <w:rsid w:val="005D3E67"/>
    <w:rsid w:val="005D5669"/>
    <w:rsid w:val="005D732E"/>
    <w:rsid w:val="005D7368"/>
    <w:rsid w:val="005D75F1"/>
    <w:rsid w:val="005D7C22"/>
    <w:rsid w:val="005E0A5A"/>
    <w:rsid w:val="005E33F1"/>
    <w:rsid w:val="005E3B65"/>
    <w:rsid w:val="005E7175"/>
    <w:rsid w:val="005E7BE3"/>
    <w:rsid w:val="005E7D25"/>
    <w:rsid w:val="005F0808"/>
    <w:rsid w:val="005F081C"/>
    <w:rsid w:val="005F3947"/>
    <w:rsid w:val="005F53E2"/>
    <w:rsid w:val="005F64C0"/>
    <w:rsid w:val="005F78E6"/>
    <w:rsid w:val="0060003C"/>
    <w:rsid w:val="00600DEA"/>
    <w:rsid w:val="00603AA5"/>
    <w:rsid w:val="00603B0F"/>
    <w:rsid w:val="006042BD"/>
    <w:rsid w:val="006074EE"/>
    <w:rsid w:val="00607DF6"/>
    <w:rsid w:val="006100DF"/>
    <w:rsid w:val="00613174"/>
    <w:rsid w:val="006164E9"/>
    <w:rsid w:val="00617745"/>
    <w:rsid w:val="006233F4"/>
    <w:rsid w:val="006239F1"/>
    <w:rsid w:val="00624893"/>
    <w:rsid w:val="00624FDF"/>
    <w:rsid w:val="006262F2"/>
    <w:rsid w:val="00630145"/>
    <w:rsid w:val="0063185D"/>
    <w:rsid w:val="00632949"/>
    <w:rsid w:val="006355C9"/>
    <w:rsid w:val="006357D2"/>
    <w:rsid w:val="006408A5"/>
    <w:rsid w:val="006413B8"/>
    <w:rsid w:val="00642200"/>
    <w:rsid w:val="0064281F"/>
    <w:rsid w:val="00645165"/>
    <w:rsid w:val="00645CC6"/>
    <w:rsid w:val="00645F46"/>
    <w:rsid w:val="00646027"/>
    <w:rsid w:val="0064605E"/>
    <w:rsid w:val="0064793F"/>
    <w:rsid w:val="00650794"/>
    <w:rsid w:val="00650C3A"/>
    <w:rsid w:val="00652DD2"/>
    <w:rsid w:val="00653403"/>
    <w:rsid w:val="00653F18"/>
    <w:rsid w:val="0065450D"/>
    <w:rsid w:val="00655DA3"/>
    <w:rsid w:val="00656AE3"/>
    <w:rsid w:val="00657B2D"/>
    <w:rsid w:val="0066049C"/>
    <w:rsid w:val="006624AE"/>
    <w:rsid w:val="006637B5"/>
    <w:rsid w:val="006650B6"/>
    <w:rsid w:val="00666C3A"/>
    <w:rsid w:val="0066780C"/>
    <w:rsid w:val="00667FFA"/>
    <w:rsid w:val="0067058A"/>
    <w:rsid w:val="0067288A"/>
    <w:rsid w:val="00672B8F"/>
    <w:rsid w:val="00673557"/>
    <w:rsid w:val="006771C0"/>
    <w:rsid w:val="00677DBB"/>
    <w:rsid w:val="00680FFB"/>
    <w:rsid w:val="00683915"/>
    <w:rsid w:val="00685531"/>
    <w:rsid w:val="00685E71"/>
    <w:rsid w:val="00686142"/>
    <w:rsid w:val="006878E2"/>
    <w:rsid w:val="00687B44"/>
    <w:rsid w:val="0069078C"/>
    <w:rsid w:val="00691385"/>
    <w:rsid w:val="00691402"/>
    <w:rsid w:val="00692364"/>
    <w:rsid w:val="00694E93"/>
    <w:rsid w:val="00696EE8"/>
    <w:rsid w:val="006A0106"/>
    <w:rsid w:val="006A07F5"/>
    <w:rsid w:val="006A1F58"/>
    <w:rsid w:val="006A371E"/>
    <w:rsid w:val="006A4CE5"/>
    <w:rsid w:val="006A535F"/>
    <w:rsid w:val="006A64B7"/>
    <w:rsid w:val="006A6B75"/>
    <w:rsid w:val="006A74BB"/>
    <w:rsid w:val="006A769A"/>
    <w:rsid w:val="006A798C"/>
    <w:rsid w:val="006B0E0B"/>
    <w:rsid w:val="006B0FD0"/>
    <w:rsid w:val="006B23FF"/>
    <w:rsid w:val="006B27BD"/>
    <w:rsid w:val="006B2A95"/>
    <w:rsid w:val="006B45F9"/>
    <w:rsid w:val="006B4D38"/>
    <w:rsid w:val="006B6900"/>
    <w:rsid w:val="006B6C42"/>
    <w:rsid w:val="006B73D8"/>
    <w:rsid w:val="006C0657"/>
    <w:rsid w:val="006C10D4"/>
    <w:rsid w:val="006C1588"/>
    <w:rsid w:val="006C1E19"/>
    <w:rsid w:val="006C3252"/>
    <w:rsid w:val="006C65E9"/>
    <w:rsid w:val="006C6680"/>
    <w:rsid w:val="006D113B"/>
    <w:rsid w:val="006D23E0"/>
    <w:rsid w:val="006D2A26"/>
    <w:rsid w:val="006D79A8"/>
    <w:rsid w:val="006E08D6"/>
    <w:rsid w:val="006E1ACD"/>
    <w:rsid w:val="006E3095"/>
    <w:rsid w:val="006E3DA4"/>
    <w:rsid w:val="006E405B"/>
    <w:rsid w:val="006E4703"/>
    <w:rsid w:val="006E62BC"/>
    <w:rsid w:val="006E6CAA"/>
    <w:rsid w:val="006F1446"/>
    <w:rsid w:val="006F2ACF"/>
    <w:rsid w:val="006F484A"/>
    <w:rsid w:val="006F6836"/>
    <w:rsid w:val="0070031B"/>
    <w:rsid w:val="00703E8D"/>
    <w:rsid w:val="00704A31"/>
    <w:rsid w:val="00707ABF"/>
    <w:rsid w:val="007109F9"/>
    <w:rsid w:val="00710A1F"/>
    <w:rsid w:val="00710BFA"/>
    <w:rsid w:val="00713848"/>
    <w:rsid w:val="00720934"/>
    <w:rsid w:val="00721044"/>
    <w:rsid w:val="007227E7"/>
    <w:rsid w:val="007237A5"/>
    <w:rsid w:val="00727975"/>
    <w:rsid w:val="00727DE0"/>
    <w:rsid w:val="00727F2A"/>
    <w:rsid w:val="007308A1"/>
    <w:rsid w:val="0073181D"/>
    <w:rsid w:val="00734C37"/>
    <w:rsid w:val="00735230"/>
    <w:rsid w:val="0073530E"/>
    <w:rsid w:val="007354DF"/>
    <w:rsid w:val="00736EC1"/>
    <w:rsid w:val="00737180"/>
    <w:rsid w:val="007378B1"/>
    <w:rsid w:val="0074017B"/>
    <w:rsid w:val="0074069A"/>
    <w:rsid w:val="00744F02"/>
    <w:rsid w:val="007455DE"/>
    <w:rsid w:val="00745C98"/>
    <w:rsid w:val="00745F70"/>
    <w:rsid w:val="00746C07"/>
    <w:rsid w:val="007524A5"/>
    <w:rsid w:val="007526EB"/>
    <w:rsid w:val="007528BB"/>
    <w:rsid w:val="00752B78"/>
    <w:rsid w:val="0075384F"/>
    <w:rsid w:val="00753D27"/>
    <w:rsid w:val="00753FD7"/>
    <w:rsid w:val="00754A98"/>
    <w:rsid w:val="007553C4"/>
    <w:rsid w:val="007569DD"/>
    <w:rsid w:val="00757B03"/>
    <w:rsid w:val="00757E3B"/>
    <w:rsid w:val="0076073F"/>
    <w:rsid w:val="0076076C"/>
    <w:rsid w:val="007619B3"/>
    <w:rsid w:val="00761E6C"/>
    <w:rsid w:val="007624C5"/>
    <w:rsid w:val="007630B6"/>
    <w:rsid w:val="00763E57"/>
    <w:rsid w:val="00765442"/>
    <w:rsid w:val="00765529"/>
    <w:rsid w:val="007659B7"/>
    <w:rsid w:val="00765AB3"/>
    <w:rsid w:val="007708D6"/>
    <w:rsid w:val="0077169A"/>
    <w:rsid w:val="00771A75"/>
    <w:rsid w:val="007726B7"/>
    <w:rsid w:val="00772C91"/>
    <w:rsid w:val="007746A4"/>
    <w:rsid w:val="00776B21"/>
    <w:rsid w:val="007774D2"/>
    <w:rsid w:val="00780DF4"/>
    <w:rsid w:val="00782402"/>
    <w:rsid w:val="00784FDB"/>
    <w:rsid w:val="00787047"/>
    <w:rsid w:val="0079105B"/>
    <w:rsid w:val="007928B1"/>
    <w:rsid w:val="00792DFC"/>
    <w:rsid w:val="00793717"/>
    <w:rsid w:val="00794D2F"/>
    <w:rsid w:val="007960F6"/>
    <w:rsid w:val="00796997"/>
    <w:rsid w:val="007A0702"/>
    <w:rsid w:val="007A09E2"/>
    <w:rsid w:val="007A0C48"/>
    <w:rsid w:val="007A3645"/>
    <w:rsid w:val="007A43FE"/>
    <w:rsid w:val="007A4C52"/>
    <w:rsid w:val="007A6B71"/>
    <w:rsid w:val="007A6EFD"/>
    <w:rsid w:val="007A7C8C"/>
    <w:rsid w:val="007B1EBA"/>
    <w:rsid w:val="007B223E"/>
    <w:rsid w:val="007B2533"/>
    <w:rsid w:val="007B326F"/>
    <w:rsid w:val="007B734D"/>
    <w:rsid w:val="007B7B28"/>
    <w:rsid w:val="007C013B"/>
    <w:rsid w:val="007C03E2"/>
    <w:rsid w:val="007C1B95"/>
    <w:rsid w:val="007C2184"/>
    <w:rsid w:val="007C23F6"/>
    <w:rsid w:val="007C407B"/>
    <w:rsid w:val="007C41A4"/>
    <w:rsid w:val="007C5426"/>
    <w:rsid w:val="007C6F72"/>
    <w:rsid w:val="007C7184"/>
    <w:rsid w:val="007C7B7A"/>
    <w:rsid w:val="007D0C40"/>
    <w:rsid w:val="007D434A"/>
    <w:rsid w:val="007D4410"/>
    <w:rsid w:val="007D459F"/>
    <w:rsid w:val="007D4ABD"/>
    <w:rsid w:val="007D5E01"/>
    <w:rsid w:val="007D6063"/>
    <w:rsid w:val="007D6497"/>
    <w:rsid w:val="007D6655"/>
    <w:rsid w:val="007D7F76"/>
    <w:rsid w:val="007E0E3D"/>
    <w:rsid w:val="007E17DA"/>
    <w:rsid w:val="007E3056"/>
    <w:rsid w:val="007E30BC"/>
    <w:rsid w:val="007E36F8"/>
    <w:rsid w:val="007E3ABA"/>
    <w:rsid w:val="007E3F00"/>
    <w:rsid w:val="007E3FEB"/>
    <w:rsid w:val="007E4AB9"/>
    <w:rsid w:val="007E4D22"/>
    <w:rsid w:val="007E59A4"/>
    <w:rsid w:val="007E61BA"/>
    <w:rsid w:val="007E650E"/>
    <w:rsid w:val="007E7446"/>
    <w:rsid w:val="007F13C2"/>
    <w:rsid w:val="007F180B"/>
    <w:rsid w:val="007F3002"/>
    <w:rsid w:val="007F5A4F"/>
    <w:rsid w:val="007F66D5"/>
    <w:rsid w:val="007F6E1F"/>
    <w:rsid w:val="007F7103"/>
    <w:rsid w:val="00801CAC"/>
    <w:rsid w:val="00802876"/>
    <w:rsid w:val="008078EC"/>
    <w:rsid w:val="00807AE8"/>
    <w:rsid w:val="008124F1"/>
    <w:rsid w:val="00813FC3"/>
    <w:rsid w:val="00814781"/>
    <w:rsid w:val="00814E4E"/>
    <w:rsid w:val="00815823"/>
    <w:rsid w:val="00815A9A"/>
    <w:rsid w:val="00816696"/>
    <w:rsid w:val="008167AC"/>
    <w:rsid w:val="00816838"/>
    <w:rsid w:val="008171A4"/>
    <w:rsid w:val="00817426"/>
    <w:rsid w:val="00817B89"/>
    <w:rsid w:val="00820075"/>
    <w:rsid w:val="0082015C"/>
    <w:rsid w:val="00820661"/>
    <w:rsid w:val="00823A7E"/>
    <w:rsid w:val="008240F3"/>
    <w:rsid w:val="00824950"/>
    <w:rsid w:val="0082532A"/>
    <w:rsid w:val="00826DE1"/>
    <w:rsid w:val="00826F41"/>
    <w:rsid w:val="0082717C"/>
    <w:rsid w:val="008276C1"/>
    <w:rsid w:val="00827898"/>
    <w:rsid w:val="008310A1"/>
    <w:rsid w:val="008314FC"/>
    <w:rsid w:val="008319EA"/>
    <w:rsid w:val="00831CB7"/>
    <w:rsid w:val="00831DA9"/>
    <w:rsid w:val="008325C0"/>
    <w:rsid w:val="0083331F"/>
    <w:rsid w:val="008339F4"/>
    <w:rsid w:val="00833A4C"/>
    <w:rsid w:val="00836377"/>
    <w:rsid w:val="0083665D"/>
    <w:rsid w:val="00837947"/>
    <w:rsid w:val="00840551"/>
    <w:rsid w:val="00840944"/>
    <w:rsid w:val="00840F4E"/>
    <w:rsid w:val="00842C19"/>
    <w:rsid w:val="00847A0B"/>
    <w:rsid w:val="0085019E"/>
    <w:rsid w:val="00850F12"/>
    <w:rsid w:val="008525E8"/>
    <w:rsid w:val="008532C8"/>
    <w:rsid w:val="00855795"/>
    <w:rsid w:val="00855854"/>
    <w:rsid w:val="00856F9A"/>
    <w:rsid w:val="008633F9"/>
    <w:rsid w:val="00866470"/>
    <w:rsid w:val="00866BE3"/>
    <w:rsid w:val="008670D4"/>
    <w:rsid w:val="00872554"/>
    <w:rsid w:val="0087262F"/>
    <w:rsid w:val="00873607"/>
    <w:rsid w:val="00873CEC"/>
    <w:rsid w:val="00874992"/>
    <w:rsid w:val="00875022"/>
    <w:rsid w:val="00875A72"/>
    <w:rsid w:val="00875D9C"/>
    <w:rsid w:val="00876041"/>
    <w:rsid w:val="0088094A"/>
    <w:rsid w:val="00880E9E"/>
    <w:rsid w:val="0088198B"/>
    <w:rsid w:val="00885381"/>
    <w:rsid w:val="00886BE3"/>
    <w:rsid w:val="00887275"/>
    <w:rsid w:val="008875DE"/>
    <w:rsid w:val="00887BF0"/>
    <w:rsid w:val="008901C6"/>
    <w:rsid w:val="008909AE"/>
    <w:rsid w:val="00891391"/>
    <w:rsid w:val="008913B7"/>
    <w:rsid w:val="0089419B"/>
    <w:rsid w:val="008942CC"/>
    <w:rsid w:val="00894A21"/>
    <w:rsid w:val="00896DB6"/>
    <w:rsid w:val="00897239"/>
    <w:rsid w:val="00897746"/>
    <w:rsid w:val="008977B0"/>
    <w:rsid w:val="008A02E5"/>
    <w:rsid w:val="008A1A0B"/>
    <w:rsid w:val="008A368D"/>
    <w:rsid w:val="008A4C2D"/>
    <w:rsid w:val="008A56DD"/>
    <w:rsid w:val="008A6DA0"/>
    <w:rsid w:val="008B06A7"/>
    <w:rsid w:val="008B12FC"/>
    <w:rsid w:val="008B2B7B"/>
    <w:rsid w:val="008B2E49"/>
    <w:rsid w:val="008B33C2"/>
    <w:rsid w:val="008B3F5E"/>
    <w:rsid w:val="008B54FA"/>
    <w:rsid w:val="008B5E1C"/>
    <w:rsid w:val="008B5EE3"/>
    <w:rsid w:val="008B6BE2"/>
    <w:rsid w:val="008B79D0"/>
    <w:rsid w:val="008C10A1"/>
    <w:rsid w:val="008C17CE"/>
    <w:rsid w:val="008C1B1A"/>
    <w:rsid w:val="008C25DA"/>
    <w:rsid w:val="008C2AFD"/>
    <w:rsid w:val="008C3832"/>
    <w:rsid w:val="008C4209"/>
    <w:rsid w:val="008C4274"/>
    <w:rsid w:val="008C50BC"/>
    <w:rsid w:val="008C5784"/>
    <w:rsid w:val="008C65B6"/>
    <w:rsid w:val="008D0AEC"/>
    <w:rsid w:val="008D1969"/>
    <w:rsid w:val="008D3C6A"/>
    <w:rsid w:val="008D5B88"/>
    <w:rsid w:val="008D67E1"/>
    <w:rsid w:val="008E0A7F"/>
    <w:rsid w:val="008E20DF"/>
    <w:rsid w:val="008E26A6"/>
    <w:rsid w:val="008E49D7"/>
    <w:rsid w:val="008E5917"/>
    <w:rsid w:val="008E6469"/>
    <w:rsid w:val="008E6818"/>
    <w:rsid w:val="008E7ED4"/>
    <w:rsid w:val="008F05B5"/>
    <w:rsid w:val="008F0A5D"/>
    <w:rsid w:val="008F36B0"/>
    <w:rsid w:val="008F36E2"/>
    <w:rsid w:val="008F55E2"/>
    <w:rsid w:val="008F5C25"/>
    <w:rsid w:val="008F5E61"/>
    <w:rsid w:val="009000E3"/>
    <w:rsid w:val="009008F3"/>
    <w:rsid w:val="00901184"/>
    <w:rsid w:val="0090140D"/>
    <w:rsid w:val="00902D09"/>
    <w:rsid w:val="009040FC"/>
    <w:rsid w:val="009044A1"/>
    <w:rsid w:val="00905B43"/>
    <w:rsid w:val="00905F28"/>
    <w:rsid w:val="00907680"/>
    <w:rsid w:val="00915D6A"/>
    <w:rsid w:val="009168FC"/>
    <w:rsid w:val="00916E0F"/>
    <w:rsid w:val="00917ECA"/>
    <w:rsid w:val="009212EC"/>
    <w:rsid w:val="009214AB"/>
    <w:rsid w:val="00921C6A"/>
    <w:rsid w:val="00922016"/>
    <w:rsid w:val="00922378"/>
    <w:rsid w:val="00922573"/>
    <w:rsid w:val="009231D2"/>
    <w:rsid w:val="00923244"/>
    <w:rsid w:val="009244BC"/>
    <w:rsid w:val="00925329"/>
    <w:rsid w:val="00930C85"/>
    <w:rsid w:val="00931387"/>
    <w:rsid w:val="00931B4B"/>
    <w:rsid w:val="009328F7"/>
    <w:rsid w:val="00933359"/>
    <w:rsid w:val="0093359C"/>
    <w:rsid w:val="00933B40"/>
    <w:rsid w:val="0093631C"/>
    <w:rsid w:val="009371E0"/>
    <w:rsid w:val="00937ACF"/>
    <w:rsid w:val="00937B1C"/>
    <w:rsid w:val="00937EA9"/>
    <w:rsid w:val="00940361"/>
    <w:rsid w:val="00941507"/>
    <w:rsid w:val="00944040"/>
    <w:rsid w:val="009444E3"/>
    <w:rsid w:val="0094599A"/>
    <w:rsid w:val="00945AEF"/>
    <w:rsid w:val="00945FE6"/>
    <w:rsid w:val="0094633A"/>
    <w:rsid w:val="00947784"/>
    <w:rsid w:val="00951EBA"/>
    <w:rsid w:val="009542FA"/>
    <w:rsid w:val="00954FCE"/>
    <w:rsid w:val="009569AB"/>
    <w:rsid w:val="00956F9E"/>
    <w:rsid w:val="00960EC1"/>
    <w:rsid w:val="0096166C"/>
    <w:rsid w:val="009651F9"/>
    <w:rsid w:val="00965323"/>
    <w:rsid w:val="00965E74"/>
    <w:rsid w:val="00972BA1"/>
    <w:rsid w:val="00973728"/>
    <w:rsid w:val="009746ED"/>
    <w:rsid w:val="009747FA"/>
    <w:rsid w:val="00974B1F"/>
    <w:rsid w:val="00975E7E"/>
    <w:rsid w:val="00976B7C"/>
    <w:rsid w:val="0097791C"/>
    <w:rsid w:val="0097796B"/>
    <w:rsid w:val="009806E5"/>
    <w:rsid w:val="009817B8"/>
    <w:rsid w:val="00981989"/>
    <w:rsid w:val="009835E0"/>
    <w:rsid w:val="00983CBE"/>
    <w:rsid w:val="00984D41"/>
    <w:rsid w:val="0098686E"/>
    <w:rsid w:val="00987399"/>
    <w:rsid w:val="00990454"/>
    <w:rsid w:val="00992FF8"/>
    <w:rsid w:val="00994B61"/>
    <w:rsid w:val="00996EA9"/>
    <w:rsid w:val="009976C7"/>
    <w:rsid w:val="00997E48"/>
    <w:rsid w:val="009A1F7D"/>
    <w:rsid w:val="009A3306"/>
    <w:rsid w:val="009A3643"/>
    <w:rsid w:val="009A5865"/>
    <w:rsid w:val="009A6E94"/>
    <w:rsid w:val="009A7A92"/>
    <w:rsid w:val="009A7E9B"/>
    <w:rsid w:val="009B0B7E"/>
    <w:rsid w:val="009B1584"/>
    <w:rsid w:val="009B17F6"/>
    <w:rsid w:val="009B1AAD"/>
    <w:rsid w:val="009B21AC"/>
    <w:rsid w:val="009B2902"/>
    <w:rsid w:val="009B31F3"/>
    <w:rsid w:val="009B3EE3"/>
    <w:rsid w:val="009B6414"/>
    <w:rsid w:val="009B66FB"/>
    <w:rsid w:val="009B6AAB"/>
    <w:rsid w:val="009C0E39"/>
    <w:rsid w:val="009C45C0"/>
    <w:rsid w:val="009C4875"/>
    <w:rsid w:val="009C69C3"/>
    <w:rsid w:val="009D02C5"/>
    <w:rsid w:val="009D076A"/>
    <w:rsid w:val="009D111A"/>
    <w:rsid w:val="009D1556"/>
    <w:rsid w:val="009D1B41"/>
    <w:rsid w:val="009D1D42"/>
    <w:rsid w:val="009D2F90"/>
    <w:rsid w:val="009D3D96"/>
    <w:rsid w:val="009D40D2"/>
    <w:rsid w:val="009D4C79"/>
    <w:rsid w:val="009D54E4"/>
    <w:rsid w:val="009D57B2"/>
    <w:rsid w:val="009D5D05"/>
    <w:rsid w:val="009D5F62"/>
    <w:rsid w:val="009D7960"/>
    <w:rsid w:val="009E0B97"/>
    <w:rsid w:val="009E15A8"/>
    <w:rsid w:val="009E178F"/>
    <w:rsid w:val="009E20F7"/>
    <w:rsid w:val="009E2CD1"/>
    <w:rsid w:val="009E46FA"/>
    <w:rsid w:val="009E56FE"/>
    <w:rsid w:val="009E57CE"/>
    <w:rsid w:val="009E6414"/>
    <w:rsid w:val="009E67AB"/>
    <w:rsid w:val="009E6ADB"/>
    <w:rsid w:val="009E7080"/>
    <w:rsid w:val="009E7282"/>
    <w:rsid w:val="009E7DAC"/>
    <w:rsid w:val="009F0D88"/>
    <w:rsid w:val="009F1140"/>
    <w:rsid w:val="009F133E"/>
    <w:rsid w:val="009F2B5E"/>
    <w:rsid w:val="009F3377"/>
    <w:rsid w:val="009F395F"/>
    <w:rsid w:val="009F40B5"/>
    <w:rsid w:val="009F41CA"/>
    <w:rsid w:val="009F50F2"/>
    <w:rsid w:val="009F671C"/>
    <w:rsid w:val="009F6FE7"/>
    <w:rsid w:val="009F7578"/>
    <w:rsid w:val="009F777A"/>
    <w:rsid w:val="00A005E9"/>
    <w:rsid w:val="00A015C4"/>
    <w:rsid w:val="00A0548E"/>
    <w:rsid w:val="00A0598B"/>
    <w:rsid w:val="00A11D16"/>
    <w:rsid w:val="00A1238B"/>
    <w:rsid w:val="00A128C9"/>
    <w:rsid w:val="00A13077"/>
    <w:rsid w:val="00A13914"/>
    <w:rsid w:val="00A13C60"/>
    <w:rsid w:val="00A16306"/>
    <w:rsid w:val="00A1757A"/>
    <w:rsid w:val="00A2029C"/>
    <w:rsid w:val="00A20658"/>
    <w:rsid w:val="00A233E7"/>
    <w:rsid w:val="00A2368F"/>
    <w:rsid w:val="00A24CFD"/>
    <w:rsid w:val="00A251E7"/>
    <w:rsid w:val="00A26044"/>
    <w:rsid w:val="00A314D4"/>
    <w:rsid w:val="00A32447"/>
    <w:rsid w:val="00A32D9F"/>
    <w:rsid w:val="00A33B71"/>
    <w:rsid w:val="00A33CB4"/>
    <w:rsid w:val="00A34B16"/>
    <w:rsid w:val="00A361B7"/>
    <w:rsid w:val="00A3701F"/>
    <w:rsid w:val="00A41235"/>
    <w:rsid w:val="00A41DE6"/>
    <w:rsid w:val="00A44ACF"/>
    <w:rsid w:val="00A45A0A"/>
    <w:rsid w:val="00A45C67"/>
    <w:rsid w:val="00A467DB"/>
    <w:rsid w:val="00A46C43"/>
    <w:rsid w:val="00A476A9"/>
    <w:rsid w:val="00A47AFB"/>
    <w:rsid w:val="00A508F5"/>
    <w:rsid w:val="00A52485"/>
    <w:rsid w:val="00A5276F"/>
    <w:rsid w:val="00A52FD5"/>
    <w:rsid w:val="00A53ECE"/>
    <w:rsid w:val="00A54831"/>
    <w:rsid w:val="00A54C58"/>
    <w:rsid w:val="00A55186"/>
    <w:rsid w:val="00A55945"/>
    <w:rsid w:val="00A55CE6"/>
    <w:rsid w:val="00A5679E"/>
    <w:rsid w:val="00A57F53"/>
    <w:rsid w:val="00A60133"/>
    <w:rsid w:val="00A61076"/>
    <w:rsid w:val="00A61DAD"/>
    <w:rsid w:val="00A61E98"/>
    <w:rsid w:val="00A62E5E"/>
    <w:rsid w:val="00A6350A"/>
    <w:rsid w:val="00A63860"/>
    <w:rsid w:val="00A63929"/>
    <w:rsid w:val="00A6537C"/>
    <w:rsid w:val="00A657CE"/>
    <w:rsid w:val="00A65916"/>
    <w:rsid w:val="00A66736"/>
    <w:rsid w:val="00A67E17"/>
    <w:rsid w:val="00A71352"/>
    <w:rsid w:val="00A719D7"/>
    <w:rsid w:val="00A7200A"/>
    <w:rsid w:val="00A73787"/>
    <w:rsid w:val="00A74D68"/>
    <w:rsid w:val="00A757FC"/>
    <w:rsid w:val="00A7668C"/>
    <w:rsid w:val="00A80A44"/>
    <w:rsid w:val="00A81543"/>
    <w:rsid w:val="00A82CD0"/>
    <w:rsid w:val="00A845A2"/>
    <w:rsid w:val="00A858C4"/>
    <w:rsid w:val="00A85D79"/>
    <w:rsid w:val="00A867C6"/>
    <w:rsid w:val="00A9027C"/>
    <w:rsid w:val="00A9118E"/>
    <w:rsid w:val="00A925FE"/>
    <w:rsid w:val="00A93A61"/>
    <w:rsid w:val="00A95761"/>
    <w:rsid w:val="00A95F5F"/>
    <w:rsid w:val="00A966CE"/>
    <w:rsid w:val="00A96FD0"/>
    <w:rsid w:val="00A979F7"/>
    <w:rsid w:val="00AA03B2"/>
    <w:rsid w:val="00AA0BF2"/>
    <w:rsid w:val="00AA1527"/>
    <w:rsid w:val="00AA1689"/>
    <w:rsid w:val="00AA2670"/>
    <w:rsid w:val="00AA33B1"/>
    <w:rsid w:val="00AA402F"/>
    <w:rsid w:val="00AA464E"/>
    <w:rsid w:val="00AA4CAA"/>
    <w:rsid w:val="00AA5C7A"/>
    <w:rsid w:val="00AA6BC2"/>
    <w:rsid w:val="00AB1CA9"/>
    <w:rsid w:val="00AB2C9B"/>
    <w:rsid w:val="00AB3AB6"/>
    <w:rsid w:val="00AB4BA2"/>
    <w:rsid w:val="00AB4FEC"/>
    <w:rsid w:val="00AB63BA"/>
    <w:rsid w:val="00AC1081"/>
    <w:rsid w:val="00AC1876"/>
    <w:rsid w:val="00AC431B"/>
    <w:rsid w:val="00AC5487"/>
    <w:rsid w:val="00AC5F46"/>
    <w:rsid w:val="00AC6182"/>
    <w:rsid w:val="00AC65ED"/>
    <w:rsid w:val="00AC6D8B"/>
    <w:rsid w:val="00AC7B5B"/>
    <w:rsid w:val="00AC7E36"/>
    <w:rsid w:val="00AD0351"/>
    <w:rsid w:val="00AD04BC"/>
    <w:rsid w:val="00AD133E"/>
    <w:rsid w:val="00AD15EF"/>
    <w:rsid w:val="00AD3B00"/>
    <w:rsid w:val="00AD689C"/>
    <w:rsid w:val="00AD7E4D"/>
    <w:rsid w:val="00AE0A5C"/>
    <w:rsid w:val="00AE35F3"/>
    <w:rsid w:val="00AE3E50"/>
    <w:rsid w:val="00AE3FCA"/>
    <w:rsid w:val="00AE5228"/>
    <w:rsid w:val="00AE5747"/>
    <w:rsid w:val="00AF0A6B"/>
    <w:rsid w:val="00AF1D35"/>
    <w:rsid w:val="00AF289F"/>
    <w:rsid w:val="00AF4585"/>
    <w:rsid w:val="00AF7182"/>
    <w:rsid w:val="00AF7A87"/>
    <w:rsid w:val="00B0032D"/>
    <w:rsid w:val="00B009FA"/>
    <w:rsid w:val="00B0271F"/>
    <w:rsid w:val="00B0427F"/>
    <w:rsid w:val="00B04A8D"/>
    <w:rsid w:val="00B05923"/>
    <w:rsid w:val="00B06D99"/>
    <w:rsid w:val="00B10AAB"/>
    <w:rsid w:val="00B10ED5"/>
    <w:rsid w:val="00B11003"/>
    <w:rsid w:val="00B12007"/>
    <w:rsid w:val="00B1485B"/>
    <w:rsid w:val="00B15694"/>
    <w:rsid w:val="00B17135"/>
    <w:rsid w:val="00B20584"/>
    <w:rsid w:val="00B21908"/>
    <w:rsid w:val="00B222B3"/>
    <w:rsid w:val="00B2256B"/>
    <w:rsid w:val="00B2267A"/>
    <w:rsid w:val="00B22B30"/>
    <w:rsid w:val="00B24E77"/>
    <w:rsid w:val="00B27CD7"/>
    <w:rsid w:val="00B313E1"/>
    <w:rsid w:val="00B31963"/>
    <w:rsid w:val="00B321A4"/>
    <w:rsid w:val="00B33828"/>
    <w:rsid w:val="00B33878"/>
    <w:rsid w:val="00B34B26"/>
    <w:rsid w:val="00B43163"/>
    <w:rsid w:val="00B437B9"/>
    <w:rsid w:val="00B43A8E"/>
    <w:rsid w:val="00B443F3"/>
    <w:rsid w:val="00B51CE4"/>
    <w:rsid w:val="00B54FC6"/>
    <w:rsid w:val="00B575E5"/>
    <w:rsid w:val="00B579ED"/>
    <w:rsid w:val="00B6142E"/>
    <w:rsid w:val="00B6256B"/>
    <w:rsid w:val="00B62B63"/>
    <w:rsid w:val="00B62E77"/>
    <w:rsid w:val="00B63482"/>
    <w:rsid w:val="00B63D4E"/>
    <w:rsid w:val="00B641BF"/>
    <w:rsid w:val="00B6573C"/>
    <w:rsid w:val="00B66246"/>
    <w:rsid w:val="00B67131"/>
    <w:rsid w:val="00B70813"/>
    <w:rsid w:val="00B70854"/>
    <w:rsid w:val="00B71284"/>
    <w:rsid w:val="00B724A1"/>
    <w:rsid w:val="00B727A5"/>
    <w:rsid w:val="00B72DC2"/>
    <w:rsid w:val="00B73742"/>
    <w:rsid w:val="00B738AA"/>
    <w:rsid w:val="00B743CF"/>
    <w:rsid w:val="00B74701"/>
    <w:rsid w:val="00B75FB1"/>
    <w:rsid w:val="00B76F1A"/>
    <w:rsid w:val="00B8039B"/>
    <w:rsid w:val="00B81FD5"/>
    <w:rsid w:val="00B82218"/>
    <w:rsid w:val="00B82733"/>
    <w:rsid w:val="00B83189"/>
    <w:rsid w:val="00B843AB"/>
    <w:rsid w:val="00B84CB5"/>
    <w:rsid w:val="00B8548F"/>
    <w:rsid w:val="00B85952"/>
    <w:rsid w:val="00B86A3B"/>
    <w:rsid w:val="00B86FF2"/>
    <w:rsid w:val="00B92A0C"/>
    <w:rsid w:val="00B932FD"/>
    <w:rsid w:val="00B93CE8"/>
    <w:rsid w:val="00B94B30"/>
    <w:rsid w:val="00B96310"/>
    <w:rsid w:val="00BA0527"/>
    <w:rsid w:val="00BA0AFA"/>
    <w:rsid w:val="00BA1954"/>
    <w:rsid w:val="00BA2845"/>
    <w:rsid w:val="00BA2DF3"/>
    <w:rsid w:val="00BA3289"/>
    <w:rsid w:val="00BA3D7C"/>
    <w:rsid w:val="00BA3E92"/>
    <w:rsid w:val="00BA575D"/>
    <w:rsid w:val="00BA5BA0"/>
    <w:rsid w:val="00BA5C31"/>
    <w:rsid w:val="00BA6E2A"/>
    <w:rsid w:val="00BB0E27"/>
    <w:rsid w:val="00BB1A8A"/>
    <w:rsid w:val="00BB1DE3"/>
    <w:rsid w:val="00BB2FA0"/>
    <w:rsid w:val="00BB3D93"/>
    <w:rsid w:val="00BB7826"/>
    <w:rsid w:val="00BC0F00"/>
    <w:rsid w:val="00BC1626"/>
    <w:rsid w:val="00BC1A94"/>
    <w:rsid w:val="00BC2EA3"/>
    <w:rsid w:val="00BC3641"/>
    <w:rsid w:val="00BC365B"/>
    <w:rsid w:val="00BC4802"/>
    <w:rsid w:val="00BC53EE"/>
    <w:rsid w:val="00BC5BCF"/>
    <w:rsid w:val="00BC6ED0"/>
    <w:rsid w:val="00BC774B"/>
    <w:rsid w:val="00BC7B94"/>
    <w:rsid w:val="00BD0802"/>
    <w:rsid w:val="00BD13A3"/>
    <w:rsid w:val="00BD28A2"/>
    <w:rsid w:val="00BD4DB7"/>
    <w:rsid w:val="00BD5BB2"/>
    <w:rsid w:val="00BE2893"/>
    <w:rsid w:val="00BE32F1"/>
    <w:rsid w:val="00BE34EF"/>
    <w:rsid w:val="00BE3C9E"/>
    <w:rsid w:val="00BE4007"/>
    <w:rsid w:val="00BE7226"/>
    <w:rsid w:val="00BE7EDD"/>
    <w:rsid w:val="00BF2B98"/>
    <w:rsid w:val="00BF4F38"/>
    <w:rsid w:val="00BF5B42"/>
    <w:rsid w:val="00BF6020"/>
    <w:rsid w:val="00BF6A31"/>
    <w:rsid w:val="00C007DE"/>
    <w:rsid w:val="00C01F0B"/>
    <w:rsid w:val="00C026BA"/>
    <w:rsid w:val="00C042F7"/>
    <w:rsid w:val="00C06E50"/>
    <w:rsid w:val="00C074D2"/>
    <w:rsid w:val="00C07AE4"/>
    <w:rsid w:val="00C07E43"/>
    <w:rsid w:val="00C07FAA"/>
    <w:rsid w:val="00C103D5"/>
    <w:rsid w:val="00C12931"/>
    <w:rsid w:val="00C12E5B"/>
    <w:rsid w:val="00C12F9B"/>
    <w:rsid w:val="00C13AE4"/>
    <w:rsid w:val="00C13DE0"/>
    <w:rsid w:val="00C14909"/>
    <w:rsid w:val="00C20084"/>
    <w:rsid w:val="00C221E2"/>
    <w:rsid w:val="00C234CF"/>
    <w:rsid w:val="00C24838"/>
    <w:rsid w:val="00C24DB4"/>
    <w:rsid w:val="00C24F9C"/>
    <w:rsid w:val="00C30573"/>
    <w:rsid w:val="00C30B7A"/>
    <w:rsid w:val="00C318EE"/>
    <w:rsid w:val="00C31983"/>
    <w:rsid w:val="00C36CC6"/>
    <w:rsid w:val="00C40D7C"/>
    <w:rsid w:val="00C40EED"/>
    <w:rsid w:val="00C41671"/>
    <w:rsid w:val="00C41902"/>
    <w:rsid w:val="00C42BAA"/>
    <w:rsid w:val="00C430EF"/>
    <w:rsid w:val="00C44069"/>
    <w:rsid w:val="00C4494A"/>
    <w:rsid w:val="00C4622D"/>
    <w:rsid w:val="00C4651C"/>
    <w:rsid w:val="00C46BD9"/>
    <w:rsid w:val="00C47D0A"/>
    <w:rsid w:val="00C5232C"/>
    <w:rsid w:val="00C52D23"/>
    <w:rsid w:val="00C537DC"/>
    <w:rsid w:val="00C5598A"/>
    <w:rsid w:val="00C56383"/>
    <w:rsid w:val="00C56BD1"/>
    <w:rsid w:val="00C572D5"/>
    <w:rsid w:val="00C57EA7"/>
    <w:rsid w:val="00C60D1A"/>
    <w:rsid w:val="00C61D49"/>
    <w:rsid w:val="00C63C68"/>
    <w:rsid w:val="00C65999"/>
    <w:rsid w:val="00C65E66"/>
    <w:rsid w:val="00C67968"/>
    <w:rsid w:val="00C67A62"/>
    <w:rsid w:val="00C67E1E"/>
    <w:rsid w:val="00C71791"/>
    <w:rsid w:val="00C80FCC"/>
    <w:rsid w:val="00C812BB"/>
    <w:rsid w:val="00C82ADF"/>
    <w:rsid w:val="00C849A6"/>
    <w:rsid w:val="00C84A05"/>
    <w:rsid w:val="00C8513F"/>
    <w:rsid w:val="00C85ED8"/>
    <w:rsid w:val="00C86779"/>
    <w:rsid w:val="00C876B8"/>
    <w:rsid w:val="00C900F8"/>
    <w:rsid w:val="00C9083E"/>
    <w:rsid w:val="00C90FAA"/>
    <w:rsid w:val="00C921F5"/>
    <w:rsid w:val="00C94A8B"/>
    <w:rsid w:val="00C96518"/>
    <w:rsid w:val="00C97CFB"/>
    <w:rsid w:val="00CA085B"/>
    <w:rsid w:val="00CA0AC5"/>
    <w:rsid w:val="00CA0CED"/>
    <w:rsid w:val="00CA12DA"/>
    <w:rsid w:val="00CA26EF"/>
    <w:rsid w:val="00CA2A20"/>
    <w:rsid w:val="00CA4B43"/>
    <w:rsid w:val="00CA543E"/>
    <w:rsid w:val="00CA624B"/>
    <w:rsid w:val="00CA79DA"/>
    <w:rsid w:val="00CB0AAC"/>
    <w:rsid w:val="00CB0B49"/>
    <w:rsid w:val="00CB15BC"/>
    <w:rsid w:val="00CB1BF5"/>
    <w:rsid w:val="00CB4A66"/>
    <w:rsid w:val="00CB7107"/>
    <w:rsid w:val="00CB75AD"/>
    <w:rsid w:val="00CC0E29"/>
    <w:rsid w:val="00CC2057"/>
    <w:rsid w:val="00CC3810"/>
    <w:rsid w:val="00CC58FF"/>
    <w:rsid w:val="00CC5D95"/>
    <w:rsid w:val="00CC701C"/>
    <w:rsid w:val="00CD2017"/>
    <w:rsid w:val="00CD381C"/>
    <w:rsid w:val="00CD428D"/>
    <w:rsid w:val="00CD42F8"/>
    <w:rsid w:val="00CD44C0"/>
    <w:rsid w:val="00CD50E2"/>
    <w:rsid w:val="00CD52C4"/>
    <w:rsid w:val="00CD5E61"/>
    <w:rsid w:val="00CD6024"/>
    <w:rsid w:val="00CD6EDD"/>
    <w:rsid w:val="00CD7C96"/>
    <w:rsid w:val="00CE01BF"/>
    <w:rsid w:val="00CE226C"/>
    <w:rsid w:val="00CE271C"/>
    <w:rsid w:val="00CE37E4"/>
    <w:rsid w:val="00CE3C23"/>
    <w:rsid w:val="00CE5B27"/>
    <w:rsid w:val="00CE5B59"/>
    <w:rsid w:val="00CE649C"/>
    <w:rsid w:val="00CE6C73"/>
    <w:rsid w:val="00CF27CF"/>
    <w:rsid w:val="00CF2C06"/>
    <w:rsid w:val="00CF59B7"/>
    <w:rsid w:val="00CF6272"/>
    <w:rsid w:val="00D01223"/>
    <w:rsid w:val="00D01B29"/>
    <w:rsid w:val="00D046A6"/>
    <w:rsid w:val="00D07863"/>
    <w:rsid w:val="00D11840"/>
    <w:rsid w:val="00D11DEB"/>
    <w:rsid w:val="00D124BE"/>
    <w:rsid w:val="00D129AD"/>
    <w:rsid w:val="00D138B3"/>
    <w:rsid w:val="00D16FFF"/>
    <w:rsid w:val="00D17B89"/>
    <w:rsid w:val="00D20B82"/>
    <w:rsid w:val="00D22CDE"/>
    <w:rsid w:val="00D2572F"/>
    <w:rsid w:val="00D25F64"/>
    <w:rsid w:val="00D264C8"/>
    <w:rsid w:val="00D266DE"/>
    <w:rsid w:val="00D30E9B"/>
    <w:rsid w:val="00D31024"/>
    <w:rsid w:val="00D31889"/>
    <w:rsid w:val="00D31B41"/>
    <w:rsid w:val="00D32A3D"/>
    <w:rsid w:val="00D32DB8"/>
    <w:rsid w:val="00D33690"/>
    <w:rsid w:val="00D349BE"/>
    <w:rsid w:val="00D35C63"/>
    <w:rsid w:val="00D35D5D"/>
    <w:rsid w:val="00D366C3"/>
    <w:rsid w:val="00D41634"/>
    <w:rsid w:val="00D4443B"/>
    <w:rsid w:val="00D4535C"/>
    <w:rsid w:val="00D4606D"/>
    <w:rsid w:val="00D46519"/>
    <w:rsid w:val="00D466E4"/>
    <w:rsid w:val="00D50B84"/>
    <w:rsid w:val="00D50D80"/>
    <w:rsid w:val="00D51094"/>
    <w:rsid w:val="00D52672"/>
    <w:rsid w:val="00D52D1A"/>
    <w:rsid w:val="00D53387"/>
    <w:rsid w:val="00D53654"/>
    <w:rsid w:val="00D53D3A"/>
    <w:rsid w:val="00D54D7C"/>
    <w:rsid w:val="00D56739"/>
    <w:rsid w:val="00D56EC1"/>
    <w:rsid w:val="00D61EB8"/>
    <w:rsid w:val="00D63572"/>
    <w:rsid w:val="00D654AD"/>
    <w:rsid w:val="00D66988"/>
    <w:rsid w:val="00D66DB0"/>
    <w:rsid w:val="00D67EBC"/>
    <w:rsid w:val="00D7075A"/>
    <w:rsid w:val="00D72447"/>
    <w:rsid w:val="00D74A92"/>
    <w:rsid w:val="00D76C68"/>
    <w:rsid w:val="00D77AAC"/>
    <w:rsid w:val="00D80501"/>
    <w:rsid w:val="00D82B8B"/>
    <w:rsid w:val="00D82F8B"/>
    <w:rsid w:val="00D83FF1"/>
    <w:rsid w:val="00D84589"/>
    <w:rsid w:val="00D848DC"/>
    <w:rsid w:val="00D84A39"/>
    <w:rsid w:val="00D84CA8"/>
    <w:rsid w:val="00D84FC4"/>
    <w:rsid w:val="00D85522"/>
    <w:rsid w:val="00D85A9C"/>
    <w:rsid w:val="00D869A7"/>
    <w:rsid w:val="00D872FA"/>
    <w:rsid w:val="00D877B1"/>
    <w:rsid w:val="00D87A95"/>
    <w:rsid w:val="00D92224"/>
    <w:rsid w:val="00D94945"/>
    <w:rsid w:val="00D95721"/>
    <w:rsid w:val="00D968FC"/>
    <w:rsid w:val="00D970B2"/>
    <w:rsid w:val="00D9778D"/>
    <w:rsid w:val="00D97BC0"/>
    <w:rsid w:val="00D97D3E"/>
    <w:rsid w:val="00DA03EC"/>
    <w:rsid w:val="00DA07D6"/>
    <w:rsid w:val="00DA4914"/>
    <w:rsid w:val="00DA68F3"/>
    <w:rsid w:val="00DA71E6"/>
    <w:rsid w:val="00DB02ED"/>
    <w:rsid w:val="00DB179C"/>
    <w:rsid w:val="00DB2FC9"/>
    <w:rsid w:val="00DB41DF"/>
    <w:rsid w:val="00DB5BB3"/>
    <w:rsid w:val="00DB6AF5"/>
    <w:rsid w:val="00DC263B"/>
    <w:rsid w:val="00DC30E5"/>
    <w:rsid w:val="00DC32FC"/>
    <w:rsid w:val="00DC53EC"/>
    <w:rsid w:val="00DC5B34"/>
    <w:rsid w:val="00DC67BB"/>
    <w:rsid w:val="00DC78D2"/>
    <w:rsid w:val="00DC7934"/>
    <w:rsid w:val="00DD03AD"/>
    <w:rsid w:val="00DD233F"/>
    <w:rsid w:val="00DD23E1"/>
    <w:rsid w:val="00DD2673"/>
    <w:rsid w:val="00DD2FCB"/>
    <w:rsid w:val="00DD308A"/>
    <w:rsid w:val="00DD33E8"/>
    <w:rsid w:val="00DD4A68"/>
    <w:rsid w:val="00DD70AA"/>
    <w:rsid w:val="00DE13B6"/>
    <w:rsid w:val="00DE1AB6"/>
    <w:rsid w:val="00DE362A"/>
    <w:rsid w:val="00DE3D95"/>
    <w:rsid w:val="00DE5498"/>
    <w:rsid w:val="00DE5C13"/>
    <w:rsid w:val="00DE5D9F"/>
    <w:rsid w:val="00DF075E"/>
    <w:rsid w:val="00DF1F66"/>
    <w:rsid w:val="00DF1FA3"/>
    <w:rsid w:val="00DF1FEB"/>
    <w:rsid w:val="00DF387A"/>
    <w:rsid w:val="00DF4AE9"/>
    <w:rsid w:val="00DF5F04"/>
    <w:rsid w:val="00DF61EE"/>
    <w:rsid w:val="00DF65D8"/>
    <w:rsid w:val="00DF756E"/>
    <w:rsid w:val="00E0173C"/>
    <w:rsid w:val="00E01EB1"/>
    <w:rsid w:val="00E02C48"/>
    <w:rsid w:val="00E04925"/>
    <w:rsid w:val="00E04D91"/>
    <w:rsid w:val="00E06179"/>
    <w:rsid w:val="00E06C90"/>
    <w:rsid w:val="00E079BB"/>
    <w:rsid w:val="00E11636"/>
    <w:rsid w:val="00E142AD"/>
    <w:rsid w:val="00E147AE"/>
    <w:rsid w:val="00E14CBD"/>
    <w:rsid w:val="00E1570D"/>
    <w:rsid w:val="00E1572A"/>
    <w:rsid w:val="00E15859"/>
    <w:rsid w:val="00E1696B"/>
    <w:rsid w:val="00E21D1A"/>
    <w:rsid w:val="00E23E2A"/>
    <w:rsid w:val="00E2476C"/>
    <w:rsid w:val="00E255FF"/>
    <w:rsid w:val="00E26562"/>
    <w:rsid w:val="00E3118A"/>
    <w:rsid w:val="00E32955"/>
    <w:rsid w:val="00E360A8"/>
    <w:rsid w:val="00E3627A"/>
    <w:rsid w:val="00E403E4"/>
    <w:rsid w:val="00E41A82"/>
    <w:rsid w:val="00E4257C"/>
    <w:rsid w:val="00E4567C"/>
    <w:rsid w:val="00E46ABA"/>
    <w:rsid w:val="00E47459"/>
    <w:rsid w:val="00E474B8"/>
    <w:rsid w:val="00E51790"/>
    <w:rsid w:val="00E52321"/>
    <w:rsid w:val="00E539FA"/>
    <w:rsid w:val="00E53FFF"/>
    <w:rsid w:val="00E558F8"/>
    <w:rsid w:val="00E60401"/>
    <w:rsid w:val="00E604BB"/>
    <w:rsid w:val="00E60F98"/>
    <w:rsid w:val="00E6196E"/>
    <w:rsid w:val="00E6346D"/>
    <w:rsid w:val="00E63861"/>
    <w:rsid w:val="00E64549"/>
    <w:rsid w:val="00E65DB6"/>
    <w:rsid w:val="00E66858"/>
    <w:rsid w:val="00E676A2"/>
    <w:rsid w:val="00E7000A"/>
    <w:rsid w:val="00E711FB"/>
    <w:rsid w:val="00E7151C"/>
    <w:rsid w:val="00E73069"/>
    <w:rsid w:val="00E74467"/>
    <w:rsid w:val="00E81F62"/>
    <w:rsid w:val="00E81FEF"/>
    <w:rsid w:val="00E83AFB"/>
    <w:rsid w:val="00E8637D"/>
    <w:rsid w:val="00E877DC"/>
    <w:rsid w:val="00E90A54"/>
    <w:rsid w:val="00E93E75"/>
    <w:rsid w:val="00E944F8"/>
    <w:rsid w:val="00E96CA4"/>
    <w:rsid w:val="00E97E69"/>
    <w:rsid w:val="00EA1596"/>
    <w:rsid w:val="00EA1B20"/>
    <w:rsid w:val="00EA25E3"/>
    <w:rsid w:val="00EA3266"/>
    <w:rsid w:val="00EA5B31"/>
    <w:rsid w:val="00EA6EAB"/>
    <w:rsid w:val="00EA790C"/>
    <w:rsid w:val="00EB06DB"/>
    <w:rsid w:val="00EB144B"/>
    <w:rsid w:val="00EB1790"/>
    <w:rsid w:val="00EB3936"/>
    <w:rsid w:val="00EB3F23"/>
    <w:rsid w:val="00EB511D"/>
    <w:rsid w:val="00EB74E6"/>
    <w:rsid w:val="00EC14B0"/>
    <w:rsid w:val="00EC1795"/>
    <w:rsid w:val="00EC2446"/>
    <w:rsid w:val="00EC3E9E"/>
    <w:rsid w:val="00EC4530"/>
    <w:rsid w:val="00EC47B6"/>
    <w:rsid w:val="00EC4E98"/>
    <w:rsid w:val="00EC5390"/>
    <w:rsid w:val="00EC60D9"/>
    <w:rsid w:val="00EC63AE"/>
    <w:rsid w:val="00ED0AFE"/>
    <w:rsid w:val="00ED15FF"/>
    <w:rsid w:val="00ED1D59"/>
    <w:rsid w:val="00ED204A"/>
    <w:rsid w:val="00ED2C88"/>
    <w:rsid w:val="00ED3600"/>
    <w:rsid w:val="00ED3808"/>
    <w:rsid w:val="00ED51C8"/>
    <w:rsid w:val="00ED726D"/>
    <w:rsid w:val="00ED76CE"/>
    <w:rsid w:val="00EE226E"/>
    <w:rsid w:val="00EE3309"/>
    <w:rsid w:val="00EE4B1D"/>
    <w:rsid w:val="00EE553E"/>
    <w:rsid w:val="00EE627F"/>
    <w:rsid w:val="00EE6C4E"/>
    <w:rsid w:val="00EE7DF1"/>
    <w:rsid w:val="00EF1C15"/>
    <w:rsid w:val="00EF1D20"/>
    <w:rsid w:val="00EF3B56"/>
    <w:rsid w:val="00EF4010"/>
    <w:rsid w:val="00EF764A"/>
    <w:rsid w:val="00EF7B2D"/>
    <w:rsid w:val="00F003FF"/>
    <w:rsid w:val="00F023A5"/>
    <w:rsid w:val="00F02FBE"/>
    <w:rsid w:val="00F03525"/>
    <w:rsid w:val="00F05A3F"/>
    <w:rsid w:val="00F067FE"/>
    <w:rsid w:val="00F075C5"/>
    <w:rsid w:val="00F11765"/>
    <w:rsid w:val="00F12A16"/>
    <w:rsid w:val="00F12D2A"/>
    <w:rsid w:val="00F15540"/>
    <w:rsid w:val="00F15785"/>
    <w:rsid w:val="00F16601"/>
    <w:rsid w:val="00F1685A"/>
    <w:rsid w:val="00F17BE1"/>
    <w:rsid w:val="00F17F9D"/>
    <w:rsid w:val="00F20BED"/>
    <w:rsid w:val="00F20F0D"/>
    <w:rsid w:val="00F23F18"/>
    <w:rsid w:val="00F27306"/>
    <w:rsid w:val="00F27CF4"/>
    <w:rsid w:val="00F30959"/>
    <w:rsid w:val="00F30DF2"/>
    <w:rsid w:val="00F31289"/>
    <w:rsid w:val="00F31FB6"/>
    <w:rsid w:val="00F33653"/>
    <w:rsid w:val="00F34991"/>
    <w:rsid w:val="00F36082"/>
    <w:rsid w:val="00F36254"/>
    <w:rsid w:val="00F36511"/>
    <w:rsid w:val="00F371E3"/>
    <w:rsid w:val="00F376BE"/>
    <w:rsid w:val="00F37C32"/>
    <w:rsid w:val="00F42373"/>
    <w:rsid w:val="00F428B6"/>
    <w:rsid w:val="00F42D96"/>
    <w:rsid w:val="00F43AF9"/>
    <w:rsid w:val="00F503DA"/>
    <w:rsid w:val="00F51A6C"/>
    <w:rsid w:val="00F51DA1"/>
    <w:rsid w:val="00F51FE4"/>
    <w:rsid w:val="00F5245D"/>
    <w:rsid w:val="00F52A54"/>
    <w:rsid w:val="00F575C8"/>
    <w:rsid w:val="00F57AA2"/>
    <w:rsid w:val="00F60F22"/>
    <w:rsid w:val="00F61126"/>
    <w:rsid w:val="00F61F93"/>
    <w:rsid w:val="00F6207E"/>
    <w:rsid w:val="00F632EE"/>
    <w:rsid w:val="00F6454E"/>
    <w:rsid w:val="00F65C76"/>
    <w:rsid w:val="00F66925"/>
    <w:rsid w:val="00F669E8"/>
    <w:rsid w:val="00F66A18"/>
    <w:rsid w:val="00F670FB"/>
    <w:rsid w:val="00F67CA3"/>
    <w:rsid w:val="00F70008"/>
    <w:rsid w:val="00F70AD0"/>
    <w:rsid w:val="00F71FBF"/>
    <w:rsid w:val="00F72873"/>
    <w:rsid w:val="00F72D20"/>
    <w:rsid w:val="00F7318F"/>
    <w:rsid w:val="00F73711"/>
    <w:rsid w:val="00F751B8"/>
    <w:rsid w:val="00F800FC"/>
    <w:rsid w:val="00F8096E"/>
    <w:rsid w:val="00F8186C"/>
    <w:rsid w:val="00F83FD6"/>
    <w:rsid w:val="00F84B27"/>
    <w:rsid w:val="00F8557F"/>
    <w:rsid w:val="00F874CE"/>
    <w:rsid w:val="00F9094C"/>
    <w:rsid w:val="00F90A12"/>
    <w:rsid w:val="00F91756"/>
    <w:rsid w:val="00F91886"/>
    <w:rsid w:val="00F93D0E"/>
    <w:rsid w:val="00F94357"/>
    <w:rsid w:val="00F96849"/>
    <w:rsid w:val="00FA026B"/>
    <w:rsid w:val="00FA04D4"/>
    <w:rsid w:val="00FA34A0"/>
    <w:rsid w:val="00FA381E"/>
    <w:rsid w:val="00FA4B4A"/>
    <w:rsid w:val="00FA5FB9"/>
    <w:rsid w:val="00FA6DD9"/>
    <w:rsid w:val="00FB0430"/>
    <w:rsid w:val="00FB0818"/>
    <w:rsid w:val="00FB25CD"/>
    <w:rsid w:val="00FB3C8B"/>
    <w:rsid w:val="00FB4541"/>
    <w:rsid w:val="00FB4A44"/>
    <w:rsid w:val="00FB52F9"/>
    <w:rsid w:val="00FB5ECA"/>
    <w:rsid w:val="00FB68C0"/>
    <w:rsid w:val="00FC0678"/>
    <w:rsid w:val="00FC0E74"/>
    <w:rsid w:val="00FC1CD7"/>
    <w:rsid w:val="00FC1EE6"/>
    <w:rsid w:val="00FC4E46"/>
    <w:rsid w:val="00FC6372"/>
    <w:rsid w:val="00FC7510"/>
    <w:rsid w:val="00FD22F3"/>
    <w:rsid w:val="00FD3931"/>
    <w:rsid w:val="00FD3961"/>
    <w:rsid w:val="00FD59EC"/>
    <w:rsid w:val="00FD60C1"/>
    <w:rsid w:val="00FD6376"/>
    <w:rsid w:val="00FD681F"/>
    <w:rsid w:val="00FD7450"/>
    <w:rsid w:val="00FD7599"/>
    <w:rsid w:val="00FE040E"/>
    <w:rsid w:val="00FE4B97"/>
    <w:rsid w:val="00FE53B4"/>
    <w:rsid w:val="00FE567C"/>
    <w:rsid w:val="00FE5974"/>
    <w:rsid w:val="00FF0502"/>
    <w:rsid w:val="00FF2B10"/>
    <w:rsid w:val="00FF3421"/>
    <w:rsid w:val="00FF5980"/>
    <w:rsid w:val="00FF6B41"/>
    <w:rsid w:val="00FF71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4BB3"/>
    <w:pPr>
      <w:spacing w:after="0" w:line="240" w:lineRule="auto"/>
    </w:pPr>
    <w:rPr>
      <w:rFonts w:ascii="Times New Roman" w:eastAsia="Times New Roman" w:hAnsi="Times New Roman" w:cs="Times New Roman"/>
      <w:sz w:val="20"/>
      <w:szCs w:val="20"/>
      <w:lang w:eastAsia="ru-RU"/>
    </w:rPr>
  </w:style>
  <w:style w:type="paragraph" w:styleId="10">
    <w:name w:val="heading 1"/>
    <w:basedOn w:val="a0"/>
    <w:next w:val="a0"/>
    <w:link w:val="11"/>
    <w:qFormat/>
    <w:rsid w:val="00324BB3"/>
    <w:pPr>
      <w:keepNext/>
      <w:snapToGrid w:val="0"/>
      <w:spacing w:before="120"/>
      <w:jc w:val="both"/>
      <w:outlineLvl w:val="0"/>
    </w:pPr>
    <w:rPr>
      <w:b/>
      <w:i/>
    </w:rPr>
  </w:style>
  <w:style w:type="paragraph" w:styleId="21">
    <w:name w:val="heading 2"/>
    <w:basedOn w:val="a0"/>
    <w:next w:val="a0"/>
    <w:link w:val="22"/>
    <w:semiHidden/>
    <w:unhideWhenUsed/>
    <w:qFormat/>
    <w:rsid w:val="00324BB3"/>
    <w:pPr>
      <w:keepNext/>
      <w:numPr>
        <w:ilvl w:val="1"/>
        <w:numId w:val="1"/>
      </w:numPr>
      <w:spacing w:before="240" w:after="60"/>
      <w:outlineLvl w:val="1"/>
    </w:pPr>
    <w:rPr>
      <w:rFonts w:ascii="Arial" w:hAnsi="Arial" w:cs="Arial"/>
      <w:b/>
      <w:bCs/>
      <w:i/>
      <w:iCs/>
      <w:sz w:val="28"/>
      <w:szCs w:val="28"/>
    </w:rPr>
  </w:style>
  <w:style w:type="paragraph" w:styleId="30">
    <w:name w:val="heading 3"/>
    <w:basedOn w:val="a0"/>
    <w:next w:val="a0"/>
    <w:link w:val="31"/>
    <w:uiPriority w:val="9"/>
    <w:semiHidden/>
    <w:unhideWhenUsed/>
    <w:qFormat/>
    <w:rsid w:val="00324BB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324B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324B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324BB3"/>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324BB3"/>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324BB3"/>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324BB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324BB3"/>
    <w:rPr>
      <w:rFonts w:ascii="Times New Roman" w:eastAsia="Times New Roman" w:hAnsi="Times New Roman" w:cs="Times New Roman"/>
      <w:b/>
      <w:i/>
      <w:sz w:val="20"/>
      <w:szCs w:val="20"/>
      <w:lang w:eastAsia="ru-RU"/>
    </w:rPr>
  </w:style>
  <w:style w:type="character" w:customStyle="1" w:styleId="22">
    <w:name w:val="Заголовок 2 Знак"/>
    <w:basedOn w:val="a1"/>
    <w:link w:val="21"/>
    <w:semiHidden/>
    <w:rsid w:val="00324BB3"/>
    <w:rPr>
      <w:rFonts w:ascii="Arial" w:eastAsia="Times New Roman" w:hAnsi="Arial" w:cs="Arial"/>
      <w:b/>
      <w:bCs/>
      <w:i/>
      <w:iCs/>
      <w:sz w:val="28"/>
      <w:szCs w:val="28"/>
      <w:lang w:eastAsia="ru-RU"/>
    </w:rPr>
  </w:style>
  <w:style w:type="paragraph" w:styleId="a4">
    <w:name w:val="List Paragraph"/>
    <w:basedOn w:val="a0"/>
    <w:uiPriority w:val="34"/>
    <w:qFormat/>
    <w:rsid w:val="00324BB3"/>
    <w:pPr>
      <w:spacing w:after="200" w:line="276" w:lineRule="auto"/>
      <w:ind w:left="720"/>
      <w:contextualSpacing/>
    </w:pPr>
    <w:rPr>
      <w:rFonts w:ascii="Calibri" w:eastAsia="Calibri" w:hAnsi="Calibri"/>
      <w:sz w:val="22"/>
      <w:szCs w:val="22"/>
      <w:lang w:eastAsia="en-US"/>
    </w:rPr>
  </w:style>
  <w:style w:type="paragraph" w:customStyle="1" w:styleId="ConsTitle">
    <w:name w:val="ConsTitle"/>
    <w:rsid w:val="00324BB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5">
    <w:name w:val="Hyperlink"/>
    <w:basedOn w:val="a1"/>
    <w:unhideWhenUsed/>
    <w:rsid w:val="00324BB3"/>
    <w:rPr>
      <w:color w:val="0000FF"/>
      <w:u w:val="single"/>
    </w:rPr>
  </w:style>
  <w:style w:type="character" w:customStyle="1" w:styleId="31">
    <w:name w:val="Заголовок 3 Знак"/>
    <w:basedOn w:val="a1"/>
    <w:link w:val="30"/>
    <w:uiPriority w:val="9"/>
    <w:semiHidden/>
    <w:rsid w:val="00324BB3"/>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1"/>
    <w:link w:val="4"/>
    <w:uiPriority w:val="9"/>
    <w:semiHidden/>
    <w:rsid w:val="00324BB3"/>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324BB3"/>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324BB3"/>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324BB3"/>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324BB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324BB3"/>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semiHidden/>
    <w:unhideWhenUsed/>
    <w:rsid w:val="00324BB3"/>
    <w:pPr>
      <w:numPr>
        <w:numId w:val="9"/>
      </w:numPr>
    </w:pPr>
  </w:style>
  <w:style w:type="paragraph" w:styleId="a6">
    <w:name w:val="Body Text"/>
    <w:aliases w:val="Список 1"/>
    <w:basedOn w:val="a0"/>
    <w:link w:val="a7"/>
    <w:rsid w:val="00324BB3"/>
    <w:pPr>
      <w:jc w:val="both"/>
    </w:pPr>
    <w:rPr>
      <w:sz w:val="24"/>
    </w:rPr>
  </w:style>
  <w:style w:type="character" w:customStyle="1" w:styleId="a7">
    <w:name w:val="Основной текст Знак"/>
    <w:aliases w:val="Список 1 Знак"/>
    <w:basedOn w:val="a1"/>
    <w:link w:val="a6"/>
    <w:rsid w:val="00324BB3"/>
    <w:rPr>
      <w:rFonts w:ascii="Times New Roman" w:eastAsia="Times New Roman" w:hAnsi="Times New Roman" w:cs="Times New Roman"/>
      <w:sz w:val="24"/>
      <w:szCs w:val="20"/>
      <w:lang w:eastAsia="ru-RU"/>
    </w:rPr>
  </w:style>
  <w:style w:type="paragraph" w:styleId="a8">
    <w:name w:val="Body Text Indent"/>
    <w:basedOn w:val="a0"/>
    <w:link w:val="a9"/>
    <w:rsid w:val="00324BB3"/>
    <w:pPr>
      <w:spacing w:after="120"/>
      <w:ind w:left="283"/>
    </w:pPr>
  </w:style>
  <w:style w:type="character" w:customStyle="1" w:styleId="a9">
    <w:name w:val="Основной текст с отступом Знак"/>
    <w:basedOn w:val="a1"/>
    <w:link w:val="a8"/>
    <w:rsid w:val="00324BB3"/>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324B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0"/>
    <w:rsid w:val="00324BB3"/>
    <w:pPr>
      <w:keepNext/>
      <w:keepLines/>
      <w:widowControl w:val="0"/>
      <w:numPr>
        <w:numId w:val="12"/>
      </w:numPr>
      <w:suppressLineNumbers/>
      <w:suppressAutoHyphens/>
      <w:spacing w:after="60"/>
    </w:pPr>
    <w:rPr>
      <w:b/>
      <w:bCs/>
      <w:sz w:val="28"/>
      <w:szCs w:val="28"/>
    </w:rPr>
  </w:style>
  <w:style w:type="paragraph" w:customStyle="1" w:styleId="20">
    <w:name w:val="Стиль2"/>
    <w:basedOn w:val="2"/>
    <w:rsid w:val="00324BB3"/>
    <w:pPr>
      <w:numPr>
        <w:ilvl w:val="1"/>
        <w:numId w:val="12"/>
      </w:numPr>
      <w:tabs>
        <w:tab w:val="clear" w:pos="1836"/>
        <w:tab w:val="num" w:pos="643"/>
      </w:tabs>
      <w:ind w:left="643" w:hanging="360"/>
    </w:pPr>
  </w:style>
  <w:style w:type="paragraph" w:customStyle="1" w:styleId="3">
    <w:name w:val="Стиль3"/>
    <w:basedOn w:val="23"/>
    <w:rsid w:val="00324BB3"/>
    <w:pPr>
      <w:numPr>
        <w:ilvl w:val="2"/>
        <w:numId w:val="12"/>
      </w:numPr>
      <w:tabs>
        <w:tab w:val="clear" w:pos="1307"/>
      </w:tabs>
      <w:ind w:left="283"/>
    </w:pPr>
  </w:style>
  <w:style w:type="paragraph" w:styleId="aa">
    <w:name w:val="footer"/>
    <w:basedOn w:val="a0"/>
    <w:link w:val="ab"/>
    <w:rsid w:val="00324BB3"/>
    <w:pPr>
      <w:tabs>
        <w:tab w:val="center" w:pos="4677"/>
        <w:tab w:val="right" w:pos="9355"/>
      </w:tabs>
    </w:pPr>
  </w:style>
  <w:style w:type="character" w:customStyle="1" w:styleId="ab">
    <w:name w:val="Нижний колонтитул Знак"/>
    <w:basedOn w:val="a1"/>
    <w:link w:val="aa"/>
    <w:rsid w:val="00324BB3"/>
    <w:rPr>
      <w:rFonts w:ascii="Times New Roman" w:eastAsia="Times New Roman" w:hAnsi="Times New Roman" w:cs="Times New Roman"/>
      <w:sz w:val="20"/>
      <w:szCs w:val="20"/>
      <w:lang w:eastAsia="ru-RU"/>
    </w:rPr>
  </w:style>
  <w:style w:type="character" w:styleId="ac">
    <w:name w:val="page number"/>
    <w:basedOn w:val="a1"/>
    <w:rsid w:val="00324BB3"/>
  </w:style>
  <w:style w:type="character" w:customStyle="1" w:styleId="ConsPlusNormal0">
    <w:name w:val="ConsPlusNormal Знак"/>
    <w:basedOn w:val="a1"/>
    <w:link w:val="ConsPlusNormal"/>
    <w:locked/>
    <w:rsid w:val="00324BB3"/>
    <w:rPr>
      <w:rFonts w:ascii="Arial" w:eastAsia="Times New Roman" w:hAnsi="Arial" w:cs="Arial"/>
      <w:sz w:val="20"/>
      <w:szCs w:val="20"/>
      <w:lang w:eastAsia="ru-RU"/>
    </w:rPr>
  </w:style>
  <w:style w:type="paragraph" w:styleId="2">
    <w:name w:val="List Number 2"/>
    <w:basedOn w:val="a0"/>
    <w:uiPriority w:val="99"/>
    <w:semiHidden/>
    <w:unhideWhenUsed/>
    <w:rsid w:val="00324BB3"/>
    <w:pPr>
      <w:numPr>
        <w:numId w:val="11"/>
      </w:numPr>
      <w:contextualSpacing/>
    </w:pPr>
  </w:style>
  <w:style w:type="paragraph" w:styleId="23">
    <w:name w:val="Body Text Indent 2"/>
    <w:basedOn w:val="a0"/>
    <w:link w:val="24"/>
    <w:uiPriority w:val="99"/>
    <w:semiHidden/>
    <w:unhideWhenUsed/>
    <w:rsid w:val="00324BB3"/>
    <w:pPr>
      <w:spacing w:after="120" w:line="480" w:lineRule="auto"/>
      <w:ind w:left="283"/>
    </w:pPr>
  </w:style>
  <w:style w:type="character" w:customStyle="1" w:styleId="24">
    <w:name w:val="Основной текст с отступом 2 Знак"/>
    <w:basedOn w:val="a1"/>
    <w:link w:val="23"/>
    <w:uiPriority w:val="99"/>
    <w:semiHidden/>
    <w:rsid w:val="00324BB3"/>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81E5D0F49D5B0FBD98500C5AAE8D4101A8A3D4E5E9C3CF304F74A5EFF0135BBEE0080F0004E4vBN7K" TargetMode="External"/><Relationship Id="rId3" Type="http://schemas.openxmlformats.org/officeDocument/2006/relationships/settings" Target="settings.xml"/><Relationship Id="rId7" Type="http://schemas.openxmlformats.org/officeDocument/2006/relationships/hyperlink" Target="mailto:admKirov-lvm@y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6442</Words>
  <Characters>36726</Characters>
  <Application>Microsoft Office Word</Application>
  <DocSecurity>0</DocSecurity>
  <Lines>306</Lines>
  <Paragraphs>86</Paragraphs>
  <ScaleCrop>false</ScaleCrop>
  <Company>AKR</Company>
  <LinksUpToDate>false</LinksUpToDate>
  <CharactersWithSpaces>43082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k0605</dc:creator>
  <cp:keywords/>
  <dc:description/>
  <cp:lastModifiedBy>k0605</cp:lastModifiedBy>
  <cp:revision>2</cp:revision>
  <dcterms:created xsi:type="dcterms:W3CDTF">2013-03-29T07:11:00Z</dcterms:created>
  <dcterms:modified xsi:type="dcterms:W3CDTF">2013-03-29T07:12:00Z</dcterms:modified>
</cp:coreProperties>
</file>