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05C" w:rsidRPr="00CC7E03" w:rsidRDefault="002B37CD" w:rsidP="00F5105C">
      <w:pPr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35pt;margin-top:-4.75pt;width:252pt;height:263.25pt;z-index:251658240" filled="f" stroked="f">
            <v:textbox style="mso-next-textbox:#_x0000_s1026">
              <w:txbxContent>
                <w:p w:rsidR="000534AF" w:rsidRPr="00FC5657" w:rsidRDefault="000534AF" w:rsidP="00F5105C">
                  <w:pPr>
                    <w:jc w:val="right"/>
                    <w:rPr>
                      <w:b/>
                      <w:i/>
                      <w:sz w:val="24"/>
                      <w:szCs w:val="24"/>
                    </w:rPr>
                  </w:pPr>
                  <w:r w:rsidRPr="00FC5657">
                    <w:rPr>
                      <w:b/>
                      <w:i/>
                      <w:sz w:val="24"/>
                      <w:szCs w:val="24"/>
                    </w:rPr>
                    <w:t>УТВЕРЖДАЮ</w:t>
                  </w:r>
                </w:p>
                <w:p w:rsidR="000534AF" w:rsidRPr="00ED79F5" w:rsidRDefault="000534AF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ЗАКАЗЧИК</w:t>
                  </w:r>
                </w:p>
                <w:p w:rsidR="000534AF" w:rsidRPr="00ED79F5" w:rsidRDefault="000534AF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Глава администрации</w:t>
                  </w:r>
                </w:p>
                <w:p w:rsidR="000534AF" w:rsidRDefault="000534AF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Кировского района города Перми</w:t>
                  </w:r>
                </w:p>
                <w:p w:rsidR="000534AF" w:rsidRPr="00ED79F5" w:rsidRDefault="000534AF" w:rsidP="00F5105C">
                  <w:pPr>
                    <w:jc w:val="right"/>
                    <w:rPr>
                      <w:sz w:val="24"/>
                      <w:szCs w:val="24"/>
                    </w:rPr>
                  </w:pPr>
                </w:p>
                <w:p w:rsidR="000534AF" w:rsidRPr="00ED79F5" w:rsidRDefault="000534AF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______________О. А. Глызин</w:t>
                  </w:r>
                </w:p>
                <w:p w:rsidR="000534AF" w:rsidRPr="00ED79F5" w:rsidRDefault="000534AF" w:rsidP="00F5105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</w:t>
                  </w:r>
                </w:p>
                <w:p w:rsidR="000534AF" w:rsidRPr="00ED79F5" w:rsidRDefault="000534AF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____ _________ 20</w:t>
                  </w:r>
                  <w:r>
                    <w:rPr>
                      <w:sz w:val="24"/>
                      <w:szCs w:val="24"/>
                    </w:rPr>
                    <w:t>1</w:t>
                  </w:r>
                  <w:r w:rsidRPr="000B4B1B">
                    <w:rPr>
                      <w:sz w:val="24"/>
                      <w:szCs w:val="24"/>
                    </w:rPr>
                    <w:t>3</w:t>
                  </w:r>
                  <w:r w:rsidRPr="00ED79F5">
                    <w:rPr>
                      <w:sz w:val="24"/>
                      <w:szCs w:val="24"/>
                    </w:rPr>
                    <w:t xml:space="preserve"> год</w:t>
                  </w:r>
                </w:p>
                <w:p w:rsidR="000534AF" w:rsidRDefault="000534AF" w:rsidP="00F5105C">
                  <w:pPr>
                    <w:rPr>
                      <w:sz w:val="28"/>
                      <w:szCs w:val="28"/>
                    </w:rPr>
                  </w:pPr>
                </w:p>
                <w:p w:rsidR="000534AF" w:rsidRPr="00FC5657" w:rsidRDefault="000534AF" w:rsidP="00F5105C">
                  <w:pPr>
                    <w:rPr>
                      <w:sz w:val="22"/>
                      <w:szCs w:val="22"/>
                    </w:rPr>
                  </w:pPr>
                  <w:r w:rsidRPr="00FC5657">
                    <w:rPr>
                      <w:sz w:val="22"/>
                      <w:szCs w:val="22"/>
                    </w:rPr>
                    <w:t xml:space="preserve">                  </w:t>
                  </w:r>
                  <w:r>
                    <w:rPr>
                      <w:sz w:val="22"/>
                      <w:szCs w:val="22"/>
                    </w:rPr>
                    <w:t xml:space="preserve">       </w:t>
                  </w:r>
                  <w:r w:rsidRPr="00FC5657">
                    <w:rPr>
                      <w:sz w:val="22"/>
                      <w:szCs w:val="22"/>
                    </w:rPr>
                    <w:t xml:space="preserve">   м.п.</w:t>
                  </w:r>
                </w:p>
                <w:p w:rsidR="000534AF" w:rsidRPr="00ED1830" w:rsidRDefault="000534AF" w:rsidP="00F5105C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F5105C" w:rsidRPr="00F177F8" w:rsidRDefault="00F5105C" w:rsidP="00F5105C">
      <w:pPr>
        <w:pStyle w:val="a6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>
        <w:rPr>
          <w:b/>
          <w:color w:val="000000"/>
          <w:sz w:val="28"/>
          <w:szCs w:val="28"/>
        </w:rPr>
        <w:t xml:space="preserve">муниципальный </w:t>
      </w:r>
      <w:r w:rsidRPr="00F177F8">
        <w:rPr>
          <w:b/>
          <w:color w:val="000000"/>
          <w:sz w:val="28"/>
          <w:szCs w:val="28"/>
        </w:rPr>
        <w:t>контракт</w:t>
      </w:r>
    </w:p>
    <w:p w:rsidR="00F5105C" w:rsidRDefault="00F5105C" w:rsidP="00961B98">
      <w:pPr>
        <w:pStyle w:val="a6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на оказание услуг</w:t>
      </w:r>
      <w:r w:rsidRPr="00F5105C">
        <w:rPr>
          <w:b/>
          <w:color w:val="000000"/>
          <w:sz w:val="28"/>
          <w:szCs w:val="28"/>
        </w:rPr>
        <w:t xml:space="preserve"> </w:t>
      </w:r>
      <w:r w:rsidR="000B0E67" w:rsidRPr="000B0E67">
        <w:rPr>
          <w:b/>
          <w:color w:val="000000"/>
          <w:sz w:val="28"/>
          <w:szCs w:val="28"/>
        </w:rPr>
        <w:t xml:space="preserve">по организации и проведению </w:t>
      </w:r>
      <w:r w:rsidR="005A6EEB">
        <w:rPr>
          <w:b/>
          <w:color w:val="000000"/>
          <w:sz w:val="28"/>
          <w:szCs w:val="28"/>
        </w:rPr>
        <w:t>календарных спортивно-массовых и физкультурно-оздоровительных мероприятий на территории Кировского района г. Перми в течение апреля-декабря 2013 года.</w:t>
      </w:r>
    </w:p>
    <w:p w:rsidR="00F5105C" w:rsidRDefault="00F5105C" w:rsidP="00F5105C">
      <w:pPr>
        <w:pStyle w:val="a6"/>
        <w:spacing w:line="520" w:lineRule="exact"/>
        <w:rPr>
          <w:szCs w:val="24"/>
        </w:rPr>
      </w:pPr>
    </w:p>
    <w:p w:rsidR="00F5105C" w:rsidRDefault="00F5105C" w:rsidP="00F5105C">
      <w:pPr>
        <w:spacing w:line="520" w:lineRule="exact"/>
        <w:jc w:val="center"/>
        <w:rPr>
          <w:sz w:val="24"/>
          <w:szCs w:val="24"/>
        </w:rPr>
      </w:pPr>
    </w:p>
    <w:p w:rsidR="00F5105C" w:rsidRDefault="00F5105C" w:rsidP="00F5105C">
      <w:pPr>
        <w:spacing w:line="520" w:lineRule="exact"/>
        <w:rPr>
          <w:sz w:val="24"/>
          <w:szCs w:val="24"/>
        </w:rPr>
      </w:pPr>
    </w:p>
    <w:p w:rsidR="00F5105C" w:rsidRDefault="00F5105C" w:rsidP="00F5105C">
      <w:pPr>
        <w:spacing w:line="520" w:lineRule="exact"/>
        <w:rPr>
          <w:sz w:val="24"/>
          <w:szCs w:val="24"/>
        </w:rPr>
      </w:pPr>
    </w:p>
    <w:p w:rsidR="00F5105C" w:rsidRDefault="00F5105C" w:rsidP="00F5105C">
      <w:pPr>
        <w:spacing w:line="520" w:lineRule="exact"/>
        <w:rPr>
          <w:sz w:val="24"/>
          <w:szCs w:val="24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462EE3" w:rsidRDefault="00462EE3" w:rsidP="00F5105C">
      <w:pPr>
        <w:pStyle w:val="a6"/>
        <w:jc w:val="center"/>
        <w:rPr>
          <w:sz w:val="28"/>
          <w:szCs w:val="28"/>
        </w:rPr>
      </w:pPr>
    </w:p>
    <w:p w:rsidR="00961B98" w:rsidRDefault="00961B98" w:rsidP="00F5105C">
      <w:pPr>
        <w:pStyle w:val="a6"/>
        <w:jc w:val="center"/>
        <w:rPr>
          <w:sz w:val="28"/>
          <w:szCs w:val="28"/>
        </w:rPr>
      </w:pPr>
    </w:p>
    <w:p w:rsidR="00961B98" w:rsidRDefault="00961B98" w:rsidP="005A6EEB">
      <w:pPr>
        <w:pStyle w:val="a6"/>
        <w:rPr>
          <w:sz w:val="28"/>
          <w:szCs w:val="28"/>
        </w:rPr>
      </w:pPr>
    </w:p>
    <w:p w:rsidR="00F5105C" w:rsidRDefault="00F5105C" w:rsidP="00F5105C">
      <w:pPr>
        <w:pStyle w:val="a6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  <w:sectPr w:rsidR="00F5105C" w:rsidSect="00E83728">
          <w:footerReference w:type="even" r:id="rId7"/>
          <w:footerReference w:type="default" r:id="rId8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2013 год</w:t>
      </w:r>
    </w:p>
    <w:tbl>
      <w:tblPr>
        <w:tblW w:w="10340" w:type="dxa"/>
        <w:tblCellSpacing w:w="20" w:type="dxa"/>
        <w:tblInd w:w="158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120"/>
        <w:gridCol w:w="206"/>
        <w:gridCol w:w="2336"/>
        <w:gridCol w:w="7549"/>
        <w:gridCol w:w="129"/>
      </w:tblGrid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Pr="00D43C02" w:rsidRDefault="00F5105C" w:rsidP="00E83728">
            <w:pPr>
              <w:pStyle w:val="a6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</w:t>
            </w:r>
            <w:r>
              <w:rPr>
                <w:sz w:val="22"/>
                <w:szCs w:val="22"/>
              </w:rPr>
              <w:t xml:space="preserve">в электронной форме </w:t>
            </w:r>
            <w:r w:rsidRPr="00D43C02">
              <w:rPr>
                <w:sz w:val="22"/>
                <w:szCs w:val="22"/>
              </w:rPr>
              <w:t xml:space="preserve">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F5105C" w:rsidRPr="00D43C02" w:rsidRDefault="00F5105C" w:rsidP="00E83728">
            <w:pPr>
              <w:pStyle w:val="a6"/>
              <w:numPr>
                <w:ilvl w:val="0"/>
                <w:numId w:val="12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F5105C" w:rsidRPr="00D43C02" w:rsidRDefault="00F5105C" w:rsidP="00E83728">
            <w:pPr>
              <w:pStyle w:val="a6"/>
              <w:numPr>
                <w:ilvl w:val="0"/>
                <w:numId w:val="12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2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Администрация Кировского района города Перми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2B37CD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9" w:history="1"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admKirov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lvm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@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ya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телефон (342) 283 30 42,  факс 282-77-70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Буятов</w:t>
            </w:r>
            <w:proofErr w:type="spellEnd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Роман </w:t>
            </w:r>
            <w:proofErr w:type="spellStart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Радикович</w:t>
            </w:r>
            <w:proofErr w:type="spellEnd"/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4C62A3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509" w:type="dxa"/>
            <w:shd w:val="clear" w:color="auto" w:fill="FFFFFF"/>
          </w:tcPr>
          <w:p w:rsidR="00F5105C" w:rsidRPr="00462EE3" w:rsidRDefault="005A6EEB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5A6EEB">
              <w:rPr>
                <w:rFonts w:ascii="Times New Roman" w:hAnsi="Times New Roman" w:cs="Times New Roman"/>
                <w:sz w:val="22"/>
                <w:szCs w:val="22"/>
              </w:rPr>
              <w:t xml:space="preserve">казание услуг по организации и проведению календарных спортивно-массовых и физкультурно-оздоровительных мероприятий на территории Кировского района </w:t>
            </w:r>
            <w:proofErr w:type="gramStart"/>
            <w:r w:rsidRPr="005A6EEB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5A6EEB">
              <w:rPr>
                <w:rFonts w:ascii="Times New Roman" w:hAnsi="Times New Roman" w:cs="Times New Roman"/>
                <w:sz w:val="22"/>
                <w:szCs w:val="22"/>
              </w:rPr>
              <w:t>. Перми в течение апреля-декабря 2013 года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BF49AB" w:rsidP="00BF49AB">
            <w:pPr>
              <w:autoSpaceDE w:val="0"/>
              <w:autoSpaceDN w:val="0"/>
              <w:adjustRightInd w:val="0"/>
              <w:jc w:val="both"/>
              <w:outlineLvl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531</w:t>
            </w:r>
            <w:r w:rsidR="00F5105C" w:rsidRPr="000808A1">
              <w:rPr>
                <w:i/>
                <w:sz w:val="22"/>
                <w:szCs w:val="22"/>
              </w:rPr>
              <w:t xml:space="preserve"> 000 (</w:t>
            </w:r>
            <w:r w:rsidR="005A6EEB">
              <w:rPr>
                <w:i/>
                <w:sz w:val="22"/>
                <w:szCs w:val="22"/>
              </w:rPr>
              <w:t xml:space="preserve">пятьсот </w:t>
            </w:r>
            <w:r>
              <w:rPr>
                <w:i/>
                <w:sz w:val="22"/>
                <w:szCs w:val="22"/>
              </w:rPr>
              <w:t>тридцать одна тысяча</w:t>
            </w:r>
            <w:r w:rsidR="00961B98">
              <w:rPr>
                <w:i/>
                <w:sz w:val="22"/>
                <w:szCs w:val="22"/>
              </w:rPr>
              <w:t>) рублей</w:t>
            </w:r>
            <w:r w:rsidR="00F5105C" w:rsidRPr="000808A1">
              <w:rPr>
                <w:i/>
                <w:sz w:val="22"/>
                <w:szCs w:val="22"/>
              </w:rPr>
              <w:t xml:space="preserve"> 00 коп.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CB23EA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509" w:type="dxa"/>
            <w:shd w:val="clear" w:color="auto" w:fill="FFFFFF"/>
          </w:tcPr>
          <w:p w:rsidR="00D2147E" w:rsidRDefault="00CA0B2C" w:rsidP="00DD443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0B2C">
              <w:rPr>
                <w:rFonts w:ascii="Times New Roman" w:hAnsi="Times New Roman" w:cs="Times New Roman"/>
                <w:sz w:val="22"/>
                <w:szCs w:val="22"/>
              </w:rPr>
              <w:t>Обоснованием начальной (максимальной) цены муниципального контракта является</w:t>
            </w:r>
            <w:r w:rsidR="00D2147E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</w:p>
          <w:p w:rsidR="00F5105C" w:rsidRDefault="00D2147E" w:rsidP="00DD443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534AF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CA0B2C" w:rsidRPr="00CA0B2C">
              <w:rPr>
                <w:rFonts w:ascii="Times New Roman" w:hAnsi="Times New Roman" w:cs="Times New Roman"/>
                <w:sz w:val="22"/>
                <w:szCs w:val="22"/>
              </w:rPr>
              <w:t xml:space="preserve"> План спортивно-массового </w:t>
            </w:r>
            <w:r w:rsidR="00DD443A">
              <w:rPr>
                <w:rFonts w:ascii="Times New Roman" w:hAnsi="Times New Roman" w:cs="Times New Roman"/>
                <w:sz w:val="22"/>
                <w:szCs w:val="22"/>
              </w:rPr>
              <w:t>и физкультурно-оздоровительного досуга</w:t>
            </w:r>
            <w:r w:rsidR="00CA0B2C" w:rsidRPr="00CA0B2C">
              <w:rPr>
                <w:rFonts w:ascii="Times New Roman" w:hAnsi="Times New Roman" w:cs="Times New Roman"/>
                <w:sz w:val="22"/>
                <w:szCs w:val="22"/>
              </w:rPr>
              <w:t xml:space="preserve"> в Кировском районе г. Перми в 2013 году</w:t>
            </w:r>
            <w:r w:rsidR="00DD443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DD443A" w:rsidRPr="00DD443A">
              <w:rPr>
                <w:rFonts w:ascii="Times New Roman" w:hAnsi="Times New Roman" w:cs="Times New Roman"/>
                <w:sz w:val="22"/>
                <w:szCs w:val="22"/>
              </w:rPr>
              <w:t>составленный с учетом норм</w:t>
            </w:r>
            <w:r w:rsidR="00DD443A" w:rsidRPr="00DD443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DD443A" w:rsidRPr="00DD443A">
              <w:rPr>
                <w:rFonts w:ascii="Times New Roman" w:hAnsi="Times New Roman" w:cs="Times New Roman"/>
                <w:sz w:val="22"/>
                <w:szCs w:val="22"/>
              </w:rPr>
              <w:t xml:space="preserve"> расходов на проведение Чемпионатов, Первенства, Кубков и </w:t>
            </w:r>
            <w:proofErr w:type="gramStart"/>
            <w:r w:rsidR="00DD443A" w:rsidRPr="00DD443A">
              <w:rPr>
                <w:rFonts w:ascii="Times New Roman" w:hAnsi="Times New Roman" w:cs="Times New Roman"/>
                <w:sz w:val="22"/>
                <w:szCs w:val="22"/>
              </w:rPr>
              <w:t>других</w:t>
            </w:r>
            <w:proofErr w:type="gramEnd"/>
            <w:r w:rsidR="00DD443A" w:rsidRPr="00DD443A">
              <w:rPr>
                <w:rFonts w:ascii="Times New Roman" w:hAnsi="Times New Roman" w:cs="Times New Roman"/>
                <w:sz w:val="22"/>
                <w:szCs w:val="22"/>
              </w:rPr>
              <w:t xml:space="preserve"> городских физкультурно-массовых и спортивных мероприятий на территории города Перми</w:t>
            </w:r>
            <w:r w:rsidR="00DD443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534AF" w:rsidRPr="00CA0B2C" w:rsidRDefault="000534AF" w:rsidP="00DD443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Постановление № 821 от 06.11.2009 г. «</w:t>
            </w:r>
            <w:r w:rsidR="00C44B89">
              <w:rPr>
                <w:rFonts w:ascii="Times New Roman" w:hAnsi="Times New Roman" w:cs="Times New Roman"/>
                <w:sz w:val="22"/>
                <w:szCs w:val="22"/>
              </w:rPr>
              <w:t>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утверждении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методики расчета стоимости муниципальной услуги организации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проведения физкультурно-оздоровительных и спортивно-массовых мероприятий»</w:t>
            </w:r>
            <w:r w:rsidR="00C44B8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объем выполняемых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оказываемых услуг</w:t>
            </w:r>
          </w:p>
        </w:tc>
        <w:tc>
          <w:tcPr>
            <w:tcW w:w="7509" w:type="dxa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Подробные характеристики оказываемых услуг указаны в Техническом задании (приложение № 1 к документации об аукционе).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поставляемым товарам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выполняемым работам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оказываемым услугам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оказываемым услугам содержатся в Техническом задании (приложение № 1 к документации об аукционе). </w:t>
            </w:r>
          </w:p>
          <w:p w:rsidR="00F5105C" w:rsidRPr="004D4E7C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(приложение № 2 к документации об аукционе).</w:t>
            </w:r>
            <w:r w:rsidRPr="004D4E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поставки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jc w:val="both"/>
              <w:rPr>
                <w:sz w:val="22"/>
                <w:szCs w:val="22"/>
              </w:rPr>
            </w:pPr>
            <w:r w:rsidRPr="00BD2069">
              <w:rPr>
                <w:sz w:val="22"/>
                <w:szCs w:val="22"/>
              </w:rPr>
              <w:t>Место оказания услуг: г. Пермь, Кировский район</w:t>
            </w:r>
          </w:p>
          <w:p w:rsidR="00F5105C" w:rsidRPr="00D43C02" w:rsidRDefault="00F5105C" w:rsidP="00E83728">
            <w:pPr>
              <w:pStyle w:val="a6"/>
              <w:ind w:firstLine="200"/>
              <w:rPr>
                <w:i/>
                <w:color w:val="000000"/>
                <w:sz w:val="22"/>
                <w:szCs w:val="22"/>
              </w:rPr>
            </w:pPr>
            <w:r w:rsidRPr="0016356A">
              <w:rPr>
                <w:szCs w:val="24"/>
              </w:rPr>
              <w:t xml:space="preserve"> 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0F4A4B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Условия и сроки (периоды) поставки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товара, выполнения работ, оказания услуг</w:t>
            </w:r>
          </w:p>
        </w:tc>
        <w:tc>
          <w:tcPr>
            <w:tcW w:w="7509" w:type="dxa"/>
            <w:shd w:val="clear" w:color="auto" w:fill="FFFFFF"/>
          </w:tcPr>
          <w:p w:rsidR="00F5105C" w:rsidRPr="00961B98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1B9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Начало оказания услуг: </w:t>
            </w:r>
            <w:r w:rsidR="005A6EEB">
              <w:rPr>
                <w:rFonts w:ascii="Times New Roman" w:hAnsi="Times New Roman" w:cs="Times New Roman"/>
                <w:sz w:val="22"/>
                <w:szCs w:val="22"/>
              </w:rPr>
              <w:t>с момента подписания настоящего контракта</w:t>
            </w:r>
          </w:p>
          <w:p w:rsidR="00F5105C" w:rsidRPr="000F4A4B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Окончание оказания услуг: </w:t>
            </w:r>
            <w:r w:rsidR="005A6EEB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A6EEB">
              <w:rPr>
                <w:rFonts w:ascii="Times New Roman" w:hAnsi="Times New Roman" w:cs="Times New Roman"/>
                <w:sz w:val="22"/>
                <w:szCs w:val="22"/>
              </w:rPr>
              <w:t>декабря</w:t>
            </w:r>
            <w:r w:rsidR="00961B98"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 2013</w:t>
            </w:r>
            <w:r w:rsidR="000B0E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61B98" w:rsidRPr="00961B98">
              <w:rPr>
                <w:rFonts w:ascii="Times New Roman" w:hAnsi="Times New Roman" w:cs="Times New Roman"/>
                <w:sz w:val="22"/>
                <w:szCs w:val="22"/>
              </w:rPr>
              <w:t>года</w:t>
            </w:r>
          </w:p>
          <w:p w:rsidR="00F5105C" w:rsidRPr="000F4A4B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Приемка оказанных услуг на соответствие их объема и качества требованиям, установленным техническим заданием</w:t>
            </w:r>
            <w:hyperlink r:id="rId10" w:history="1"/>
            <w:r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осуществляется по акту приемки оказанных услуг (Приложение №2), являющимся неотъемлемой частью настоящего контракта.</w:t>
            </w:r>
          </w:p>
          <w:p w:rsidR="00F5105C" w:rsidRPr="000F4A4B" w:rsidRDefault="000F4A4B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направляет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Исполнителю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подписанный им акт приемки оказанных услуг в 2 (двух) экземплярах в течение 15 дней после проведения мероприятия</w:t>
            </w:r>
          </w:p>
          <w:p w:rsidR="00F5105C" w:rsidRPr="000F4A4B" w:rsidRDefault="000F4A4B" w:rsidP="000F4A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Исполнитель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в течение 5 рабочих дней со дня получения акта оказанных услуг обязан направить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Заказчику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один экземпляр подписанного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Исполнителем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акта приемки оказанных услуг или мотивированный отказ от его подписания.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Форма, сроки и порядок оплаты товара, работ, услуг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Форма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безналичный расчет.</w:t>
            </w:r>
          </w:p>
          <w:p w:rsidR="00F5105C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Сроки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оплата за фактически оказанные Исполнителем услуги осуществляется Заказчиком по безналичному расчету в течение 10 (десяти) банковских дней с момента подписания сторонами актов приемки оказанных услуг и на основании представленных Заказчику счета и счета-фактуры.</w:t>
            </w:r>
          </w:p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к документации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открытом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 аукционе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 форме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509" w:type="dxa"/>
            <w:shd w:val="clear" w:color="auto" w:fill="FFFFFF"/>
          </w:tcPr>
          <w:p w:rsidR="00F5105C" w:rsidRPr="00D43C02" w:rsidRDefault="00F5105C" w:rsidP="00E83728">
            <w:pPr>
              <w:pStyle w:val="a6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3621AF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контракта </w:t>
            </w:r>
          </w:p>
        </w:tc>
        <w:tc>
          <w:tcPr>
            <w:tcW w:w="7509" w:type="dxa"/>
            <w:shd w:val="clear" w:color="auto" w:fill="FFFFFF"/>
          </w:tcPr>
          <w:p w:rsidR="00F5105C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Цена контракта </w:t>
            </w:r>
            <w:r w:rsidRPr="000E6799">
              <w:rPr>
                <w:rFonts w:ascii="Times New Roman" w:hAnsi="Times New Roman" w:cs="Times New Roman"/>
                <w:sz w:val="22"/>
                <w:szCs w:val="22"/>
              </w:rPr>
              <w:t>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</w:t>
            </w:r>
          </w:p>
          <w:p w:rsidR="00F5105C" w:rsidRPr="002D18A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F5105C" w:rsidRPr="002D18A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F5105C" w:rsidRPr="003F745A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509" w:type="dxa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F5105C" w:rsidRPr="00D43C02" w:rsidTr="00961B98">
        <w:trPr>
          <w:gridAfter w:val="1"/>
          <w:wAfter w:w="69" w:type="dxa"/>
          <w:trHeight w:val="325"/>
          <w:tblCellSpacing w:w="20" w:type="dxa"/>
        </w:trPr>
        <w:tc>
          <w:tcPr>
            <w:tcW w:w="10151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F5105C" w:rsidRDefault="00F5105C" w:rsidP="00E8372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F5105C" w:rsidRPr="00D43C02" w:rsidRDefault="00F5105C" w:rsidP="00E8372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F5105C" w:rsidRPr="00D43C02" w:rsidTr="00961B98">
        <w:trPr>
          <w:gridAfter w:val="1"/>
          <w:wAfter w:w="69" w:type="dxa"/>
          <w:trHeight w:val="168"/>
          <w:tblCellSpacing w:w="20" w:type="dxa"/>
        </w:trPr>
        <w:tc>
          <w:tcPr>
            <w:tcW w:w="10151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F5105C" w:rsidRPr="00D43C02" w:rsidTr="00961B98">
        <w:trPr>
          <w:gridAfter w:val="1"/>
          <w:wAfter w:w="69" w:type="dxa"/>
          <w:trHeight w:val="768"/>
          <w:tblCellSpacing w:w="20" w:type="dxa"/>
        </w:trPr>
        <w:tc>
          <w:tcPr>
            <w:tcW w:w="266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F5105C" w:rsidRPr="00D43C02" w:rsidTr="00961B98">
        <w:trPr>
          <w:gridAfter w:val="1"/>
          <w:wAfter w:w="69" w:type="dxa"/>
          <w:trHeight w:val="8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Ref309978189"/>
          </w:p>
        </w:tc>
        <w:bookmarkEnd w:id="0"/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F5105C" w:rsidRPr="00D43C02" w:rsidTr="00961B98">
        <w:trPr>
          <w:gridAfter w:val="1"/>
          <w:wAfter w:w="69" w:type="dxa"/>
          <w:trHeight w:val="840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F5105C" w:rsidRPr="00D43C02" w:rsidTr="00961B98">
        <w:trPr>
          <w:gridAfter w:val="1"/>
          <w:wAfter w:w="69" w:type="dxa"/>
          <w:trHeight w:val="207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F5105C" w:rsidRPr="00D43C02" w:rsidTr="00961B98">
        <w:trPr>
          <w:gridAfter w:val="1"/>
          <w:wAfter w:w="69" w:type="dxa"/>
          <w:trHeight w:val="2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Pr="00725697" w:rsidRDefault="00F5105C" w:rsidP="00E8372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5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F5105C" w:rsidRPr="00225608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highlight w:val="yellow"/>
              </w:rPr>
            </w:pPr>
            <w:r w:rsidRPr="00211159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Первая часть заявки на участие в открытом аукционе в электронной форме может содержать эскиз, рисунок, чертеж, фотографию, иное изображение товара, на поставку которого размещается заказ.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Pr="00D43C02" w:rsidRDefault="00F5105C" w:rsidP="00E8372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</w:t>
            </w:r>
            <w:r w:rsidR="00CA0B2C">
              <w:rPr>
                <w:sz w:val="22"/>
                <w:szCs w:val="22"/>
              </w:rPr>
              <w:t>, копия выписки из Единого государственного реестра юридических лиц (ЕГРЮЛ) или копия выписки из Единого государственного реестра индивидуальных предпринимателей (ЕГРИП).</w:t>
            </w:r>
            <w:proofErr w:type="gramEnd"/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a8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09" w:type="dxa"/>
            <w:shd w:val="clear" w:color="auto" w:fill="FFFFFF"/>
          </w:tcPr>
          <w:p w:rsidR="00F5105C" w:rsidRPr="00431D55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F5105C" w:rsidRPr="00431D55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431D55">
              <w:rPr>
                <w:sz w:val="22"/>
                <w:szCs w:val="22"/>
              </w:rPr>
              <w:t xml:space="preserve">Заявка на участие в открытом аукционе в электронной форме </w:t>
            </w:r>
            <w:r w:rsidRPr="00431D55">
              <w:rPr>
                <w:sz w:val="22"/>
                <w:szCs w:val="22"/>
              </w:rPr>
              <w:lastRenderedPageBreak/>
              <w:t>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F5105C" w:rsidRPr="00431D55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proofErr w:type="gramStart"/>
            <w:r w:rsidRPr="00431D55"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431D55" w:rsidRDefault="00A650AE" w:rsidP="00E8372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462EE3">
              <w:rPr>
                <w:bCs/>
                <w:sz w:val="22"/>
                <w:szCs w:val="22"/>
              </w:rPr>
              <w:t xml:space="preserve"> </w:t>
            </w:r>
            <w:r w:rsidR="00F5105C" w:rsidRPr="00431D55">
              <w:rPr>
                <w:bCs/>
                <w:sz w:val="22"/>
                <w:szCs w:val="22"/>
              </w:rPr>
              <w:t xml:space="preserve"> %, что составляет  </w:t>
            </w:r>
            <w:r>
              <w:rPr>
                <w:bCs/>
                <w:sz w:val="22"/>
                <w:szCs w:val="22"/>
              </w:rPr>
              <w:t>10 620</w:t>
            </w:r>
            <w:r w:rsidR="00F5105C" w:rsidRPr="00431D55">
              <w:rPr>
                <w:bCs/>
                <w:sz w:val="22"/>
                <w:szCs w:val="22"/>
              </w:rPr>
              <w:t xml:space="preserve"> (</w:t>
            </w:r>
            <w:r>
              <w:rPr>
                <w:bCs/>
                <w:sz w:val="22"/>
                <w:szCs w:val="22"/>
              </w:rPr>
              <w:t>десять тысяч шестьсот двадцать</w:t>
            </w:r>
            <w:r w:rsidR="00F5105C" w:rsidRPr="00431D55">
              <w:rPr>
                <w:bCs/>
                <w:sz w:val="22"/>
                <w:szCs w:val="22"/>
              </w:rPr>
              <w:t xml:space="preserve">) рубль </w:t>
            </w:r>
            <w:r w:rsidR="00F5105C">
              <w:rPr>
                <w:bCs/>
                <w:sz w:val="22"/>
                <w:szCs w:val="22"/>
              </w:rPr>
              <w:t>00</w:t>
            </w:r>
            <w:r w:rsidR="00F5105C" w:rsidRPr="00431D55">
              <w:rPr>
                <w:bCs/>
                <w:sz w:val="22"/>
                <w:szCs w:val="22"/>
              </w:rPr>
              <w:t xml:space="preserve"> коп.</w:t>
            </w:r>
          </w:p>
          <w:p w:rsidR="00F5105C" w:rsidRPr="00755220" w:rsidRDefault="00F5105C" w:rsidP="00E8372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Default="00F5105C" w:rsidP="00E8372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F5105C" w:rsidRPr="00D43C02" w:rsidRDefault="00F5105C" w:rsidP="00E8372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B27D34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</w:tr>
      <w:tr w:rsidR="00F5105C" w:rsidRPr="00D43C02" w:rsidTr="00F5105C">
        <w:tblPrEx>
          <w:jc w:val="center"/>
        </w:tblPrEx>
        <w:trPr>
          <w:gridBefore w:val="1"/>
          <w:wBefore w:w="60" w:type="dxa"/>
          <w:tblCellSpacing w:w="20" w:type="dxa"/>
          <w:jc w:val="center"/>
        </w:trPr>
        <w:tc>
          <w:tcPr>
            <w:tcW w:w="10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5105C" w:rsidRPr="00D43C02" w:rsidRDefault="00F5105C" w:rsidP="00E83728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  <w:r>
              <w:rPr>
                <w:b/>
              </w:rPr>
              <w:t xml:space="preserve"> – не требуется</w:t>
            </w:r>
          </w:p>
        </w:tc>
      </w:tr>
    </w:tbl>
    <w:p w:rsidR="00F5105C" w:rsidRDefault="00F5105C" w:rsidP="002F6104">
      <w:pPr>
        <w:jc w:val="right"/>
        <w:rPr>
          <w:sz w:val="24"/>
          <w:szCs w:val="24"/>
        </w:rPr>
        <w:sectPr w:rsidR="00F5105C" w:rsidSect="00F5105C">
          <w:pgSz w:w="11906" w:h="16838"/>
          <w:pgMar w:top="1134" w:right="737" w:bottom="1134" w:left="1079" w:header="709" w:footer="709" w:gutter="0"/>
          <w:cols w:space="708"/>
          <w:docGrid w:linePitch="360"/>
        </w:sectPr>
      </w:pPr>
    </w:p>
    <w:p w:rsidR="0021583B" w:rsidRDefault="0021583B" w:rsidP="0021583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УТВЕРЖДАЮ</w:t>
      </w:r>
    </w:p>
    <w:p w:rsidR="0021583B" w:rsidRDefault="0021583B" w:rsidP="0021583B">
      <w:pPr>
        <w:jc w:val="right"/>
        <w:rPr>
          <w:sz w:val="24"/>
          <w:szCs w:val="24"/>
        </w:rPr>
      </w:pPr>
      <w:r>
        <w:rPr>
          <w:sz w:val="24"/>
          <w:szCs w:val="24"/>
        </w:rPr>
        <w:t>ЗАКАЗЧИК</w:t>
      </w:r>
    </w:p>
    <w:p w:rsidR="0021583B" w:rsidRDefault="0021583B" w:rsidP="0021583B">
      <w:pPr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21583B" w:rsidRDefault="0021583B" w:rsidP="0021583B">
      <w:pPr>
        <w:jc w:val="right"/>
        <w:rPr>
          <w:sz w:val="24"/>
          <w:szCs w:val="24"/>
        </w:rPr>
      </w:pPr>
      <w:r>
        <w:rPr>
          <w:sz w:val="24"/>
          <w:szCs w:val="24"/>
        </w:rPr>
        <w:t>Кировского района города Перми</w:t>
      </w:r>
    </w:p>
    <w:p w:rsidR="0021583B" w:rsidRDefault="0021583B" w:rsidP="0021583B">
      <w:pPr>
        <w:jc w:val="right"/>
        <w:rPr>
          <w:sz w:val="24"/>
          <w:szCs w:val="24"/>
        </w:rPr>
      </w:pPr>
    </w:p>
    <w:p w:rsidR="0021583B" w:rsidRDefault="0021583B" w:rsidP="0021583B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 О. А. Глызин</w:t>
      </w:r>
    </w:p>
    <w:p w:rsidR="0021583B" w:rsidRDefault="0021583B" w:rsidP="0021583B">
      <w:pPr>
        <w:jc w:val="right"/>
        <w:rPr>
          <w:sz w:val="24"/>
          <w:szCs w:val="24"/>
        </w:rPr>
      </w:pPr>
    </w:p>
    <w:p w:rsidR="0021583B" w:rsidRDefault="0021583B" w:rsidP="0021583B">
      <w:pPr>
        <w:jc w:val="right"/>
        <w:rPr>
          <w:sz w:val="24"/>
          <w:szCs w:val="24"/>
        </w:rPr>
      </w:pPr>
      <w:r>
        <w:rPr>
          <w:sz w:val="24"/>
          <w:szCs w:val="24"/>
        </w:rPr>
        <w:t>____ _________ 2013 год</w:t>
      </w:r>
    </w:p>
    <w:p w:rsidR="0021583B" w:rsidRDefault="0021583B" w:rsidP="002F6104">
      <w:pPr>
        <w:jc w:val="right"/>
        <w:rPr>
          <w:sz w:val="24"/>
          <w:szCs w:val="24"/>
        </w:rPr>
      </w:pPr>
    </w:p>
    <w:p w:rsidR="002F6104" w:rsidRPr="0021583B" w:rsidRDefault="002F6104" w:rsidP="002F6104">
      <w:pPr>
        <w:jc w:val="right"/>
        <w:rPr>
          <w:sz w:val="24"/>
          <w:szCs w:val="24"/>
          <w:u w:val="single"/>
        </w:rPr>
      </w:pPr>
      <w:r w:rsidRPr="0021583B">
        <w:rPr>
          <w:sz w:val="24"/>
          <w:szCs w:val="24"/>
          <w:u w:val="single"/>
        </w:rPr>
        <w:t>Приложение № 1</w:t>
      </w:r>
    </w:p>
    <w:p w:rsidR="00661B83" w:rsidRPr="00A21C8B" w:rsidRDefault="002F6104" w:rsidP="00661B83">
      <w:pPr>
        <w:ind w:firstLine="709"/>
        <w:jc w:val="right"/>
        <w:rPr>
          <w:sz w:val="24"/>
          <w:szCs w:val="24"/>
        </w:rPr>
      </w:pPr>
      <w:r w:rsidRPr="00A21C8B">
        <w:rPr>
          <w:sz w:val="24"/>
          <w:szCs w:val="24"/>
        </w:rPr>
        <w:t xml:space="preserve">к </w:t>
      </w:r>
      <w:r w:rsidR="00661B83">
        <w:rPr>
          <w:sz w:val="24"/>
          <w:szCs w:val="24"/>
        </w:rPr>
        <w:t>документации об аукционе</w:t>
      </w:r>
    </w:p>
    <w:p w:rsidR="000B0E67" w:rsidRDefault="000B0E67" w:rsidP="000B0E67">
      <w:pPr>
        <w:pStyle w:val="af"/>
        <w:rPr>
          <w:rFonts w:ascii="Times New Roman" w:hAnsi="Times New Roman" w:cs="Times New Roman"/>
          <w:b/>
          <w:sz w:val="24"/>
          <w:szCs w:val="24"/>
        </w:rPr>
      </w:pPr>
    </w:p>
    <w:p w:rsidR="002F6104" w:rsidRDefault="002F6104" w:rsidP="00BB1F7A">
      <w:pPr>
        <w:jc w:val="right"/>
        <w:rPr>
          <w:b/>
          <w:sz w:val="24"/>
          <w:szCs w:val="24"/>
        </w:rPr>
      </w:pPr>
    </w:p>
    <w:p w:rsidR="000D2007" w:rsidRPr="000D2007" w:rsidRDefault="000D2007" w:rsidP="000D2007">
      <w:pPr>
        <w:pStyle w:val="12"/>
        <w:ind w:firstLine="567"/>
        <w:jc w:val="center"/>
        <w:rPr>
          <w:b/>
          <w:sz w:val="24"/>
          <w:szCs w:val="24"/>
        </w:rPr>
      </w:pPr>
      <w:r w:rsidRPr="000D2007">
        <w:rPr>
          <w:b/>
          <w:sz w:val="24"/>
          <w:szCs w:val="24"/>
        </w:rPr>
        <w:t>Техническое задание</w:t>
      </w:r>
    </w:p>
    <w:p w:rsidR="000D2007" w:rsidRPr="000D2007" w:rsidRDefault="000D2007" w:rsidP="000D2007">
      <w:pPr>
        <w:pStyle w:val="12"/>
        <w:ind w:firstLine="567"/>
        <w:jc w:val="center"/>
        <w:rPr>
          <w:b/>
          <w:sz w:val="24"/>
          <w:szCs w:val="24"/>
        </w:rPr>
      </w:pPr>
      <w:r w:rsidRPr="000D2007">
        <w:rPr>
          <w:b/>
          <w:sz w:val="24"/>
          <w:szCs w:val="24"/>
        </w:rPr>
        <w:t>на организацию и проведение календарных спортивно-массовых и физкультурно-оздоровительных мероприятий на территории Кировского района г.Перми в течение апреля-декабря 2013 г.</w:t>
      </w:r>
    </w:p>
    <w:p w:rsidR="000D2007" w:rsidRPr="000D2007" w:rsidRDefault="000D2007" w:rsidP="000D2007">
      <w:pPr>
        <w:jc w:val="center"/>
        <w:rPr>
          <w:b/>
          <w:sz w:val="24"/>
          <w:szCs w:val="24"/>
        </w:rPr>
      </w:pPr>
    </w:p>
    <w:p w:rsidR="000D2007" w:rsidRPr="000D2007" w:rsidRDefault="000D2007" w:rsidP="000D2007">
      <w:pPr>
        <w:jc w:val="center"/>
        <w:rPr>
          <w:b/>
          <w:sz w:val="24"/>
          <w:szCs w:val="24"/>
        </w:rPr>
      </w:pPr>
      <w:r w:rsidRPr="000D2007">
        <w:rPr>
          <w:b/>
          <w:sz w:val="24"/>
          <w:szCs w:val="24"/>
        </w:rPr>
        <w:t>Раздел 1.</w:t>
      </w:r>
    </w:p>
    <w:p w:rsidR="000D2007" w:rsidRPr="000D2007" w:rsidRDefault="000D2007" w:rsidP="000D2007">
      <w:pPr>
        <w:rPr>
          <w:b/>
          <w:sz w:val="24"/>
          <w:szCs w:val="24"/>
        </w:rPr>
      </w:pPr>
    </w:p>
    <w:p w:rsidR="000D2007" w:rsidRPr="000D2007" w:rsidRDefault="000D2007" w:rsidP="000D2007">
      <w:pPr>
        <w:pStyle w:val="a4"/>
        <w:numPr>
          <w:ilvl w:val="1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b/>
          <w:sz w:val="24"/>
          <w:szCs w:val="24"/>
        </w:rPr>
        <w:t xml:space="preserve">Сроки оказания услуг: </w:t>
      </w:r>
      <w:r w:rsidRPr="000D2007">
        <w:rPr>
          <w:rFonts w:ascii="Times New Roman" w:hAnsi="Times New Roman"/>
          <w:sz w:val="24"/>
          <w:szCs w:val="24"/>
        </w:rPr>
        <w:t>с момента подписания контракта до 20.12. 2013 года.</w:t>
      </w:r>
    </w:p>
    <w:p w:rsidR="000D2007" w:rsidRPr="000D2007" w:rsidRDefault="000D2007" w:rsidP="000D2007">
      <w:pPr>
        <w:pStyle w:val="a4"/>
        <w:numPr>
          <w:ilvl w:val="1"/>
          <w:numId w:val="2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D2007">
        <w:rPr>
          <w:rFonts w:ascii="Times New Roman" w:hAnsi="Times New Roman"/>
          <w:b/>
          <w:sz w:val="24"/>
          <w:szCs w:val="24"/>
        </w:rPr>
        <w:t>Требования к оказываемым услугам:</w:t>
      </w:r>
    </w:p>
    <w:p w:rsidR="000D2007" w:rsidRPr="000D2007" w:rsidRDefault="000D2007" w:rsidP="000D2007">
      <w:pPr>
        <w:numPr>
          <w:ilvl w:val="0"/>
          <w:numId w:val="24"/>
        </w:numPr>
        <w:suppressAutoHyphens/>
        <w:jc w:val="both"/>
        <w:rPr>
          <w:sz w:val="24"/>
          <w:szCs w:val="24"/>
        </w:rPr>
      </w:pPr>
      <w:r w:rsidRPr="000D2007">
        <w:rPr>
          <w:sz w:val="24"/>
          <w:szCs w:val="24"/>
        </w:rPr>
        <w:t>Организация и проведение календарных спортивно-массовых и физкультурно-оздоровительных мероприятий на территории Кировского района г.Перми в течение апреля-декабря 2013 г. в соответствии с перечнем мероприятий (п.1.3.).</w:t>
      </w:r>
    </w:p>
    <w:p w:rsidR="000D2007" w:rsidRPr="000D2007" w:rsidRDefault="000D2007" w:rsidP="000D2007">
      <w:pPr>
        <w:numPr>
          <w:ilvl w:val="0"/>
          <w:numId w:val="24"/>
        </w:numPr>
        <w:suppressAutoHyphens/>
        <w:jc w:val="both"/>
        <w:rPr>
          <w:sz w:val="24"/>
          <w:szCs w:val="24"/>
        </w:rPr>
      </w:pPr>
      <w:r w:rsidRPr="000D2007">
        <w:rPr>
          <w:sz w:val="24"/>
          <w:szCs w:val="24"/>
        </w:rPr>
        <w:t>Разработка положения каждого мероприятия (с учётом разных видов спорта и погодных условий).</w:t>
      </w:r>
    </w:p>
    <w:p w:rsidR="000D2007" w:rsidRPr="000D2007" w:rsidRDefault="000D2007" w:rsidP="000D2007">
      <w:pPr>
        <w:numPr>
          <w:ilvl w:val="0"/>
          <w:numId w:val="24"/>
        </w:numPr>
        <w:suppressAutoHyphens/>
        <w:jc w:val="both"/>
        <w:rPr>
          <w:sz w:val="24"/>
          <w:szCs w:val="24"/>
        </w:rPr>
      </w:pPr>
      <w:r w:rsidRPr="000D2007">
        <w:rPr>
          <w:sz w:val="24"/>
          <w:szCs w:val="24"/>
        </w:rPr>
        <w:t>Согласование положения, сметы расходов  каждого мероприятия  с начальником  отдела по культуре и спорту администрации Кировского района г. Перми не менее</w:t>
      </w:r>
      <w:proofErr w:type="gramStart"/>
      <w:r w:rsidRPr="000D2007">
        <w:rPr>
          <w:sz w:val="24"/>
          <w:szCs w:val="24"/>
        </w:rPr>
        <w:t>,</w:t>
      </w:r>
      <w:proofErr w:type="gramEnd"/>
      <w:r w:rsidRPr="000D2007">
        <w:rPr>
          <w:sz w:val="24"/>
          <w:szCs w:val="24"/>
        </w:rPr>
        <w:t xml:space="preserve"> чем за 10 дней до проведения мероприятия.</w:t>
      </w:r>
    </w:p>
    <w:p w:rsidR="000D2007" w:rsidRPr="000D2007" w:rsidRDefault="000D2007" w:rsidP="000D2007">
      <w:pPr>
        <w:numPr>
          <w:ilvl w:val="0"/>
          <w:numId w:val="24"/>
        </w:numPr>
        <w:suppressAutoHyphens/>
        <w:jc w:val="both"/>
        <w:rPr>
          <w:sz w:val="24"/>
          <w:szCs w:val="24"/>
        </w:rPr>
      </w:pPr>
      <w:r w:rsidRPr="000D2007">
        <w:rPr>
          <w:sz w:val="24"/>
          <w:szCs w:val="24"/>
        </w:rPr>
        <w:t>Наличие ведущего, квалификационной главной судейской коллегии, не менее 6 судей, врача, звукового сопровождения (наличие необходимой звуковой аппаратуры мощностью не менее 3 кВт, 2 радио-микрофонов высококачественных фонограмм).</w:t>
      </w:r>
    </w:p>
    <w:p w:rsidR="000D2007" w:rsidRPr="000D2007" w:rsidRDefault="000D2007" w:rsidP="000D2007">
      <w:pPr>
        <w:pStyle w:val="a4"/>
        <w:numPr>
          <w:ilvl w:val="0"/>
          <w:numId w:val="24"/>
        </w:numPr>
        <w:tabs>
          <w:tab w:val="left" w:pos="37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sz w:val="24"/>
          <w:szCs w:val="24"/>
        </w:rPr>
        <w:t>Оснащение  мест оказания услуг, отвечающим требованиям безопасности, согласно правилам соревнований и соблюдение необходимых технических норм при проведении каждого мероприятия.</w:t>
      </w:r>
    </w:p>
    <w:p w:rsidR="000D2007" w:rsidRPr="000D2007" w:rsidRDefault="000D2007" w:rsidP="000D200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sz w:val="24"/>
          <w:szCs w:val="24"/>
        </w:rPr>
        <w:t>Организация сбора заявок, информационных совещаний с представителями команд, заседаний судейских коллегий.</w:t>
      </w:r>
    </w:p>
    <w:p w:rsidR="000D2007" w:rsidRPr="000D2007" w:rsidRDefault="000D2007" w:rsidP="000D200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sz w:val="24"/>
          <w:szCs w:val="24"/>
        </w:rPr>
        <w:t>Обеспечение медицинского сопровождения мероприятий, включая дежурство врача на период проведения соревнований.</w:t>
      </w:r>
    </w:p>
    <w:p w:rsidR="000D2007" w:rsidRPr="000D2007" w:rsidRDefault="000D2007" w:rsidP="000D2007">
      <w:pPr>
        <w:pStyle w:val="a4"/>
        <w:numPr>
          <w:ilvl w:val="0"/>
          <w:numId w:val="24"/>
        </w:numPr>
        <w:tabs>
          <w:tab w:val="left" w:pos="37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sz w:val="24"/>
          <w:szCs w:val="24"/>
        </w:rPr>
        <w:t>Организация регистрации участников. Подготовка протоколов и сводных таблиц.</w:t>
      </w:r>
    </w:p>
    <w:p w:rsidR="000D2007" w:rsidRPr="000D2007" w:rsidRDefault="000D2007" w:rsidP="000D2007">
      <w:pPr>
        <w:pStyle w:val="a4"/>
        <w:numPr>
          <w:ilvl w:val="0"/>
          <w:numId w:val="24"/>
        </w:numPr>
        <w:tabs>
          <w:tab w:val="left" w:pos="37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sz w:val="24"/>
          <w:szCs w:val="24"/>
        </w:rPr>
        <w:t>Учет и подведение итогов соревнований, определение победителей и призеров.</w:t>
      </w:r>
    </w:p>
    <w:p w:rsidR="000D2007" w:rsidRPr="000D2007" w:rsidRDefault="000D2007" w:rsidP="000D2007">
      <w:pPr>
        <w:pStyle w:val="a4"/>
        <w:numPr>
          <w:ilvl w:val="0"/>
          <w:numId w:val="24"/>
        </w:numPr>
        <w:tabs>
          <w:tab w:val="left" w:pos="37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sz w:val="24"/>
          <w:szCs w:val="24"/>
        </w:rPr>
        <w:t>Наличие призового фонда на каждом мероприятии не менее 25 % от стоимости каждого мероприятия в соответствии с утвержденной сметой. Призовой фонд включает в себя: дипломы, медали, кубки, подарки.</w:t>
      </w:r>
    </w:p>
    <w:p w:rsidR="000D2007" w:rsidRPr="000D2007" w:rsidRDefault="000D2007" w:rsidP="000D200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sz w:val="24"/>
          <w:szCs w:val="24"/>
        </w:rPr>
        <w:t>Наличие информации и рекламы о проведении каждого мероприятия: афиш не менее 30 штук на каждое мероприятие, информация в СМИ, размещение в газете информации о результатах проведенных соревнований в течение 5 рабочих дней.</w:t>
      </w:r>
    </w:p>
    <w:p w:rsidR="000D2007" w:rsidRPr="000D2007" w:rsidRDefault="000D2007" w:rsidP="000D200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sz w:val="24"/>
          <w:szCs w:val="24"/>
        </w:rPr>
        <w:t>Разработка и проведение церемонии открытия и закрытия каждого мероприятия с участием официальных лиц  Заказчика.</w:t>
      </w:r>
    </w:p>
    <w:p w:rsidR="000D2007" w:rsidRPr="000D2007" w:rsidRDefault="000D2007" w:rsidP="000D200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sz w:val="24"/>
          <w:szCs w:val="24"/>
        </w:rPr>
        <w:t>Привлечение на каждое мероприятие зрителей не менее 50 человек.</w:t>
      </w:r>
    </w:p>
    <w:p w:rsidR="000D2007" w:rsidRPr="000D2007" w:rsidRDefault="000D2007" w:rsidP="000D200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sz w:val="24"/>
          <w:szCs w:val="24"/>
        </w:rPr>
        <w:t>Охват жителей района, принявших участие  не менее 50 человек в каждом мероприятии.</w:t>
      </w:r>
    </w:p>
    <w:p w:rsidR="000D2007" w:rsidRPr="000D2007" w:rsidRDefault="000D2007" w:rsidP="000D200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sz w:val="24"/>
          <w:szCs w:val="24"/>
        </w:rPr>
        <w:lastRenderedPageBreak/>
        <w:t>Организация показательных выступлений творческих коллективов Кировского района на церемонии открытия каждого мероприятия.</w:t>
      </w:r>
    </w:p>
    <w:p w:rsidR="000D2007" w:rsidRPr="000D2007" w:rsidRDefault="000D2007" w:rsidP="000D2007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sz w:val="24"/>
          <w:szCs w:val="24"/>
        </w:rPr>
        <w:t xml:space="preserve">Предоставление «Заказчику» финансового отчета, </w:t>
      </w:r>
      <w:proofErr w:type="gramStart"/>
      <w:r w:rsidRPr="000D2007">
        <w:rPr>
          <w:rFonts w:ascii="Times New Roman" w:hAnsi="Times New Roman"/>
          <w:sz w:val="24"/>
          <w:szCs w:val="24"/>
        </w:rPr>
        <w:t>согласно сметы</w:t>
      </w:r>
      <w:proofErr w:type="gramEnd"/>
      <w:r w:rsidRPr="000D2007">
        <w:rPr>
          <w:rFonts w:ascii="Times New Roman" w:hAnsi="Times New Roman"/>
          <w:sz w:val="24"/>
          <w:szCs w:val="24"/>
        </w:rPr>
        <w:t xml:space="preserve"> расходов, </w:t>
      </w:r>
      <w:proofErr w:type="spellStart"/>
      <w:r w:rsidRPr="000D2007">
        <w:rPr>
          <w:rFonts w:ascii="Times New Roman" w:hAnsi="Times New Roman"/>
          <w:sz w:val="24"/>
          <w:szCs w:val="24"/>
        </w:rPr>
        <w:t>фотоотчета</w:t>
      </w:r>
      <w:proofErr w:type="spellEnd"/>
      <w:r w:rsidRPr="000D2007">
        <w:rPr>
          <w:rFonts w:ascii="Times New Roman" w:hAnsi="Times New Roman"/>
          <w:sz w:val="24"/>
          <w:szCs w:val="24"/>
        </w:rPr>
        <w:t>, акта приемки оказанных услуг в двух экземплярах.</w:t>
      </w:r>
    </w:p>
    <w:p w:rsidR="000D2007" w:rsidRPr="000D2007" w:rsidRDefault="000D2007" w:rsidP="000D2007">
      <w:pPr>
        <w:suppressAutoHyphens/>
        <w:ind w:left="377"/>
        <w:jc w:val="both"/>
        <w:rPr>
          <w:sz w:val="24"/>
          <w:szCs w:val="24"/>
        </w:rPr>
      </w:pPr>
    </w:p>
    <w:p w:rsidR="000D2007" w:rsidRPr="000D2007" w:rsidRDefault="000D2007" w:rsidP="000D2007">
      <w:pPr>
        <w:jc w:val="right"/>
        <w:rPr>
          <w:sz w:val="24"/>
          <w:szCs w:val="24"/>
        </w:rPr>
      </w:pPr>
    </w:p>
    <w:p w:rsidR="000D2007" w:rsidRPr="000D2007" w:rsidRDefault="000D2007" w:rsidP="000D2007">
      <w:pPr>
        <w:pStyle w:val="a4"/>
        <w:numPr>
          <w:ilvl w:val="1"/>
          <w:numId w:val="2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D2007">
        <w:rPr>
          <w:rFonts w:ascii="Times New Roman" w:hAnsi="Times New Roman"/>
          <w:b/>
          <w:sz w:val="24"/>
          <w:szCs w:val="24"/>
        </w:rPr>
        <w:t>Перечень мероприятий</w:t>
      </w:r>
    </w:p>
    <w:p w:rsidR="000D2007" w:rsidRPr="000D2007" w:rsidRDefault="000D2007" w:rsidP="000D2007">
      <w:pPr>
        <w:rPr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3230"/>
        <w:gridCol w:w="1134"/>
        <w:gridCol w:w="850"/>
        <w:gridCol w:w="3828"/>
      </w:tblGrid>
      <w:tr w:rsidR="00D2147E" w:rsidTr="00D2147E">
        <w:trPr>
          <w:trHeight w:val="284"/>
        </w:trPr>
        <w:tc>
          <w:tcPr>
            <w:tcW w:w="456" w:type="dxa"/>
          </w:tcPr>
          <w:p w:rsidR="00D2147E" w:rsidRDefault="00D2147E" w:rsidP="00D2147E">
            <w:r>
              <w:t>№</w:t>
            </w:r>
          </w:p>
        </w:tc>
        <w:tc>
          <w:tcPr>
            <w:tcW w:w="3230" w:type="dxa"/>
          </w:tcPr>
          <w:p w:rsidR="00D2147E" w:rsidRDefault="00D2147E" w:rsidP="00D2147E">
            <w:r>
              <w:t>Наименование мероприятия</w:t>
            </w:r>
          </w:p>
        </w:tc>
        <w:tc>
          <w:tcPr>
            <w:tcW w:w="1134" w:type="dxa"/>
          </w:tcPr>
          <w:p w:rsidR="00D2147E" w:rsidRDefault="00D2147E" w:rsidP="00D2147E">
            <w:r>
              <w:t>Период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 xml:space="preserve">Цена </w:t>
            </w:r>
          </w:p>
        </w:tc>
        <w:tc>
          <w:tcPr>
            <w:tcW w:w="3828" w:type="dxa"/>
          </w:tcPr>
          <w:p w:rsidR="00D2147E" w:rsidRDefault="00D2147E" w:rsidP="00D2147E">
            <w:pPr>
              <w:jc w:val="center"/>
            </w:pPr>
            <w:r>
              <w:t>Место оказания услуг</w:t>
            </w:r>
          </w:p>
        </w:tc>
      </w:tr>
      <w:tr w:rsidR="00D2147E" w:rsidRPr="00452A81" w:rsidTr="00D2147E">
        <w:trPr>
          <w:trHeight w:val="623"/>
        </w:trPr>
        <w:tc>
          <w:tcPr>
            <w:tcW w:w="456" w:type="dxa"/>
          </w:tcPr>
          <w:p w:rsidR="00D2147E" w:rsidRPr="00452A81" w:rsidRDefault="00D2147E" w:rsidP="00D2147E">
            <w:r>
              <w:t>1.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>Весенний фестиваль спорта среди инвалидов</w:t>
            </w:r>
            <w:r>
              <w:t xml:space="preserve"> </w:t>
            </w:r>
            <w:r w:rsidRPr="00452A81">
              <w:t>Кировского района</w:t>
            </w:r>
          </w:p>
        </w:tc>
        <w:tc>
          <w:tcPr>
            <w:tcW w:w="1134" w:type="dxa"/>
            <w:vAlign w:val="center"/>
          </w:tcPr>
          <w:p w:rsidR="00D2147E" w:rsidRPr="00452A81" w:rsidRDefault="00D2147E" w:rsidP="00D2147E">
            <w:pPr>
              <w:jc w:val="center"/>
            </w:pPr>
            <w:r w:rsidRPr="00452A81">
              <w:t>апрель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</w:p>
          <w:p w:rsidR="00D2147E" w:rsidRDefault="00D2147E" w:rsidP="00D2147E">
            <w:pPr>
              <w:jc w:val="center"/>
            </w:pPr>
          </w:p>
          <w:p w:rsidR="00D2147E" w:rsidRDefault="00D2147E" w:rsidP="00D2147E">
            <w:pPr>
              <w:jc w:val="center"/>
            </w:pPr>
          </w:p>
          <w:p w:rsidR="00D2147E" w:rsidRDefault="00D2147E" w:rsidP="00D2147E">
            <w:pPr>
              <w:jc w:val="center"/>
            </w:pPr>
            <w:r>
              <w:t>10,0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>
              <w:t xml:space="preserve">площадкой </w:t>
            </w:r>
            <w:r w:rsidRPr="002F2423">
              <w:t>с трибунами для зрителей</w:t>
            </w:r>
            <w:r>
              <w:t xml:space="preserve">, с наличием залов  и </w:t>
            </w:r>
            <w:r w:rsidRPr="00F9708D">
              <w:t>площадок</w:t>
            </w:r>
            <w:r>
              <w:t>,</w:t>
            </w:r>
            <w:r w:rsidRPr="00F9708D">
              <w:t xml:space="preserve"> </w:t>
            </w:r>
            <w:r>
              <w:t xml:space="preserve">необходимых </w:t>
            </w:r>
            <w:r w:rsidRPr="00F9708D">
              <w:t xml:space="preserve">для </w:t>
            </w:r>
            <w:r>
              <w:t>проведения мероприятия,</w:t>
            </w:r>
            <w:r w:rsidRPr="00452A81">
              <w:t xml:space="preserve"> </w:t>
            </w:r>
            <w:r>
              <w:t>площадью не менее 6</w:t>
            </w:r>
            <w:r w:rsidRPr="00F9708D">
              <w:t>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D2147E" w:rsidRPr="00452A81" w:rsidTr="00D2147E">
        <w:trPr>
          <w:trHeight w:val="582"/>
        </w:trPr>
        <w:tc>
          <w:tcPr>
            <w:tcW w:w="456" w:type="dxa"/>
          </w:tcPr>
          <w:p w:rsidR="00D2147E" w:rsidRPr="00452A81" w:rsidRDefault="00D2147E" w:rsidP="00D2147E">
            <w:r w:rsidRPr="00452A81">
              <w:t>2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 xml:space="preserve">Первенство района по баскетболу среди учреждений </w:t>
            </w:r>
            <w:r>
              <w:t xml:space="preserve">среднего и начального профессионального образования </w:t>
            </w:r>
            <w:r w:rsidRPr="00452A81">
              <w:t>Кировского района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апрель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12,0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спортивный зал учебного заведения</w:t>
            </w:r>
            <w:r w:rsidRPr="00F9708D">
              <w:t xml:space="preserve"> на территории Кировского района</w:t>
            </w:r>
            <w:r>
              <w:t xml:space="preserve">, имеющий необходимое оборудование для проведения мероприятия,  площадью не менее 450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D2147E" w:rsidRPr="00452A81" w:rsidTr="00D2147E">
        <w:trPr>
          <w:trHeight w:val="567"/>
        </w:trPr>
        <w:tc>
          <w:tcPr>
            <w:tcW w:w="456" w:type="dxa"/>
          </w:tcPr>
          <w:p w:rsidR="00D2147E" w:rsidRPr="00452A81" w:rsidRDefault="00D2147E" w:rsidP="00D2147E">
            <w:r w:rsidRPr="00452A81">
              <w:t>3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>Фестиваль</w:t>
            </w:r>
          </w:p>
          <w:p w:rsidR="00D2147E" w:rsidRPr="00452A81" w:rsidRDefault="00D2147E" w:rsidP="00D2147E">
            <w:r w:rsidRPr="00452A81">
              <w:t>«Спортивная семья – 201</w:t>
            </w:r>
            <w:r>
              <w:t>3</w:t>
            </w:r>
            <w:r w:rsidRPr="00452A81">
              <w:t>»</w:t>
            </w:r>
            <w:r>
              <w:t xml:space="preserve"> </w:t>
            </w:r>
            <w:r w:rsidRPr="00452A81">
              <w:t>Кировского района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апрель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15,0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спортивный зал</w:t>
            </w:r>
            <w:r w:rsidRPr="00F9708D">
              <w:t xml:space="preserve"> на территории Кировского района</w:t>
            </w:r>
            <w:r>
              <w:t xml:space="preserve">, имеющий необходимое оборудование для проведения </w:t>
            </w:r>
            <w:r w:rsidRPr="0085320D">
              <w:t>мероприятия</w:t>
            </w:r>
            <w:r>
              <w:t xml:space="preserve">, площадью не менее 450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 w:rsidRPr="00452A81">
              <w:t>4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>Соревнования семейных команд по бадминтону</w:t>
            </w:r>
            <w:r>
              <w:t xml:space="preserve"> </w:t>
            </w:r>
            <w:r w:rsidRPr="00452A81">
              <w:t>Кировского района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апрель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10,0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спортивный зал</w:t>
            </w:r>
            <w:r w:rsidRPr="00F9708D">
              <w:t xml:space="preserve"> на территории Кировского района</w:t>
            </w:r>
            <w:r>
              <w:t xml:space="preserve">, имеющий необходимое оборудование для проведения </w:t>
            </w:r>
            <w:r w:rsidRPr="0085320D">
              <w:t>мероприятия</w:t>
            </w:r>
            <w:r>
              <w:t xml:space="preserve">, площадью не менее 450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D2147E" w:rsidRPr="00452A81" w:rsidTr="00D2147E">
        <w:trPr>
          <w:trHeight w:val="567"/>
        </w:trPr>
        <w:tc>
          <w:tcPr>
            <w:tcW w:w="456" w:type="dxa"/>
          </w:tcPr>
          <w:p w:rsidR="00D2147E" w:rsidRPr="00452A81" w:rsidRDefault="00D2147E" w:rsidP="00D2147E">
            <w:r w:rsidRPr="00452A81">
              <w:t>5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>Соревнования по плаванию в холодной воде, посвященные празднику Весны и Труда</w:t>
            </w:r>
            <w:r>
              <w:t xml:space="preserve">  среди жителей </w:t>
            </w:r>
            <w:r w:rsidRPr="00452A81">
              <w:t>Кировского района</w:t>
            </w:r>
            <w:r>
              <w:t xml:space="preserve"> 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май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12,0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 xml:space="preserve">Правый берег набережной </w:t>
            </w:r>
            <w:r w:rsidRPr="00452A81">
              <w:t>р</w:t>
            </w:r>
            <w:r>
              <w:t xml:space="preserve">еки </w:t>
            </w:r>
            <w:r w:rsidRPr="00452A81">
              <w:t xml:space="preserve"> «Кама»</w:t>
            </w:r>
            <w:r w:rsidRPr="0045707A">
              <w:rPr>
                <w:sz w:val="23"/>
                <w:szCs w:val="23"/>
              </w:rPr>
              <w:t xml:space="preserve"> </w:t>
            </w:r>
            <w:r w:rsidRPr="009B1502">
              <w:t xml:space="preserve">в районе улиц Астраханская, </w:t>
            </w:r>
            <w:proofErr w:type="spellStart"/>
            <w:r w:rsidRPr="009B1502">
              <w:t>Оборонщиков</w:t>
            </w:r>
            <w:proofErr w:type="spellEnd"/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 w:rsidRPr="00452A81">
              <w:t>6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>Легкоатлетическая эстафета, посвященная Дню Победы</w:t>
            </w:r>
            <w:r>
              <w:t xml:space="preserve"> среди жителей </w:t>
            </w:r>
            <w:r w:rsidRPr="00452A81">
              <w:t>Кировского района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май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25,0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площадкой, обладающее площадью не менее 2000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спортивных площадок для коллективных игр</w:t>
            </w:r>
          </w:p>
        </w:tc>
      </w:tr>
      <w:tr w:rsidR="00D2147E" w:rsidRPr="0017305E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 w:rsidRPr="00452A81">
              <w:t>7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>Спортивный праздник, посвященный Дню Победы</w:t>
            </w:r>
            <w:r>
              <w:t xml:space="preserve"> среди жителей </w:t>
            </w:r>
            <w:r w:rsidRPr="00452A81">
              <w:t>Кировского района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май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18,0</w:t>
            </w:r>
          </w:p>
        </w:tc>
        <w:tc>
          <w:tcPr>
            <w:tcW w:w="3828" w:type="dxa"/>
          </w:tcPr>
          <w:p w:rsidR="00D2147E" w:rsidRPr="0017305E" w:rsidRDefault="00D2147E" w:rsidP="00D2147E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площадкой, обладающее площадью не менее 2000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спортивных площадок для коллективных игр</w:t>
            </w:r>
          </w:p>
        </w:tc>
      </w:tr>
      <w:tr w:rsidR="00D2147E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 w:rsidRPr="00452A81">
              <w:t>8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>Легкоатлетическая эстафета среди учащихся</w:t>
            </w:r>
            <w:r>
              <w:t xml:space="preserve"> общеобразовательных учреждений 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май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12,0</w:t>
            </w:r>
          </w:p>
        </w:tc>
        <w:tc>
          <w:tcPr>
            <w:tcW w:w="3828" w:type="dxa"/>
          </w:tcPr>
          <w:p w:rsidR="00D2147E" w:rsidRDefault="00D2147E" w:rsidP="00D2147E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площадкой, обладающее площадью не менее 2000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спортивных площадок для коллективных игр</w:t>
            </w:r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t>9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>
              <w:t xml:space="preserve">Турнир   по мини-футболу среди подростков «группы риска» среди жителей </w:t>
            </w:r>
            <w:r w:rsidRPr="00452A81">
              <w:t>Кировского района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>
              <w:t>май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10,0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>
              <w:t xml:space="preserve">площадкой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rPr>
                <w:vertAlign w:val="superscript"/>
              </w:rPr>
              <w:t xml:space="preserve"> </w:t>
            </w:r>
            <w:r w:rsidRPr="00F9708D">
              <w:t>с наличием футбольного поля</w:t>
            </w:r>
            <w:r>
              <w:t xml:space="preserve"> площадью не менее  800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t>10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 xml:space="preserve">Спортивный праздник «Юный бегун» среди </w:t>
            </w:r>
            <w:r>
              <w:t xml:space="preserve">дошкольных образовательных учреждений </w:t>
            </w:r>
            <w:r w:rsidRPr="00452A81">
              <w:t>Кировского района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май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25,0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</w:t>
            </w:r>
            <w:r>
              <w:t xml:space="preserve">ой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легкоатлетических дорожек</w:t>
            </w:r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lastRenderedPageBreak/>
              <w:t>11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>Соревнования среди допризывной молодежи на знак «Готов к защите России»</w:t>
            </w:r>
            <w:r>
              <w:t xml:space="preserve"> </w:t>
            </w:r>
            <w:r w:rsidRPr="00452A81">
              <w:t>Кировского района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май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10,0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площадкой, обладающее площадью не менее 2000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спортивных площадок для коллективных игр</w:t>
            </w:r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t>12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 xml:space="preserve">Первенство района по мини-футболу учреждений </w:t>
            </w:r>
            <w:r>
              <w:t xml:space="preserve">среднего и начального профессионального образования </w:t>
            </w:r>
            <w:r w:rsidRPr="00452A81">
              <w:t>Кировского района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май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12,0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>
              <w:t xml:space="preserve">площадкой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rPr>
                <w:vertAlign w:val="superscript"/>
              </w:rPr>
              <w:t xml:space="preserve"> </w:t>
            </w:r>
            <w:r w:rsidRPr="00F9708D">
              <w:t>с наличием футбольного поля</w:t>
            </w:r>
            <w:r>
              <w:t xml:space="preserve"> площадью не менее  800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t>13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 xml:space="preserve">Турнир по футболу на призы клуба «Кожаный мяч» среди </w:t>
            </w:r>
            <w:r>
              <w:t xml:space="preserve">детей и подростков  </w:t>
            </w:r>
            <w:r w:rsidRPr="00452A81">
              <w:t>Кировского района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май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12,0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>
              <w:t xml:space="preserve">площадкой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rPr>
                <w:vertAlign w:val="superscript"/>
              </w:rPr>
              <w:t xml:space="preserve"> </w:t>
            </w:r>
            <w:r w:rsidRPr="00F9708D">
              <w:t>с наличием футбольного поля</w:t>
            </w:r>
            <w:r>
              <w:t xml:space="preserve"> площадью не менее  800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t>14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>
              <w:t xml:space="preserve">«Веселые каникулы» соревнования среди жителей микрорайонов </w:t>
            </w:r>
            <w:r w:rsidRPr="00452A81">
              <w:t>Кировского района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июнь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10,0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</w:t>
            </w:r>
            <w:r>
              <w:t xml:space="preserve">ой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легкоатлетических дорожек</w:t>
            </w:r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t>15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>Спортивный праздник, посвященный Дню города</w:t>
            </w:r>
            <w:r>
              <w:t xml:space="preserve"> среди жителей </w:t>
            </w:r>
            <w:r w:rsidRPr="00452A81">
              <w:t>Кировского района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июнь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20,0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площадкой, обладающее площадью не менее 2000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спортивных площадок для коллективных игр</w:t>
            </w:r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t>16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>Спортивный праздник, посвященный Дню молодежи</w:t>
            </w:r>
            <w:r>
              <w:t xml:space="preserve"> среди жителей </w:t>
            </w:r>
            <w:r w:rsidRPr="00452A81">
              <w:t>Кировского района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июнь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18,0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площадкой, обладающее площадью не менее 2000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спортивных площадок для коллективных игр</w:t>
            </w:r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t>17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>Спортивный праздник, посвященный Дню физкультурника</w:t>
            </w:r>
            <w:r>
              <w:t xml:space="preserve"> среди жителей </w:t>
            </w:r>
            <w:r w:rsidRPr="00452A81">
              <w:t>Кировского района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август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25,0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площадкой, обладающее площадью не менее 2000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спортивных площадок для коллективных игр</w:t>
            </w:r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t>18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>Спортивный праздник, посвященный Дню физкультурника в микрорайоне «Н. Крым»</w:t>
            </w:r>
            <w:r>
              <w:t xml:space="preserve"> Кировского района 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август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11,0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>
              <w:t xml:space="preserve">площадкой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rPr>
                <w:vertAlign w:val="superscript"/>
              </w:rPr>
              <w:t xml:space="preserve"> </w:t>
            </w:r>
            <w:r w:rsidRPr="00F9708D">
              <w:t>с наличием футбольного поля</w:t>
            </w:r>
            <w:r>
              <w:t xml:space="preserve"> площадью не менее  800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t>19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pPr>
              <w:tabs>
                <w:tab w:val="left" w:pos="210"/>
              </w:tabs>
              <w:ind w:right="-108"/>
            </w:pPr>
            <w:r w:rsidRPr="00452A81">
              <w:t>Первенство района по футболу среди любителей</w:t>
            </w:r>
            <w:r>
              <w:t xml:space="preserve"> среди жителей </w:t>
            </w:r>
            <w:r w:rsidRPr="00452A81">
              <w:t>Кировского района</w:t>
            </w:r>
          </w:p>
        </w:tc>
        <w:tc>
          <w:tcPr>
            <w:tcW w:w="1134" w:type="dxa"/>
            <w:vAlign w:val="center"/>
          </w:tcPr>
          <w:p w:rsidR="00D2147E" w:rsidRPr="00452A81" w:rsidRDefault="00D2147E" w:rsidP="00D2147E">
            <w:pPr>
              <w:jc w:val="center"/>
            </w:pPr>
            <w:r w:rsidRPr="00452A81">
              <w:t>август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</w:p>
          <w:p w:rsidR="00D2147E" w:rsidRDefault="00D2147E" w:rsidP="00D2147E">
            <w:pPr>
              <w:jc w:val="center"/>
            </w:pPr>
          </w:p>
          <w:p w:rsidR="00D2147E" w:rsidRDefault="00D2147E" w:rsidP="00D2147E">
            <w:pPr>
              <w:jc w:val="center"/>
            </w:pPr>
            <w:r>
              <w:t>15,0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>
              <w:t xml:space="preserve">площадкой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rPr>
                <w:vertAlign w:val="superscript"/>
              </w:rPr>
              <w:t xml:space="preserve"> </w:t>
            </w:r>
            <w:r w:rsidRPr="00F9708D">
              <w:t>с наличием футбольного поля</w:t>
            </w:r>
            <w:r>
              <w:t xml:space="preserve"> площадью не менее  800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t>20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 xml:space="preserve">Осенний кросс среди учащихся </w:t>
            </w:r>
            <w:r>
              <w:t xml:space="preserve">общеобразовательных учреждений Кировского района </w:t>
            </w:r>
          </w:p>
        </w:tc>
        <w:tc>
          <w:tcPr>
            <w:tcW w:w="1134" w:type="dxa"/>
            <w:vAlign w:val="center"/>
          </w:tcPr>
          <w:p w:rsidR="00D2147E" w:rsidRPr="00452A81" w:rsidRDefault="00D2147E" w:rsidP="00D2147E">
            <w:pPr>
              <w:jc w:val="center"/>
            </w:pPr>
            <w:r w:rsidRPr="00452A81">
              <w:t>сентябрь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</w:p>
          <w:p w:rsidR="00D2147E" w:rsidRDefault="00D2147E" w:rsidP="00D2147E">
            <w:pPr>
              <w:jc w:val="center"/>
            </w:pPr>
          </w:p>
          <w:p w:rsidR="00D2147E" w:rsidRDefault="00D2147E" w:rsidP="00D2147E">
            <w:pPr>
              <w:jc w:val="center"/>
            </w:pPr>
          </w:p>
          <w:p w:rsidR="00D2147E" w:rsidRDefault="00D2147E" w:rsidP="00D2147E">
            <w:pPr>
              <w:jc w:val="center"/>
            </w:pPr>
            <w:r>
              <w:t>11,0</w:t>
            </w:r>
          </w:p>
          <w:p w:rsidR="00D2147E" w:rsidRDefault="00D2147E" w:rsidP="00D2147E">
            <w:pPr>
              <w:jc w:val="center"/>
            </w:pP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</w:t>
            </w:r>
            <w:r>
              <w:t xml:space="preserve">ой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легкоатлетических дорожек</w:t>
            </w:r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t>21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 xml:space="preserve">Осенний кросс среди учреждений </w:t>
            </w:r>
            <w:r>
              <w:t xml:space="preserve">среднего и начального профессионального образования </w:t>
            </w:r>
            <w:r w:rsidRPr="00452A81">
              <w:t>Кировского района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сентябрь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10,0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</w:t>
            </w:r>
            <w:r>
              <w:t xml:space="preserve">ой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легкоатлетических дорожек</w:t>
            </w:r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t>22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 xml:space="preserve">Спортивный праздник «Осенние старты» среди </w:t>
            </w:r>
            <w:r>
              <w:t xml:space="preserve">дошкольных образовательных учреждений </w:t>
            </w:r>
            <w:r w:rsidRPr="00452A81">
              <w:t xml:space="preserve"> Кировского района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сентябрь</w:t>
            </w:r>
          </w:p>
        </w:tc>
        <w:tc>
          <w:tcPr>
            <w:tcW w:w="850" w:type="dxa"/>
          </w:tcPr>
          <w:p w:rsidR="00D2147E" w:rsidRPr="00353F3D" w:rsidRDefault="00D2147E" w:rsidP="00D2147E">
            <w:pPr>
              <w:jc w:val="center"/>
            </w:pPr>
            <w:r>
              <w:t>25,0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площадкой, обладающее площадью не менее 2000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 xml:space="preserve">с наличием спортивных </w:t>
            </w:r>
            <w:r w:rsidRPr="00F9708D">
              <w:lastRenderedPageBreak/>
              <w:t>площадок для коллективных игр</w:t>
            </w:r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lastRenderedPageBreak/>
              <w:t>23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>Юношеские игры</w:t>
            </w:r>
          </w:p>
          <w:p w:rsidR="00D2147E" w:rsidRPr="00452A81" w:rsidRDefault="00D2147E" w:rsidP="00D2147E">
            <w:r w:rsidRPr="00452A81">
              <w:t xml:space="preserve">«Золотая осень» среди </w:t>
            </w:r>
            <w:r>
              <w:t xml:space="preserve">общеобразовательных учреждений </w:t>
            </w:r>
            <w:r w:rsidRPr="00452A81">
              <w:t xml:space="preserve"> Кировского района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сентябрь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23,0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площадкой, обладающее площадью не менее 2000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спортивных площадок для коллективных игр</w:t>
            </w:r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t>24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>Спортивные состязания среди подростков «группы риска»</w:t>
            </w:r>
            <w:r>
              <w:t xml:space="preserve"> среди жителей Кировского района 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сентябрь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11,0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>
              <w:t xml:space="preserve">площадкой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rPr>
                <w:vertAlign w:val="superscript"/>
              </w:rPr>
              <w:t xml:space="preserve"> </w:t>
            </w:r>
            <w:r w:rsidRPr="00F9708D">
              <w:t>с наличием футбольного поля</w:t>
            </w:r>
            <w:r>
              <w:t xml:space="preserve">  площадью не менее  800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t>25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>Соревнования, посвященные Дню пожилого человека</w:t>
            </w:r>
            <w:r>
              <w:t xml:space="preserve"> среди жителей Кировского района </w:t>
            </w:r>
          </w:p>
        </w:tc>
        <w:tc>
          <w:tcPr>
            <w:tcW w:w="1134" w:type="dxa"/>
            <w:vAlign w:val="center"/>
          </w:tcPr>
          <w:p w:rsidR="00D2147E" w:rsidRPr="00452A81" w:rsidRDefault="00D2147E" w:rsidP="00D2147E">
            <w:pPr>
              <w:jc w:val="center"/>
            </w:pPr>
            <w:r w:rsidRPr="00452A81">
              <w:t>октябрь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</w:p>
          <w:p w:rsidR="00D2147E" w:rsidRDefault="00D2147E" w:rsidP="00D2147E">
            <w:pPr>
              <w:jc w:val="center"/>
            </w:pPr>
          </w:p>
          <w:p w:rsidR="00D2147E" w:rsidRDefault="00D2147E" w:rsidP="00D2147E">
            <w:pPr>
              <w:jc w:val="center"/>
            </w:pPr>
            <w:r>
              <w:t>12,0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 xml:space="preserve">Клуб на территории Кировского района </w:t>
            </w:r>
            <w:proofErr w:type="gramStart"/>
            <w:r>
              <w:t>г</w:t>
            </w:r>
            <w:proofErr w:type="gramEnd"/>
            <w:r>
              <w:t>. Перми /Общественный центр на территории Кировского района г. Перми</w:t>
            </w:r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t>26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 xml:space="preserve">Легкоатлетический кросс </w:t>
            </w:r>
            <w:r>
              <w:t xml:space="preserve">клуба любителей лыж и клуба любителей бега среди жителей Кировского района </w:t>
            </w:r>
            <w:r w:rsidRPr="00452A81">
              <w:t xml:space="preserve"> 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октябрь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10,0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</w:t>
            </w:r>
            <w:r>
              <w:t xml:space="preserve">ой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легкоатлетических дорожек</w:t>
            </w:r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t>27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>Районный фестиваль спорта инвалидов</w:t>
            </w:r>
            <w:r>
              <w:t xml:space="preserve"> Кировского района </w:t>
            </w:r>
            <w:r w:rsidRPr="00452A81">
              <w:t xml:space="preserve"> 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октябрь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10,0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>
              <w:t xml:space="preserve">площадкой </w:t>
            </w:r>
            <w:r w:rsidRPr="002F2423">
              <w:t>с трибунами для зрителей</w:t>
            </w:r>
            <w:r>
              <w:t xml:space="preserve">, с наличием залов  и </w:t>
            </w:r>
            <w:r w:rsidRPr="00F9708D">
              <w:t>площадок</w:t>
            </w:r>
            <w:r>
              <w:t>,</w:t>
            </w:r>
            <w:r w:rsidRPr="00F9708D">
              <w:t xml:space="preserve"> </w:t>
            </w:r>
            <w:r>
              <w:t xml:space="preserve">необходимых </w:t>
            </w:r>
            <w:r w:rsidRPr="00F9708D">
              <w:t xml:space="preserve">для </w:t>
            </w:r>
            <w:r>
              <w:t>проведения мероприятия</w:t>
            </w:r>
            <w:r w:rsidRPr="00452A81">
              <w:t xml:space="preserve"> </w:t>
            </w:r>
            <w:r>
              <w:t>площадью не менее 6</w:t>
            </w:r>
            <w:r w:rsidRPr="00F9708D">
              <w:t>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D2147E" w:rsidRPr="00452A81" w:rsidTr="00D2147E">
        <w:trPr>
          <w:trHeight w:val="939"/>
        </w:trPr>
        <w:tc>
          <w:tcPr>
            <w:tcW w:w="456" w:type="dxa"/>
          </w:tcPr>
          <w:p w:rsidR="00D2147E" w:rsidRPr="00452A81" w:rsidRDefault="00D2147E" w:rsidP="00D2147E">
            <w:r>
              <w:t>28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 xml:space="preserve">Командное первенство района по силовому троеборью среди учреждений </w:t>
            </w:r>
            <w:r>
              <w:t xml:space="preserve">среднего и начального профессионального образования </w:t>
            </w:r>
            <w:r w:rsidRPr="00452A81">
              <w:t>Кировского района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октябрь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10,0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 xml:space="preserve">спортивный зал учебного заведения  </w:t>
            </w:r>
            <w:r w:rsidRPr="00F9708D">
              <w:t xml:space="preserve"> на территории Кировского района</w:t>
            </w:r>
            <w:r>
              <w:t xml:space="preserve">, имеющий необходимое оборудование для проведения </w:t>
            </w:r>
            <w:r w:rsidRPr="0085320D">
              <w:t>мероприятия</w:t>
            </w:r>
            <w:r>
              <w:t xml:space="preserve"> площадью не менее 450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t>29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>Кубок района по волейболу «Золотая осень»</w:t>
            </w:r>
            <w:r>
              <w:t xml:space="preserve"> среди жителей Кировского района 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октябрь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10,0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спортивный зал</w:t>
            </w:r>
            <w:r w:rsidRPr="00F9708D">
              <w:t xml:space="preserve"> на территории Кировского района</w:t>
            </w:r>
            <w:r>
              <w:t xml:space="preserve">, имеющий необходимое оборудование для проведения </w:t>
            </w:r>
            <w:r w:rsidRPr="0085320D">
              <w:t>мероприятия</w:t>
            </w:r>
            <w:r>
              <w:t xml:space="preserve"> площадью не менее 450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t>30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 xml:space="preserve">Лично-командное первенство района по настольному теннису среди учреждений </w:t>
            </w:r>
            <w:r>
              <w:t xml:space="preserve">среднего и начального профессионального образования </w:t>
            </w:r>
            <w:r w:rsidRPr="00452A81">
              <w:t>Кировского района</w:t>
            </w:r>
          </w:p>
        </w:tc>
        <w:tc>
          <w:tcPr>
            <w:tcW w:w="1134" w:type="dxa"/>
            <w:vAlign w:val="center"/>
          </w:tcPr>
          <w:p w:rsidR="00D2147E" w:rsidRPr="00452A81" w:rsidRDefault="00D2147E" w:rsidP="00D2147E">
            <w:pPr>
              <w:jc w:val="center"/>
            </w:pPr>
            <w:r w:rsidRPr="00452A81">
              <w:t>ноябрь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</w:p>
          <w:p w:rsidR="00D2147E" w:rsidRDefault="00D2147E" w:rsidP="00D2147E">
            <w:pPr>
              <w:jc w:val="center"/>
            </w:pPr>
          </w:p>
          <w:p w:rsidR="00D2147E" w:rsidRDefault="00D2147E" w:rsidP="00D2147E">
            <w:pPr>
              <w:jc w:val="center"/>
            </w:pPr>
            <w:r>
              <w:t>10,0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 xml:space="preserve">спортивный зал учебного заведения </w:t>
            </w:r>
            <w:r w:rsidRPr="00F9708D">
              <w:t xml:space="preserve"> на территории Кировского района</w:t>
            </w:r>
            <w:r>
              <w:t xml:space="preserve">, имеющий необходимое оборудование для проведения </w:t>
            </w:r>
            <w:r w:rsidRPr="0085320D">
              <w:t>мероприятия</w:t>
            </w:r>
            <w:r>
              <w:t xml:space="preserve"> площадью не менее 450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t>31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 xml:space="preserve">Чемпионат и первенство </w:t>
            </w:r>
            <w:r>
              <w:t xml:space="preserve">Кировского </w:t>
            </w:r>
            <w:r w:rsidRPr="00452A81">
              <w:t>района по легкой атлетике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ноябрь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11,0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>
              <w:t xml:space="preserve">площадкой </w:t>
            </w:r>
            <w:r w:rsidRPr="002F2423">
              <w:t>с трибунами для зрителей</w:t>
            </w:r>
            <w:r>
              <w:t xml:space="preserve">, с наличием залов  и </w:t>
            </w:r>
            <w:r w:rsidRPr="00F9708D">
              <w:t>площадок</w:t>
            </w:r>
            <w:r>
              <w:t>,</w:t>
            </w:r>
            <w:r w:rsidRPr="00F9708D">
              <w:t xml:space="preserve"> </w:t>
            </w:r>
            <w:r>
              <w:t xml:space="preserve">необходимых </w:t>
            </w:r>
            <w:r w:rsidRPr="00F9708D">
              <w:t xml:space="preserve">для </w:t>
            </w:r>
            <w:r>
              <w:t>проведения мероприятия</w:t>
            </w:r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t>32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 xml:space="preserve">«Веселые старты» среди </w:t>
            </w:r>
            <w:r>
              <w:t xml:space="preserve">дошкольных образовательных учреждений </w:t>
            </w:r>
            <w:r w:rsidRPr="00452A81">
              <w:t xml:space="preserve"> Кировского района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ноябрь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25,0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спортивный зал</w:t>
            </w:r>
            <w:r w:rsidRPr="00F9708D">
              <w:t xml:space="preserve"> на территории Кировского района</w:t>
            </w:r>
            <w:r>
              <w:t xml:space="preserve">, имеющий необходимое оборудование для проведения </w:t>
            </w:r>
            <w:r w:rsidRPr="0085320D">
              <w:t>мероприятия</w:t>
            </w:r>
            <w:r>
              <w:t xml:space="preserve"> площадью не менее 450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t>33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>Спортивные состязания, посвященные Дню матери</w:t>
            </w:r>
            <w:r>
              <w:t xml:space="preserve"> среди жителей Кировского района 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ноябрь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20,0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 xml:space="preserve">спортивный зал учебного заведения </w:t>
            </w:r>
            <w:r w:rsidRPr="00F9708D">
              <w:t xml:space="preserve"> на территории Кировского района</w:t>
            </w:r>
            <w:r>
              <w:t xml:space="preserve">, имеющий необходимое оборудование для проведения </w:t>
            </w:r>
            <w:r w:rsidRPr="0085320D">
              <w:t>мероприятия</w:t>
            </w:r>
            <w:r>
              <w:t xml:space="preserve"> площадью не менее 450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t>34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>Состязания среди инвалидов</w:t>
            </w:r>
            <w:r>
              <w:t xml:space="preserve"> Кировского района</w:t>
            </w:r>
            <w:r w:rsidRPr="00452A81">
              <w:t>, посвященные Международному дню инвалидов</w:t>
            </w:r>
          </w:p>
        </w:tc>
        <w:tc>
          <w:tcPr>
            <w:tcW w:w="1134" w:type="dxa"/>
            <w:vAlign w:val="center"/>
          </w:tcPr>
          <w:p w:rsidR="00D2147E" w:rsidRPr="00452A81" w:rsidRDefault="00D2147E" w:rsidP="00D2147E">
            <w:pPr>
              <w:jc w:val="center"/>
            </w:pPr>
            <w:r w:rsidRPr="00452A81">
              <w:t>декабрь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</w:p>
          <w:p w:rsidR="00D2147E" w:rsidRDefault="00D2147E" w:rsidP="00D2147E">
            <w:pPr>
              <w:jc w:val="center"/>
            </w:pPr>
          </w:p>
          <w:p w:rsidR="00D2147E" w:rsidRDefault="00D2147E" w:rsidP="00D2147E">
            <w:pPr>
              <w:jc w:val="center"/>
            </w:pPr>
          </w:p>
          <w:p w:rsidR="00D2147E" w:rsidRDefault="00D2147E" w:rsidP="00D2147E">
            <w:pPr>
              <w:jc w:val="center"/>
            </w:pPr>
            <w:r>
              <w:t>14,0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>
              <w:t xml:space="preserve">площадкой </w:t>
            </w:r>
            <w:r w:rsidRPr="002F2423">
              <w:t>с трибунами для зрителей</w:t>
            </w:r>
            <w:r>
              <w:t xml:space="preserve">, с наличием залов  и </w:t>
            </w:r>
            <w:r w:rsidRPr="00F9708D">
              <w:t>площадок</w:t>
            </w:r>
            <w:r>
              <w:t>,</w:t>
            </w:r>
            <w:r w:rsidRPr="00F9708D">
              <w:t xml:space="preserve"> </w:t>
            </w:r>
            <w:r>
              <w:t xml:space="preserve">необходимых </w:t>
            </w:r>
            <w:r w:rsidRPr="00F9708D">
              <w:t xml:space="preserve">для </w:t>
            </w:r>
            <w:r>
              <w:t>проведения мероприятия</w:t>
            </w:r>
            <w:r w:rsidRPr="00452A81">
              <w:t xml:space="preserve"> </w:t>
            </w:r>
            <w:r>
              <w:t>площадью не менее 6</w:t>
            </w:r>
            <w:r w:rsidRPr="00F9708D">
              <w:t>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lastRenderedPageBreak/>
              <w:t>35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>Открытие лыжного сезона</w:t>
            </w:r>
            <w:r>
              <w:t xml:space="preserve"> среди жителей Кировского района 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декабрь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23,0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площадкой</w:t>
            </w:r>
            <w:r>
              <w:t>, с проложенными трассами для проведения мероприятия</w:t>
            </w:r>
          </w:p>
        </w:tc>
      </w:tr>
      <w:tr w:rsidR="00D2147E" w:rsidRPr="00452A81" w:rsidTr="00D2147E">
        <w:trPr>
          <w:trHeight w:val="584"/>
        </w:trPr>
        <w:tc>
          <w:tcPr>
            <w:tcW w:w="456" w:type="dxa"/>
          </w:tcPr>
          <w:p w:rsidR="00D2147E" w:rsidRPr="00452A81" w:rsidRDefault="00D2147E" w:rsidP="00D2147E">
            <w:r>
              <w:t>36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r w:rsidRPr="00452A81">
              <w:t xml:space="preserve">Чемпионат и первенство </w:t>
            </w:r>
            <w:r>
              <w:t xml:space="preserve">Кировского </w:t>
            </w:r>
            <w:r w:rsidRPr="00452A81">
              <w:t>района по настольному теннису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декабрь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14,0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 xml:space="preserve">спортивный зал учебного заведения </w:t>
            </w:r>
            <w:r w:rsidRPr="00F9708D">
              <w:t xml:space="preserve"> на территории Кировского района</w:t>
            </w:r>
            <w:r>
              <w:t xml:space="preserve">, имеющий необходимое оборудование для проведения </w:t>
            </w:r>
            <w:r w:rsidRPr="0085320D">
              <w:t>мероприятия</w:t>
            </w:r>
            <w:r>
              <w:t xml:space="preserve"> площадью не менее 450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D2147E" w:rsidRPr="00452A81" w:rsidTr="00D2147E">
        <w:trPr>
          <w:trHeight w:val="691"/>
        </w:trPr>
        <w:tc>
          <w:tcPr>
            <w:tcW w:w="456" w:type="dxa"/>
          </w:tcPr>
          <w:p w:rsidR="00D2147E" w:rsidRPr="00452A81" w:rsidRDefault="00D2147E" w:rsidP="00D2147E">
            <w:r>
              <w:t>37</w:t>
            </w:r>
          </w:p>
        </w:tc>
        <w:tc>
          <w:tcPr>
            <w:tcW w:w="3230" w:type="dxa"/>
            <w:vAlign w:val="center"/>
          </w:tcPr>
          <w:p w:rsidR="00D2147E" w:rsidRPr="00452A81" w:rsidRDefault="00D2147E" w:rsidP="00D2147E">
            <w:proofErr w:type="gramStart"/>
            <w:r w:rsidRPr="00452A81">
              <w:t>Новогодний</w:t>
            </w:r>
            <w:proofErr w:type="gramEnd"/>
            <w:r w:rsidRPr="00452A81">
              <w:t xml:space="preserve"> </w:t>
            </w:r>
            <w:proofErr w:type="spellStart"/>
            <w:r w:rsidRPr="00452A81">
              <w:t>блиц-турнир</w:t>
            </w:r>
            <w:proofErr w:type="spellEnd"/>
            <w:r w:rsidRPr="00452A81">
              <w:t xml:space="preserve"> по волейболу</w:t>
            </w:r>
            <w:r>
              <w:t xml:space="preserve"> Кировского района </w:t>
            </w:r>
          </w:p>
        </w:tc>
        <w:tc>
          <w:tcPr>
            <w:tcW w:w="1134" w:type="dxa"/>
          </w:tcPr>
          <w:p w:rsidR="00D2147E" w:rsidRPr="00452A81" w:rsidRDefault="00D2147E" w:rsidP="00D2147E">
            <w:pPr>
              <w:jc w:val="center"/>
            </w:pPr>
            <w:r w:rsidRPr="00452A81">
              <w:t>декабрь</w:t>
            </w:r>
          </w:p>
        </w:tc>
        <w:tc>
          <w:tcPr>
            <w:tcW w:w="850" w:type="dxa"/>
          </w:tcPr>
          <w:p w:rsidR="00D2147E" w:rsidRDefault="00D2147E" w:rsidP="00D2147E">
            <w:pPr>
              <w:jc w:val="center"/>
            </w:pPr>
            <w:r>
              <w:t>10,0</w:t>
            </w:r>
          </w:p>
        </w:tc>
        <w:tc>
          <w:tcPr>
            <w:tcW w:w="3828" w:type="dxa"/>
            <w:vAlign w:val="center"/>
          </w:tcPr>
          <w:p w:rsidR="00D2147E" w:rsidRPr="00452A81" w:rsidRDefault="00D2147E" w:rsidP="00D2147E">
            <w:pPr>
              <w:jc w:val="center"/>
            </w:pPr>
            <w:r>
              <w:t>спортивный зал</w:t>
            </w:r>
            <w:r w:rsidRPr="00F9708D">
              <w:t xml:space="preserve"> на территории Кировского района</w:t>
            </w:r>
            <w:r>
              <w:t xml:space="preserve">, имеющий необходимое оборудование для проведения </w:t>
            </w:r>
            <w:r w:rsidRPr="0085320D">
              <w:t>мероприятия</w:t>
            </w:r>
            <w:r>
              <w:t xml:space="preserve"> площадью не менее 450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</w:tbl>
    <w:p w:rsidR="000D2007" w:rsidRDefault="000D2007" w:rsidP="000D2007">
      <w:pPr>
        <w:jc w:val="center"/>
        <w:rPr>
          <w:b/>
          <w:sz w:val="24"/>
          <w:szCs w:val="24"/>
        </w:rPr>
      </w:pPr>
    </w:p>
    <w:p w:rsidR="000D2007" w:rsidRDefault="000D2007" w:rsidP="000D2007">
      <w:pPr>
        <w:jc w:val="center"/>
        <w:rPr>
          <w:b/>
          <w:sz w:val="24"/>
          <w:szCs w:val="24"/>
        </w:rPr>
      </w:pPr>
    </w:p>
    <w:p w:rsidR="000D2007" w:rsidRDefault="000D2007" w:rsidP="000D2007">
      <w:pPr>
        <w:jc w:val="center"/>
        <w:rPr>
          <w:b/>
          <w:sz w:val="24"/>
          <w:szCs w:val="24"/>
        </w:rPr>
      </w:pPr>
    </w:p>
    <w:p w:rsidR="000D2007" w:rsidRDefault="000D2007" w:rsidP="000D2007">
      <w:pPr>
        <w:jc w:val="center"/>
        <w:rPr>
          <w:b/>
          <w:sz w:val="24"/>
          <w:szCs w:val="24"/>
        </w:rPr>
      </w:pPr>
    </w:p>
    <w:p w:rsidR="000D2007" w:rsidRDefault="000D2007" w:rsidP="000D2007">
      <w:pPr>
        <w:jc w:val="center"/>
        <w:rPr>
          <w:b/>
          <w:sz w:val="24"/>
          <w:szCs w:val="24"/>
        </w:rPr>
      </w:pPr>
    </w:p>
    <w:p w:rsidR="000D2007" w:rsidRDefault="000D2007" w:rsidP="000D2007">
      <w:pPr>
        <w:jc w:val="center"/>
        <w:rPr>
          <w:b/>
          <w:sz w:val="24"/>
          <w:szCs w:val="24"/>
        </w:rPr>
      </w:pPr>
    </w:p>
    <w:p w:rsidR="000D2007" w:rsidRDefault="000D2007" w:rsidP="000D2007">
      <w:pPr>
        <w:jc w:val="center"/>
        <w:rPr>
          <w:b/>
          <w:sz w:val="24"/>
          <w:szCs w:val="24"/>
        </w:rPr>
      </w:pPr>
    </w:p>
    <w:p w:rsidR="000D2007" w:rsidRDefault="000D2007" w:rsidP="000D2007">
      <w:pPr>
        <w:jc w:val="center"/>
        <w:rPr>
          <w:b/>
          <w:sz w:val="24"/>
          <w:szCs w:val="24"/>
        </w:rPr>
      </w:pPr>
    </w:p>
    <w:p w:rsidR="000D2007" w:rsidRDefault="000D2007" w:rsidP="000D2007">
      <w:pPr>
        <w:jc w:val="center"/>
        <w:rPr>
          <w:b/>
          <w:sz w:val="24"/>
          <w:szCs w:val="24"/>
        </w:rPr>
      </w:pPr>
    </w:p>
    <w:p w:rsidR="000D2007" w:rsidRDefault="000D2007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D2147E" w:rsidRDefault="00D2147E" w:rsidP="000D2007">
      <w:pPr>
        <w:jc w:val="center"/>
        <w:rPr>
          <w:b/>
          <w:sz w:val="24"/>
          <w:szCs w:val="24"/>
        </w:rPr>
      </w:pPr>
    </w:p>
    <w:p w:rsidR="000D2007" w:rsidRDefault="000D2007" w:rsidP="000D2007">
      <w:pPr>
        <w:jc w:val="center"/>
        <w:rPr>
          <w:b/>
          <w:sz w:val="24"/>
          <w:szCs w:val="24"/>
        </w:rPr>
      </w:pPr>
    </w:p>
    <w:p w:rsidR="000D2007" w:rsidRDefault="000D2007" w:rsidP="000D2007">
      <w:pPr>
        <w:jc w:val="center"/>
        <w:rPr>
          <w:b/>
          <w:sz w:val="24"/>
          <w:szCs w:val="24"/>
        </w:rPr>
      </w:pPr>
    </w:p>
    <w:p w:rsidR="000D2007" w:rsidRDefault="000D2007" w:rsidP="000D2007">
      <w:pPr>
        <w:jc w:val="center"/>
        <w:rPr>
          <w:b/>
          <w:sz w:val="24"/>
          <w:szCs w:val="24"/>
        </w:rPr>
      </w:pPr>
    </w:p>
    <w:p w:rsidR="000D2007" w:rsidRDefault="000D2007" w:rsidP="000D2007">
      <w:pPr>
        <w:jc w:val="center"/>
        <w:rPr>
          <w:b/>
          <w:sz w:val="24"/>
          <w:szCs w:val="24"/>
        </w:rPr>
      </w:pPr>
    </w:p>
    <w:p w:rsidR="000D2007" w:rsidRDefault="000D2007" w:rsidP="000D2007">
      <w:pPr>
        <w:jc w:val="center"/>
        <w:rPr>
          <w:b/>
          <w:sz w:val="24"/>
          <w:szCs w:val="24"/>
        </w:rPr>
      </w:pPr>
    </w:p>
    <w:p w:rsidR="000D2007" w:rsidRPr="000D2007" w:rsidRDefault="000D2007" w:rsidP="000D2007">
      <w:pPr>
        <w:jc w:val="center"/>
        <w:rPr>
          <w:b/>
          <w:sz w:val="24"/>
          <w:szCs w:val="24"/>
        </w:rPr>
      </w:pPr>
      <w:r w:rsidRPr="000D2007">
        <w:rPr>
          <w:b/>
          <w:sz w:val="24"/>
          <w:szCs w:val="24"/>
        </w:rPr>
        <w:lastRenderedPageBreak/>
        <w:t>Раздел 2.</w:t>
      </w:r>
    </w:p>
    <w:p w:rsidR="000D2007" w:rsidRPr="000D2007" w:rsidRDefault="000D2007" w:rsidP="000D2007">
      <w:pPr>
        <w:jc w:val="center"/>
        <w:rPr>
          <w:b/>
          <w:sz w:val="24"/>
          <w:szCs w:val="24"/>
        </w:rPr>
      </w:pPr>
      <w:r w:rsidRPr="000D2007">
        <w:rPr>
          <w:b/>
          <w:sz w:val="24"/>
          <w:szCs w:val="24"/>
        </w:rPr>
        <w:t>Система оценки оказанных услуг</w:t>
      </w:r>
    </w:p>
    <w:p w:rsidR="000D2007" w:rsidRPr="000D2007" w:rsidRDefault="000D2007" w:rsidP="000D2007">
      <w:pPr>
        <w:jc w:val="center"/>
        <w:rPr>
          <w:b/>
          <w:sz w:val="24"/>
          <w:szCs w:val="24"/>
        </w:rPr>
      </w:pPr>
    </w:p>
    <w:p w:rsidR="000D2007" w:rsidRPr="000D2007" w:rsidRDefault="000D2007" w:rsidP="000D2007">
      <w:pPr>
        <w:rPr>
          <w:b/>
          <w:sz w:val="24"/>
          <w:szCs w:val="24"/>
        </w:rPr>
      </w:pPr>
      <w:r w:rsidRPr="000D2007">
        <w:rPr>
          <w:b/>
          <w:sz w:val="24"/>
          <w:szCs w:val="24"/>
        </w:rPr>
        <w:t>Требования к качеству оказанных услуг.</w:t>
      </w:r>
    </w:p>
    <w:p w:rsidR="000D2007" w:rsidRPr="000D2007" w:rsidRDefault="000D2007" w:rsidP="000D2007">
      <w:pPr>
        <w:ind w:firstLine="360"/>
        <w:jc w:val="both"/>
        <w:rPr>
          <w:sz w:val="24"/>
          <w:szCs w:val="24"/>
        </w:rPr>
      </w:pPr>
      <w:r w:rsidRPr="000D2007">
        <w:rPr>
          <w:sz w:val="24"/>
          <w:szCs w:val="24"/>
        </w:rPr>
        <w:t>2.1. условия/критерии, регламентирующие вопросы оценки качества и оплаты за оказание услуги: Организация и проведение календарных спортивно-массовых и физкультурно-оздоровительных мероприятий на территории Кировского района г.Перми в течение апреля – декабря 2013 г.:</w:t>
      </w:r>
    </w:p>
    <w:p w:rsidR="000D2007" w:rsidRPr="000D2007" w:rsidRDefault="000D2007" w:rsidP="000D2007">
      <w:pPr>
        <w:ind w:firstLine="360"/>
        <w:jc w:val="both"/>
      </w:pPr>
    </w:p>
    <w:tbl>
      <w:tblPr>
        <w:tblW w:w="10173" w:type="dxa"/>
        <w:tblLayout w:type="fixed"/>
        <w:tblLook w:val="0000"/>
      </w:tblPr>
      <w:tblGrid>
        <w:gridCol w:w="698"/>
        <w:gridCol w:w="7757"/>
        <w:gridCol w:w="1718"/>
      </w:tblGrid>
      <w:tr w:rsidR="000D2007" w:rsidRPr="000D2007" w:rsidTr="000D2007">
        <w:trPr>
          <w:trHeight w:val="14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007" w:rsidRPr="000D2007" w:rsidRDefault="000D2007" w:rsidP="000D2007">
            <w:pPr>
              <w:snapToGrid w:val="0"/>
              <w:jc w:val="both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№</w:t>
            </w:r>
          </w:p>
          <w:p w:rsidR="000D2007" w:rsidRPr="000D2007" w:rsidRDefault="000D2007" w:rsidP="000D2007">
            <w:pPr>
              <w:jc w:val="both"/>
              <w:rPr>
                <w:sz w:val="23"/>
                <w:szCs w:val="23"/>
              </w:rPr>
            </w:pPr>
            <w:proofErr w:type="spellStart"/>
            <w:proofErr w:type="gramStart"/>
            <w:r w:rsidRPr="000D2007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0D2007">
              <w:rPr>
                <w:sz w:val="23"/>
                <w:szCs w:val="23"/>
              </w:rPr>
              <w:t>/</w:t>
            </w:r>
            <w:proofErr w:type="spellStart"/>
            <w:r w:rsidRPr="000D2007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007" w:rsidRPr="000D2007" w:rsidRDefault="000D2007" w:rsidP="000D2007">
            <w:pPr>
              <w:snapToGrid w:val="0"/>
              <w:jc w:val="both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007" w:rsidRPr="000D2007" w:rsidRDefault="000D2007" w:rsidP="000D2007">
            <w:pPr>
              <w:snapToGrid w:val="0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Оценка, % снижения от стоимости мероприятия в соответствии с утвержденной сметой</w:t>
            </w:r>
          </w:p>
        </w:tc>
      </w:tr>
      <w:tr w:rsidR="000D2007" w:rsidRPr="000D2007" w:rsidTr="000D2007">
        <w:trPr>
          <w:trHeight w:val="14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007" w:rsidRPr="000D2007" w:rsidRDefault="000D2007" w:rsidP="000D2007">
            <w:pPr>
              <w:snapToGrid w:val="0"/>
              <w:jc w:val="both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1.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007" w:rsidRPr="000D2007" w:rsidRDefault="000D2007" w:rsidP="000D2007">
            <w:pPr>
              <w:snapToGrid w:val="0"/>
              <w:jc w:val="both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1.1.Предоставление положения, сметы расходов и утверждение положения, сметы расходов начальником  отдела по культуре и спорту администрации Кировского района каждого мероприятия в срок, установленный техническим заданием.</w:t>
            </w:r>
          </w:p>
          <w:p w:rsidR="000D2007" w:rsidRPr="000D2007" w:rsidRDefault="000D2007" w:rsidP="000D2007">
            <w:pPr>
              <w:jc w:val="both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1.2.Приобретение наградной продукции одного мероприятия на сумму, указанную в техническом задании.</w:t>
            </w:r>
          </w:p>
          <w:p w:rsidR="000D2007" w:rsidRPr="000D2007" w:rsidRDefault="000D2007" w:rsidP="000D2007">
            <w:pPr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 xml:space="preserve">1.3. Наличие ведущего, квалификационной главной судейской коллегии,  не менее  6 судей, врача, звукового сопровождения (наличие необходимой звуковой аппаратуры не менее 3 кВт, 2 радио-микрофона высококачественных фонограмм), медицинское сопровождение. </w:t>
            </w:r>
          </w:p>
          <w:p w:rsidR="000D2007" w:rsidRPr="000D2007" w:rsidRDefault="000D2007" w:rsidP="000D2007">
            <w:pPr>
              <w:jc w:val="both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1.4.</w:t>
            </w:r>
            <w:r w:rsidRPr="000D2007">
              <w:t xml:space="preserve"> </w:t>
            </w:r>
            <w:r w:rsidRPr="000D2007">
              <w:rPr>
                <w:sz w:val="23"/>
                <w:szCs w:val="23"/>
              </w:rPr>
              <w:t>Наличие информации и рекламы о проведении каждого мероприятия: афиш не менее 30 штук на каждое мероприятие, информация в СМИ, размещение в газете информации о результатах проведенных соревнований в течение 5 рабочих дней.</w:t>
            </w:r>
          </w:p>
          <w:p w:rsidR="000D2007" w:rsidRPr="000D2007" w:rsidRDefault="000D2007" w:rsidP="00CA0B2C">
            <w:pPr>
              <w:jc w:val="both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1.5. Охват жителей района на каждом мероприятии не менее 100 человек в том числе:  зрителей не менее 50 человек, участников не менее 50 человек,</w:t>
            </w:r>
            <w:r w:rsidR="00CA0B2C">
              <w:rPr>
                <w:sz w:val="23"/>
                <w:szCs w:val="23"/>
              </w:rPr>
              <w:t xml:space="preserve"> в соответствии с</w:t>
            </w:r>
            <w:r w:rsidRPr="000D2007">
              <w:rPr>
                <w:sz w:val="23"/>
                <w:szCs w:val="23"/>
              </w:rPr>
              <w:t xml:space="preserve"> п.п.13,14 </w:t>
            </w:r>
            <w:r w:rsidR="00CA0B2C">
              <w:rPr>
                <w:sz w:val="23"/>
                <w:szCs w:val="23"/>
              </w:rPr>
              <w:t>раздела 2</w:t>
            </w:r>
            <w:r w:rsidRPr="000D2007">
              <w:rPr>
                <w:sz w:val="23"/>
                <w:szCs w:val="23"/>
              </w:rPr>
              <w:t xml:space="preserve">  технического задания.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2007" w:rsidRPr="000D2007" w:rsidRDefault="000D2007" w:rsidP="000D2007">
            <w:pPr>
              <w:snapToGrid w:val="0"/>
              <w:jc w:val="center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Отлично,</w:t>
            </w:r>
          </w:p>
          <w:p w:rsidR="000D2007" w:rsidRPr="000D2007" w:rsidRDefault="000D2007" w:rsidP="000D2007">
            <w:pPr>
              <w:jc w:val="center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0%</w:t>
            </w:r>
          </w:p>
          <w:p w:rsidR="000D2007" w:rsidRPr="000D2007" w:rsidRDefault="000D2007" w:rsidP="000D2007">
            <w:pPr>
              <w:jc w:val="center"/>
              <w:rPr>
                <w:sz w:val="23"/>
                <w:szCs w:val="23"/>
              </w:rPr>
            </w:pPr>
          </w:p>
        </w:tc>
      </w:tr>
      <w:tr w:rsidR="000D2007" w:rsidRPr="000D2007" w:rsidTr="000D2007">
        <w:trPr>
          <w:trHeight w:val="14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007" w:rsidRPr="000D2007" w:rsidRDefault="000D2007" w:rsidP="000D2007">
            <w:pPr>
              <w:snapToGrid w:val="0"/>
              <w:jc w:val="both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2.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007" w:rsidRPr="000D2007" w:rsidRDefault="000D2007" w:rsidP="000D2007">
            <w:pPr>
              <w:snapToGrid w:val="0"/>
              <w:jc w:val="both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2.1. Предоставление положения, сметы расходов и утверждение положения, сметы расходов начальником  отдела по культуре и спорту администрации Кировского района каждого мероприятия менее чем за 10 дней.</w:t>
            </w:r>
          </w:p>
          <w:p w:rsidR="000D2007" w:rsidRPr="000D2007" w:rsidRDefault="000D2007" w:rsidP="000D2007">
            <w:pPr>
              <w:jc w:val="both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2.2.Приобретение наградной продукции: менее 20% от суммы одного проведенного мероприятия.</w:t>
            </w:r>
          </w:p>
          <w:p w:rsidR="000D2007" w:rsidRPr="000D2007" w:rsidRDefault="000D2007" w:rsidP="000D2007">
            <w:pPr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2.3.</w:t>
            </w:r>
            <w:r w:rsidRPr="000D2007">
              <w:rPr>
                <w:sz w:val="22"/>
                <w:szCs w:val="22"/>
              </w:rPr>
              <w:t xml:space="preserve"> Отсутствие  ведущего, звукового сопровождения (необходимой звуковой аппаратуры не менее 3  кВт, 2 радио-микрофона высококачественных фонограмм) на одном мероприятии. </w:t>
            </w:r>
          </w:p>
          <w:p w:rsidR="000D2007" w:rsidRPr="000D2007" w:rsidRDefault="000D2007" w:rsidP="000D2007">
            <w:pPr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2.4. Наличие информации и рекламы о проведении каждого мероприятия: афиш  менее 20 штук на каждое мероприятие, информация в СМИ, размещение в газете информации о результатах проведенных соревнований в течение 7 рабочих дней.</w:t>
            </w:r>
          </w:p>
          <w:p w:rsidR="000D2007" w:rsidRPr="000D2007" w:rsidRDefault="000D2007" w:rsidP="00CA0B2C">
            <w:pPr>
              <w:jc w:val="both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2.5. Охват жителей района на каждом мероприятии не менее 80 человек в том числе:  зрителей не менее 40 человек, участников не менее 40 человек,</w:t>
            </w:r>
            <w:r w:rsidR="00CA0B2C">
              <w:rPr>
                <w:sz w:val="23"/>
                <w:szCs w:val="23"/>
              </w:rPr>
              <w:t xml:space="preserve"> в соответствии с</w:t>
            </w:r>
            <w:r w:rsidRPr="000D2007">
              <w:rPr>
                <w:sz w:val="23"/>
                <w:szCs w:val="23"/>
              </w:rPr>
              <w:t xml:space="preserve"> п.п.13,14 </w:t>
            </w:r>
            <w:r w:rsidR="00CA0B2C">
              <w:rPr>
                <w:sz w:val="23"/>
                <w:szCs w:val="23"/>
              </w:rPr>
              <w:t>раздела 2</w:t>
            </w:r>
            <w:r w:rsidRPr="000D2007">
              <w:rPr>
                <w:sz w:val="23"/>
                <w:szCs w:val="23"/>
              </w:rPr>
              <w:t xml:space="preserve">  технического задания.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2007" w:rsidRPr="000D2007" w:rsidRDefault="000D2007" w:rsidP="000D2007">
            <w:pPr>
              <w:snapToGrid w:val="0"/>
              <w:jc w:val="center"/>
              <w:rPr>
                <w:sz w:val="23"/>
                <w:szCs w:val="23"/>
              </w:rPr>
            </w:pPr>
          </w:p>
          <w:p w:rsidR="000D2007" w:rsidRPr="000D2007" w:rsidRDefault="000D2007" w:rsidP="000D2007">
            <w:pPr>
              <w:jc w:val="center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Хорошо,</w:t>
            </w:r>
          </w:p>
          <w:p w:rsidR="000D2007" w:rsidRPr="000D2007" w:rsidRDefault="000D2007" w:rsidP="000D2007">
            <w:pPr>
              <w:jc w:val="center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-25%</w:t>
            </w:r>
          </w:p>
          <w:p w:rsidR="000D2007" w:rsidRPr="000D2007" w:rsidRDefault="000D2007" w:rsidP="000D2007">
            <w:pPr>
              <w:jc w:val="center"/>
              <w:rPr>
                <w:sz w:val="23"/>
                <w:szCs w:val="23"/>
              </w:rPr>
            </w:pPr>
          </w:p>
        </w:tc>
      </w:tr>
      <w:tr w:rsidR="000D2007" w:rsidRPr="000D2007" w:rsidTr="000D2007">
        <w:trPr>
          <w:trHeight w:val="14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007" w:rsidRPr="000D2007" w:rsidRDefault="000D2007" w:rsidP="000D2007">
            <w:pPr>
              <w:snapToGrid w:val="0"/>
              <w:jc w:val="both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3.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007" w:rsidRPr="000D2007" w:rsidRDefault="000D2007" w:rsidP="000D2007">
            <w:pPr>
              <w:snapToGrid w:val="0"/>
              <w:jc w:val="both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3.1. Предоставление положения, сметы расходов и утверждение положения, сметы расходов начальником  отдела по культуре и спорту администрации Кировского района каждого мероприятия менее чем за 5 дней.</w:t>
            </w:r>
          </w:p>
          <w:p w:rsidR="000D2007" w:rsidRPr="000D2007" w:rsidRDefault="000D2007" w:rsidP="000D2007">
            <w:pPr>
              <w:jc w:val="both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3.2.Приобретение наградной продукции: менее 15% от суммы одного проведенного мероприятия.</w:t>
            </w:r>
          </w:p>
          <w:p w:rsidR="000D2007" w:rsidRPr="000D2007" w:rsidRDefault="000D2007" w:rsidP="000D2007">
            <w:pPr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3.3.Обслуживание каждого мероприятия судейской бригадой менее 5 судей.</w:t>
            </w:r>
          </w:p>
          <w:p w:rsidR="000D2007" w:rsidRPr="000D2007" w:rsidRDefault="000D2007" w:rsidP="000D2007">
            <w:pPr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 xml:space="preserve">3.4. Наличие информации и рекламы о проведении каждого мероприятия: афиш  менее 10 штук на каждое мероприятие, информация в СМИ, </w:t>
            </w:r>
            <w:r w:rsidRPr="000D2007">
              <w:rPr>
                <w:sz w:val="23"/>
                <w:szCs w:val="23"/>
              </w:rPr>
              <w:lastRenderedPageBreak/>
              <w:t>размещение в газете информации о результатах проведенных соревнований в течение 10 рабочих дней.</w:t>
            </w:r>
          </w:p>
          <w:p w:rsidR="000D2007" w:rsidRPr="000D2007" w:rsidRDefault="000D2007" w:rsidP="00CA0B2C">
            <w:pPr>
              <w:jc w:val="both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3.5. Охват жителей района на каждом мероприятии не менее 60 человек в том числе:  зрителей не менее 30 человек, участников не менее 30 человек,</w:t>
            </w:r>
            <w:r w:rsidR="00CA0B2C">
              <w:rPr>
                <w:sz w:val="23"/>
                <w:szCs w:val="23"/>
              </w:rPr>
              <w:t xml:space="preserve"> в соответствии с</w:t>
            </w:r>
            <w:r w:rsidRPr="000D2007">
              <w:rPr>
                <w:sz w:val="23"/>
                <w:szCs w:val="23"/>
              </w:rPr>
              <w:t xml:space="preserve"> п.п.13,14 </w:t>
            </w:r>
            <w:r w:rsidR="00CA0B2C">
              <w:rPr>
                <w:sz w:val="23"/>
                <w:szCs w:val="23"/>
              </w:rPr>
              <w:t>раздела 2</w:t>
            </w:r>
            <w:r w:rsidRPr="000D2007">
              <w:rPr>
                <w:sz w:val="23"/>
                <w:szCs w:val="23"/>
              </w:rPr>
              <w:t xml:space="preserve">  технического задания.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2007" w:rsidRPr="000D2007" w:rsidRDefault="000D2007" w:rsidP="000D2007">
            <w:pPr>
              <w:snapToGrid w:val="0"/>
              <w:jc w:val="center"/>
              <w:rPr>
                <w:sz w:val="23"/>
                <w:szCs w:val="23"/>
              </w:rPr>
            </w:pPr>
            <w:proofErr w:type="spellStart"/>
            <w:r w:rsidRPr="000D2007">
              <w:rPr>
                <w:sz w:val="23"/>
                <w:szCs w:val="23"/>
              </w:rPr>
              <w:lastRenderedPageBreak/>
              <w:t>Удовлетво</w:t>
            </w:r>
            <w:proofErr w:type="spellEnd"/>
          </w:p>
          <w:p w:rsidR="000D2007" w:rsidRPr="000D2007" w:rsidRDefault="000D2007" w:rsidP="000D2007">
            <w:pPr>
              <w:jc w:val="center"/>
              <w:rPr>
                <w:sz w:val="23"/>
                <w:szCs w:val="23"/>
              </w:rPr>
            </w:pPr>
            <w:proofErr w:type="spellStart"/>
            <w:r w:rsidRPr="000D2007">
              <w:rPr>
                <w:sz w:val="23"/>
                <w:szCs w:val="23"/>
              </w:rPr>
              <w:t>рительно</w:t>
            </w:r>
            <w:proofErr w:type="spellEnd"/>
            <w:r w:rsidRPr="000D2007">
              <w:rPr>
                <w:sz w:val="23"/>
                <w:szCs w:val="23"/>
              </w:rPr>
              <w:t>,</w:t>
            </w:r>
          </w:p>
          <w:p w:rsidR="000D2007" w:rsidRPr="000D2007" w:rsidRDefault="000D2007" w:rsidP="000D2007">
            <w:pPr>
              <w:jc w:val="center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-50%</w:t>
            </w:r>
          </w:p>
        </w:tc>
      </w:tr>
      <w:tr w:rsidR="000D2007" w:rsidRPr="000D2007" w:rsidTr="000D2007">
        <w:trPr>
          <w:trHeight w:val="318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007" w:rsidRPr="000D2007" w:rsidRDefault="000D2007" w:rsidP="000D2007">
            <w:pPr>
              <w:snapToGrid w:val="0"/>
              <w:jc w:val="both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lastRenderedPageBreak/>
              <w:t>4.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007" w:rsidRPr="000D2007" w:rsidRDefault="000D2007" w:rsidP="000D2007">
            <w:pPr>
              <w:snapToGrid w:val="0"/>
              <w:jc w:val="both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4.1. Предоставление положения, сметы расходов и утверждение положения, сметы расходов начальником  отдела по культуре и спорту администрации Кировского района каждого мероприятия менее чем за 3 дня.</w:t>
            </w:r>
          </w:p>
          <w:p w:rsidR="000D2007" w:rsidRPr="000D2007" w:rsidRDefault="000D2007" w:rsidP="000D2007">
            <w:pPr>
              <w:jc w:val="both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4.2.Приобретение наградной продукции: менее 10% от суммы одного проведенного мероприятия.</w:t>
            </w:r>
          </w:p>
          <w:p w:rsidR="000D2007" w:rsidRPr="000D2007" w:rsidRDefault="000D2007" w:rsidP="000D2007">
            <w:pPr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4.3.Обслуживание каждого мероприятия судейской бригадой менее 3 судей.</w:t>
            </w:r>
          </w:p>
          <w:p w:rsidR="000D2007" w:rsidRPr="000D2007" w:rsidRDefault="000D2007" w:rsidP="000D2007">
            <w:pPr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4.4. Отсутствие информации и рекламы о проведении каждого мероприятия: афиш, информация в СМИ,  не размещение в газете информации о результатах проведенных соревнований.</w:t>
            </w:r>
          </w:p>
          <w:p w:rsidR="000D2007" w:rsidRPr="000D2007" w:rsidRDefault="000D2007" w:rsidP="00CA0B2C">
            <w:pPr>
              <w:jc w:val="both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4.5. Охват жителей района на каждом мероприятии не менее 30 человек в том числе:  зрителей не менее 10 человек, участников не менее 20 человек,</w:t>
            </w:r>
            <w:r w:rsidR="00CA0B2C">
              <w:rPr>
                <w:sz w:val="23"/>
                <w:szCs w:val="23"/>
              </w:rPr>
              <w:t xml:space="preserve"> в соответствии с</w:t>
            </w:r>
            <w:r w:rsidRPr="000D2007">
              <w:rPr>
                <w:sz w:val="23"/>
                <w:szCs w:val="23"/>
              </w:rPr>
              <w:t xml:space="preserve"> п.п.13,14 </w:t>
            </w:r>
            <w:r w:rsidR="00CA0B2C">
              <w:rPr>
                <w:sz w:val="23"/>
                <w:szCs w:val="23"/>
              </w:rPr>
              <w:t>раздела 2</w:t>
            </w:r>
            <w:r w:rsidRPr="000D2007">
              <w:rPr>
                <w:sz w:val="23"/>
                <w:szCs w:val="23"/>
              </w:rPr>
              <w:t xml:space="preserve">  технического задания.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2007" w:rsidRPr="000D2007" w:rsidRDefault="000D2007" w:rsidP="000D2007">
            <w:pPr>
              <w:snapToGrid w:val="0"/>
              <w:jc w:val="center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Плохо</w:t>
            </w:r>
          </w:p>
          <w:p w:rsidR="000D2007" w:rsidRPr="000D2007" w:rsidRDefault="000D2007" w:rsidP="000D2007">
            <w:pPr>
              <w:jc w:val="center"/>
              <w:rPr>
                <w:sz w:val="23"/>
                <w:szCs w:val="23"/>
              </w:rPr>
            </w:pPr>
            <w:r w:rsidRPr="000D2007">
              <w:rPr>
                <w:sz w:val="23"/>
                <w:szCs w:val="23"/>
              </w:rPr>
              <w:t>-70%</w:t>
            </w:r>
          </w:p>
        </w:tc>
      </w:tr>
    </w:tbl>
    <w:p w:rsidR="000D2007" w:rsidRPr="000D2007" w:rsidRDefault="000D2007" w:rsidP="000D2007">
      <w:pPr>
        <w:jc w:val="both"/>
      </w:pPr>
    </w:p>
    <w:p w:rsidR="000D2007" w:rsidRPr="000D2007" w:rsidRDefault="000D2007" w:rsidP="000D2007">
      <w:pPr>
        <w:jc w:val="both"/>
        <w:rPr>
          <w:sz w:val="24"/>
          <w:szCs w:val="24"/>
        </w:rPr>
      </w:pPr>
      <w:r w:rsidRPr="000D2007">
        <w:rPr>
          <w:sz w:val="24"/>
          <w:szCs w:val="24"/>
        </w:rPr>
        <w:t>2.2. Снижение оценки оказанных услуг будет производиться при не выполнении хотя бы одного из подпунктов критериев оценки. Процент снижения при нарушении двух и более подпунктов критериев не суммируется.</w:t>
      </w: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5A6EEB" w:rsidRDefault="00CA0B2C" w:rsidP="00CA0B2C">
      <w:pPr>
        <w:jc w:val="both"/>
        <w:rPr>
          <w:b/>
          <w:sz w:val="24"/>
          <w:szCs w:val="24"/>
        </w:rPr>
      </w:pPr>
      <w:r w:rsidRPr="00961B98">
        <w:rPr>
          <w:sz w:val="24"/>
          <w:szCs w:val="24"/>
        </w:rPr>
        <w:t xml:space="preserve">Начальник отдела по </w:t>
      </w:r>
      <w:r>
        <w:rPr>
          <w:sz w:val="24"/>
          <w:szCs w:val="24"/>
        </w:rPr>
        <w:t xml:space="preserve">культуре и спорту      </w:t>
      </w:r>
      <w:r w:rsidRPr="00961B98">
        <w:rPr>
          <w:sz w:val="24"/>
          <w:szCs w:val="24"/>
        </w:rPr>
        <w:tab/>
      </w:r>
      <w:r w:rsidRPr="00961B98">
        <w:rPr>
          <w:sz w:val="24"/>
          <w:szCs w:val="24"/>
        </w:rPr>
        <w:tab/>
      </w:r>
      <w:r w:rsidRPr="00961B98"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 xml:space="preserve">                            И.В. Беляева</w:t>
      </w: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b/>
          <w:sz w:val="24"/>
          <w:szCs w:val="24"/>
        </w:rPr>
      </w:pPr>
    </w:p>
    <w:p w:rsidR="005A6EEB" w:rsidRDefault="005A6EEB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BB1F7A">
      <w:pPr>
        <w:jc w:val="right"/>
        <w:rPr>
          <w:sz w:val="24"/>
          <w:szCs w:val="24"/>
          <w:u w:val="single"/>
        </w:rPr>
      </w:pPr>
    </w:p>
    <w:p w:rsidR="002F6104" w:rsidRDefault="002F6104" w:rsidP="00961B98">
      <w:pPr>
        <w:rPr>
          <w:sz w:val="24"/>
          <w:szCs w:val="24"/>
          <w:u w:val="single"/>
        </w:rPr>
      </w:pPr>
    </w:p>
    <w:p w:rsidR="00961B98" w:rsidRDefault="00961B98" w:rsidP="00961B98">
      <w:pPr>
        <w:rPr>
          <w:sz w:val="24"/>
          <w:szCs w:val="24"/>
          <w:u w:val="single"/>
        </w:rPr>
      </w:pPr>
    </w:p>
    <w:p w:rsidR="000D2007" w:rsidRDefault="000D2007" w:rsidP="00961B98">
      <w:pPr>
        <w:rPr>
          <w:sz w:val="24"/>
          <w:szCs w:val="24"/>
          <w:u w:val="single"/>
        </w:rPr>
      </w:pPr>
    </w:p>
    <w:p w:rsidR="000D2007" w:rsidRDefault="000D2007" w:rsidP="00961B98">
      <w:pPr>
        <w:rPr>
          <w:sz w:val="24"/>
          <w:szCs w:val="24"/>
          <w:u w:val="single"/>
        </w:rPr>
      </w:pPr>
    </w:p>
    <w:p w:rsidR="000D2007" w:rsidRDefault="000D2007" w:rsidP="00961B98">
      <w:pPr>
        <w:rPr>
          <w:sz w:val="24"/>
          <w:szCs w:val="24"/>
          <w:u w:val="single"/>
        </w:rPr>
      </w:pPr>
    </w:p>
    <w:p w:rsidR="000D2007" w:rsidRDefault="000D2007" w:rsidP="00961B98">
      <w:pPr>
        <w:rPr>
          <w:sz w:val="24"/>
          <w:szCs w:val="24"/>
          <w:u w:val="single"/>
        </w:rPr>
      </w:pPr>
    </w:p>
    <w:p w:rsidR="00BB1F7A" w:rsidRDefault="00BB1F7A" w:rsidP="00BB1F7A">
      <w:pPr>
        <w:jc w:val="right"/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 xml:space="preserve">Приложение  № 2 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документации об аукционе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</w:p>
    <w:p w:rsidR="00BB1F7A" w:rsidRDefault="00BB1F7A" w:rsidP="00BB1F7A">
      <w:pPr>
        <w:pStyle w:val="ConsTitle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BB1F7A" w:rsidRDefault="00BB1F7A" w:rsidP="00BB1F7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контракта № _____</w:t>
      </w:r>
    </w:p>
    <w:p w:rsidR="00BB1F7A" w:rsidRDefault="00BB1F7A" w:rsidP="00BB1F7A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BB1F7A" w:rsidRDefault="00BB1F7A" w:rsidP="00BB1F7A">
      <w:pPr>
        <w:jc w:val="both"/>
        <w:rPr>
          <w:sz w:val="24"/>
          <w:szCs w:val="24"/>
        </w:rPr>
      </w:pPr>
      <w:r>
        <w:rPr>
          <w:sz w:val="24"/>
          <w:szCs w:val="24"/>
        </w:rPr>
        <w:t>г. Пермь                                                                                                                   «__»________ 2013г.</w:t>
      </w:r>
    </w:p>
    <w:p w:rsidR="00BB1F7A" w:rsidRDefault="00BB1F7A" w:rsidP="00BB1F7A">
      <w:pPr>
        <w:jc w:val="both"/>
        <w:rPr>
          <w:sz w:val="24"/>
          <w:szCs w:val="24"/>
        </w:rPr>
      </w:pPr>
    </w:p>
    <w:p w:rsidR="00BB1F7A" w:rsidRDefault="00BB1F7A" w:rsidP="00BB1F7A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Администрация Кировского района г. Перми, именуемая в дальнейшем «Заказчик», в лице главы администрации Глызина Олега Анатольевича, действующего на основании Положения, с одной стороны и ______________________ в лице ______________________, действующий на основании _______________________________________, именуемый в дальнейшем «Исполнитель»,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BB1F7A" w:rsidRDefault="00BB1F7A" w:rsidP="00BB1F7A">
      <w:pPr>
        <w:rPr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КОНТРАКТА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proofErr w:type="gramStart"/>
      <w:r>
        <w:rPr>
          <w:spacing w:val="1"/>
          <w:sz w:val="24"/>
          <w:szCs w:val="24"/>
        </w:rPr>
        <w:t>По настоящему муниципальному контракту (далее контракт) Исполнитель обязуетс</w:t>
      </w:r>
      <w:r w:rsidRPr="000B0E67">
        <w:rPr>
          <w:spacing w:val="1"/>
          <w:sz w:val="24"/>
          <w:szCs w:val="24"/>
        </w:rPr>
        <w:t xml:space="preserve">я </w:t>
      </w:r>
      <w:r w:rsidR="005A6EEB">
        <w:rPr>
          <w:spacing w:val="1"/>
          <w:sz w:val="24"/>
          <w:szCs w:val="24"/>
        </w:rPr>
        <w:t>о</w:t>
      </w:r>
      <w:r w:rsidR="005A6EEB" w:rsidRPr="005A6EEB">
        <w:rPr>
          <w:sz w:val="24"/>
          <w:szCs w:val="24"/>
        </w:rPr>
        <w:t>каза</w:t>
      </w:r>
      <w:r w:rsidR="005A6EEB">
        <w:rPr>
          <w:sz w:val="24"/>
          <w:szCs w:val="24"/>
        </w:rPr>
        <w:t>ть</w:t>
      </w:r>
      <w:r w:rsidR="005A6EEB" w:rsidRPr="005A6EEB">
        <w:rPr>
          <w:sz w:val="24"/>
          <w:szCs w:val="24"/>
        </w:rPr>
        <w:t xml:space="preserve"> услуг</w:t>
      </w:r>
      <w:r w:rsidR="005A6EEB">
        <w:rPr>
          <w:sz w:val="24"/>
          <w:szCs w:val="24"/>
        </w:rPr>
        <w:t>и</w:t>
      </w:r>
      <w:r w:rsidR="005A6EEB" w:rsidRPr="005A6EEB">
        <w:rPr>
          <w:sz w:val="24"/>
          <w:szCs w:val="24"/>
        </w:rPr>
        <w:t xml:space="preserve"> по организации и проведению календарных спортивно-массовых и физкультурно-оздоровительных мероприятий на территории Кировского района г. Перми в течение апреля-декабря 2013 года.</w:t>
      </w:r>
      <w:r w:rsidRPr="000B0E67">
        <w:rPr>
          <w:spacing w:val="1"/>
          <w:sz w:val="24"/>
          <w:szCs w:val="24"/>
        </w:rPr>
        <w:t>, в соответствии</w:t>
      </w:r>
      <w:r>
        <w:rPr>
          <w:spacing w:val="1"/>
          <w:sz w:val="24"/>
          <w:szCs w:val="24"/>
        </w:rPr>
        <w:t xml:space="preserve"> с техническим заданием (Приложение №1), являющимся неотъемлемой частью настоящего муниципального контракта, а Заказчик оплатить их на условиях, предусмотренных контрактом.</w:t>
      </w:r>
      <w:proofErr w:type="gramEnd"/>
    </w:p>
    <w:p w:rsidR="00BB1F7A" w:rsidRDefault="00BB1F7A" w:rsidP="00BB1F7A">
      <w:pPr>
        <w:ind w:left="720"/>
        <w:contextualSpacing/>
        <w:rPr>
          <w:b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ПРАВА И ОБЯЗАННОСТИ СТОРОН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ind w:firstLine="708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2.1. Заказчик обязуется:</w:t>
      </w:r>
    </w:p>
    <w:p w:rsidR="00BB1F7A" w:rsidRDefault="00BB1F7A" w:rsidP="00BB1F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2.1.1. принять и оплатить оказанные Исполнителем услуги в соответствии с п.3, 4 настоящего контракта;</w:t>
      </w:r>
    </w:p>
    <w:p w:rsidR="00BB1F7A" w:rsidRDefault="00BB1F7A" w:rsidP="00BB1F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выполнить в полном объеме все иные обязательства, предусмотренные настоящим контрактом. </w:t>
      </w:r>
    </w:p>
    <w:p w:rsidR="00BB1F7A" w:rsidRDefault="00BB1F7A" w:rsidP="00BB1F7A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2.2. Исполнитель обязуется: </w:t>
      </w:r>
    </w:p>
    <w:p w:rsidR="00BB1F7A" w:rsidRDefault="00BB1F7A" w:rsidP="00BB1F7A">
      <w:pPr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2.2.1. оказать своими силами  услуги в соответствии с Техническим заданием, являющимся неотъемлемой частью настоящего контракта (Приложение</w:t>
      </w:r>
      <w:r w:rsidR="005E1C54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1);</w:t>
      </w:r>
    </w:p>
    <w:p w:rsidR="00BB1F7A" w:rsidRDefault="00BB1F7A" w:rsidP="00BB1F7A">
      <w:pPr>
        <w:outlineLvl w:val="0"/>
        <w:rPr>
          <w:sz w:val="24"/>
          <w:szCs w:val="24"/>
        </w:rPr>
      </w:pPr>
      <w:r>
        <w:rPr>
          <w:sz w:val="24"/>
          <w:szCs w:val="24"/>
        </w:rPr>
        <w:tab/>
        <w:t>2.2.2. оказать услуги качественно и в сроки, установленные настоящим контрактом;</w:t>
      </w:r>
    </w:p>
    <w:p w:rsidR="00BB1F7A" w:rsidRDefault="00BB1F7A" w:rsidP="00BB1F7A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2.2.3. обеспечить выполнение  необходимых мероприятий по соблюдению требований техники безопасности, пожарной безопасности, охране здоровья;</w:t>
      </w:r>
    </w:p>
    <w:p w:rsidR="00BB1F7A" w:rsidRDefault="00BB1F7A" w:rsidP="00BB1F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2.2.4.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BB1F7A" w:rsidRDefault="00BB1F7A" w:rsidP="00BB1F7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2.2.5. выполнить в полном объеме все иные обязательства, предусмотренные настоящим контрактом.</w:t>
      </w:r>
    </w:p>
    <w:p w:rsidR="00BB1F7A" w:rsidRDefault="00BB1F7A" w:rsidP="00BB1F7A">
      <w:pPr>
        <w:shd w:val="clear" w:color="auto" w:fill="FFFFFF"/>
        <w:jc w:val="both"/>
        <w:rPr>
          <w:spacing w:val="-3"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ПРИЕМКИ ОКАЗАННЫХ УСЛУГ</w:t>
      </w:r>
    </w:p>
    <w:p w:rsidR="00BB1F7A" w:rsidRDefault="00BB1F7A" w:rsidP="00BB1F7A">
      <w:pPr>
        <w:ind w:left="720"/>
        <w:contextualSpacing/>
        <w:rPr>
          <w:b/>
          <w:sz w:val="24"/>
          <w:szCs w:val="24"/>
        </w:rPr>
      </w:pPr>
    </w:p>
    <w:p w:rsidR="00BB1F7A" w:rsidRPr="005A6EEB" w:rsidRDefault="00BB1F7A" w:rsidP="005A6EEB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proofErr w:type="gramStart"/>
      <w:r>
        <w:rPr>
          <w:sz w:val="24"/>
          <w:szCs w:val="24"/>
        </w:rPr>
        <w:t>Приемка оказанных услуг на соответствие их объема и качества требованиям, установленным техническим заданием осуществляется по акту приемки оказанных услуг (Приложение №2), являющимся неотъемлемой частью настоящего контракта</w:t>
      </w:r>
      <w:r w:rsidR="009D1DE0">
        <w:rPr>
          <w:sz w:val="24"/>
          <w:szCs w:val="24"/>
        </w:rPr>
        <w:t xml:space="preserve">, </w:t>
      </w:r>
      <w:r w:rsidR="005A6EEB">
        <w:rPr>
          <w:sz w:val="24"/>
          <w:szCs w:val="24"/>
        </w:rPr>
        <w:t>с учетом системы оценки оказанных услуг, установленной разделом 2 технического задания.</w:t>
      </w:r>
      <w:proofErr w:type="gramEnd"/>
    </w:p>
    <w:p w:rsidR="00BB1F7A" w:rsidRDefault="000F4A4B" w:rsidP="00BB1F7A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Заказчик</w:t>
      </w:r>
      <w:r w:rsidR="00BB1F7A">
        <w:rPr>
          <w:spacing w:val="1"/>
          <w:sz w:val="24"/>
          <w:szCs w:val="24"/>
        </w:rPr>
        <w:t xml:space="preserve"> направляет </w:t>
      </w:r>
      <w:r>
        <w:rPr>
          <w:spacing w:val="1"/>
          <w:sz w:val="24"/>
          <w:szCs w:val="24"/>
        </w:rPr>
        <w:t>Исполнителю</w:t>
      </w:r>
      <w:r w:rsidR="00BB1F7A">
        <w:rPr>
          <w:spacing w:val="1"/>
          <w:sz w:val="24"/>
          <w:szCs w:val="24"/>
        </w:rPr>
        <w:t xml:space="preserve"> подписанный им акт приемки оказанных услуг в </w:t>
      </w:r>
      <w:r w:rsidR="00513C0C">
        <w:rPr>
          <w:spacing w:val="1"/>
          <w:sz w:val="24"/>
          <w:szCs w:val="24"/>
        </w:rPr>
        <w:t xml:space="preserve">2 (двух) экземплярах в течение </w:t>
      </w:r>
      <w:r w:rsidR="00BB1F7A">
        <w:rPr>
          <w:spacing w:val="1"/>
          <w:sz w:val="24"/>
          <w:szCs w:val="24"/>
        </w:rPr>
        <w:t>5 дней после проведения</w:t>
      </w:r>
      <w:r w:rsidR="00513C0C">
        <w:rPr>
          <w:spacing w:val="1"/>
          <w:sz w:val="24"/>
          <w:szCs w:val="24"/>
        </w:rPr>
        <w:t xml:space="preserve"> каждого</w:t>
      </w:r>
      <w:r w:rsidR="00BB1F7A">
        <w:rPr>
          <w:spacing w:val="1"/>
          <w:sz w:val="24"/>
          <w:szCs w:val="24"/>
        </w:rPr>
        <w:t xml:space="preserve"> мероприятия</w:t>
      </w:r>
    </w:p>
    <w:p w:rsidR="00BB1F7A" w:rsidRDefault="000F4A4B" w:rsidP="00BB1F7A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Исполнитель</w:t>
      </w:r>
      <w:r w:rsidR="00BB1F7A">
        <w:rPr>
          <w:spacing w:val="1"/>
          <w:sz w:val="24"/>
          <w:szCs w:val="24"/>
        </w:rPr>
        <w:t xml:space="preserve"> в течение 5 рабочих дней со дня получения акта оказанных услуг обязан направить </w:t>
      </w:r>
      <w:r>
        <w:rPr>
          <w:spacing w:val="1"/>
          <w:sz w:val="24"/>
          <w:szCs w:val="24"/>
        </w:rPr>
        <w:t>Заказчику</w:t>
      </w:r>
      <w:r w:rsidR="00BB1F7A">
        <w:rPr>
          <w:spacing w:val="1"/>
          <w:sz w:val="24"/>
          <w:szCs w:val="24"/>
        </w:rPr>
        <w:t xml:space="preserve"> один экземпляр подписанного </w:t>
      </w:r>
      <w:r>
        <w:rPr>
          <w:spacing w:val="1"/>
          <w:sz w:val="24"/>
          <w:szCs w:val="24"/>
        </w:rPr>
        <w:t>Исполнителем</w:t>
      </w:r>
      <w:r w:rsidR="00BB1F7A">
        <w:rPr>
          <w:spacing w:val="1"/>
          <w:sz w:val="24"/>
          <w:szCs w:val="24"/>
        </w:rPr>
        <w:t xml:space="preserve"> акта приемки оказанных услуг или мотивированный отказ от его подписания.</w:t>
      </w:r>
    </w:p>
    <w:p w:rsidR="00BB1F7A" w:rsidRDefault="00BB1F7A" w:rsidP="00BB1F7A">
      <w:pPr>
        <w:jc w:val="both"/>
        <w:rPr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УСЛУГ, ПОРЯДОК  ОПЛАТЫ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Стоимость услуг по настоящему </w:t>
      </w:r>
      <w:r>
        <w:rPr>
          <w:spacing w:val="-2"/>
          <w:sz w:val="24"/>
          <w:szCs w:val="24"/>
        </w:rPr>
        <w:t>муниципальному контракту</w:t>
      </w:r>
      <w:r>
        <w:rPr>
          <w:sz w:val="24"/>
          <w:szCs w:val="24"/>
        </w:rPr>
        <w:t xml:space="preserve"> определена на основании итогов аукциона (протокол №____ от________),  является фиксированной, не подлежащей изменению в рамках оговоренного объема, соответствия техническим требованиям, составляет</w:t>
      </w:r>
      <w:r>
        <w:rPr>
          <w:spacing w:val="1"/>
          <w:sz w:val="24"/>
          <w:szCs w:val="24"/>
        </w:rPr>
        <w:t>: ___________ (цифрами и прописью) рублей __ копеек.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Стоимость услуги 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Основанием для оплаты оказанных Исполнителем услуг является подписанный сторонами акт приемки оказанных услуг и счет-фактура,  </w:t>
      </w:r>
      <w:proofErr w:type="gramStart"/>
      <w:r>
        <w:rPr>
          <w:sz w:val="24"/>
          <w:szCs w:val="24"/>
        </w:rPr>
        <w:t>представленная</w:t>
      </w:r>
      <w:proofErr w:type="gramEnd"/>
      <w:r>
        <w:rPr>
          <w:sz w:val="24"/>
          <w:szCs w:val="24"/>
        </w:rPr>
        <w:t xml:space="preserve">  Заказчику.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Форма оплаты - безналичный расчет.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Заказчику счета и счета-фактуры.</w:t>
      </w:r>
    </w:p>
    <w:p w:rsidR="00BB1F7A" w:rsidRDefault="00BB1F7A" w:rsidP="00BB1F7A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</w:r>
    </w:p>
    <w:p w:rsidR="00BB1F7A" w:rsidRDefault="00BB1F7A" w:rsidP="00BB1F7A">
      <w:pPr>
        <w:jc w:val="both"/>
        <w:rPr>
          <w:b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ОКАЗАНИЯ УСЛУГ</w:t>
      </w:r>
    </w:p>
    <w:p w:rsidR="00BB1F7A" w:rsidRDefault="00BB1F7A" w:rsidP="00BB1F7A">
      <w:pPr>
        <w:ind w:left="720"/>
        <w:contextualSpacing/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Сроки оказания услуг</w:t>
      </w:r>
    </w:p>
    <w:p w:rsidR="00BB1F7A" w:rsidRDefault="00BB1F7A" w:rsidP="00BB1F7A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5.1.1. Начало оказания услуг: </w:t>
      </w:r>
      <w:r w:rsidR="005A6EEB">
        <w:rPr>
          <w:spacing w:val="1"/>
          <w:sz w:val="24"/>
          <w:szCs w:val="24"/>
        </w:rPr>
        <w:t>с момента подписания настоящего контракта</w:t>
      </w:r>
    </w:p>
    <w:p w:rsidR="00BB1F7A" w:rsidRDefault="00BB1F7A" w:rsidP="00BB1F7A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5.1.2</w:t>
      </w:r>
      <w:r w:rsidR="000B0E67">
        <w:rPr>
          <w:spacing w:val="1"/>
          <w:sz w:val="24"/>
          <w:szCs w:val="24"/>
        </w:rPr>
        <w:t xml:space="preserve">. Окончание оказания услуг: </w:t>
      </w:r>
      <w:r w:rsidR="005A6EEB">
        <w:rPr>
          <w:spacing w:val="1"/>
          <w:sz w:val="24"/>
          <w:szCs w:val="24"/>
        </w:rPr>
        <w:t>20</w:t>
      </w:r>
      <w:r w:rsidR="000B0E67">
        <w:rPr>
          <w:spacing w:val="1"/>
          <w:sz w:val="24"/>
          <w:szCs w:val="24"/>
        </w:rPr>
        <w:t xml:space="preserve"> </w:t>
      </w:r>
      <w:r w:rsidR="005A6EEB">
        <w:rPr>
          <w:spacing w:val="1"/>
          <w:sz w:val="24"/>
          <w:szCs w:val="24"/>
        </w:rPr>
        <w:t>декабря</w:t>
      </w:r>
      <w:r>
        <w:rPr>
          <w:spacing w:val="1"/>
          <w:sz w:val="24"/>
          <w:szCs w:val="24"/>
        </w:rPr>
        <w:t xml:space="preserve"> 2013 года</w:t>
      </w:r>
    </w:p>
    <w:p w:rsidR="00BB1F7A" w:rsidRDefault="00BB1F7A" w:rsidP="00BB1F7A">
      <w:pPr>
        <w:shd w:val="clear" w:color="auto" w:fill="FFFFFF"/>
        <w:tabs>
          <w:tab w:val="left" w:pos="427"/>
        </w:tabs>
        <w:jc w:val="both"/>
        <w:rPr>
          <w:spacing w:val="-3"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ОТВЕТСТВЕННОСТЬ СТОРОН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нарушение сроков оплаты оказанных услуг по настоящему контракту    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За нарушение сроков оказания услуг Исполнитель выплачивает Заказчику пеню в размере 0,1 % общей стоимости услуг за каждый день просрочки исполнения обязательств. </w:t>
      </w:r>
    </w:p>
    <w:p w:rsidR="00BB1F7A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2F6104" w:rsidRPr="000B0E67" w:rsidRDefault="00BB1F7A" w:rsidP="00BB1F7A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полном объеме сверх предусмотренных контрактом неустоек.</w:t>
      </w:r>
    </w:p>
    <w:p w:rsidR="002F6104" w:rsidRDefault="002F6104" w:rsidP="00BB1F7A">
      <w:pPr>
        <w:jc w:val="both"/>
        <w:rPr>
          <w:b/>
          <w:sz w:val="24"/>
        </w:rPr>
      </w:pPr>
    </w:p>
    <w:p w:rsidR="005A6EEB" w:rsidRDefault="005A6EEB" w:rsidP="00BB1F7A">
      <w:pPr>
        <w:jc w:val="both"/>
        <w:rPr>
          <w:b/>
          <w:sz w:val="24"/>
        </w:rPr>
      </w:pPr>
    </w:p>
    <w:p w:rsidR="005A6EEB" w:rsidRDefault="005A6EEB" w:rsidP="00BB1F7A">
      <w:pPr>
        <w:jc w:val="both"/>
        <w:rPr>
          <w:b/>
          <w:sz w:val="24"/>
        </w:rPr>
      </w:pPr>
    </w:p>
    <w:p w:rsidR="005A6EEB" w:rsidRDefault="005A6EEB" w:rsidP="00BB1F7A">
      <w:pPr>
        <w:jc w:val="both"/>
        <w:rPr>
          <w:b/>
          <w:sz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ОБСТОЯТЕЛЬСТВА НЕПРЕОДОЛИМОЙ СИЛЫ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BB1F7A" w:rsidRDefault="00BB1F7A" w:rsidP="00BB1F7A">
      <w:pPr>
        <w:rPr>
          <w:b/>
          <w:sz w:val="24"/>
          <w:szCs w:val="24"/>
        </w:rPr>
      </w:pPr>
    </w:p>
    <w:p w:rsidR="00BB1F7A" w:rsidRDefault="00BB1F7A" w:rsidP="00BB1F7A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ДОПОЛНИТЕЛЬНЫЕ УСЛОВИЯ</w:t>
      </w:r>
    </w:p>
    <w:p w:rsidR="00BB1F7A" w:rsidRDefault="00BB1F7A" w:rsidP="00BB1F7A">
      <w:pPr>
        <w:ind w:firstLine="709"/>
        <w:jc w:val="center"/>
        <w:rPr>
          <w:bCs/>
          <w:color w:val="000000"/>
          <w:sz w:val="24"/>
          <w:szCs w:val="24"/>
        </w:rPr>
      </w:pP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Настоящий  контра</w:t>
      </w:r>
      <w:proofErr w:type="gramStart"/>
      <w:r>
        <w:rPr>
          <w:spacing w:val="1"/>
          <w:sz w:val="24"/>
          <w:szCs w:val="24"/>
        </w:rPr>
        <w:t>кт вст</w:t>
      </w:r>
      <w:proofErr w:type="gramEnd"/>
      <w:r>
        <w:rPr>
          <w:spacing w:val="1"/>
          <w:sz w:val="24"/>
          <w:szCs w:val="24"/>
        </w:rPr>
        <w:t>упает в силу с момента подписания  и действует до фактического исполнения сторонами своих обязательств.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Разногласия, возникающие между Заказчиком и Исполнителем при заключении, изменении и расторжении настоящего контракта рассматриваются в соответствии с законодательством РФ.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Все споры между сторонами, по которым не было достигнуто соглашение, разрешаются </w:t>
      </w:r>
      <w:r w:rsidR="005E1C54">
        <w:rPr>
          <w:spacing w:val="1"/>
          <w:sz w:val="24"/>
          <w:szCs w:val="24"/>
        </w:rPr>
        <w:t>в судебном порядке</w:t>
      </w:r>
      <w:r>
        <w:rPr>
          <w:spacing w:val="1"/>
          <w:sz w:val="24"/>
          <w:szCs w:val="24"/>
        </w:rPr>
        <w:t>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Условия настоящего контракта могут быть изменены по письменному соглашению сторон.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BB1F7A" w:rsidRDefault="00BB1F7A" w:rsidP="00BB1F7A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Настоящий контракт подписывается в электронном виде электроно - цифровой подписью на электронной площадке  </w:t>
      </w:r>
      <w:hyperlink r:id="rId11" w:history="1">
        <w:r>
          <w:rPr>
            <w:rStyle w:val="a5"/>
            <w:rFonts w:eastAsiaTheme="majorEastAsia"/>
            <w:color w:val="auto"/>
            <w:spacing w:val="1"/>
            <w:sz w:val="24"/>
            <w:szCs w:val="24"/>
          </w:rPr>
          <w:t>www.sberbank-ast.ru/</w:t>
        </w:r>
      </w:hyperlink>
      <w:r>
        <w:rPr>
          <w:color w:val="000000"/>
          <w:sz w:val="24"/>
          <w:szCs w:val="24"/>
        </w:rPr>
        <w:t>.</w:t>
      </w:r>
    </w:p>
    <w:p w:rsidR="00BB1F7A" w:rsidRDefault="00BB1F7A" w:rsidP="00BB1F7A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  <w:rPr>
          <w:spacing w:val="1"/>
          <w:sz w:val="24"/>
          <w:szCs w:val="24"/>
        </w:rPr>
      </w:pPr>
    </w:p>
    <w:p w:rsidR="00BB1F7A" w:rsidRDefault="00BB1F7A" w:rsidP="00BB1F7A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РЕКВИЗИТЫ СТОРОН</w:t>
      </w:r>
    </w:p>
    <w:p w:rsidR="00BB1F7A" w:rsidRDefault="00BB1F7A" w:rsidP="00BB1F7A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5008"/>
        <w:gridCol w:w="5021"/>
      </w:tblGrid>
      <w:tr w:rsidR="00BB1F7A" w:rsidTr="00BB1F7A">
        <w:trPr>
          <w:trHeight w:val="719"/>
        </w:trPr>
        <w:tc>
          <w:tcPr>
            <w:tcW w:w="5040" w:type="dxa"/>
            <w:hideMark/>
          </w:tcPr>
          <w:p w:rsidR="00BB1F7A" w:rsidRDefault="00BB1F7A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Администрация Кировского района г.Перми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sz w:val="24"/>
                  <w:szCs w:val="24"/>
                </w:rPr>
                <w:t>614113, г</w:t>
              </w:r>
            </w:smartTag>
            <w:r>
              <w:rPr>
                <w:spacing w:val="-2"/>
                <w:sz w:val="24"/>
                <w:szCs w:val="24"/>
              </w:rPr>
              <w:t xml:space="preserve">. Пермь, ул. Кировоградская, 33 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ИНН/ КПП 5908011006/590801001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р/с 40204810300000000006</w:t>
            </w:r>
          </w:p>
          <w:p w:rsidR="00BB1F7A" w:rsidRDefault="00BB1F7A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ГРКЦ ГУ Банка России по Пермскому краю</w:t>
            </w:r>
          </w:p>
          <w:p w:rsidR="00BB1F7A" w:rsidRDefault="00BB1F7A"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БИК 045773001</w:t>
            </w:r>
          </w:p>
        </w:tc>
        <w:tc>
          <w:tcPr>
            <w:tcW w:w="5040" w:type="dxa"/>
          </w:tcPr>
          <w:p w:rsidR="00BB1F7A" w:rsidRDefault="00BB1F7A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  <w:p w:rsidR="00BB1F7A" w:rsidRDefault="00BB1F7A">
            <w:pPr>
              <w:rPr>
                <w:sz w:val="24"/>
                <w:szCs w:val="24"/>
              </w:rPr>
            </w:pPr>
          </w:p>
        </w:tc>
      </w:tr>
      <w:tr w:rsidR="00BB1F7A" w:rsidTr="00BB1F7A">
        <w:trPr>
          <w:trHeight w:val="1208"/>
        </w:trPr>
        <w:tc>
          <w:tcPr>
            <w:tcW w:w="5040" w:type="dxa"/>
          </w:tcPr>
          <w:p w:rsidR="00BB1F7A" w:rsidRDefault="00BB1F7A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BB1F7A" w:rsidRDefault="00BB1F7A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Глава администрации </w:t>
            </w:r>
          </w:p>
          <w:p w:rsidR="00BB1F7A" w:rsidRDefault="00BB1F7A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Кировского района г. Перми </w:t>
            </w:r>
          </w:p>
          <w:p w:rsidR="00BB1F7A" w:rsidRDefault="00BB1F7A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BB1F7A" w:rsidRDefault="00BB1F7A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_______________________/О.А. Глызин/</w:t>
            </w:r>
          </w:p>
          <w:p w:rsidR="00BB1F7A" w:rsidRDefault="00BB1F7A">
            <w:pPr>
              <w:ind w:firstLine="7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М.П.</w:t>
            </w:r>
          </w:p>
        </w:tc>
        <w:tc>
          <w:tcPr>
            <w:tcW w:w="5040" w:type="dxa"/>
          </w:tcPr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</w:p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_________________/______________/</w:t>
            </w:r>
          </w:p>
          <w:p w:rsidR="00BB1F7A" w:rsidRDefault="00BB1F7A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BB1F7A" w:rsidRDefault="00BB1F7A" w:rsidP="00BB1F7A"/>
    <w:p w:rsidR="00BB1F7A" w:rsidRDefault="00BB1F7A" w:rsidP="00BB1F7A">
      <w:pPr>
        <w:rPr>
          <w:sz w:val="28"/>
          <w:szCs w:val="28"/>
        </w:rPr>
      </w:pPr>
    </w:p>
    <w:p w:rsidR="00BB1F7A" w:rsidRDefault="00BB1F7A" w:rsidP="00BB1F7A">
      <w:pPr>
        <w:rPr>
          <w:sz w:val="28"/>
          <w:szCs w:val="28"/>
        </w:rPr>
      </w:pPr>
    </w:p>
    <w:p w:rsidR="00961B98" w:rsidRDefault="00961B98" w:rsidP="00961B98">
      <w:pPr>
        <w:rPr>
          <w:sz w:val="28"/>
          <w:szCs w:val="28"/>
        </w:rPr>
      </w:pPr>
    </w:p>
    <w:p w:rsidR="00961B98" w:rsidRDefault="00961B98" w:rsidP="00961B98">
      <w:pPr>
        <w:ind w:firstLine="567"/>
        <w:jc w:val="right"/>
        <w:rPr>
          <w:sz w:val="24"/>
          <w:szCs w:val="24"/>
          <w:u w:val="single"/>
        </w:rPr>
      </w:pPr>
    </w:p>
    <w:p w:rsidR="00961B98" w:rsidRDefault="00961B98" w:rsidP="00961B98">
      <w:pPr>
        <w:ind w:firstLine="567"/>
        <w:jc w:val="right"/>
        <w:rPr>
          <w:sz w:val="24"/>
          <w:szCs w:val="24"/>
          <w:u w:val="single"/>
        </w:rPr>
      </w:pPr>
    </w:p>
    <w:p w:rsidR="000B0E67" w:rsidRDefault="000B0E67" w:rsidP="00961B98">
      <w:pPr>
        <w:ind w:firstLine="567"/>
        <w:jc w:val="right"/>
        <w:rPr>
          <w:sz w:val="24"/>
          <w:szCs w:val="24"/>
          <w:u w:val="single"/>
        </w:rPr>
      </w:pPr>
    </w:p>
    <w:p w:rsidR="005A6EEB" w:rsidRDefault="005A6EEB" w:rsidP="00961B98">
      <w:pPr>
        <w:ind w:firstLine="567"/>
        <w:jc w:val="right"/>
        <w:rPr>
          <w:sz w:val="24"/>
          <w:szCs w:val="24"/>
          <w:u w:val="single"/>
        </w:rPr>
      </w:pPr>
    </w:p>
    <w:p w:rsidR="00961B98" w:rsidRDefault="00961B98" w:rsidP="00961B98">
      <w:pPr>
        <w:ind w:firstLine="567"/>
        <w:jc w:val="right"/>
        <w:rPr>
          <w:sz w:val="24"/>
          <w:szCs w:val="24"/>
          <w:u w:val="single"/>
        </w:rPr>
      </w:pPr>
    </w:p>
    <w:p w:rsidR="00961B98" w:rsidRDefault="00961B98" w:rsidP="00961B98">
      <w:pPr>
        <w:ind w:firstLine="567"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Приложение  № 1 </w:t>
      </w:r>
    </w:p>
    <w:p w:rsidR="00961B98" w:rsidRDefault="00961B98" w:rsidP="00961B98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961B98" w:rsidRPr="000B0E67" w:rsidRDefault="00961B98" w:rsidP="000B0E67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______________ 2013 г. № ___________</w:t>
      </w:r>
    </w:p>
    <w:p w:rsidR="000B0E67" w:rsidRDefault="000B0E67" w:rsidP="000B0E67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007" w:rsidRPr="000D2007" w:rsidRDefault="000D2007" w:rsidP="000D2007">
      <w:pPr>
        <w:pStyle w:val="12"/>
        <w:ind w:firstLine="567"/>
        <w:jc w:val="center"/>
        <w:rPr>
          <w:b/>
          <w:sz w:val="24"/>
          <w:szCs w:val="24"/>
        </w:rPr>
      </w:pPr>
      <w:r w:rsidRPr="000D2007">
        <w:rPr>
          <w:b/>
          <w:sz w:val="24"/>
          <w:szCs w:val="24"/>
        </w:rPr>
        <w:t>Техническое задание</w:t>
      </w:r>
    </w:p>
    <w:p w:rsidR="000D2007" w:rsidRPr="000D2007" w:rsidRDefault="000D2007" w:rsidP="000D2007">
      <w:pPr>
        <w:pStyle w:val="12"/>
        <w:ind w:firstLine="567"/>
        <w:jc w:val="center"/>
        <w:rPr>
          <w:b/>
          <w:sz w:val="24"/>
          <w:szCs w:val="24"/>
        </w:rPr>
      </w:pPr>
      <w:r w:rsidRPr="000D2007">
        <w:rPr>
          <w:b/>
          <w:sz w:val="24"/>
          <w:szCs w:val="24"/>
        </w:rPr>
        <w:t>на организацию и проведение календарных спортивно-массовых и физкультурно-оздоровительных мероприятий на территории Кировского района г.Перми в течение апреля-декабря 2013 г.</w:t>
      </w:r>
    </w:p>
    <w:p w:rsidR="000D2007" w:rsidRPr="000D2007" w:rsidRDefault="000D2007" w:rsidP="000D2007">
      <w:pPr>
        <w:jc w:val="center"/>
        <w:rPr>
          <w:b/>
          <w:sz w:val="24"/>
          <w:szCs w:val="24"/>
        </w:rPr>
      </w:pPr>
    </w:p>
    <w:p w:rsidR="000D2007" w:rsidRPr="000D2007" w:rsidRDefault="000D2007" w:rsidP="000D2007">
      <w:pPr>
        <w:jc w:val="center"/>
        <w:rPr>
          <w:b/>
          <w:sz w:val="24"/>
          <w:szCs w:val="24"/>
        </w:rPr>
      </w:pPr>
      <w:r w:rsidRPr="000D2007">
        <w:rPr>
          <w:b/>
          <w:sz w:val="24"/>
          <w:szCs w:val="24"/>
        </w:rPr>
        <w:t>Раздел 1.</w:t>
      </w:r>
    </w:p>
    <w:p w:rsidR="000D2007" w:rsidRPr="000D2007" w:rsidRDefault="000D2007" w:rsidP="000D2007">
      <w:pPr>
        <w:rPr>
          <w:b/>
          <w:sz w:val="24"/>
          <w:szCs w:val="24"/>
        </w:rPr>
      </w:pPr>
    </w:p>
    <w:p w:rsidR="000D2007" w:rsidRPr="000D2007" w:rsidRDefault="000D2007" w:rsidP="000D2007">
      <w:pPr>
        <w:pStyle w:val="a4"/>
        <w:numPr>
          <w:ilvl w:val="1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b/>
          <w:sz w:val="24"/>
          <w:szCs w:val="24"/>
        </w:rPr>
        <w:t xml:space="preserve">Сроки оказания услуг: </w:t>
      </w:r>
      <w:r w:rsidRPr="000D2007">
        <w:rPr>
          <w:rFonts w:ascii="Times New Roman" w:hAnsi="Times New Roman"/>
          <w:sz w:val="24"/>
          <w:szCs w:val="24"/>
        </w:rPr>
        <w:t>с момента подписания контракта до 20.12. 2013 года.</w:t>
      </w:r>
    </w:p>
    <w:p w:rsidR="000D2007" w:rsidRPr="000D2007" w:rsidRDefault="000D2007" w:rsidP="000D2007">
      <w:pPr>
        <w:pStyle w:val="a4"/>
        <w:numPr>
          <w:ilvl w:val="1"/>
          <w:numId w:val="27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D2007">
        <w:rPr>
          <w:rFonts w:ascii="Times New Roman" w:hAnsi="Times New Roman"/>
          <w:b/>
          <w:sz w:val="24"/>
          <w:szCs w:val="24"/>
        </w:rPr>
        <w:t>Требования к оказываемым услугам:</w:t>
      </w:r>
    </w:p>
    <w:p w:rsidR="000D2007" w:rsidRPr="000D2007" w:rsidRDefault="000D2007" w:rsidP="000D2007">
      <w:pPr>
        <w:numPr>
          <w:ilvl w:val="0"/>
          <w:numId w:val="28"/>
        </w:numPr>
        <w:suppressAutoHyphens/>
        <w:jc w:val="both"/>
        <w:rPr>
          <w:sz w:val="24"/>
          <w:szCs w:val="24"/>
        </w:rPr>
      </w:pPr>
      <w:r w:rsidRPr="000D2007">
        <w:rPr>
          <w:sz w:val="24"/>
          <w:szCs w:val="24"/>
        </w:rPr>
        <w:t>Организация и проведение календарных спортивно-массовых и физкультурно-оздоровительных мероприятий на территории Кировского района г.Перми в течение апреля-декабря 2013 г. в соответствии с перечнем мероприятий (п.1.3.).</w:t>
      </w:r>
    </w:p>
    <w:p w:rsidR="000D2007" w:rsidRPr="000D2007" w:rsidRDefault="000D2007" w:rsidP="000D2007">
      <w:pPr>
        <w:numPr>
          <w:ilvl w:val="0"/>
          <w:numId w:val="28"/>
        </w:numPr>
        <w:suppressAutoHyphens/>
        <w:jc w:val="both"/>
        <w:rPr>
          <w:sz w:val="24"/>
          <w:szCs w:val="24"/>
        </w:rPr>
      </w:pPr>
      <w:r w:rsidRPr="000D2007">
        <w:rPr>
          <w:sz w:val="24"/>
          <w:szCs w:val="24"/>
        </w:rPr>
        <w:t>Разработка положения каждого мероприятия (с учётом разных видов спорта и погодных условий).</w:t>
      </w:r>
    </w:p>
    <w:p w:rsidR="000D2007" w:rsidRPr="000D2007" w:rsidRDefault="000D2007" w:rsidP="000D2007">
      <w:pPr>
        <w:numPr>
          <w:ilvl w:val="0"/>
          <w:numId w:val="28"/>
        </w:numPr>
        <w:suppressAutoHyphens/>
        <w:jc w:val="both"/>
        <w:rPr>
          <w:sz w:val="24"/>
          <w:szCs w:val="24"/>
        </w:rPr>
      </w:pPr>
      <w:r w:rsidRPr="000D2007">
        <w:rPr>
          <w:sz w:val="24"/>
          <w:szCs w:val="24"/>
        </w:rPr>
        <w:t>Согласование положения, сметы расходов  каждого мероприятия  с начальником  отдела по культуре и спорту администрации Кировского района г. Перми не менее</w:t>
      </w:r>
      <w:proofErr w:type="gramStart"/>
      <w:r w:rsidRPr="000D2007">
        <w:rPr>
          <w:sz w:val="24"/>
          <w:szCs w:val="24"/>
        </w:rPr>
        <w:t>,</w:t>
      </w:r>
      <w:proofErr w:type="gramEnd"/>
      <w:r w:rsidRPr="000D2007">
        <w:rPr>
          <w:sz w:val="24"/>
          <w:szCs w:val="24"/>
        </w:rPr>
        <w:t xml:space="preserve"> чем за 10 дней до проведения мероприятия.</w:t>
      </w:r>
    </w:p>
    <w:p w:rsidR="000D2007" w:rsidRPr="000D2007" w:rsidRDefault="000D2007" w:rsidP="000D2007">
      <w:pPr>
        <w:numPr>
          <w:ilvl w:val="0"/>
          <w:numId w:val="28"/>
        </w:numPr>
        <w:suppressAutoHyphens/>
        <w:jc w:val="both"/>
        <w:rPr>
          <w:sz w:val="24"/>
          <w:szCs w:val="24"/>
        </w:rPr>
      </w:pPr>
      <w:r w:rsidRPr="000D2007">
        <w:rPr>
          <w:sz w:val="24"/>
          <w:szCs w:val="24"/>
        </w:rPr>
        <w:t>Наличие ведущего, квалификационной главной судейской коллегии, не менее 6 судей, врача, звукового сопровождения (наличие необходимой звуковой аппаратуры мощностью не менее 3 кВт, 2 радио-микрофонов высококачественных фонограмм).</w:t>
      </w:r>
    </w:p>
    <w:p w:rsidR="000D2007" w:rsidRPr="000D2007" w:rsidRDefault="000D2007" w:rsidP="000D2007">
      <w:pPr>
        <w:pStyle w:val="a4"/>
        <w:numPr>
          <w:ilvl w:val="0"/>
          <w:numId w:val="28"/>
        </w:numPr>
        <w:tabs>
          <w:tab w:val="left" w:pos="37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sz w:val="24"/>
          <w:szCs w:val="24"/>
        </w:rPr>
        <w:t>Оснащение  мест оказания услуг, отвечающим требованиям безопасности, согласно правилам соревнований и соблюдение необходимых технических норм при проведении каждого мероприятия.</w:t>
      </w:r>
    </w:p>
    <w:p w:rsidR="000D2007" w:rsidRPr="000D2007" w:rsidRDefault="000D2007" w:rsidP="000D2007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sz w:val="24"/>
          <w:szCs w:val="24"/>
        </w:rPr>
        <w:t>Организация сбора заявок, информационных совещаний с представителями команд, заседаний судейских коллегий.</w:t>
      </w:r>
    </w:p>
    <w:p w:rsidR="000D2007" w:rsidRPr="000D2007" w:rsidRDefault="000D2007" w:rsidP="000D2007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sz w:val="24"/>
          <w:szCs w:val="24"/>
        </w:rPr>
        <w:t>Обеспечение медицинского сопровождения мероприятий, включая дежурство врача на период проведения соревнований.</w:t>
      </w:r>
    </w:p>
    <w:p w:rsidR="000D2007" w:rsidRPr="000D2007" w:rsidRDefault="000D2007" w:rsidP="000D2007">
      <w:pPr>
        <w:pStyle w:val="a4"/>
        <w:numPr>
          <w:ilvl w:val="0"/>
          <w:numId w:val="28"/>
        </w:numPr>
        <w:tabs>
          <w:tab w:val="left" w:pos="37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sz w:val="24"/>
          <w:szCs w:val="24"/>
        </w:rPr>
        <w:t>Организация регистрации участников. Подготовка протоколов и сводных таблиц.</w:t>
      </w:r>
    </w:p>
    <w:p w:rsidR="000D2007" w:rsidRPr="000D2007" w:rsidRDefault="000D2007" w:rsidP="000D2007">
      <w:pPr>
        <w:pStyle w:val="a4"/>
        <w:numPr>
          <w:ilvl w:val="0"/>
          <w:numId w:val="28"/>
        </w:numPr>
        <w:tabs>
          <w:tab w:val="left" w:pos="37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sz w:val="24"/>
          <w:szCs w:val="24"/>
        </w:rPr>
        <w:t>Учет и подведение итогов соревнований, определение победителей и призеров.</w:t>
      </w:r>
    </w:p>
    <w:p w:rsidR="000D2007" w:rsidRPr="000D2007" w:rsidRDefault="000D2007" w:rsidP="000D2007">
      <w:pPr>
        <w:pStyle w:val="a4"/>
        <w:numPr>
          <w:ilvl w:val="0"/>
          <w:numId w:val="28"/>
        </w:numPr>
        <w:tabs>
          <w:tab w:val="left" w:pos="37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sz w:val="24"/>
          <w:szCs w:val="24"/>
        </w:rPr>
        <w:t>Наличие призового фонда на каждом мероприятии не менее 25 % от стоимости каждого мероприятия в соответствии с утвержденной сметой. Призовой фонд включает в себя: дипломы, медали, кубки, подарки.</w:t>
      </w:r>
    </w:p>
    <w:p w:rsidR="000D2007" w:rsidRPr="000D2007" w:rsidRDefault="000D2007" w:rsidP="000D2007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sz w:val="24"/>
          <w:szCs w:val="24"/>
        </w:rPr>
        <w:t>Наличие информации и рекламы о проведении каждого мероприятия: афиш не менее 30 штук на каждое мероприятие, информация в СМИ, размещение в газете информации о результатах проведенных соревнований в течение 5 рабочих дней.</w:t>
      </w:r>
    </w:p>
    <w:p w:rsidR="000D2007" w:rsidRPr="000D2007" w:rsidRDefault="000D2007" w:rsidP="000D2007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sz w:val="24"/>
          <w:szCs w:val="24"/>
        </w:rPr>
        <w:t>Разработка и проведение церемонии открытия и закрытия каждого мероприятия с участием официальных лиц  Заказчика.</w:t>
      </w:r>
    </w:p>
    <w:p w:rsidR="000D2007" w:rsidRPr="000D2007" w:rsidRDefault="000D2007" w:rsidP="000D2007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sz w:val="24"/>
          <w:szCs w:val="24"/>
        </w:rPr>
        <w:t>Привлечение на каждое мероприятие зрителей не менее 50 человек.</w:t>
      </w:r>
    </w:p>
    <w:p w:rsidR="000D2007" w:rsidRPr="000D2007" w:rsidRDefault="000D2007" w:rsidP="000D2007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sz w:val="24"/>
          <w:szCs w:val="24"/>
        </w:rPr>
        <w:t>Охват жителей района, принявших участие  не менее 50 человек в каждом мероприятии.</w:t>
      </w:r>
    </w:p>
    <w:p w:rsidR="000D2007" w:rsidRPr="000D2007" w:rsidRDefault="000D2007" w:rsidP="000D2007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sz w:val="24"/>
          <w:szCs w:val="24"/>
        </w:rPr>
        <w:t>Организация показательных выступлений творческих коллективов Кировского района на церемонии открытия каждого мероприятия.</w:t>
      </w:r>
    </w:p>
    <w:p w:rsidR="000D2007" w:rsidRPr="000D2007" w:rsidRDefault="000D2007" w:rsidP="000D2007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07">
        <w:rPr>
          <w:rFonts w:ascii="Times New Roman" w:hAnsi="Times New Roman"/>
          <w:sz w:val="24"/>
          <w:szCs w:val="24"/>
        </w:rPr>
        <w:t xml:space="preserve">Предоставление «Заказчику» финансового отчета, </w:t>
      </w:r>
      <w:proofErr w:type="gramStart"/>
      <w:r w:rsidRPr="000D2007">
        <w:rPr>
          <w:rFonts w:ascii="Times New Roman" w:hAnsi="Times New Roman"/>
          <w:sz w:val="24"/>
          <w:szCs w:val="24"/>
        </w:rPr>
        <w:t>согласно сметы</w:t>
      </w:r>
      <w:proofErr w:type="gramEnd"/>
      <w:r w:rsidRPr="000D2007">
        <w:rPr>
          <w:rFonts w:ascii="Times New Roman" w:hAnsi="Times New Roman"/>
          <w:sz w:val="24"/>
          <w:szCs w:val="24"/>
        </w:rPr>
        <w:t xml:space="preserve"> расходов, </w:t>
      </w:r>
      <w:proofErr w:type="spellStart"/>
      <w:r w:rsidRPr="000D2007">
        <w:rPr>
          <w:rFonts w:ascii="Times New Roman" w:hAnsi="Times New Roman"/>
          <w:sz w:val="24"/>
          <w:szCs w:val="24"/>
        </w:rPr>
        <w:t>фотоотчета</w:t>
      </w:r>
      <w:proofErr w:type="spellEnd"/>
      <w:r w:rsidRPr="000D2007">
        <w:rPr>
          <w:rFonts w:ascii="Times New Roman" w:hAnsi="Times New Roman"/>
          <w:sz w:val="24"/>
          <w:szCs w:val="24"/>
        </w:rPr>
        <w:t>, акта приемки оказанных услуг в двух экземплярах.</w:t>
      </w:r>
    </w:p>
    <w:p w:rsidR="000D2007" w:rsidRDefault="000D2007" w:rsidP="000D2007">
      <w:pPr>
        <w:suppressAutoHyphens/>
        <w:ind w:left="377"/>
        <w:jc w:val="both"/>
      </w:pPr>
    </w:p>
    <w:p w:rsidR="000D2007" w:rsidRDefault="000D2007" w:rsidP="000D2007">
      <w:pPr>
        <w:jc w:val="right"/>
      </w:pPr>
    </w:p>
    <w:p w:rsidR="000D2007" w:rsidRDefault="000D2007" w:rsidP="000D2007">
      <w:pPr>
        <w:jc w:val="right"/>
      </w:pPr>
    </w:p>
    <w:p w:rsidR="000D2007" w:rsidRDefault="000D2007" w:rsidP="000D2007">
      <w:pPr>
        <w:jc w:val="right"/>
      </w:pPr>
    </w:p>
    <w:p w:rsidR="000D2007" w:rsidRDefault="000D2007" w:rsidP="000D2007">
      <w:pPr>
        <w:jc w:val="right"/>
      </w:pPr>
    </w:p>
    <w:p w:rsidR="000D2007" w:rsidRDefault="000D2007" w:rsidP="000D2007">
      <w:pPr>
        <w:jc w:val="right"/>
      </w:pPr>
    </w:p>
    <w:p w:rsidR="000D2007" w:rsidRDefault="000D2007" w:rsidP="000D2007">
      <w:pPr>
        <w:jc w:val="right"/>
      </w:pPr>
    </w:p>
    <w:p w:rsidR="000D2007" w:rsidRPr="000D2007" w:rsidRDefault="000D2007" w:rsidP="000D2007">
      <w:pPr>
        <w:pStyle w:val="a4"/>
        <w:numPr>
          <w:ilvl w:val="1"/>
          <w:numId w:val="27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D2007">
        <w:rPr>
          <w:rFonts w:ascii="Times New Roman" w:hAnsi="Times New Roman"/>
          <w:b/>
          <w:sz w:val="24"/>
          <w:szCs w:val="24"/>
        </w:rPr>
        <w:lastRenderedPageBreak/>
        <w:t>Перечень мероприятий</w:t>
      </w:r>
    </w:p>
    <w:p w:rsidR="000D2007" w:rsidRPr="007B4913" w:rsidRDefault="000D2007" w:rsidP="000D2007">
      <w:pPr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3230"/>
        <w:gridCol w:w="1559"/>
        <w:gridCol w:w="4820"/>
      </w:tblGrid>
      <w:tr w:rsidR="000D2007" w:rsidTr="000D2007">
        <w:trPr>
          <w:trHeight w:val="284"/>
        </w:trPr>
        <w:tc>
          <w:tcPr>
            <w:tcW w:w="456" w:type="dxa"/>
          </w:tcPr>
          <w:p w:rsidR="000D2007" w:rsidRDefault="000D2007" w:rsidP="000D2007">
            <w:r>
              <w:t>№</w:t>
            </w:r>
          </w:p>
        </w:tc>
        <w:tc>
          <w:tcPr>
            <w:tcW w:w="3230" w:type="dxa"/>
          </w:tcPr>
          <w:p w:rsidR="000D2007" w:rsidRDefault="000D2007" w:rsidP="000D2007">
            <w:r>
              <w:t>Наименование мероприятия</w:t>
            </w:r>
          </w:p>
        </w:tc>
        <w:tc>
          <w:tcPr>
            <w:tcW w:w="1559" w:type="dxa"/>
          </w:tcPr>
          <w:p w:rsidR="000D2007" w:rsidRDefault="000D2007" w:rsidP="000D2007">
            <w:r>
              <w:t>Период</w:t>
            </w:r>
          </w:p>
        </w:tc>
        <w:tc>
          <w:tcPr>
            <w:tcW w:w="4820" w:type="dxa"/>
          </w:tcPr>
          <w:p w:rsidR="000D2007" w:rsidRDefault="000D2007" w:rsidP="000D2007">
            <w:pPr>
              <w:jc w:val="center"/>
            </w:pPr>
            <w:r>
              <w:t>Место оказания услуг</w:t>
            </w:r>
          </w:p>
        </w:tc>
      </w:tr>
      <w:tr w:rsidR="000D2007" w:rsidTr="000D2007">
        <w:trPr>
          <w:trHeight w:val="623"/>
        </w:trPr>
        <w:tc>
          <w:tcPr>
            <w:tcW w:w="456" w:type="dxa"/>
          </w:tcPr>
          <w:p w:rsidR="000D2007" w:rsidRPr="00452A81" w:rsidRDefault="000D2007" w:rsidP="000D2007">
            <w:r>
              <w:t>1.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>Весенний фестиваль спорта среди инвалидов</w:t>
            </w:r>
            <w:r>
              <w:t xml:space="preserve"> </w:t>
            </w:r>
            <w:r w:rsidRPr="00452A81">
              <w:t>Кировского района</w:t>
            </w:r>
          </w:p>
        </w:tc>
        <w:tc>
          <w:tcPr>
            <w:tcW w:w="1559" w:type="dxa"/>
            <w:vAlign w:val="center"/>
          </w:tcPr>
          <w:p w:rsidR="000D2007" w:rsidRPr="00452A81" w:rsidRDefault="000D2007" w:rsidP="000D2007">
            <w:pPr>
              <w:jc w:val="center"/>
            </w:pPr>
            <w:r w:rsidRPr="00452A81">
              <w:t>апрель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>
              <w:t xml:space="preserve">площадкой </w:t>
            </w:r>
            <w:r w:rsidRPr="002F2423">
              <w:t>с трибунами для зрителей</w:t>
            </w:r>
            <w:r>
              <w:t xml:space="preserve">, с наличием залов  и </w:t>
            </w:r>
            <w:r w:rsidRPr="00F9708D">
              <w:t>площадок</w:t>
            </w:r>
            <w:r>
              <w:t>,</w:t>
            </w:r>
            <w:r w:rsidRPr="00F9708D">
              <w:t xml:space="preserve"> </w:t>
            </w:r>
            <w:r>
              <w:t xml:space="preserve">необходимых </w:t>
            </w:r>
            <w:r w:rsidRPr="00F9708D">
              <w:t xml:space="preserve">для </w:t>
            </w:r>
            <w:r>
              <w:t>проведения мероприятия,</w:t>
            </w:r>
            <w:r w:rsidRPr="00452A81">
              <w:t xml:space="preserve"> </w:t>
            </w:r>
            <w:r>
              <w:t>площадью не менее 6</w:t>
            </w:r>
            <w:r w:rsidRPr="00F9708D">
              <w:t>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0D2007" w:rsidTr="000D2007">
        <w:trPr>
          <w:trHeight w:val="582"/>
        </w:trPr>
        <w:tc>
          <w:tcPr>
            <w:tcW w:w="456" w:type="dxa"/>
          </w:tcPr>
          <w:p w:rsidR="000D2007" w:rsidRPr="00452A81" w:rsidRDefault="000D2007" w:rsidP="000D2007">
            <w:r w:rsidRPr="00452A81">
              <w:t>2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 xml:space="preserve">Первенство района по баскетболу среди учреждений </w:t>
            </w:r>
            <w:r>
              <w:t xml:space="preserve">среднего и начального профессионального образования </w:t>
            </w:r>
            <w:r w:rsidRPr="00452A81">
              <w:t>Кировского района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апрель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спортивный зал учебного заведения</w:t>
            </w:r>
            <w:r w:rsidRPr="00F9708D">
              <w:t xml:space="preserve"> на территории Кировского района</w:t>
            </w:r>
            <w:r>
              <w:t xml:space="preserve">, имеющий необходимое оборудование для проведения мероприятия,  площадью не менее 450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0D2007" w:rsidTr="000D2007">
        <w:trPr>
          <w:trHeight w:val="567"/>
        </w:trPr>
        <w:tc>
          <w:tcPr>
            <w:tcW w:w="456" w:type="dxa"/>
          </w:tcPr>
          <w:p w:rsidR="000D2007" w:rsidRPr="00452A81" w:rsidRDefault="000D2007" w:rsidP="000D2007">
            <w:r w:rsidRPr="00452A81">
              <w:t>3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>Фестиваль</w:t>
            </w:r>
          </w:p>
          <w:p w:rsidR="000D2007" w:rsidRPr="00452A81" w:rsidRDefault="000D2007" w:rsidP="000D2007">
            <w:r w:rsidRPr="00452A81">
              <w:t>«Спортивная семья – 201</w:t>
            </w:r>
            <w:r>
              <w:t>3</w:t>
            </w:r>
            <w:r w:rsidRPr="00452A81">
              <w:t>»</w:t>
            </w:r>
            <w:r>
              <w:t xml:space="preserve"> </w:t>
            </w:r>
            <w:r w:rsidRPr="00452A81">
              <w:t>Кировского района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апрель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спортивный зал</w:t>
            </w:r>
            <w:r w:rsidRPr="00F9708D">
              <w:t xml:space="preserve"> на территории Кировского района</w:t>
            </w:r>
            <w:r>
              <w:t xml:space="preserve">, имеющий необходимое оборудование для проведения </w:t>
            </w:r>
            <w:r w:rsidRPr="0085320D">
              <w:t>мероприятия</w:t>
            </w:r>
            <w:r>
              <w:t xml:space="preserve">, площадью не менее 450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 w:rsidRPr="00452A81">
              <w:t>4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>Соревнования семейных команд по бадминтону</w:t>
            </w:r>
            <w:r>
              <w:t xml:space="preserve"> </w:t>
            </w:r>
            <w:r w:rsidRPr="00452A81">
              <w:t>Кировского района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апрель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спортивный зал</w:t>
            </w:r>
            <w:r w:rsidRPr="00F9708D">
              <w:t xml:space="preserve"> на территории Кировского района</w:t>
            </w:r>
            <w:r>
              <w:t xml:space="preserve">, имеющий необходимое оборудование для проведения </w:t>
            </w:r>
            <w:r w:rsidRPr="0085320D">
              <w:t>мероприятия</w:t>
            </w:r>
            <w:r>
              <w:t xml:space="preserve">, площадью не менее 450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0D2007" w:rsidTr="000D2007">
        <w:trPr>
          <w:trHeight w:val="567"/>
        </w:trPr>
        <w:tc>
          <w:tcPr>
            <w:tcW w:w="456" w:type="dxa"/>
          </w:tcPr>
          <w:p w:rsidR="000D2007" w:rsidRPr="00452A81" w:rsidRDefault="000D2007" w:rsidP="000D2007">
            <w:r w:rsidRPr="00452A81">
              <w:t>5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>Соревнования по плаванию в холодной воде, посвященные празднику Весны и Труда</w:t>
            </w:r>
            <w:r>
              <w:t xml:space="preserve">  среди жителей </w:t>
            </w:r>
            <w:r w:rsidRPr="00452A81">
              <w:t>Кировского района</w:t>
            </w:r>
            <w:r>
              <w:t xml:space="preserve"> 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май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 xml:space="preserve">Правый берег набережной </w:t>
            </w:r>
            <w:r w:rsidRPr="00452A81">
              <w:t>р</w:t>
            </w:r>
            <w:r>
              <w:t xml:space="preserve">еки </w:t>
            </w:r>
            <w:r w:rsidRPr="00452A81">
              <w:t xml:space="preserve"> «Кама»</w:t>
            </w:r>
            <w:r w:rsidRPr="0045707A">
              <w:rPr>
                <w:sz w:val="23"/>
                <w:szCs w:val="23"/>
              </w:rPr>
              <w:t xml:space="preserve"> </w:t>
            </w:r>
            <w:r w:rsidRPr="009B1502">
              <w:t xml:space="preserve">в районе улиц Астраханская, </w:t>
            </w:r>
            <w:proofErr w:type="spellStart"/>
            <w:r w:rsidRPr="009B1502">
              <w:t>Оборонщиков</w:t>
            </w:r>
            <w:proofErr w:type="spellEnd"/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 w:rsidRPr="00452A81">
              <w:t>6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>Легкоатлетическая эстафета, посвященная Дню Победы</w:t>
            </w:r>
            <w:r>
              <w:t xml:space="preserve"> среди жителей </w:t>
            </w:r>
            <w:r w:rsidRPr="00452A81">
              <w:t>Кировского района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май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площадкой, обладающее площадью не менее 2000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спортивных площадок для коллективных игр</w:t>
            </w:r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 w:rsidRPr="00452A81">
              <w:t>7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>Спортивный праздник, посвященный Дню Победы</w:t>
            </w:r>
            <w:r>
              <w:t xml:space="preserve"> среди жителей </w:t>
            </w:r>
            <w:r w:rsidRPr="00452A81">
              <w:t>Кировского района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май</w:t>
            </w:r>
          </w:p>
        </w:tc>
        <w:tc>
          <w:tcPr>
            <w:tcW w:w="4820" w:type="dxa"/>
          </w:tcPr>
          <w:p w:rsidR="000D2007" w:rsidRPr="0017305E" w:rsidRDefault="000D2007" w:rsidP="000D2007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площадкой, обладающее площадью не менее 2000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спортивных площадок для коллективных игр</w:t>
            </w:r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 w:rsidRPr="00452A81">
              <w:t>8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>Легкоатлетическая эстафета среди учащихся</w:t>
            </w:r>
            <w:r>
              <w:t xml:space="preserve"> общеобразовательных учреждений 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май</w:t>
            </w:r>
          </w:p>
        </w:tc>
        <w:tc>
          <w:tcPr>
            <w:tcW w:w="4820" w:type="dxa"/>
          </w:tcPr>
          <w:p w:rsidR="000D2007" w:rsidRDefault="000D2007" w:rsidP="000D2007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площадкой, обладающее площадью не менее 2000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спортивных площадок для коллективных игр</w:t>
            </w:r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t>9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>
              <w:t xml:space="preserve">Турнир   по мини-футболу среди подростков «группы риска» среди жителей </w:t>
            </w:r>
            <w:r w:rsidRPr="00452A81">
              <w:t>Кировского района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>
              <w:t>май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>
              <w:t xml:space="preserve">площадкой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rPr>
                <w:vertAlign w:val="superscript"/>
              </w:rPr>
              <w:t xml:space="preserve"> </w:t>
            </w:r>
            <w:r w:rsidRPr="00F9708D">
              <w:t>с наличием футбольного поля</w:t>
            </w:r>
            <w:r>
              <w:t xml:space="preserve"> площадью не менее  800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t>10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 xml:space="preserve">Спортивный праздник «Юный бегун» среди </w:t>
            </w:r>
            <w:r>
              <w:t xml:space="preserve">дошкольных образовательных учреждений </w:t>
            </w:r>
            <w:r w:rsidRPr="00452A81">
              <w:t>Кировского района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май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</w:t>
            </w:r>
            <w:r>
              <w:t xml:space="preserve">ой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легкоатлетических дорожек</w:t>
            </w:r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t>11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>Соревнования среди допризывной молодежи на знак «Готов к защите России»</w:t>
            </w:r>
            <w:r>
              <w:t xml:space="preserve"> </w:t>
            </w:r>
            <w:r w:rsidRPr="00452A81">
              <w:t>Кировского района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май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площадкой, обладающее площадью не менее 2000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спортивных площадок для коллективных игр</w:t>
            </w:r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t>12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 xml:space="preserve">Первенство района по мини-футболу учреждений </w:t>
            </w:r>
            <w:r>
              <w:t xml:space="preserve">среднего и начального профессионального образования </w:t>
            </w:r>
            <w:r w:rsidRPr="00452A81">
              <w:t>Кировского района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май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>
              <w:t xml:space="preserve">площадкой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rPr>
                <w:vertAlign w:val="superscript"/>
              </w:rPr>
              <w:t xml:space="preserve"> </w:t>
            </w:r>
            <w:r w:rsidRPr="00F9708D">
              <w:t>с наличием футбольного поля</w:t>
            </w:r>
            <w:r>
              <w:t xml:space="preserve"> площадью не менее  800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t>13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 xml:space="preserve">Турнир по футболу на призы клуба «Кожаный мяч» среди </w:t>
            </w:r>
            <w:r>
              <w:t xml:space="preserve">детей и подростков  </w:t>
            </w:r>
            <w:r w:rsidRPr="00452A81">
              <w:t>Кировского района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май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>
              <w:t xml:space="preserve">площадкой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rPr>
                <w:vertAlign w:val="superscript"/>
              </w:rPr>
              <w:t xml:space="preserve"> </w:t>
            </w:r>
            <w:r w:rsidRPr="00F9708D">
              <w:t>с наличием футбольного поля</w:t>
            </w:r>
            <w:r>
              <w:t xml:space="preserve"> площадью не менее  800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t>14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>
              <w:t xml:space="preserve">«Веселые каникулы» соревнования среди жителей микрорайонов </w:t>
            </w:r>
            <w:r w:rsidRPr="00452A81">
              <w:t>Кировского района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июнь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</w:t>
            </w:r>
            <w:r>
              <w:t xml:space="preserve">ой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легкоатлетических дорожек</w:t>
            </w:r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lastRenderedPageBreak/>
              <w:t>15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>Спортивный праздник, посвященный Дню города</w:t>
            </w:r>
            <w:r>
              <w:t xml:space="preserve"> среди жителей </w:t>
            </w:r>
            <w:r w:rsidRPr="00452A81">
              <w:t>Кировского района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июнь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площадкой, обладающее площадью не менее 2000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спортивных площадок для коллективных игр</w:t>
            </w:r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t>16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>Спортивный праздник, посвященный Дню молодежи</w:t>
            </w:r>
            <w:r>
              <w:t xml:space="preserve"> среди жителей </w:t>
            </w:r>
            <w:r w:rsidRPr="00452A81">
              <w:t>Кировского района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июнь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площадкой, обладающее площадью не менее 2000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спортивных площадок для коллективных игр</w:t>
            </w:r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t>17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>Спортивный праздник, посвященный Дню физкультурника</w:t>
            </w:r>
            <w:r>
              <w:t xml:space="preserve"> среди жителей </w:t>
            </w:r>
            <w:r w:rsidRPr="00452A81">
              <w:t>Кировского района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август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площадкой, обладающее площадью не менее 2000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спортивных площадок для коллективных игр</w:t>
            </w:r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t>18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>Спортивный праздник, посвященный Дню физкультурника в микрорайоне «Н. Крым»</w:t>
            </w:r>
            <w:r>
              <w:t xml:space="preserve"> Кировского района 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август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>
              <w:t xml:space="preserve">площадкой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rPr>
                <w:vertAlign w:val="superscript"/>
              </w:rPr>
              <w:t xml:space="preserve"> </w:t>
            </w:r>
            <w:r w:rsidRPr="00F9708D">
              <w:t>с наличием футбольного поля</w:t>
            </w:r>
            <w:r>
              <w:t xml:space="preserve"> площадью не менее  800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t>19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pPr>
              <w:tabs>
                <w:tab w:val="left" w:pos="210"/>
              </w:tabs>
              <w:ind w:right="-108"/>
            </w:pPr>
            <w:r w:rsidRPr="00452A81">
              <w:t>Первенство района по футболу среди любителей</w:t>
            </w:r>
            <w:r>
              <w:t xml:space="preserve"> среди жителей </w:t>
            </w:r>
            <w:r w:rsidRPr="00452A81">
              <w:t>Кировского района</w:t>
            </w:r>
          </w:p>
        </w:tc>
        <w:tc>
          <w:tcPr>
            <w:tcW w:w="1559" w:type="dxa"/>
            <w:vAlign w:val="center"/>
          </w:tcPr>
          <w:p w:rsidR="000D2007" w:rsidRPr="00452A81" w:rsidRDefault="000D2007" w:rsidP="000D2007">
            <w:pPr>
              <w:jc w:val="center"/>
            </w:pPr>
            <w:r w:rsidRPr="00452A81">
              <w:t>август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>
              <w:t xml:space="preserve">площадкой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rPr>
                <w:vertAlign w:val="superscript"/>
              </w:rPr>
              <w:t xml:space="preserve"> </w:t>
            </w:r>
            <w:r w:rsidRPr="00F9708D">
              <w:t>с наличием футбольного поля</w:t>
            </w:r>
            <w:r>
              <w:t xml:space="preserve"> площадью не менее  800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t>20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 xml:space="preserve">Осенний кросс среди учащихся </w:t>
            </w:r>
            <w:r>
              <w:t xml:space="preserve">общеобразовательных учреждений Кировского района </w:t>
            </w:r>
          </w:p>
        </w:tc>
        <w:tc>
          <w:tcPr>
            <w:tcW w:w="1559" w:type="dxa"/>
            <w:vAlign w:val="center"/>
          </w:tcPr>
          <w:p w:rsidR="000D2007" w:rsidRPr="00452A81" w:rsidRDefault="000D2007" w:rsidP="000D2007">
            <w:pPr>
              <w:jc w:val="center"/>
            </w:pPr>
            <w:r w:rsidRPr="00452A81">
              <w:t>сентябрь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</w:t>
            </w:r>
            <w:r>
              <w:t xml:space="preserve">ой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легкоатлетических дорожек</w:t>
            </w:r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t>21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 xml:space="preserve">Осенний кросс среди учреждений </w:t>
            </w:r>
            <w:r>
              <w:t xml:space="preserve">среднего и начального профессионального образования </w:t>
            </w:r>
            <w:r w:rsidRPr="00452A81">
              <w:t>Кировского района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сентябрь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</w:t>
            </w:r>
            <w:r>
              <w:t xml:space="preserve">ой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легкоатлетических дорожек</w:t>
            </w:r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t>22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 xml:space="preserve">Спортивный праздник «Осенние старты» среди </w:t>
            </w:r>
            <w:r>
              <w:t xml:space="preserve">дошкольных образовательных учреждений </w:t>
            </w:r>
            <w:r w:rsidRPr="00452A81">
              <w:t xml:space="preserve"> Кировского района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сентябрь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площадкой, обладающее площадью не менее 2000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спортивных площадок для коллективных игр</w:t>
            </w:r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t>23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>Юношеские игры</w:t>
            </w:r>
          </w:p>
          <w:p w:rsidR="000D2007" w:rsidRPr="00452A81" w:rsidRDefault="000D2007" w:rsidP="000D2007">
            <w:r w:rsidRPr="00452A81">
              <w:t xml:space="preserve">«Золотая осень» среди </w:t>
            </w:r>
            <w:r>
              <w:t xml:space="preserve">общеобразовательных учреждений </w:t>
            </w:r>
            <w:r w:rsidRPr="00452A81">
              <w:t xml:space="preserve"> Кировского района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сентябрь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площадкой, обладающее площадью не менее 2000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  <w:r>
              <w:t xml:space="preserve">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спортивных площадок для коллективных игр</w:t>
            </w:r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t>24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>Спортивные состязания среди подростков «группы риска»</w:t>
            </w:r>
            <w:r>
              <w:t xml:space="preserve"> среди жителей Кировского района 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сентябрь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>
              <w:t xml:space="preserve">площадкой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rPr>
                <w:vertAlign w:val="superscript"/>
              </w:rPr>
              <w:t xml:space="preserve"> </w:t>
            </w:r>
            <w:r w:rsidRPr="00F9708D">
              <w:t>с наличием футбольного поля</w:t>
            </w:r>
            <w:r>
              <w:t xml:space="preserve">  площадью не менее  800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t>25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>Соревнования, посвященные Дню пожилого человека</w:t>
            </w:r>
            <w:r>
              <w:t xml:space="preserve"> среди жителей Кировского района </w:t>
            </w:r>
          </w:p>
        </w:tc>
        <w:tc>
          <w:tcPr>
            <w:tcW w:w="1559" w:type="dxa"/>
            <w:vAlign w:val="center"/>
          </w:tcPr>
          <w:p w:rsidR="000D2007" w:rsidRPr="00452A81" w:rsidRDefault="000D2007" w:rsidP="000D2007">
            <w:pPr>
              <w:jc w:val="center"/>
            </w:pPr>
            <w:r w:rsidRPr="00452A81">
              <w:t>октябрь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 xml:space="preserve">Клуб на территории Кировского района </w:t>
            </w:r>
            <w:proofErr w:type="gramStart"/>
            <w:r>
              <w:t>г</w:t>
            </w:r>
            <w:proofErr w:type="gramEnd"/>
            <w:r>
              <w:t>. Перми /Общественный центр на территории Кировского района г. Перми</w:t>
            </w:r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t>26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 xml:space="preserve">Легкоатлетический кросс </w:t>
            </w:r>
            <w:r>
              <w:t xml:space="preserve">клуба любителей лыж и клуба любителей бега среди жителей Кировского района </w:t>
            </w:r>
            <w:r w:rsidRPr="00452A81">
              <w:t xml:space="preserve"> 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октябрь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 w:rsidRPr="00F9708D">
              <w:t>площадк</w:t>
            </w:r>
            <w:r>
              <w:t xml:space="preserve">ой </w:t>
            </w:r>
            <w:r w:rsidRPr="002F2423">
              <w:t>с трибунами для зрителей</w:t>
            </w:r>
            <w:r>
              <w:t xml:space="preserve"> и </w:t>
            </w:r>
            <w:r w:rsidRPr="00F9708D">
              <w:t>с наличием легкоатлетических дорожек</w:t>
            </w:r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t>27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>Районный фестиваль спорта инвалидов</w:t>
            </w:r>
            <w:r>
              <w:t xml:space="preserve"> Кировского района </w:t>
            </w:r>
            <w:r w:rsidRPr="00452A81">
              <w:t xml:space="preserve"> 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октябрь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>
              <w:t xml:space="preserve">площадкой </w:t>
            </w:r>
            <w:r w:rsidRPr="002F2423">
              <w:t>с трибунами для зрителей</w:t>
            </w:r>
            <w:r>
              <w:t xml:space="preserve">, с наличием залов  и </w:t>
            </w:r>
            <w:r w:rsidRPr="00F9708D">
              <w:t>площадок</w:t>
            </w:r>
            <w:r>
              <w:t>,</w:t>
            </w:r>
            <w:r w:rsidRPr="00F9708D">
              <w:t xml:space="preserve"> </w:t>
            </w:r>
            <w:r>
              <w:t xml:space="preserve">необходимых </w:t>
            </w:r>
            <w:r w:rsidRPr="00F9708D">
              <w:t xml:space="preserve">для </w:t>
            </w:r>
            <w:r>
              <w:t>проведения мероприятия</w:t>
            </w:r>
            <w:r w:rsidRPr="00452A81">
              <w:t xml:space="preserve"> </w:t>
            </w:r>
            <w:r>
              <w:t>площадью не менее 6</w:t>
            </w:r>
            <w:r w:rsidRPr="00F9708D">
              <w:t>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0D2007" w:rsidTr="000D2007">
        <w:trPr>
          <w:trHeight w:val="939"/>
        </w:trPr>
        <w:tc>
          <w:tcPr>
            <w:tcW w:w="456" w:type="dxa"/>
          </w:tcPr>
          <w:p w:rsidR="000D2007" w:rsidRPr="00452A81" w:rsidRDefault="000D2007" w:rsidP="000D2007">
            <w:r>
              <w:t>28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 xml:space="preserve">Командное первенство района по силовому троеборью среди учреждений </w:t>
            </w:r>
            <w:r>
              <w:t xml:space="preserve">среднего и начального профессионального образования </w:t>
            </w:r>
            <w:r w:rsidRPr="00452A81">
              <w:t>Кировского района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октябрь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 xml:space="preserve">спортивный зал учебного заведения  </w:t>
            </w:r>
            <w:r w:rsidRPr="00F9708D">
              <w:t xml:space="preserve"> на территории Кировского района</w:t>
            </w:r>
            <w:r>
              <w:t xml:space="preserve">, имеющий необходимое оборудование для проведения </w:t>
            </w:r>
            <w:r w:rsidRPr="0085320D">
              <w:t>мероприятия</w:t>
            </w:r>
            <w:r>
              <w:t xml:space="preserve"> площадью не менее 450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lastRenderedPageBreak/>
              <w:t>29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>Кубок района по волейболу «Золотая осень»</w:t>
            </w:r>
            <w:r>
              <w:t xml:space="preserve"> среди жителей Кировского района 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октябрь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спортивный зал</w:t>
            </w:r>
            <w:r w:rsidRPr="00F9708D">
              <w:t xml:space="preserve"> на территории Кировского района</w:t>
            </w:r>
            <w:r>
              <w:t xml:space="preserve">, имеющий необходимое оборудование для проведения </w:t>
            </w:r>
            <w:r w:rsidRPr="0085320D">
              <w:t>мероприятия</w:t>
            </w:r>
            <w:r>
              <w:t xml:space="preserve"> площадью не менее 450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t>30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 xml:space="preserve">Лично-командное первенство района по настольному теннису среди учреждений </w:t>
            </w:r>
            <w:r>
              <w:t xml:space="preserve">среднего и начального профессионального образования </w:t>
            </w:r>
            <w:r w:rsidRPr="00452A81">
              <w:t>Кировского района</w:t>
            </w:r>
          </w:p>
        </w:tc>
        <w:tc>
          <w:tcPr>
            <w:tcW w:w="1559" w:type="dxa"/>
            <w:vAlign w:val="center"/>
          </w:tcPr>
          <w:p w:rsidR="000D2007" w:rsidRPr="00452A81" w:rsidRDefault="000D2007" w:rsidP="000D2007">
            <w:pPr>
              <w:jc w:val="center"/>
            </w:pPr>
            <w:r w:rsidRPr="00452A81">
              <w:t>ноябрь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 xml:space="preserve">спортивный зал учебного заведения </w:t>
            </w:r>
            <w:r w:rsidRPr="00F9708D">
              <w:t xml:space="preserve"> на территории Кировского района</w:t>
            </w:r>
            <w:r>
              <w:t xml:space="preserve">, имеющий необходимое оборудование для проведения </w:t>
            </w:r>
            <w:r w:rsidRPr="0085320D">
              <w:t>мероприятия</w:t>
            </w:r>
            <w:r>
              <w:t xml:space="preserve"> площадью не менее 450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t>31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 xml:space="preserve">Чемпионат и первенство </w:t>
            </w:r>
            <w:r>
              <w:t xml:space="preserve">Кировского </w:t>
            </w:r>
            <w:r w:rsidRPr="00452A81">
              <w:t>района по легкой атлетике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ноябрь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>
              <w:t xml:space="preserve">площадкой </w:t>
            </w:r>
            <w:r w:rsidRPr="002F2423">
              <w:t>с трибунами для зрителей</w:t>
            </w:r>
            <w:r>
              <w:t xml:space="preserve">, с наличием залов  и </w:t>
            </w:r>
            <w:r w:rsidRPr="00F9708D">
              <w:t>площадок</w:t>
            </w:r>
            <w:r>
              <w:t>,</w:t>
            </w:r>
            <w:r w:rsidRPr="00F9708D">
              <w:t xml:space="preserve"> </w:t>
            </w:r>
            <w:r>
              <w:t xml:space="preserve">необходимых </w:t>
            </w:r>
            <w:r w:rsidRPr="00F9708D">
              <w:t xml:space="preserve">для </w:t>
            </w:r>
            <w:r>
              <w:t>проведения мероприятия</w:t>
            </w:r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t>32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 xml:space="preserve">«Веселые старты» среди </w:t>
            </w:r>
            <w:r>
              <w:t xml:space="preserve">дошкольных образовательных учреждений </w:t>
            </w:r>
            <w:r w:rsidRPr="00452A81">
              <w:t xml:space="preserve"> Кировского района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ноябрь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спортивный зал</w:t>
            </w:r>
            <w:r w:rsidRPr="00F9708D">
              <w:t xml:space="preserve"> на территории Кировского района</w:t>
            </w:r>
            <w:r>
              <w:t xml:space="preserve">, имеющий необходимое оборудование для проведения </w:t>
            </w:r>
            <w:r w:rsidRPr="0085320D">
              <w:t>мероприятия</w:t>
            </w:r>
            <w:r>
              <w:t xml:space="preserve"> площадью не менее 450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t>33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>Спортивные состязания, посвященные Дню матери</w:t>
            </w:r>
            <w:r>
              <w:t xml:space="preserve"> среди жителей Кировского района 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ноябрь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 xml:space="preserve">спортивный зал учебного заведения </w:t>
            </w:r>
            <w:r w:rsidRPr="00F9708D">
              <w:t xml:space="preserve"> на территории Кировского района</w:t>
            </w:r>
            <w:r>
              <w:t xml:space="preserve">, имеющий необходимое оборудование для проведения </w:t>
            </w:r>
            <w:r w:rsidRPr="0085320D">
              <w:t>мероприятия</w:t>
            </w:r>
            <w:r>
              <w:t xml:space="preserve"> площадью не менее 450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t>34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>Состязания среди инвалидов</w:t>
            </w:r>
            <w:r>
              <w:t xml:space="preserve"> Кировского района</w:t>
            </w:r>
            <w:r w:rsidRPr="00452A81">
              <w:t>, посвященные Международному дню инвалидов</w:t>
            </w:r>
          </w:p>
        </w:tc>
        <w:tc>
          <w:tcPr>
            <w:tcW w:w="1559" w:type="dxa"/>
            <w:vAlign w:val="center"/>
          </w:tcPr>
          <w:p w:rsidR="000D2007" w:rsidRPr="00452A81" w:rsidRDefault="000D2007" w:rsidP="000D2007">
            <w:pPr>
              <w:jc w:val="center"/>
            </w:pPr>
            <w:r w:rsidRPr="00452A81">
              <w:t>декабрь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спортивной</w:t>
            </w:r>
            <w:r w:rsidRPr="00F9708D">
              <w:rPr>
                <w:color w:val="FF0000"/>
              </w:rPr>
              <w:t xml:space="preserve"> </w:t>
            </w:r>
            <w:r>
              <w:t xml:space="preserve">площадкой </w:t>
            </w:r>
            <w:r w:rsidRPr="002F2423">
              <w:t>с трибунами для зрителей</w:t>
            </w:r>
            <w:r>
              <w:t xml:space="preserve">, с наличием залов  и </w:t>
            </w:r>
            <w:r w:rsidRPr="00F9708D">
              <w:t>площадок</w:t>
            </w:r>
            <w:r>
              <w:t>,</w:t>
            </w:r>
            <w:r w:rsidRPr="00F9708D">
              <w:t xml:space="preserve"> </w:t>
            </w:r>
            <w:r>
              <w:t xml:space="preserve">необходимых </w:t>
            </w:r>
            <w:r w:rsidRPr="00F9708D">
              <w:t xml:space="preserve">для </w:t>
            </w:r>
            <w:r>
              <w:t>проведения мероприятия</w:t>
            </w:r>
            <w:r w:rsidRPr="00452A81">
              <w:t xml:space="preserve"> </w:t>
            </w:r>
            <w:r>
              <w:t>площадью не менее 6</w:t>
            </w:r>
            <w:r w:rsidRPr="00F9708D">
              <w:t>00 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t>35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>Открытие лыжного сезона</w:t>
            </w:r>
            <w:r>
              <w:t xml:space="preserve"> среди жителей Кировского района 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декабрь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спортивное сооружение</w:t>
            </w:r>
            <w:r w:rsidRPr="00F9708D">
              <w:t xml:space="preserve"> на территории Кировского района с открытой площадкой</w:t>
            </w:r>
            <w:r>
              <w:t>, с проложенными трассами для проведения мероприятия</w:t>
            </w:r>
          </w:p>
        </w:tc>
      </w:tr>
      <w:tr w:rsidR="000D2007" w:rsidTr="000D2007">
        <w:trPr>
          <w:trHeight w:val="584"/>
        </w:trPr>
        <w:tc>
          <w:tcPr>
            <w:tcW w:w="456" w:type="dxa"/>
          </w:tcPr>
          <w:p w:rsidR="000D2007" w:rsidRPr="00452A81" w:rsidRDefault="000D2007" w:rsidP="000D2007">
            <w:r>
              <w:t>36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r w:rsidRPr="00452A81">
              <w:t xml:space="preserve">Чемпионат и первенство </w:t>
            </w:r>
            <w:r>
              <w:t xml:space="preserve">Кировского </w:t>
            </w:r>
            <w:r w:rsidRPr="00452A81">
              <w:t>района по настольному теннису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декабрь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 xml:space="preserve">спортивный зал учебного заведения </w:t>
            </w:r>
            <w:r w:rsidRPr="00F9708D">
              <w:t xml:space="preserve"> на территории Кировского района</w:t>
            </w:r>
            <w:r>
              <w:t xml:space="preserve">, имеющий необходимое оборудование для проведения </w:t>
            </w:r>
            <w:r w:rsidRPr="0085320D">
              <w:t>мероприятия</w:t>
            </w:r>
            <w:r>
              <w:t xml:space="preserve"> площадью не менее 450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  <w:tr w:rsidR="000D2007" w:rsidTr="000D2007">
        <w:trPr>
          <w:trHeight w:val="691"/>
        </w:trPr>
        <w:tc>
          <w:tcPr>
            <w:tcW w:w="456" w:type="dxa"/>
          </w:tcPr>
          <w:p w:rsidR="000D2007" w:rsidRPr="00452A81" w:rsidRDefault="000D2007" w:rsidP="000D2007">
            <w:r>
              <w:t>37</w:t>
            </w:r>
          </w:p>
        </w:tc>
        <w:tc>
          <w:tcPr>
            <w:tcW w:w="3230" w:type="dxa"/>
            <w:vAlign w:val="center"/>
          </w:tcPr>
          <w:p w:rsidR="000D2007" w:rsidRPr="00452A81" w:rsidRDefault="000D2007" w:rsidP="000D2007">
            <w:proofErr w:type="gramStart"/>
            <w:r w:rsidRPr="00452A81">
              <w:t>Новогодний</w:t>
            </w:r>
            <w:proofErr w:type="gramEnd"/>
            <w:r w:rsidRPr="00452A81">
              <w:t xml:space="preserve"> </w:t>
            </w:r>
            <w:proofErr w:type="spellStart"/>
            <w:r w:rsidRPr="00452A81">
              <w:t>блиц-турнир</w:t>
            </w:r>
            <w:proofErr w:type="spellEnd"/>
            <w:r w:rsidRPr="00452A81">
              <w:t xml:space="preserve"> по волейболу</w:t>
            </w:r>
            <w:r>
              <w:t xml:space="preserve"> Кировского района </w:t>
            </w:r>
          </w:p>
        </w:tc>
        <w:tc>
          <w:tcPr>
            <w:tcW w:w="1559" w:type="dxa"/>
          </w:tcPr>
          <w:p w:rsidR="000D2007" w:rsidRPr="00452A81" w:rsidRDefault="000D2007" w:rsidP="000D2007">
            <w:pPr>
              <w:jc w:val="center"/>
            </w:pPr>
            <w:r w:rsidRPr="00452A81">
              <w:t>декабрь</w:t>
            </w:r>
          </w:p>
        </w:tc>
        <w:tc>
          <w:tcPr>
            <w:tcW w:w="4820" w:type="dxa"/>
            <w:vAlign w:val="center"/>
          </w:tcPr>
          <w:p w:rsidR="000D2007" w:rsidRPr="00452A81" w:rsidRDefault="000D2007" w:rsidP="000D2007">
            <w:pPr>
              <w:jc w:val="center"/>
            </w:pPr>
            <w:r>
              <w:t>спортивный зал</w:t>
            </w:r>
            <w:r w:rsidRPr="00F9708D">
              <w:t xml:space="preserve"> на территории Кировского района</w:t>
            </w:r>
            <w:r>
              <w:t xml:space="preserve">, имеющий необходимое оборудование для проведения </w:t>
            </w:r>
            <w:r w:rsidRPr="0085320D">
              <w:t>мероприятия</w:t>
            </w:r>
            <w:r>
              <w:t xml:space="preserve"> площадью не менее 450 </w:t>
            </w:r>
            <w:r w:rsidRPr="00F9708D">
              <w:t>м</w:t>
            </w:r>
            <w:proofErr w:type="gramStart"/>
            <w:r w:rsidRPr="00F9708D">
              <w:rPr>
                <w:vertAlign w:val="superscript"/>
              </w:rPr>
              <w:t>2</w:t>
            </w:r>
            <w:proofErr w:type="gramEnd"/>
          </w:p>
        </w:tc>
      </w:tr>
    </w:tbl>
    <w:p w:rsidR="000D2007" w:rsidRPr="00756F5D" w:rsidRDefault="000D2007" w:rsidP="000D2007">
      <w:pPr>
        <w:tabs>
          <w:tab w:val="left" w:pos="377"/>
        </w:tabs>
        <w:suppressAutoHyphens/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Default="000D2007" w:rsidP="000D2007">
      <w:pPr>
        <w:rPr>
          <w:b/>
        </w:rPr>
      </w:pPr>
    </w:p>
    <w:p w:rsidR="000D2007" w:rsidRPr="000D2007" w:rsidRDefault="000D2007" w:rsidP="000D2007">
      <w:pPr>
        <w:jc w:val="center"/>
        <w:rPr>
          <w:b/>
          <w:sz w:val="24"/>
          <w:szCs w:val="24"/>
        </w:rPr>
      </w:pPr>
      <w:r w:rsidRPr="000D2007">
        <w:rPr>
          <w:b/>
          <w:sz w:val="24"/>
          <w:szCs w:val="24"/>
        </w:rPr>
        <w:lastRenderedPageBreak/>
        <w:t>Раздел 2.</w:t>
      </w:r>
    </w:p>
    <w:p w:rsidR="000D2007" w:rsidRPr="000D2007" w:rsidRDefault="000D2007" w:rsidP="000D2007">
      <w:pPr>
        <w:jc w:val="center"/>
        <w:rPr>
          <w:b/>
          <w:sz w:val="24"/>
          <w:szCs w:val="24"/>
        </w:rPr>
      </w:pPr>
      <w:r w:rsidRPr="000D2007">
        <w:rPr>
          <w:b/>
          <w:sz w:val="24"/>
          <w:szCs w:val="24"/>
        </w:rPr>
        <w:t>Система оценки оказанных услуг</w:t>
      </w:r>
    </w:p>
    <w:p w:rsidR="000D2007" w:rsidRPr="000D2007" w:rsidRDefault="000D2007" w:rsidP="000D2007">
      <w:pPr>
        <w:jc w:val="center"/>
        <w:rPr>
          <w:b/>
          <w:sz w:val="24"/>
          <w:szCs w:val="24"/>
        </w:rPr>
      </w:pPr>
    </w:p>
    <w:p w:rsidR="000D2007" w:rsidRPr="000D2007" w:rsidRDefault="000D2007" w:rsidP="000D2007">
      <w:pPr>
        <w:rPr>
          <w:b/>
          <w:sz w:val="24"/>
          <w:szCs w:val="24"/>
        </w:rPr>
      </w:pPr>
      <w:r w:rsidRPr="000D2007">
        <w:rPr>
          <w:b/>
          <w:sz w:val="24"/>
          <w:szCs w:val="24"/>
        </w:rPr>
        <w:t>Требования к качеству оказанных услуг.</w:t>
      </w:r>
    </w:p>
    <w:p w:rsidR="000D2007" w:rsidRPr="000D2007" w:rsidRDefault="000D2007" w:rsidP="000D2007">
      <w:pPr>
        <w:ind w:firstLine="360"/>
        <w:jc w:val="both"/>
        <w:rPr>
          <w:sz w:val="24"/>
          <w:szCs w:val="24"/>
        </w:rPr>
      </w:pPr>
      <w:r w:rsidRPr="000D2007">
        <w:rPr>
          <w:sz w:val="24"/>
          <w:szCs w:val="24"/>
        </w:rPr>
        <w:t>2.1. условия/критерии, регламентирующие вопросы оценки качества и оплаты за оказание услуги: Организация и проведение календарных спортивно-массовых и физкультурно-оздоровительных мероприятий на территории Кировского района г.Перми в течение апреля – декабря 2013 г.:</w:t>
      </w:r>
    </w:p>
    <w:p w:rsidR="000D2007" w:rsidRPr="007C0EFF" w:rsidRDefault="000D2007" w:rsidP="000D2007">
      <w:pPr>
        <w:ind w:firstLine="360"/>
        <w:jc w:val="both"/>
      </w:pPr>
    </w:p>
    <w:tbl>
      <w:tblPr>
        <w:tblW w:w="10031" w:type="dxa"/>
        <w:tblLayout w:type="fixed"/>
        <w:tblLook w:val="0000"/>
      </w:tblPr>
      <w:tblGrid>
        <w:gridCol w:w="698"/>
        <w:gridCol w:w="7757"/>
        <w:gridCol w:w="1576"/>
      </w:tblGrid>
      <w:tr w:rsidR="000D2007" w:rsidTr="009D1DE0">
        <w:trPr>
          <w:trHeight w:val="14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007" w:rsidRDefault="000D2007" w:rsidP="000D2007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</w:t>
            </w:r>
          </w:p>
          <w:p w:rsidR="000D2007" w:rsidRDefault="000D2007" w:rsidP="000D2007">
            <w:pPr>
              <w:jc w:val="both"/>
              <w:rPr>
                <w:sz w:val="23"/>
                <w:szCs w:val="23"/>
              </w:rPr>
            </w:pPr>
            <w:proofErr w:type="spellStart"/>
            <w:proofErr w:type="gramStart"/>
            <w:r>
              <w:rPr>
                <w:sz w:val="23"/>
                <w:szCs w:val="23"/>
              </w:rPr>
              <w:t>п</w:t>
            </w:r>
            <w:proofErr w:type="spellEnd"/>
            <w:proofErr w:type="gramEnd"/>
            <w:r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007" w:rsidRPr="00EF6FE8" w:rsidRDefault="000D2007" w:rsidP="000D2007">
            <w:pPr>
              <w:snapToGrid w:val="0"/>
              <w:jc w:val="both"/>
              <w:rPr>
                <w:sz w:val="23"/>
                <w:szCs w:val="23"/>
              </w:rPr>
            </w:pPr>
            <w:r w:rsidRPr="00EF6FE8">
              <w:rPr>
                <w:sz w:val="23"/>
                <w:szCs w:val="23"/>
              </w:rPr>
              <w:t>Критерии оценки оказания услуг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2007" w:rsidRDefault="000D2007" w:rsidP="000D2007">
            <w:pPr>
              <w:snapToGri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Оценка, % снижения от стоимости мероприятия в соответствии с утвержденной сметой</w:t>
            </w:r>
          </w:p>
        </w:tc>
      </w:tr>
      <w:tr w:rsidR="000D2007" w:rsidTr="009D1DE0">
        <w:trPr>
          <w:trHeight w:val="14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007" w:rsidRDefault="000D2007" w:rsidP="000D2007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007" w:rsidRPr="00EF6FE8" w:rsidRDefault="000D2007" w:rsidP="000D2007">
            <w:pPr>
              <w:snapToGrid w:val="0"/>
              <w:jc w:val="both"/>
              <w:rPr>
                <w:sz w:val="23"/>
                <w:szCs w:val="23"/>
              </w:rPr>
            </w:pPr>
            <w:r w:rsidRPr="00EF6FE8">
              <w:rPr>
                <w:sz w:val="23"/>
                <w:szCs w:val="23"/>
              </w:rPr>
              <w:t>1.1.Предоставление положения, сметы расходов и утверждение положения, сметы расходов начальником  отдела по культуре и спорту администрации Кировского района каждого мероприятия в срок, установленный техническим заданием.</w:t>
            </w:r>
          </w:p>
          <w:p w:rsidR="000D2007" w:rsidRPr="00EF6FE8" w:rsidRDefault="000D2007" w:rsidP="000D2007">
            <w:pPr>
              <w:jc w:val="both"/>
              <w:rPr>
                <w:sz w:val="23"/>
                <w:szCs w:val="23"/>
              </w:rPr>
            </w:pPr>
            <w:r w:rsidRPr="00EF6FE8">
              <w:rPr>
                <w:sz w:val="23"/>
                <w:szCs w:val="23"/>
              </w:rPr>
              <w:t>1.2.Приобретение наградной продукции одного мероприятия на сумму, указанную в техническом задании.</w:t>
            </w:r>
          </w:p>
          <w:p w:rsidR="000D2007" w:rsidRPr="00EF6FE8" w:rsidRDefault="000D2007" w:rsidP="000D2007">
            <w:pPr>
              <w:rPr>
                <w:sz w:val="23"/>
                <w:szCs w:val="23"/>
              </w:rPr>
            </w:pPr>
            <w:r w:rsidRPr="00EF6FE8">
              <w:rPr>
                <w:sz w:val="23"/>
                <w:szCs w:val="23"/>
              </w:rPr>
              <w:t xml:space="preserve">1.3. Наличие ведущего, квалификационной главной судейской коллегии,  не менее  6 судей, врача, звукового сопровождения (наличие необходимой звуковой аппаратуры не менее 3 кВт, 2 радио-микрофона высококачественных фонограмм), медицинское сопровождение. </w:t>
            </w:r>
          </w:p>
          <w:p w:rsidR="000D2007" w:rsidRPr="00F877D1" w:rsidRDefault="000D2007" w:rsidP="000D2007">
            <w:pPr>
              <w:jc w:val="both"/>
              <w:rPr>
                <w:sz w:val="23"/>
                <w:szCs w:val="23"/>
              </w:rPr>
            </w:pPr>
            <w:r w:rsidRPr="00F877D1">
              <w:rPr>
                <w:sz w:val="23"/>
                <w:szCs w:val="23"/>
              </w:rPr>
              <w:t>1.4.</w:t>
            </w:r>
            <w:r w:rsidRPr="007C0EFF">
              <w:t xml:space="preserve"> </w:t>
            </w:r>
            <w:r w:rsidRPr="00F877D1">
              <w:rPr>
                <w:sz w:val="23"/>
                <w:szCs w:val="23"/>
              </w:rPr>
              <w:t>Наличие информации и рекламы о проведении каждого мероприятия: афиш не менее 30 штук на каждое мероприятие, информация в СМИ, размещение в газете информации о результатах проведенных соревнований в течение 5 рабочих дней.</w:t>
            </w:r>
          </w:p>
          <w:p w:rsidR="000D2007" w:rsidRPr="00EF6FE8" w:rsidRDefault="000D2007" w:rsidP="00CA0B2C">
            <w:pPr>
              <w:jc w:val="both"/>
              <w:rPr>
                <w:sz w:val="23"/>
                <w:szCs w:val="23"/>
              </w:rPr>
            </w:pPr>
            <w:r w:rsidRPr="00EF6FE8">
              <w:rPr>
                <w:sz w:val="23"/>
                <w:szCs w:val="23"/>
              </w:rPr>
              <w:t>1.</w:t>
            </w:r>
            <w:r>
              <w:rPr>
                <w:sz w:val="23"/>
                <w:szCs w:val="23"/>
              </w:rPr>
              <w:t>5</w:t>
            </w:r>
            <w:r w:rsidRPr="00EF6FE8">
              <w:rPr>
                <w:sz w:val="23"/>
                <w:szCs w:val="23"/>
              </w:rPr>
              <w:t>. Охват жителей района</w:t>
            </w:r>
            <w:r>
              <w:rPr>
                <w:sz w:val="23"/>
                <w:szCs w:val="23"/>
              </w:rPr>
              <w:t xml:space="preserve"> </w:t>
            </w:r>
            <w:r w:rsidRPr="00EF6FE8">
              <w:rPr>
                <w:sz w:val="23"/>
                <w:szCs w:val="23"/>
              </w:rPr>
              <w:t>на каждом мероприятии</w:t>
            </w:r>
            <w:r>
              <w:rPr>
                <w:sz w:val="23"/>
                <w:szCs w:val="23"/>
              </w:rPr>
              <w:t xml:space="preserve"> не менее 100 человек</w:t>
            </w:r>
            <w:r w:rsidRPr="00EF6FE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в том числе:</w:t>
            </w:r>
            <w:r w:rsidRPr="00EF6FE8">
              <w:rPr>
                <w:sz w:val="23"/>
                <w:szCs w:val="23"/>
              </w:rPr>
              <w:t xml:space="preserve">  зрителей не менее 50 человек</w:t>
            </w:r>
            <w:r>
              <w:rPr>
                <w:sz w:val="23"/>
                <w:szCs w:val="23"/>
              </w:rPr>
              <w:t>, участников не менее 50 человек,</w:t>
            </w:r>
            <w:r w:rsidR="00CA0B2C">
              <w:rPr>
                <w:sz w:val="23"/>
                <w:szCs w:val="23"/>
              </w:rPr>
              <w:t xml:space="preserve"> в соответствии с</w:t>
            </w:r>
            <w:r w:rsidRPr="00EF6FE8">
              <w:rPr>
                <w:sz w:val="23"/>
                <w:szCs w:val="23"/>
              </w:rPr>
              <w:t xml:space="preserve"> п</w:t>
            </w:r>
            <w:r>
              <w:rPr>
                <w:sz w:val="23"/>
                <w:szCs w:val="23"/>
              </w:rPr>
              <w:t>.п</w:t>
            </w:r>
            <w:r w:rsidRPr="00EF6FE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13,</w:t>
            </w:r>
            <w:r w:rsidRPr="00EF6FE8">
              <w:rPr>
                <w:sz w:val="23"/>
                <w:szCs w:val="23"/>
              </w:rPr>
              <w:t xml:space="preserve">14 </w:t>
            </w:r>
            <w:r w:rsidR="00CA0B2C">
              <w:rPr>
                <w:sz w:val="23"/>
                <w:szCs w:val="23"/>
              </w:rPr>
              <w:t>раздела 2</w:t>
            </w:r>
            <w:r w:rsidRPr="00EF6FE8">
              <w:rPr>
                <w:sz w:val="23"/>
                <w:szCs w:val="23"/>
              </w:rPr>
              <w:t xml:space="preserve">  технического задания.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2007" w:rsidRDefault="000D2007" w:rsidP="000D2007">
            <w:pPr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Отлично,</w:t>
            </w:r>
          </w:p>
          <w:p w:rsidR="000D2007" w:rsidRDefault="000D2007" w:rsidP="000D200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0%</w:t>
            </w:r>
          </w:p>
          <w:p w:rsidR="000D2007" w:rsidRDefault="000D2007" w:rsidP="000D2007">
            <w:pPr>
              <w:jc w:val="center"/>
              <w:rPr>
                <w:sz w:val="23"/>
                <w:szCs w:val="23"/>
              </w:rPr>
            </w:pPr>
          </w:p>
        </w:tc>
      </w:tr>
      <w:tr w:rsidR="000D2007" w:rsidTr="009D1DE0">
        <w:trPr>
          <w:trHeight w:val="14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007" w:rsidRDefault="000D2007" w:rsidP="000D2007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007" w:rsidRDefault="000D2007" w:rsidP="000D2007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2.1. Предоставление положения, сметы расходов и утверждение положения, сметы расходов начальником  отдела по культуре и спорту администрации Кировского района каждого мероприятия менее чем за 10 дней.</w:t>
            </w:r>
          </w:p>
          <w:p w:rsidR="000D2007" w:rsidRDefault="000D2007" w:rsidP="000D200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2.2.Приобретение наградной продукции: менее 20% от суммы одного проведенного мероприятия.</w:t>
            </w:r>
          </w:p>
          <w:p w:rsidR="000D2007" w:rsidRDefault="000D2007" w:rsidP="000D200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2.3.</w:t>
            </w:r>
            <w:r w:rsidRPr="000120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Отсутствие </w:t>
            </w:r>
            <w:r w:rsidRPr="0001205D">
              <w:rPr>
                <w:sz w:val="22"/>
                <w:szCs w:val="22"/>
              </w:rPr>
              <w:t xml:space="preserve"> ведущего, звукового сопровождения (</w:t>
            </w:r>
            <w:r>
              <w:rPr>
                <w:sz w:val="22"/>
                <w:szCs w:val="22"/>
              </w:rPr>
              <w:t xml:space="preserve">необходимой </w:t>
            </w:r>
            <w:r w:rsidRPr="0001205D">
              <w:rPr>
                <w:sz w:val="22"/>
                <w:szCs w:val="22"/>
              </w:rPr>
              <w:t xml:space="preserve">звуковой аппаратуры не менее </w:t>
            </w:r>
            <w:r>
              <w:rPr>
                <w:sz w:val="22"/>
                <w:szCs w:val="22"/>
              </w:rPr>
              <w:t xml:space="preserve">3 </w:t>
            </w:r>
            <w:r w:rsidRPr="0001205D">
              <w:rPr>
                <w:sz w:val="22"/>
                <w:szCs w:val="22"/>
              </w:rPr>
              <w:t xml:space="preserve"> кВт, 2 радио-микрофона высококачественных фонограмм</w:t>
            </w:r>
            <w:r>
              <w:rPr>
                <w:sz w:val="22"/>
                <w:szCs w:val="22"/>
              </w:rPr>
              <w:t xml:space="preserve">) на одном мероприятии. </w:t>
            </w:r>
          </w:p>
          <w:p w:rsidR="000D2007" w:rsidRDefault="000D2007" w:rsidP="000D200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2.4.</w:t>
            </w:r>
            <w:r w:rsidRPr="00FE70C3">
              <w:rPr>
                <w:sz w:val="23"/>
                <w:szCs w:val="23"/>
              </w:rPr>
              <w:t xml:space="preserve"> </w:t>
            </w:r>
            <w:r w:rsidRPr="00F877D1">
              <w:rPr>
                <w:sz w:val="23"/>
                <w:szCs w:val="23"/>
              </w:rPr>
              <w:t xml:space="preserve">Наличие информации и рекламы о проведении каждого мероприятия: афиш </w:t>
            </w:r>
            <w:r>
              <w:rPr>
                <w:sz w:val="23"/>
                <w:szCs w:val="23"/>
              </w:rPr>
              <w:t xml:space="preserve"> </w:t>
            </w:r>
            <w:r w:rsidRPr="00F877D1">
              <w:rPr>
                <w:sz w:val="23"/>
                <w:szCs w:val="23"/>
              </w:rPr>
              <w:t xml:space="preserve">менее </w:t>
            </w:r>
            <w:r>
              <w:rPr>
                <w:sz w:val="23"/>
                <w:szCs w:val="23"/>
              </w:rPr>
              <w:t>2</w:t>
            </w:r>
            <w:r w:rsidRPr="00F877D1">
              <w:rPr>
                <w:sz w:val="23"/>
                <w:szCs w:val="23"/>
              </w:rPr>
              <w:t xml:space="preserve">0 штук на каждое мероприятие, информация в СМИ, размещение в газете информации о результатах проведенных соревнований в течение </w:t>
            </w:r>
            <w:r>
              <w:rPr>
                <w:sz w:val="23"/>
                <w:szCs w:val="23"/>
              </w:rPr>
              <w:t>7</w:t>
            </w:r>
            <w:r w:rsidRPr="00F877D1">
              <w:rPr>
                <w:sz w:val="23"/>
                <w:szCs w:val="23"/>
              </w:rPr>
              <w:t xml:space="preserve"> рабочих дней.</w:t>
            </w:r>
          </w:p>
          <w:p w:rsidR="000D2007" w:rsidRDefault="000D2007" w:rsidP="00CA0B2C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Pr="00EF6FE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5</w:t>
            </w:r>
            <w:r w:rsidRPr="00EF6FE8">
              <w:rPr>
                <w:sz w:val="23"/>
                <w:szCs w:val="23"/>
              </w:rPr>
              <w:t>. Охват жителей района</w:t>
            </w:r>
            <w:r>
              <w:rPr>
                <w:sz w:val="23"/>
                <w:szCs w:val="23"/>
              </w:rPr>
              <w:t xml:space="preserve"> </w:t>
            </w:r>
            <w:r w:rsidRPr="00EF6FE8">
              <w:rPr>
                <w:sz w:val="23"/>
                <w:szCs w:val="23"/>
              </w:rPr>
              <w:t>на каждом мероприятии</w:t>
            </w:r>
            <w:r>
              <w:rPr>
                <w:sz w:val="23"/>
                <w:szCs w:val="23"/>
              </w:rPr>
              <w:t xml:space="preserve"> не менее 80 человек</w:t>
            </w:r>
            <w:r w:rsidRPr="00EF6FE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в том числе:</w:t>
            </w:r>
            <w:r w:rsidRPr="00EF6FE8">
              <w:rPr>
                <w:sz w:val="23"/>
                <w:szCs w:val="23"/>
              </w:rPr>
              <w:t xml:space="preserve">  зрителей не менее </w:t>
            </w:r>
            <w:r>
              <w:rPr>
                <w:sz w:val="23"/>
                <w:szCs w:val="23"/>
              </w:rPr>
              <w:t>4</w:t>
            </w:r>
            <w:r w:rsidRPr="00EF6FE8">
              <w:rPr>
                <w:sz w:val="23"/>
                <w:szCs w:val="23"/>
              </w:rPr>
              <w:t>0 человек</w:t>
            </w:r>
            <w:r>
              <w:rPr>
                <w:sz w:val="23"/>
                <w:szCs w:val="23"/>
              </w:rPr>
              <w:t>, участников не менее 40 человек,</w:t>
            </w:r>
            <w:r w:rsidR="00CA0B2C">
              <w:rPr>
                <w:sz w:val="23"/>
                <w:szCs w:val="23"/>
              </w:rPr>
              <w:t xml:space="preserve"> в соответствии с</w:t>
            </w:r>
            <w:r w:rsidRPr="00EF6FE8">
              <w:rPr>
                <w:sz w:val="23"/>
                <w:szCs w:val="23"/>
              </w:rPr>
              <w:t xml:space="preserve"> п</w:t>
            </w:r>
            <w:r>
              <w:rPr>
                <w:sz w:val="23"/>
                <w:szCs w:val="23"/>
              </w:rPr>
              <w:t>.п</w:t>
            </w:r>
            <w:r w:rsidRPr="00EF6FE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13,</w:t>
            </w:r>
            <w:r w:rsidRPr="00EF6FE8">
              <w:rPr>
                <w:sz w:val="23"/>
                <w:szCs w:val="23"/>
              </w:rPr>
              <w:t xml:space="preserve">14 </w:t>
            </w:r>
            <w:r w:rsidR="00CA0B2C">
              <w:rPr>
                <w:sz w:val="23"/>
                <w:szCs w:val="23"/>
              </w:rPr>
              <w:t>раздела 2</w:t>
            </w:r>
            <w:r w:rsidRPr="00EF6FE8">
              <w:rPr>
                <w:sz w:val="23"/>
                <w:szCs w:val="23"/>
              </w:rPr>
              <w:t xml:space="preserve"> технического задания.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2007" w:rsidRDefault="000D2007" w:rsidP="000D2007">
            <w:pPr>
              <w:snapToGrid w:val="0"/>
              <w:jc w:val="center"/>
              <w:rPr>
                <w:sz w:val="23"/>
                <w:szCs w:val="23"/>
              </w:rPr>
            </w:pPr>
          </w:p>
          <w:p w:rsidR="000D2007" w:rsidRDefault="000D2007" w:rsidP="000D200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Хорошо,</w:t>
            </w:r>
          </w:p>
          <w:p w:rsidR="000D2007" w:rsidRDefault="000D2007" w:rsidP="000D200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-25%</w:t>
            </w:r>
          </w:p>
          <w:p w:rsidR="000D2007" w:rsidRDefault="000D2007" w:rsidP="000D2007">
            <w:pPr>
              <w:jc w:val="center"/>
              <w:rPr>
                <w:sz w:val="23"/>
                <w:szCs w:val="23"/>
              </w:rPr>
            </w:pPr>
          </w:p>
        </w:tc>
      </w:tr>
      <w:tr w:rsidR="000D2007" w:rsidTr="009D1DE0">
        <w:trPr>
          <w:trHeight w:val="14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007" w:rsidRDefault="000D2007" w:rsidP="000D2007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007" w:rsidRDefault="000D2007" w:rsidP="000D2007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3.1. Предоставление положения, сметы расходов и утверждение положения, сметы расходов начальником  отдела по культуре и спорту администрации Кировского района каждого мероприятия менее чем за 5 дней.</w:t>
            </w:r>
          </w:p>
          <w:p w:rsidR="000D2007" w:rsidRDefault="000D2007" w:rsidP="000D200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3.2.Приобретение наградной продукции: менее 15% от суммы одного проведенного мероприятия.</w:t>
            </w:r>
          </w:p>
          <w:p w:rsidR="000D2007" w:rsidRDefault="000D2007" w:rsidP="000D200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3.3.Обслуживание каждого мероприятия судейской бригадой менее 5 судей.</w:t>
            </w:r>
          </w:p>
          <w:p w:rsidR="000D2007" w:rsidRDefault="000D2007" w:rsidP="000D200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3.4.</w:t>
            </w:r>
            <w:r w:rsidRPr="00FE70C3">
              <w:rPr>
                <w:sz w:val="23"/>
                <w:szCs w:val="23"/>
              </w:rPr>
              <w:t xml:space="preserve"> </w:t>
            </w:r>
            <w:r w:rsidRPr="00F877D1">
              <w:rPr>
                <w:sz w:val="23"/>
                <w:szCs w:val="23"/>
              </w:rPr>
              <w:t xml:space="preserve">Наличие информации и рекламы о проведении каждого мероприятия: афиш </w:t>
            </w:r>
            <w:r>
              <w:rPr>
                <w:sz w:val="23"/>
                <w:szCs w:val="23"/>
              </w:rPr>
              <w:t xml:space="preserve"> </w:t>
            </w:r>
            <w:r w:rsidRPr="00F877D1">
              <w:rPr>
                <w:sz w:val="23"/>
                <w:szCs w:val="23"/>
              </w:rPr>
              <w:t xml:space="preserve">менее </w:t>
            </w:r>
            <w:r>
              <w:rPr>
                <w:sz w:val="23"/>
                <w:szCs w:val="23"/>
              </w:rPr>
              <w:t>1</w:t>
            </w:r>
            <w:r w:rsidRPr="00F877D1">
              <w:rPr>
                <w:sz w:val="23"/>
                <w:szCs w:val="23"/>
              </w:rPr>
              <w:t xml:space="preserve">0 штук на каждое мероприятие, информация в СМИ, размещение в газете информации о результатах проведенных соревнований в течение </w:t>
            </w:r>
            <w:r>
              <w:rPr>
                <w:sz w:val="23"/>
                <w:szCs w:val="23"/>
              </w:rPr>
              <w:t>10</w:t>
            </w:r>
            <w:r w:rsidRPr="00F877D1">
              <w:rPr>
                <w:sz w:val="23"/>
                <w:szCs w:val="23"/>
              </w:rPr>
              <w:t xml:space="preserve"> рабочих дней.</w:t>
            </w:r>
          </w:p>
          <w:p w:rsidR="000D2007" w:rsidRDefault="000D2007" w:rsidP="00CA0B2C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EF6FE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5</w:t>
            </w:r>
            <w:r w:rsidRPr="00EF6FE8">
              <w:rPr>
                <w:sz w:val="23"/>
                <w:szCs w:val="23"/>
              </w:rPr>
              <w:t>. Охват жителей района</w:t>
            </w:r>
            <w:r>
              <w:rPr>
                <w:sz w:val="23"/>
                <w:szCs w:val="23"/>
              </w:rPr>
              <w:t xml:space="preserve"> </w:t>
            </w:r>
            <w:r w:rsidRPr="00EF6FE8">
              <w:rPr>
                <w:sz w:val="23"/>
                <w:szCs w:val="23"/>
              </w:rPr>
              <w:t>на каждом мероприятии</w:t>
            </w:r>
            <w:r>
              <w:rPr>
                <w:sz w:val="23"/>
                <w:szCs w:val="23"/>
              </w:rPr>
              <w:t xml:space="preserve"> не менее 60 человек</w:t>
            </w:r>
            <w:r w:rsidRPr="00EF6FE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в том числе:</w:t>
            </w:r>
            <w:r w:rsidRPr="00EF6FE8">
              <w:rPr>
                <w:sz w:val="23"/>
                <w:szCs w:val="23"/>
              </w:rPr>
              <w:t xml:space="preserve">  зрителей не менее </w:t>
            </w:r>
            <w:r>
              <w:rPr>
                <w:sz w:val="23"/>
                <w:szCs w:val="23"/>
              </w:rPr>
              <w:t>3</w:t>
            </w:r>
            <w:r w:rsidRPr="00EF6FE8">
              <w:rPr>
                <w:sz w:val="23"/>
                <w:szCs w:val="23"/>
              </w:rPr>
              <w:t>0 человек</w:t>
            </w:r>
            <w:r>
              <w:rPr>
                <w:sz w:val="23"/>
                <w:szCs w:val="23"/>
              </w:rPr>
              <w:t>, участников не менее 30 человек,</w:t>
            </w:r>
            <w:r w:rsidR="00CA0B2C">
              <w:rPr>
                <w:sz w:val="23"/>
                <w:szCs w:val="23"/>
              </w:rPr>
              <w:t xml:space="preserve"> в соответствии с</w:t>
            </w:r>
            <w:r w:rsidRPr="00EF6FE8">
              <w:rPr>
                <w:sz w:val="23"/>
                <w:szCs w:val="23"/>
              </w:rPr>
              <w:t xml:space="preserve"> п</w:t>
            </w:r>
            <w:r>
              <w:rPr>
                <w:sz w:val="23"/>
                <w:szCs w:val="23"/>
              </w:rPr>
              <w:t>.п</w:t>
            </w:r>
            <w:r w:rsidRPr="00EF6FE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13,</w:t>
            </w:r>
            <w:r w:rsidRPr="00EF6FE8">
              <w:rPr>
                <w:sz w:val="23"/>
                <w:szCs w:val="23"/>
              </w:rPr>
              <w:t xml:space="preserve">14 </w:t>
            </w:r>
            <w:r w:rsidR="00CA0B2C">
              <w:rPr>
                <w:sz w:val="23"/>
                <w:szCs w:val="23"/>
              </w:rPr>
              <w:t>раздела 2</w:t>
            </w:r>
            <w:r w:rsidRPr="00EF6FE8">
              <w:rPr>
                <w:sz w:val="23"/>
                <w:szCs w:val="23"/>
              </w:rPr>
              <w:t xml:space="preserve">  технического задания.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2007" w:rsidRDefault="000D2007" w:rsidP="000D2007">
            <w:pPr>
              <w:snapToGrid w:val="0"/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lastRenderedPageBreak/>
              <w:t>Удовлетво</w:t>
            </w:r>
            <w:proofErr w:type="spellEnd"/>
          </w:p>
          <w:p w:rsidR="000D2007" w:rsidRDefault="000D2007" w:rsidP="000D2007">
            <w:pPr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рительно</w:t>
            </w:r>
            <w:proofErr w:type="spellEnd"/>
            <w:r>
              <w:rPr>
                <w:sz w:val="23"/>
                <w:szCs w:val="23"/>
              </w:rPr>
              <w:t>,</w:t>
            </w:r>
          </w:p>
          <w:p w:rsidR="000D2007" w:rsidRDefault="000D2007" w:rsidP="000D200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-50%</w:t>
            </w:r>
          </w:p>
        </w:tc>
      </w:tr>
      <w:tr w:rsidR="000D2007" w:rsidTr="009D1DE0">
        <w:trPr>
          <w:trHeight w:val="318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007" w:rsidRDefault="000D2007" w:rsidP="000D2007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4.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2007" w:rsidRDefault="000D2007" w:rsidP="000D2007">
            <w:pPr>
              <w:snapToGri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4.1. Предоставление положения, сметы расходов и утверждение положения, сметы расходов начальником  отдела по культуре и спорту администрации Кировского района каждого мероприятия менее чем за 3 дня.</w:t>
            </w:r>
          </w:p>
          <w:p w:rsidR="000D2007" w:rsidRDefault="000D2007" w:rsidP="000D200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4.2.Приобретение наградной продукции: менее 10% от суммы одного проведенного мероприятия.</w:t>
            </w:r>
          </w:p>
          <w:p w:rsidR="000D2007" w:rsidRDefault="000D2007" w:rsidP="000D200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4.3.Обслуживание каждого мероприятия судейской бригадой менее 3 судей.</w:t>
            </w:r>
          </w:p>
          <w:p w:rsidR="000D2007" w:rsidRDefault="000D2007" w:rsidP="000D200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4.4.</w:t>
            </w:r>
            <w:r w:rsidRPr="00FE70C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Отсутствие </w:t>
            </w:r>
            <w:r w:rsidRPr="00F877D1">
              <w:rPr>
                <w:sz w:val="23"/>
                <w:szCs w:val="23"/>
              </w:rPr>
              <w:t xml:space="preserve">информации и рекламы о проведении каждого мероприятия: афиш, информация в СМИ, </w:t>
            </w:r>
            <w:r>
              <w:rPr>
                <w:sz w:val="23"/>
                <w:szCs w:val="23"/>
              </w:rPr>
              <w:t xml:space="preserve"> не </w:t>
            </w:r>
            <w:r w:rsidRPr="00F877D1">
              <w:rPr>
                <w:sz w:val="23"/>
                <w:szCs w:val="23"/>
              </w:rPr>
              <w:t>размещение в газете информации о резул</w:t>
            </w:r>
            <w:r>
              <w:rPr>
                <w:sz w:val="23"/>
                <w:szCs w:val="23"/>
              </w:rPr>
              <w:t>ьтатах проведенных соревнований.</w:t>
            </w:r>
          </w:p>
          <w:p w:rsidR="000D2007" w:rsidRDefault="000D2007" w:rsidP="00CA0B2C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EF6FE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5</w:t>
            </w:r>
            <w:r w:rsidRPr="00EF6FE8">
              <w:rPr>
                <w:sz w:val="23"/>
                <w:szCs w:val="23"/>
              </w:rPr>
              <w:t>. Охват жителей района</w:t>
            </w:r>
            <w:r>
              <w:rPr>
                <w:sz w:val="23"/>
                <w:szCs w:val="23"/>
              </w:rPr>
              <w:t xml:space="preserve"> </w:t>
            </w:r>
            <w:r w:rsidRPr="00EF6FE8">
              <w:rPr>
                <w:sz w:val="23"/>
                <w:szCs w:val="23"/>
              </w:rPr>
              <w:t>на каждом мероприятии</w:t>
            </w:r>
            <w:r>
              <w:rPr>
                <w:sz w:val="23"/>
                <w:szCs w:val="23"/>
              </w:rPr>
              <w:t xml:space="preserve"> не менее 30 человек</w:t>
            </w:r>
            <w:r w:rsidRPr="00EF6FE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в том числе:</w:t>
            </w:r>
            <w:r w:rsidRPr="00EF6FE8">
              <w:rPr>
                <w:sz w:val="23"/>
                <w:szCs w:val="23"/>
              </w:rPr>
              <w:t xml:space="preserve">  зрителей не менее </w:t>
            </w:r>
            <w:r>
              <w:rPr>
                <w:sz w:val="23"/>
                <w:szCs w:val="23"/>
              </w:rPr>
              <w:t>1</w:t>
            </w:r>
            <w:r w:rsidRPr="00EF6FE8">
              <w:rPr>
                <w:sz w:val="23"/>
                <w:szCs w:val="23"/>
              </w:rPr>
              <w:t>0 человек</w:t>
            </w:r>
            <w:r>
              <w:rPr>
                <w:sz w:val="23"/>
                <w:szCs w:val="23"/>
              </w:rPr>
              <w:t>, участников не менее 20 человек,</w:t>
            </w:r>
            <w:r w:rsidR="00CA0B2C">
              <w:rPr>
                <w:sz w:val="23"/>
                <w:szCs w:val="23"/>
              </w:rPr>
              <w:t xml:space="preserve"> в соответствии с</w:t>
            </w:r>
            <w:r w:rsidRPr="00EF6FE8">
              <w:rPr>
                <w:sz w:val="23"/>
                <w:szCs w:val="23"/>
              </w:rPr>
              <w:t xml:space="preserve"> п</w:t>
            </w:r>
            <w:r>
              <w:rPr>
                <w:sz w:val="23"/>
                <w:szCs w:val="23"/>
              </w:rPr>
              <w:t>.п</w:t>
            </w:r>
            <w:r w:rsidRPr="00EF6FE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13,</w:t>
            </w:r>
            <w:r w:rsidRPr="00EF6FE8">
              <w:rPr>
                <w:sz w:val="23"/>
                <w:szCs w:val="23"/>
              </w:rPr>
              <w:t xml:space="preserve">14 </w:t>
            </w:r>
            <w:r w:rsidR="00CA0B2C">
              <w:rPr>
                <w:sz w:val="23"/>
                <w:szCs w:val="23"/>
              </w:rPr>
              <w:t>раздела 2</w:t>
            </w:r>
            <w:r w:rsidRPr="00EF6FE8">
              <w:rPr>
                <w:sz w:val="23"/>
                <w:szCs w:val="23"/>
              </w:rPr>
              <w:t xml:space="preserve">  технического задания.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2007" w:rsidRDefault="000D2007" w:rsidP="000D2007">
            <w:pPr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Плохо</w:t>
            </w:r>
          </w:p>
          <w:p w:rsidR="000D2007" w:rsidRDefault="000D2007" w:rsidP="000D200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-70%</w:t>
            </w:r>
          </w:p>
        </w:tc>
      </w:tr>
    </w:tbl>
    <w:p w:rsidR="000D2007" w:rsidRDefault="000D2007" w:rsidP="000D2007">
      <w:pPr>
        <w:jc w:val="both"/>
      </w:pPr>
    </w:p>
    <w:p w:rsidR="000D2007" w:rsidRPr="000D2007" w:rsidRDefault="000D2007" w:rsidP="000D2007">
      <w:pPr>
        <w:jc w:val="both"/>
        <w:rPr>
          <w:sz w:val="24"/>
          <w:szCs w:val="24"/>
        </w:rPr>
      </w:pPr>
      <w:r w:rsidRPr="000D2007">
        <w:rPr>
          <w:sz w:val="24"/>
          <w:szCs w:val="24"/>
        </w:rPr>
        <w:t>2.2. Снижение оценки оказанных услуг будет производиться при не выполнении хотя бы одного из подпунктов критериев оценки. Процент снижения при нарушении двух и более подпунктов критериев не суммируется.</w:t>
      </w:r>
    </w:p>
    <w:p w:rsidR="000D2007" w:rsidRDefault="000D2007" w:rsidP="000B0E67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B98" w:rsidRDefault="00961B98" w:rsidP="00961B98">
      <w:pPr>
        <w:ind w:firstLine="567"/>
        <w:jc w:val="right"/>
        <w:rPr>
          <w:sz w:val="24"/>
          <w:szCs w:val="24"/>
        </w:rPr>
      </w:pPr>
      <w:bookmarkStart w:id="1" w:name="_GoBack"/>
      <w:bookmarkEnd w:id="1"/>
    </w:p>
    <w:p w:rsidR="00BB1F7A" w:rsidRDefault="00BB1F7A" w:rsidP="00BB1F7A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961B98" w:rsidTr="000D2007">
        <w:tc>
          <w:tcPr>
            <w:tcW w:w="4785" w:type="dxa"/>
          </w:tcPr>
          <w:p w:rsidR="00961B98" w:rsidRDefault="000D2007" w:rsidP="000D2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  <w:p w:rsidR="00961B98" w:rsidRDefault="00961B98" w:rsidP="000D2007">
            <w:pPr>
              <w:rPr>
                <w:sz w:val="24"/>
                <w:szCs w:val="24"/>
              </w:rPr>
            </w:pPr>
          </w:p>
          <w:p w:rsidR="00961B98" w:rsidRDefault="00961B98" w:rsidP="000D2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________________/О.А. Глызин/</w:t>
            </w:r>
          </w:p>
          <w:p w:rsidR="00961B98" w:rsidRDefault="00961B98" w:rsidP="000D2007">
            <w:pPr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961B98" w:rsidRDefault="000D2007" w:rsidP="000D2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</w:t>
            </w:r>
          </w:p>
          <w:p w:rsidR="00961B98" w:rsidRDefault="00961B98" w:rsidP="000D2007">
            <w:pPr>
              <w:rPr>
                <w:sz w:val="24"/>
                <w:szCs w:val="24"/>
              </w:rPr>
            </w:pPr>
          </w:p>
          <w:p w:rsidR="00961B98" w:rsidRDefault="00961B98" w:rsidP="000D2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 /______________/</w:t>
            </w:r>
          </w:p>
          <w:p w:rsidR="00961B98" w:rsidRDefault="00961B98" w:rsidP="000D2007">
            <w:pPr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М.П.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2F6104" w:rsidRDefault="002F6104" w:rsidP="00BB1F7A">
      <w:pPr>
        <w:rPr>
          <w:sz w:val="28"/>
          <w:szCs w:val="28"/>
        </w:rPr>
        <w:sectPr w:rsidR="002F6104">
          <w:pgSz w:w="11906" w:h="16838"/>
          <w:pgMar w:top="1134" w:right="851" w:bottom="719" w:left="1134" w:header="0" w:footer="0" w:gutter="0"/>
          <w:cols w:space="720"/>
        </w:sectPr>
      </w:pPr>
    </w:p>
    <w:p w:rsidR="00BB1F7A" w:rsidRDefault="00BB1F7A" w:rsidP="00961B98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Приложение  № 2 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BB1F7A" w:rsidRDefault="00BB1F7A" w:rsidP="00BB1F7A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______________ 2013 г. № ___________</w:t>
      </w:r>
    </w:p>
    <w:p w:rsidR="00BB1F7A" w:rsidRDefault="00BB1F7A" w:rsidP="00BB1F7A">
      <w:pPr>
        <w:jc w:val="center"/>
        <w:rPr>
          <w:b/>
          <w:sz w:val="24"/>
          <w:szCs w:val="24"/>
        </w:rPr>
      </w:pPr>
    </w:p>
    <w:p w:rsidR="00BB1F7A" w:rsidRDefault="00BB1F7A" w:rsidP="00BB1F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ПРИЕМКИ ОКАЗАННЫХ УСЛУГ</w:t>
      </w:r>
    </w:p>
    <w:p w:rsidR="00BB1F7A" w:rsidRDefault="00BB1F7A" w:rsidP="00BB1F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 ___________ 2013г.</w:t>
      </w:r>
    </w:p>
    <w:p w:rsidR="00BB1F7A" w:rsidRDefault="00BB1F7A" w:rsidP="00BB1F7A">
      <w:pPr>
        <w:jc w:val="center"/>
        <w:rPr>
          <w:sz w:val="24"/>
          <w:szCs w:val="24"/>
        </w:rPr>
      </w:pPr>
    </w:p>
    <w:p w:rsidR="00BB1F7A" w:rsidRDefault="00BB1F7A" w:rsidP="00BB1F7A">
      <w:pPr>
        <w:pStyle w:val="21"/>
        <w:numPr>
          <w:ilvl w:val="1"/>
          <w:numId w:val="10"/>
        </w:numPr>
        <w:tabs>
          <w:tab w:val="left" w:pos="708"/>
        </w:tabs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Представителем Заказчика _____________________________ (указать должность, Ф.И.О.) в присутствии представителя Исполнителя _________________________________ (указать должность, Ф.И.О.) проведена проверка услуг, оказанных в рамках исполнения муниципального контракта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BB1F7A" w:rsidRDefault="00BB1F7A" w:rsidP="00BB1F7A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1"/>
        <w:gridCol w:w="1198"/>
        <w:gridCol w:w="1175"/>
        <w:gridCol w:w="2201"/>
        <w:gridCol w:w="2045"/>
      </w:tblGrid>
      <w:tr w:rsidR="00BB1F7A" w:rsidTr="00BB1F7A">
        <w:trPr>
          <w:trHeight w:val="1657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% снижения, согласно </w:t>
            </w:r>
            <w:r>
              <w:rPr>
                <w:sz w:val="23"/>
                <w:szCs w:val="23"/>
              </w:rPr>
              <w:t xml:space="preserve">критериям оценки оказанных услуг (в соответствии с системой оценки, </w:t>
            </w:r>
            <w:proofErr w:type="spellStart"/>
            <w:r>
              <w:rPr>
                <w:sz w:val="23"/>
                <w:szCs w:val="23"/>
              </w:rPr>
              <w:t>установ</w:t>
            </w:r>
            <w:proofErr w:type="spellEnd"/>
            <w:r>
              <w:rPr>
                <w:sz w:val="23"/>
                <w:szCs w:val="23"/>
              </w:rPr>
              <w:t>. муниципальным контрактом</w:t>
            </w:r>
            <w:proofErr w:type="gramEnd"/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</w:t>
            </w:r>
          </w:p>
          <w:p w:rsidR="00BB1F7A" w:rsidRDefault="00BB1F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</w:tr>
      <w:tr w:rsidR="00BB1F7A" w:rsidTr="00BB1F7A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</w:tr>
      <w:tr w:rsidR="00BB1F7A" w:rsidTr="00BB1F7A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BB1F7A" w:rsidTr="00BB1F7A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F7A" w:rsidRDefault="00BB1F7A">
            <w:pPr>
              <w:jc w:val="right"/>
              <w:rPr>
                <w:sz w:val="24"/>
                <w:szCs w:val="24"/>
              </w:rPr>
            </w:pPr>
          </w:p>
        </w:tc>
      </w:tr>
      <w:tr w:rsidR="00BB1F7A" w:rsidTr="00BB1F7A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F7A" w:rsidRDefault="00BB1F7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A" w:rsidRDefault="00BB1F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F7A" w:rsidRDefault="00BB1F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BB1F7A" w:rsidRDefault="00BB1F7A" w:rsidP="00BB1F7A">
      <w:pPr>
        <w:rPr>
          <w:sz w:val="24"/>
          <w:szCs w:val="24"/>
        </w:rPr>
      </w:pPr>
    </w:p>
    <w:p w:rsidR="00BB1F7A" w:rsidRDefault="00BB1F7A" w:rsidP="00BB1F7A">
      <w:pPr>
        <w:jc w:val="center"/>
        <w:rPr>
          <w:sz w:val="24"/>
          <w:szCs w:val="24"/>
        </w:rPr>
      </w:pPr>
    </w:p>
    <w:p w:rsidR="00BB1F7A" w:rsidRDefault="00BB1F7A" w:rsidP="00BB1F7A">
      <w:pPr>
        <w:tabs>
          <w:tab w:val="left" w:pos="4536"/>
        </w:tabs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Подлежит оплате:</w:t>
      </w:r>
      <w:r>
        <w:rPr>
          <w:sz w:val="24"/>
          <w:szCs w:val="24"/>
        </w:rPr>
        <w:tab/>
        <w:t>Цифрами</w:t>
      </w:r>
    </w:p>
    <w:p w:rsidR="00BB1F7A" w:rsidRDefault="00BB1F7A" w:rsidP="00BB1F7A">
      <w:pPr>
        <w:pBdr>
          <w:bottom w:val="single" w:sz="4" w:space="1" w:color="auto"/>
        </w:pBd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(Прописью)</w:t>
      </w:r>
    </w:p>
    <w:p w:rsidR="00BB1F7A" w:rsidRDefault="00BB1F7A" w:rsidP="00BB1F7A">
      <w:pPr>
        <w:jc w:val="center"/>
        <w:rPr>
          <w:b/>
          <w:i/>
          <w:sz w:val="24"/>
          <w:szCs w:val="24"/>
        </w:rPr>
      </w:pPr>
    </w:p>
    <w:p w:rsidR="00BB1F7A" w:rsidRDefault="00BB1F7A" w:rsidP="00BB1F7A">
      <w:pPr>
        <w:jc w:val="center"/>
        <w:rPr>
          <w:b/>
          <w:i/>
          <w:sz w:val="24"/>
          <w:szCs w:val="24"/>
        </w:rPr>
      </w:pPr>
    </w:p>
    <w:p w:rsidR="00BB1F7A" w:rsidRDefault="00BB1F7A" w:rsidP="00BB1F7A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1F7A" w:rsidRDefault="00BB1F7A" w:rsidP="00BB1F7A">
      <w:pPr>
        <w:jc w:val="both"/>
        <w:rPr>
          <w:b/>
          <w:i/>
          <w:sz w:val="24"/>
          <w:szCs w:val="24"/>
        </w:rPr>
      </w:pPr>
    </w:p>
    <w:p w:rsidR="00BB1F7A" w:rsidRDefault="00BB1F7A" w:rsidP="00BB1F7A">
      <w:pPr>
        <w:jc w:val="both"/>
        <w:rPr>
          <w:b/>
          <w:i/>
          <w:sz w:val="24"/>
          <w:szCs w:val="24"/>
        </w:rPr>
      </w:pPr>
    </w:p>
    <w:p w:rsidR="00BB1F7A" w:rsidRDefault="00BB1F7A" w:rsidP="00BB1F7A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Подписи:</w:t>
      </w:r>
    </w:p>
    <w:tbl>
      <w:tblPr>
        <w:tblW w:w="9540" w:type="dxa"/>
        <w:tblInd w:w="108" w:type="dxa"/>
        <w:tblLayout w:type="fixed"/>
        <w:tblLook w:val="04A0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BB1F7A" w:rsidTr="00BB1F7A">
        <w:tc>
          <w:tcPr>
            <w:tcW w:w="4860" w:type="dxa"/>
            <w:gridSpan w:val="6"/>
            <w:vAlign w:val="bottom"/>
            <w:hideMark/>
          </w:tcPr>
          <w:p w:rsidR="00BB1F7A" w:rsidRDefault="00BB1F7A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BB1F7A" w:rsidRDefault="00BB1F7A">
            <w:pPr>
              <w:pStyle w:val="10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Заказчик:</w:t>
            </w:r>
          </w:p>
        </w:tc>
      </w:tr>
      <w:tr w:rsidR="00BB1F7A" w:rsidTr="00BB1F7A">
        <w:tc>
          <w:tcPr>
            <w:tcW w:w="4860" w:type="dxa"/>
            <w:gridSpan w:val="6"/>
          </w:tcPr>
          <w:p w:rsidR="00BB1F7A" w:rsidRDefault="00BB1F7A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BB1F7A" w:rsidRDefault="00BB1F7A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района г.Перми</w:t>
            </w:r>
          </w:p>
        </w:tc>
      </w:tr>
      <w:tr w:rsidR="00BB1F7A" w:rsidTr="00BB1F7A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1800" w:type="dxa"/>
            <w:gridSpan w:val="2"/>
            <w:vAlign w:val="bottom"/>
            <w:hideMark/>
          </w:tcPr>
          <w:p w:rsidR="00BB1F7A" w:rsidRDefault="00BB1F7A">
            <w:r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1845" w:type="dxa"/>
            <w:gridSpan w:val="2"/>
            <w:vAlign w:val="bottom"/>
            <w:hideMark/>
          </w:tcPr>
          <w:p w:rsidR="00BB1F7A" w:rsidRDefault="00BB1F7A">
            <w:r>
              <w:t>Должность, Ф.И.О.</w:t>
            </w:r>
          </w:p>
        </w:tc>
      </w:tr>
      <w:tr w:rsidR="00BB1F7A" w:rsidTr="00BB1F7A">
        <w:tc>
          <w:tcPr>
            <w:tcW w:w="3060" w:type="dxa"/>
            <w:gridSpan w:val="4"/>
            <w:hideMark/>
          </w:tcPr>
          <w:p w:rsidR="00BB1F7A" w:rsidRDefault="00BB1F7A">
            <w:r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BB1F7A" w:rsidRDefault="00BB1F7A">
            <w:r>
              <w:t>2013г.</w:t>
            </w:r>
          </w:p>
        </w:tc>
        <w:tc>
          <w:tcPr>
            <w:tcW w:w="2835" w:type="dxa"/>
            <w:gridSpan w:val="4"/>
            <w:hideMark/>
          </w:tcPr>
          <w:p w:rsidR="00BB1F7A" w:rsidRDefault="00BB1F7A">
            <w:r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BB1F7A" w:rsidRDefault="00BB1F7A">
            <w:r>
              <w:t>2013г.</w:t>
            </w:r>
          </w:p>
        </w:tc>
      </w:tr>
      <w:tr w:rsidR="00BB1F7A" w:rsidTr="00BB1F7A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1800" w:type="dxa"/>
            <w:gridSpan w:val="2"/>
            <w:vAlign w:val="bottom"/>
            <w:hideMark/>
          </w:tcPr>
          <w:p w:rsidR="00BB1F7A" w:rsidRDefault="00BB1F7A">
            <w:r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1845" w:type="dxa"/>
            <w:gridSpan w:val="2"/>
            <w:hideMark/>
          </w:tcPr>
          <w:p w:rsidR="00BB1F7A" w:rsidRDefault="00BB1F7A">
            <w:r>
              <w:t>Ф.И.О. руководителя</w:t>
            </w:r>
          </w:p>
        </w:tc>
      </w:tr>
      <w:tr w:rsidR="00BB1F7A" w:rsidTr="00BB1F7A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BB1F7A" w:rsidRDefault="00BB1F7A">
            <w: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F7A" w:rsidRDefault="00BB1F7A"/>
        </w:tc>
        <w:tc>
          <w:tcPr>
            <w:tcW w:w="236" w:type="dxa"/>
            <w:vAlign w:val="bottom"/>
            <w:hideMark/>
          </w:tcPr>
          <w:p w:rsidR="00BB1F7A" w:rsidRDefault="00BB1F7A">
            <w:r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F7A" w:rsidRDefault="00BB1F7A"/>
        </w:tc>
        <w:tc>
          <w:tcPr>
            <w:tcW w:w="1692" w:type="dxa"/>
            <w:vAlign w:val="bottom"/>
            <w:hideMark/>
          </w:tcPr>
          <w:p w:rsidR="00BB1F7A" w:rsidRDefault="00BB1F7A">
            <w:r>
              <w:t>2013г.</w:t>
            </w:r>
          </w:p>
        </w:tc>
        <w:tc>
          <w:tcPr>
            <w:tcW w:w="627" w:type="dxa"/>
            <w:vAlign w:val="bottom"/>
            <w:hideMark/>
          </w:tcPr>
          <w:p w:rsidR="00BB1F7A" w:rsidRDefault="00BB1F7A">
            <w:r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F7A" w:rsidRDefault="00BB1F7A"/>
        </w:tc>
        <w:tc>
          <w:tcPr>
            <w:tcW w:w="283" w:type="dxa"/>
            <w:vAlign w:val="bottom"/>
            <w:hideMark/>
          </w:tcPr>
          <w:p w:rsidR="00BB1F7A" w:rsidRDefault="00BB1F7A">
            <w: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B1F7A" w:rsidRDefault="00BB1F7A"/>
        </w:tc>
        <w:tc>
          <w:tcPr>
            <w:tcW w:w="1302" w:type="dxa"/>
            <w:vAlign w:val="bottom"/>
            <w:hideMark/>
          </w:tcPr>
          <w:p w:rsidR="00BB1F7A" w:rsidRDefault="00BB1F7A">
            <w:r>
              <w:t>2013г.</w:t>
            </w:r>
          </w:p>
        </w:tc>
      </w:tr>
    </w:tbl>
    <w:p w:rsidR="00CD428D" w:rsidRDefault="00CD428D" w:rsidP="00210904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4AF" w:rsidRDefault="000534AF" w:rsidP="00D72836">
      <w:r>
        <w:separator/>
      </w:r>
    </w:p>
  </w:endnote>
  <w:endnote w:type="continuationSeparator" w:id="0">
    <w:p w:rsidR="000534AF" w:rsidRDefault="000534AF" w:rsidP="00D72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4AF" w:rsidRDefault="002B37C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534A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534AF">
      <w:rPr>
        <w:rStyle w:val="ac"/>
        <w:noProof/>
      </w:rPr>
      <w:t>7</w:t>
    </w:r>
    <w:r>
      <w:rPr>
        <w:rStyle w:val="ac"/>
      </w:rPr>
      <w:fldChar w:fldCharType="end"/>
    </w:r>
  </w:p>
  <w:p w:rsidR="000534AF" w:rsidRDefault="000534A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4AF" w:rsidRDefault="002B37C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534A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650AE">
      <w:rPr>
        <w:rStyle w:val="ac"/>
        <w:noProof/>
      </w:rPr>
      <w:t>5</w:t>
    </w:r>
    <w:r>
      <w:rPr>
        <w:rStyle w:val="ac"/>
      </w:rPr>
      <w:fldChar w:fldCharType="end"/>
    </w:r>
  </w:p>
  <w:p w:rsidR="000534AF" w:rsidRDefault="000534A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4AF" w:rsidRDefault="000534AF" w:rsidP="00D72836">
      <w:r>
        <w:separator/>
      </w:r>
    </w:p>
  </w:footnote>
  <w:footnote w:type="continuationSeparator" w:id="0">
    <w:p w:rsidR="000534AF" w:rsidRDefault="000534AF" w:rsidP="00D728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E09"/>
    <w:multiLevelType w:val="multilevel"/>
    <w:tmpl w:val="51C0AB8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">
    <w:nsid w:val="0E5B7498"/>
    <w:multiLevelType w:val="hybridMultilevel"/>
    <w:tmpl w:val="31444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94679A"/>
    <w:multiLevelType w:val="multilevel"/>
    <w:tmpl w:val="A420CB9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4">
    <w:nsid w:val="11A40591"/>
    <w:multiLevelType w:val="multilevel"/>
    <w:tmpl w:val="97786F6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">
    <w:nsid w:val="12F9081A"/>
    <w:multiLevelType w:val="hybridMultilevel"/>
    <w:tmpl w:val="B3DA2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C2605"/>
    <w:multiLevelType w:val="hybridMultilevel"/>
    <w:tmpl w:val="A344EF4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5F39AA"/>
    <w:multiLevelType w:val="hybridMultilevel"/>
    <w:tmpl w:val="3412E5D4"/>
    <w:lvl w:ilvl="0" w:tplc="8586E21E">
      <w:start w:val="2"/>
      <w:numFmt w:val="decimal"/>
      <w:lvlText w:val="%1."/>
      <w:lvlJc w:val="left"/>
      <w:pPr>
        <w:tabs>
          <w:tab w:val="num" w:pos="72"/>
        </w:tabs>
        <w:ind w:left="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2"/>
        </w:tabs>
        <w:ind w:left="7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12"/>
        </w:tabs>
        <w:ind w:left="15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32"/>
        </w:tabs>
        <w:ind w:left="22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8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D0F37"/>
    <w:multiLevelType w:val="multilevel"/>
    <w:tmpl w:val="C4A6BCDA"/>
    <w:lvl w:ilvl="0">
      <w:numFmt w:val="bullet"/>
      <w:lvlText w:val=""/>
      <w:lvlJc w:val="left"/>
      <w:pPr>
        <w:ind w:left="502" w:hanging="360"/>
      </w:pPr>
      <w:rPr>
        <w:rFonts w:ascii="Wingdings" w:hAnsi="Wingdings"/>
        <w:sz w:val="20"/>
      </w:rPr>
    </w:lvl>
    <w:lvl w:ilvl="1">
      <w:numFmt w:val="bullet"/>
      <w:lvlText w:val=""/>
      <w:lvlJc w:val="left"/>
      <w:pPr>
        <w:ind w:left="1222" w:hanging="360"/>
      </w:pPr>
      <w:rPr>
        <w:rFonts w:ascii="Wingdings" w:hAnsi="Wingdings"/>
        <w:sz w:val="20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662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382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4822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542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/>
        <w:sz w:val="20"/>
      </w:rPr>
    </w:lvl>
  </w:abstractNum>
  <w:abstractNum w:abstractNumId="10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1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C70CA1"/>
    <w:multiLevelType w:val="multilevel"/>
    <w:tmpl w:val="2FF065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2D1F2713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4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DE01EA"/>
    <w:multiLevelType w:val="multilevel"/>
    <w:tmpl w:val="2BA2602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7">
    <w:nsid w:val="3E7678FF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8">
    <w:nsid w:val="47287E8E"/>
    <w:multiLevelType w:val="multilevel"/>
    <w:tmpl w:val="9D30E48A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20">
    <w:nsid w:val="60E622EC"/>
    <w:multiLevelType w:val="multilevel"/>
    <w:tmpl w:val="C3BEE3F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1">
    <w:nsid w:val="6A800807"/>
    <w:multiLevelType w:val="multilevel"/>
    <w:tmpl w:val="2B1C3A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D8B3A11"/>
    <w:multiLevelType w:val="multilevel"/>
    <w:tmpl w:val="A96C11F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4">
    <w:nsid w:val="7A5F54DB"/>
    <w:multiLevelType w:val="multilevel"/>
    <w:tmpl w:val="475E6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9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cs="Times New Roman" w:hint="default"/>
          <w:b/>
          <w:i w:val="0"/>
          <w:strike w:val="0"/>
          <w:dstrike w:val="0"/>
          <w:color w:val="auto"/>
          <w:sz w:val="28"/>
          <w:u w:val="none"/>
          <w:effect w:val="none"/>
        </w:rPr>
      </w:lvl>
    </w:lvlOverride>
  </w:num>
  <w:num w:numId="11">
    <w:abstractNumId w:val="7"/>
  </w:num>
  <w:num w:numId="12">
    <w:abstractNumId w:val="6"/>
  </w:num>
  <w:num w:numId="13">
    <w:abstractNumId w:val="22"/>
  </w:num>
  <w:num w:numId="14">
    <w:abstractNumId w:val="14"/>
  </w:num>
  <w:num w:numId="15">
    <w:abstractNumId w:val="8"/>
  </w:num>
  <w:num w:numId="16">
    <w:abstractNumId w:val="15"/>
  </w:num>
  <w:num w:numId="17">
    <w:abstractNumId w:val="11"/>
  </w:num>
  <w:num w:numId="18">
    <w:abstractNumId w:val="5"/>
  </w:num>
  <w:num w:numId="19">
    <w:abstractNumId w:val="18"/>
  </w:num>
  <w:num w:numId="20">
    <w:abstractNumId w:val="9"/>
  </w:num>
  <w:num w:numId="21">
    <w:abstractNumId w:val="16"/>
  </w:num>
  <w:num w:numId="22">
    <w:abstractNumId w:val="20"/>
  </w:num>
  <w:num w:numId="23">
    <w:abstractNumId w:val="4"/>
  </w:num>
  <w:num w:numId="24">
    <w:abstractNumId w:val="13"/>
  </w:num>
  <w:num w:numId="25">
    <w:abstractNumId w:val="24"/>
  </w:num>
  <w:num w:numId="26">
    <w:abstractNumId w:val="2"/>
  </w:num>
  <w:num w:numId="27">
    <w:abstractNumId w:val="12"/>
  </w:num>
  <w:num w:numId="2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1F7A"/>
    <w:rsid w:val="000005E6"/>
    <w:rsid w:val="00000BD1"/>
    <w:rsid w:val="00000D7D"/>
    <w:rsid w:val="00001092"/>
    <w:rsid w:val="0000115D"/>
    <w:rsid w:val="00001842"/>
    <w:rsid w:val="00005DB7"/>
    <w:rsid w:val="00007013"/>
    <w:rsid w:val="00007174"/>
    <w:rsid w:val="00010A7D"/>
    <w:rsid w:val="00011202"/>
    <w:rsid w:val="00013F1F"/>
    <w:rsid w:val="000143A6"/>
    <w:rsid w:val="00015EEC"/>
    <w:rsid w:val="000169C3"/>
    <w:rsid w:val="00020189"/>
    <w:rsid w:val="000209A3"/>
    <w:rsid w:val="00020F0C"/>
    <w:rsid w:val="000215C8"/>
    <w:rsid w:val="00024193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D14"/>
    <w:rsid w:val="00047329"/>
    <w:rsid w:val="00047D5F"/>
    <w:rsid w:val="000514F0"/>
    <w:rsid w:val="000534AF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4736"/>
    <w:rsid w:val="00064B8A"/>
    <w:rsid w:val="00070BFE"/>
    <w:rsid w:val="000712C8"/>
    <w:rsid w:val="00072654"/>
    <w:rsid w:val="00073EFC"/>
    <w:rsid w:val="00074E00"/>
    <w:rsid w:val="00075142"/>
    <w:rsid w:val="00076B59"/>
    <w:rsid w:val="000778C4"/>
    <w:rsid w:val="000808A1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234A"/>
    <w:rsid w:val="00093FBD"/>
    <w:rsid w:val="000944AF"/>
    <w:rsid w:val="000A1E83"/>
    <w:rsid w:val="000A20D8"/>
    <w:rsid w:val="000A2116"/>
    <w:rsid w:val="000A2EF7"/>
    <w:rsid w:val="000A579C"/>
    <w:rsid w:val="000A64D2"/>
    <w:rsid w:val="000A68C6"/>
    <w:rsid w:val="000A6B1E"/>
    <w:rsid w:val="000A7D49"/>
    <w:rsid w:val="000B0438"/>
    <w:rsid w:val="000B074B"/>
    <w:rsid w:val="000B0B3B"/>
    <w:rsid w:val="000B0E2C"/>
    <w:rsid w:val="000B0E67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C22"/>
    <w:rsid w:val="000D1C6F"/>
    <w:rsid w:val="000D2007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4A4B"/>
    <w:rsid w:val="001001E0"/>
    <w:rsid w:val="00100CD8"/>
    <w:rsid w:val="00102335"/>
    <w:rsid w:val="0010234E"/>
    <w:rsid w:val="00102A7F"/>
    <w:rsid w:val="00103CFD"/>
    <w:rsid w:val="00104D3B"/>
    <w:rsid w:val="0010541F"/>
    <w:rsid w:val="00110D49"/>
    <w:rsid w:val="00110EE8"/>
    <w:rsid w:val="001152FE"/>
    <w:rsid w:val="001165BF"/>
    <w:rsid w:val="001170C7"/>
    <w:rsid w:val="001173E3"/>
    <w:rsid w:val="00120390"/>
    <w:rsid w:val="00122440"/>
    <w:rsid w:val="00123618"/>
    <w:rsid w:val="001250B8"/>
    <w:rsid w:val="00125F98"/>
    <w:rsid w:val="00126748"/>
    <w:rsid w:val="00126CB5"/>
    <w:rsid w:val="001310A7"/>
    <w:rsid w:val="001310EC"/>
    <w:rsid w:val="00132F5A"/>
    <w:rsid w:val="00134070"/>
    <w:rsid w:val="0013427F"/>
    <w:rsid w:val="00135A7B"/>
    <w:rsid w:val="001370A8"/>
    <w:rsid w:val="0013747F"/>
    <w:rsid w:val="00140282"/>
    <w:rsid w:val="00140643"/>
    <w:rsid w:val="0014125E"/>
    <w:rsid w:val="00142E57"/>
    <w:rsid w:val="00144A2F"/>
    <w:rsid w:val="0014605C"/>
    <w:rsid w:val="00147762"/>
    <w:rsid w:val="001508A4"/>
    <w:rsid w:val="00153E66"/>
    <w:rsid w:val="00160783"/>
    <w:rsid w:val="001608C1"/>
    <w:rsid w:val="00164707"/>
    <w:rsid w:val="00164ED6"/>
    <w:rsid w:val="001652F9"/>
    <w:rsid w:val="00170344"/>
    <w:rsid w:val="00175FD8"/>
    <w:rsid w:val="00176185"/>
    <w:rsid w:val="00176A39"/>
    <w:rsid w:val="00176C42"/>
    <w:rsid w:val="0017726E"/>
    <w:rsid w:val="00177695"/>
    <w:rsid w:val="00180ACE"/>
    <w:rsid w:val="00181739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6C69"/>
    <w:rsid w:val="001976BF"/>
    <w:rsid w:val="0019790A"/>
    <w:rsid w:val="001A05FD"/>
    <w:rsid w:val="001A0721"/>
    <w:rsid w:val="001A0BC5"/>
    <w:rsid w:val="001A2199"/>
    <w:rsid w:val="001A3298"/>
    <w:rsid w:val="001A45FB"/>
    <w:rsid w:val="001A4C6A"/>
    <w:rsid w:val="001A6935"/>
    <w:rsid w:val="001A6D6F"/>
    <w:rsid w:val="001B1FD7"/>
    <w:rsid w:val="001B239B"/>
    <w:rsid w:val="001B2F65"/>
    <w:rsid w:val="001B4B86"/>
    <w:rsid w:val="001B4EB2"/>
    <w:rsid w:val="001B5289"/>
    <w:rsid w:val="001C0752"/>
    <w:rsid w:val="001C1F48"/>
    <w:rsid w:val="001C5518"/>
    <w:rsid w:val="001C787E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5FBC"/>
    <w:rsid w:val="00206017"/>
    <w:rsid w:val="002072B6"/>
    <w:rsid w:val="00210904"/>
    <w:rsid w:val="00210F90"/>
    <w:rsid w:val="00211B60"/>
    <w:rsid w:val="002120C8"/>
    <w:rsid w:val="0021332D"/>
    <w:rsid w:val="00213DC9"/>
    <w:rsid w:val="0021583B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5102"/>
    <w:rsid w:val="002405D5"/>
    <w:rsid w:val="002415CC"/>
    <w:rsid w:val="00241B06"/>
    <w:rsid w:val="00242190"/>
    <w:rsid w:val="002426E0"/>
    <w:rsid w:val="0025076D"/>
    <w:rsid w:val="002508C0"/>
    <w:rsid w:val="00252250"/>
    <w:rsid w:val="002552EA"/>
    <w:rsid w:val="00257A53"/>
    <w:rsid w:val="00260144"/>
    <w:rsid w:val="00260646"/>
    <w:rsid w:val="00261B49"/>
    <w:rsid w:val="00261FF9"/>
    <w:rsid w:val="00263589"/>
    <w:rsid w:val="00265D7F"/>
    <w:rsid w:val="002675DE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16AA"/>
    <w:rsid w:val="0029223A"/>
    <w:rsid w:val="00292DCA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1CDF"/>
    <w:rsid w:val="002B2C0D"/>
    <w:rsid w:val="002B37CD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15A8"/>
    <w:rsid w:val="002D24CB"/>
    <w:rsid w:val="002D2FAB"/>
    <w:rsid w:val="002D41B6"/>
    <w:rsid w:val="002D5B0C"/>
    <w:rsid w:val="002E26AC"/>
    <w:rsid w:val="002E39CF"/>
    <w:rsid w:val="002E3E02"/>
    <w:rsid w:val="002E456E"/>
    <w:rsid w:val="002E62CA"/>
    <w:rsid w:val="002F16C2"/>
    <w:rsid w:val="002F27C0"/>
    <w:rsid w:val="002F33EE"/>
    <w:rsid w:val="002F4602"/>
    <w:rsid w:val="002F60B5"/>
    <w:rsid w:val="002F6104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2B8D"/>
    <w:rsid w:val="00323059"/>
    <w:rsid w:val="00324982"/>
    <w:rsid w:val="003256D6"/>
    <w:rsid w:val="00325AE9"/>
    <w:rsid w:val="003265F1"/>
    <w:rsid w:val="00326EEA"/>
    <w:rsid w:val="00327FC3"/>
    <w:rsid w:val="00330342"/>
    <w:rsid w:val="00330D61"/>
    <w:rsid w:val="0033153D"/>
    <w:rsid w:val="00332C0E"/>
    <w:rsid w:val="00333020"/>
    <w:rsid w:val="00334ABC"/>
    <w:rsid w:val="003358BC"/>
    <w:rsid w:val="00335DF5"/>
    <w:rsid w:val="003365BC"/>
    <w:rsid w:val="0033776D"/>
    <w:rsid w:val="00337B6F"/>
    <w:rsid w:val="0034014A"/>
    <w:rsid w:val="00340249"/>
    <w:rsid w:val="00340340"/>
    <w:rsid w:val="00340E51"/>
    <w:rsid w:val="003415EB"/>
    <w:rsid w:val="003425F8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6C9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87E7B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A8"/>
    <w:rsid w:val="003F0D38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7A0E"/>
    <w:rsid w:val="00441966"/>
    <w:rsid w:val="00441ACC"/>
    <w:rsid w:val="00447627"/>
    <w:rsid w:val="00447666"/>
    <w:rsid w:val="00447C3E"/>
    <w:rsid w:val="004515FE"/>
    <w:rsid w:val="00451763"/>
    <w:rsid w:val="004519C0"/>
    <w:rsid w:val="00454432"/>
    <w:rsid w:val="00454B75"/>
    <w:rsid w:val="00454DD8"/>
    <w:rsid w:val="00454F02"/>
    <w:rsid w:val="00460A1D"/>
    <w:rsid w:val="00460C40"/>
    <w:rsid w:val="00462430"/>
    <w:rsid w:val="00462785"/>
    <w:rsid w:val="00462A52"/>
    <w:rsid w:val="00462EE3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00D"/>
    <w:rsid w:val="004C635C"/>
    <w:rsid w:val="004C6D22"/>
    <w:rsid w:val="004C6FC3"/>
    <w:rsid w:val="004D3134"/>
    <w:rsid w:val="004D3BEA"/>
    <w:rsid w:val="004D5A95"/>
    <w:rsid w:val="004D5DB2"/>
    <w:rsid w:val="004D5E0A"/>
    <w:rsid w:val="004D7A88"/>
    <w:rsid w:val="004E08DD"/>
    <w:rsid w:val="004E31C7"/>
    <w:rsid w:val="004E495E"/>
    <w:rsid w:val="004E4D2A"/>
    <w:rsid w:val="004E50DD"/>
    <w:rsid w:val="004E57FE"/>
    <w:rsid w:val="004E65B9"/>
    <w:rsid w:val="004E6FAB"/>
    <w:rsid w:val="004F0286"/>
    <w:rsid w:val="004F196B"/>
    <w:rsid w:val="004F29EA"/>
    <w:rsid w:val="004F2BB3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D16"/>
    <w:rsid w:val="005120DB"/>
    <w:rsid w:val="00512839"/>
    <w:rsid w:val="00512F9D"/>
    <w:rsid w:val="00513914"/>
    <w:rsid w:val="00513C0C"/>
    <w:rsid w:val="005147E7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846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B6E"/>
    <w:rsid w:val="005A1E02"/>
    <w:rsid w:val="005A20AF"/>
    <w:rsid w:val="005A2A22"/>
    <w:rsid w:val="005A3901"/>
    <w:rsid w:val="005A414C"/>
    <w:rsid w:val="005A448E"/>
    <w:rsid w:val="005A46B2"/>
    <w:rsid w:val="005A47F1"/>
    <w:rsid w:val="005A4D9C"/>
    <w:rsid w:val="005A54DB"/>
    <w:rsid w:val="005A6EEB"/>
    <w:rsid w:val="005B1689"/>
    <w:rsid w:val="005B209A"/>
    <w:rsid w:val="005B24EE"/>
    <w:rsid w:val="005B3557"/>
    <w:rsid w:val="005B4616"/>
    <w:rsid w:val="005B4BCF"/>
    <w:rsid w:val="005B6819"/>
    <w:rsid w:val="005B7BDE"/>
    <w:rsid w:val="005C0010"/>
    <w:rsid w:val="005C06CA"/>
    <w:rsid w:val="005C0F76"/>
    <w:rsid w:val="005C33A0"/>
    <w:rsid w:val="005C3EDE"/>
    <w:rsid w:val="005C459C"/>
    <w:rsid w:val="005C6FC1"/>
    <w:rsid w:val="005C716D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1C54"/>
    <w:rsid w:val="005E3B65"/>
    <w:rsid w:val="005E7175"/>
    <w:rsid w:val="005E7BE3"/>
    <w:rsid w:val="005E7D25"/>
    <w:rsid w:val="005F0808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7745"/>
    <w:rsid w:val="006233F4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81F"/>
    <w:rsid w:val="00645165"/>
    <w:rsid w:val="00645CC6"/>
    <w:rsid w:val="00645F46"/>
    <w:rsid w:val="00646027"/>
    <w:rsid w:val="0064605E"/>
    <w:rsid w:val="00650794"/>
    <w:rsid w:val="00650C3A"/>
    <w:rsid w:val="00652DD2"/>
    <w:rsid w:val="00653403"/>
    <w:rsid w:val="00653F18"/>
    <w:rsid w:val="0065450D"/>
    <w:rsid w:val="00655DA3"/>
    <w:rsid w:val="00656AE3"/>
    <w:rsid w:val="0066049C"/>
    <w:rsid w:val="00661B83"/>
    <w:rsid w:val="006637B5"/>
    <w:rsid w:val="006650B6"/>
    <w:rsid w:val="00666C3A"/>
    <w:rsid w:val="0066780C"/>
    <w:rsid w:val="00667FFA"/>
    <w:rsid w:val="0067058A"/>
    <w:rsid w:val="00672B8F"/>
    <w:rsid w:val="00673557"/>
    <w:rsid w:val="00677DBB"/>
    <w:rsid w:val="00680FFB"/>
    <w:rsid w:val="00683915"/>
    <w:rsid w:val="00685531"/>
    <w:rsid w:val="00685E71"/>
    <w:rsid w:val="00686142"/>
    <w:rsid w:val="006878E2"/>
    <w:rsid w:val="00687B44"/>
    <w:rsid w:val="00691385"/>
    <w:rsid w:val="00691402"/>
    <w:rsid w:val="00692364"/>
    <w:rsid w:val="00694E93"/>
    <w:rsid w:val="00696EE8"/>
    <w:rsid w:val="006A0106"/>
    <w:rsid w:val="006A1F58"/>
    <w:rsid w:val="006A371E"/>
    <w:rsid w:val="006A4CE5"/>
    <w:rsid w:val="006A535F"/>
    <w:rsid w:val="006A64B7"/>
    <w:rsid w:val="006A6B75"/>
    <w:rsid w:val="006A74BB"/>
    <w:rsid w:val="006A769A"/>
    <w:rsid w:val="006B0E0B"/>
    <w:rsid w:val="006B0FD0"/>
    <w:rsid w:val="006B23FF"/>
    <w:rsid w:val="006B27BD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D113B"/>
    <w:rsid w:val="006D23E0"/>
    <w:rsid w:val="006D2A26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29F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3E57"/>
    <w:rsid w:val="00765442"/>
    <w:rsid w:val="00765529"/>
    <w:rsid w:val="007659B7"/>
    <w:rsid w:val="007708D6"/>
    <w:rsid w:val="0077169A"/>
    <w:rsid w:val="00771A75"/>
    <w:rsid w:val="00772C91"/>
    <w:rsid w:val="007746A4"/>
    <w:rsid w:val="00776B21"/>
    <w:rsid w:val="007774D2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223E"/>
    <w:rsid w:val="007B326F"/>
    <w:rsid w:val="007B734D"/>
    <w:rsid w:val="007B7B28"/>
    <w:rsid w:val="007C03E2"/>
    <w:rsid w:val="007C2184"/>
    <w:rsid w:val="007C23F6"/>
    <w:rsid w:val="007C41A4"/>
    <w:rsid w:val="007C5426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3FEB"/>
    <w:rsid w:val="007E4AB9"/>
    <w:rsid w:val="007E59A4"/>
    <w:rsid w:val="007E61BA"/>
    <w:rsid w:val="007E650E"/>
    <w:rsid w:val="007E7446"/>
    <w:rsid w:val="007F13C2"/>
    <w:rsid w:val="007F180B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6696"/>
    <w:rsid w:val="008167AC"/>
    <w:rsid w:val="00816E0E"/>
    <w:rsid w:val="008171A4"/>
    <w:rsid w:val="00817B89"/>
    <w:rsid w:val="00820075"/>
    <w:rsid w:val="0082015C"/>
    <w:rsid w:val="00820661"/>
    <w:rsid w:val="00823A7E"/>
    <w:rsid w:val="008240F3"/>
    <w:rsid w:val="0082532A"/>
    <w:rsid w:val="00826DE1"/>
    <w:rsid w:val="0082717C"/>
    <w:rsid w:val="00827898"/>
    <w:rsid w:val="00830C2E"/>
    <w:rsid w:val="008310A1"/>
    <w:rsid w:val="008314FC"/>
    <w:rsid w:val="008319EA"/>
    <w:rsid w:val="00831DA9"/>
    <w:rsid w:val="008325C0"/>
    <w:rsid w:val="008339F4"/>
    <w:rsid w:val="00833A4C"/>
    <w:rsid w:val="00836377"/>
    <w:rsid w:val="0083665D"/>
    <w:rsid w:val="00837947"/>
    <w:rsid w:val="00840551"/>
    <w:rsid w:val="00840944"/>
    <w:rsid w:val="00842C19"/>
    <w:rsid w:val="00847A0B"/>
    <w:rsid w:val="00850F12"/>
    <w:rsid w:val="008525E8"/>
    <w:rsid w:val="008532C8"/>
    <w:rsid w:val="00855795"/>
    <w:rsid w:val="00856F9A"/>
    <w:rsid w:val="008633F9"/>
    <w:rsid w:val="00866BE3"/>
    <w:rsid w:val="00872554"/>
    <w:rsid w:val="00873607"/>
    <w:rsid w:val="00874992"/>
    <w:rsid w:val="00875A72"/>
    <w:rsid w:val="00875D9C"/>
    <w:rsid w:val="00876041"/>
    <w:rsid w:val="00880E9E"/>
    <w:rsid w:val="0088198B"/>
    <w:rsid w:val="00885381"/>
    <w:rsid w:val="00887275"/>
    <w:rsid w:val="008875DE"/>
    <w:rsid w:val="00887BF0"/>
    <w:rsid w:val="008901C6"/>
    <w:rsid w:val="008909AE"/>
    <w:rsid w:val="0089419B"/>
    <w:rsid w:val="008942CC"/>
    <w:rsid w:val="00894A21"/>
    <w:rsid w:val="00896DB6"/>
    <w:rsid w:val="00897239"/>
    <w:rsid w:val="00897746"/>
    <w:rsid w:val="008977B0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78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B0"/>
    <w:rsid w:val="008F36E2"/>
    <w:rsid w:val="008F55E2"/>
    <w:rsid w:val="008F5C25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15D6A"/>
    <w:rsid w:val="00916E0F"/>
    <w:rsid w:val="00917ECA"/>
    <w:rsid w:val="009212EC"/>
    <w:rsid w:val="009214AB"/>
    <w:rsid w:val="00921C6A"/>
    <w:rsid w:val="00922378"/>
    <w:rsid w:val="00922573"/>
    <w:rsid w:val="00923244"/>
    <w:rsid w:val="009244BC"/>
    <w:rsid w:val="00930C85"/>
    <w:rsid w:val="00931387"/>
    <w:rsid w:val="00931B4B"/>
    <w:rsid w:val="00933359"/>
    <w:rsid w:val="0093359C"/>
    <w:rsid w:val="00933B40"/>
    <w:rsid w:val="0093631C"/>
    <w:rsid w:val="009371E0"/>
    <w:rsid w:val="00937ACF"/>
    <w:rsid w:val="00937B1C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1B98"/>
    <w:rsid w:val="009651F9"/>
    <w:rsid w:val="00965323"/>
    <w:rsid w:val="00965E74"/>
    <w:rsid w:val="00972BA1"/>
    <w:rsid w:val="00973728"/>
    <w:rsid w:val="009746ED"/>
    <w:rsid w:val="00975E7E"/>
    <w:rsid w:val="00976B7C"/>
    <w:rsid w:val="0097791C"/>
    <w:rsid w:val="0097796B"/>
    <w:rsid w:val="009806E5"/>
    <w:rsid w:val="009817B8"/>
    <w:rsid w:val="00981989"/>
    <w:rsid w:val="009835E0"/>
    <w:rsid w:val="00984D41"/>
    <w:rsid w:val="0098686E"/>
    <w:rsid w:val="00987399"/>
    <w:rsid w:val="00990454"/>
    <w:rsid w:val="00994B61"/>
    <w:rsid w:val="00997E48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1F3"/>
    <w:rsid w:val="009B3EE3"/>
    <w:rsid w:val="009B6414"/>
    <w:rsid w:val="009B66FB"/>
    <w:rsid w:val="009C0E39"/>
    <w:rsid w:val="009C45C0"/>
    <w:rsid w:val="009C4875"/>
    <w:rsid w:val="009C69C3"/>
    <w:rsid w:val="009D02C5"/>
    <w:rsid w:val="009D076A"/>
    <w:rsid w:val="009D111A"/>
    <w:rsid w:val="009D1556"/>
    <w:rsid w:val="009D1DE0"/>
    <w:rsid w:val="009D2B27"/>
    <w:rsid w:val="009D2F90"/>
    <w:rsid w:val="009D3D96"/>
    <w:rsid w:val="009D40D2"/>
    <w:rsid w:val="009D54E4"/>
    <w:rsid w:val="009D57B2"/>
    <w:rsid w:val="009D5D05"/>
    <w:rsid w:val="009D5F62"/>
    <w:rsid w:val="009D7960"/>
    <w:rsid w:val="009E0B97"/>
    <w:rsid w:val="009E15A8"/>
    <w:rsid w:val="009E178F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2029C"/>
    <w:rsid w:val="00A20658"/>
    <w:rsid w:val="00A233E7"/>
    <w:rsid w:val="00A2368F"/>
    <w:rsid w:val="00A24CFD"/>
    <w:rsid w:val="00A314D4"/>
    <w:rsid w:val="00A32447"/>
    <w:rsid w:val="00A32D9F"/>
    <w:rsid w:val="00A33B71"/>
    <w:rsid w:val="00A34B16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57F53"/>
    <w:rsid w:val="00A61DAD"/>
    <w:rsid w:val="00A61E98"/>
    <w:rsid w:val="00A62E5E"/>
    <w:rsid w:val="00A6350A"/>
    <w:rsid w:val="00A650AE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25FE"/>
    <w:rsid w:val="00A95761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CAA"/>
    <w:rsid w:val="00AA5C7A"/>
    <w:rsid w:val="00AA6BC2"/>
    <w:rsid w:val="00AB1CA9"/>
    <w:rsid w:val="00AB2C9B"/>
    <w:rsid w:val="00AB3AB6"/>
    <w:rsid w:val="00AB4BA2"/>
    <w:rsid w:val="00AB4FEC"/>
    <w:rsid w:val="00AC1081"/>
    <w:rsid w:val="00AC1876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5228"/>
    <w:rsid w:val="00AE5747"/>
    <w:rsid w:val="00AF0A6B"/>
    <w:rsid w:val="00AF1D35"/>
    <w:rsid w:val="00AF289F"/>
    <w:rsid w:val="00AF4585"/>
    <w:rsid w:val="00AF7182"/>
    <w:rsid w:val="00AF7A87"/>
    <w:rsid w:val="00B00940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3CD6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035E"/>
    <w:rsid w:val="00B313E1"/>
    <w:rsid w:val="00B31963"/>
    <w:rsid w:val="00B321A4"/>
    <w:rsid w:val="00B33828"/>
    <w:rsid w:val="00B33878"/>
    <w:rsid w:val="00B437B9"/>
    <w:rsid w:val="00B43A8E"/>
    <w:rsid w:val="00B443F3"/>
    <w:rsid w:val="00B44DB8"/>
    <w:rsid w:val="00B52483"/>
    <w:rsid w:val="00B54FC6"/>
    <w:rsid w:val="00B575E5"/>
    <w:rsid w:val="00B6142E"/>
    <w:rsid w:val="00B6256B"/>
    <w:rsid w:val="00B62B63"/>
    <w:rsid w:val="00B62E77"/>
    <w:rsid w:val="00B63482"/>
    <w:rsid w:val="00B63D4E"/>
    <w:rsid w:val="00B641BF"/>
    <w:rsid w:val="00B6573C"/>
    <w:rsid w:val="00B67131"/>
    <w:rsid w:val="00B70813"/>
    <w:rsid w:val="00B70854"/>
    <w:rsid w:val="00B71284"/>
    <w:rsid w:val="00B724A1"/>
    <w:rsid w:val="00B727A5"/>
    <w:rsid w:val="00B72DC2"/>
    <w:rsid w:val="00B73742"/>
    <w:rsid w:val="00B743CF"/>
    <w:rsid w:val="00B74701"/>
    <w:rsid w:val="00B75FB1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32FD"/>
    <w:rsid w:val="00B93CE8"/>
    <w:rsid w:val="00B94B30"/>
    <w:rsid w:val="00B96310"/>
    <w:rsid w:val="00BA0527"/>
    <w:rsid w:val="00BA0AFA"/>
    <w:rsid w:val="00BA1954"/>
    <w:rsid w:val="00BA2845"/>
    <w:rsid w:val="00BA3289"/>
    <w:rsid w:val="00BA3D7C"/>
    <w:rsid w:val="00BA5BA0"/>
    <w:rsid w:val="00BA5C31"/>
    <w:rsid w:val="00BA6E2A"/>
    <w:rsid w:val="00BB0E27"/>
    <w:rsid w:val="00BB1A8A"/>
    <w:rsid w:val="00BB1DE3"/>
    <w:rsid w:val="00BB1F7A"/>
    <w:rsid w:val="00BB1F8F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49AB"/>
    <w:rsid w:val="00BF5B42"/>
    <w:rsid w:val="00BF6020"/>
    <w:rsid w:val="00BF6A31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B7A"/>
    <w:rsid w:val="00C318EE"/>
    <w:rsid w:val="00C31D19"/>
    <w:rsid w:val="00C36CC6"/>
    <w:rsid w:val="00C40D7C"/>
    <w:rsid w:val="00C40EED"/>
    <w:rsid w:val="00C41671"/>
    <w:rsid w:val="00C41902"/>
    <w:rsid w:val="00C42BAA"/>
    <w:rsid w:val="00C44069"/>
    <w:rsid w:val="00C4494A"/>
    <w:rsid w:val="00C44B89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61D49"/>
    <w:rsid w:val="00C63C68"/>
    <w:rsid w:val="00C67968"/>
    <w:rsid w:val="00C67E1E"/>
    <w:rsid w:val="00C812BB"/>
    <w:rsid w:val="00C82ADF"/>
    <w:rsid w:val="00C849A6"/>
    <w:rsid w:val="00C84A05"/>
    <w:rsid w:val="00C85ED8"/>
    <w:rsid w:val="00C876B8"/>
    <w:rsid w:val="00C9083E"/>
    <w:rsid w:val="00C90FAA"/>
    <w:rsid w:val="00C921F5"/>
    <w:rsid w:val="00C94A8B"/>
    <w:rsid w:val="00C96518"/>
    <w:rsid w:val="00C97CFB"/>
    <w:rsid w:val="00CA085B"/>
    <w:rsid w:val="00CA0AC5"/>
    <w:rsid w:val="00CA0B2C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58FF"/>
    <w:rsid w:val="00CC5D95"/>
    <w:rsid w:val="00CC701C"/>
    <w:rsid w:val="00CD2017"/>
    <w:rsid w:val="00CD381C"/>
    <w:rsid w:val="00CD428D"/>
    <w:rsid w:val="00CD4DB5"/>
    <w:rsid w:val="00CD50E2"/>
    <w:rsid w:val="00CD52C4"/>
    <w:rsid w:val="00CD5E61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6272"/>
    <w:rsid w:val="00D01B29"/>
    <w:rsid w:val="00D046A6"/>
    <w:rsid w:val="00D11840"/>
    <w:rsid w:val="00D11DEB"/>
    <w:rsid w:val="00D129AD"/>
    <w:rsid w:val="00D16FFF"/>
    <w:rsid w:val="00D17B89"/>
    <w:rsid w:val="00D20B82"/>
    <w:rsid w:val="00D2147E"/>
    <w:rsid w:val="00D22CDE"/>
    <w:rsid w:val="00D264C8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443B"/>
    <w:rsid w:val="00D4535C"/>
    <w:rsid w:val="00D4606D"/>
    <w:rsid w:val="00D466E4"/>
    <w:rsid w:val="00D50B84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2836"/>
    <w:rsid w:val="00D74A92"/>
    <w:rsid w:val="00D76C68"/>
    <w:rsid w:val="00D77AAC"/>
    <w:rsid w:val="00D80501"/>
    <w:rsid w:val="00D82B8B"/>
    <w:rsid w:val="00D82F8B"/>
    <w:rsid w:val="00D84589"/>
    <w:rsid w:val="00D848DC"/>
    <w:rsid w:val="00D84A39"/>
    <w:rsid w:val="00D84CA8"/>
    <w:rsid w:val="00D85522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3EC"/>
    <w:rsid w:val="00DA07D6"/>
    <w:rsid w:val="00DA4914"/>
    <w:rsid w:val="00DA68F3"/>
    <w:rsid w:val="00DA71E6"/>
    <w:rsid w:val="00DB02ED"/>
    <w:rsid w:val="00DB179C"/>
    <w:rsid w:val="00DB2FC9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43A"/>
    <w:rsid w:val="00DD4A68"/>
    <w:rsid w:val="00DE13B6"/>
    <w:rsid w:val="00DE1AB6"/>
    <w:rsid w:val="00DE362A"/>
    <w:rsid w:val="00DE3D95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2AD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257C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3728"/>
    <w:rsid w:val="00E83AFB"/>
    <w:rsid w:val="00E8637D"/>
    <w:rsid w:val="00E90A54"/>
    <w:rsid w:val="00E93E75"/>
    <w:rsid w:val="00E944F8"/>
    <w:rsid w:val="00E97E69"/>
    <w:rsid w:val="00EA1596"/>
    <w:rsid w:val="00EA1B20"/>
    <w:rsid w:val="00EA25E3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204A"/>
    <w:rsid w:val="00ED2C88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F1C15"/>
    <w:rsid w:val="00EF1D20"/>
    <w:rsid w:val="00EF3B56"/>
    <w:rsid w:val="00EF4010"/>
    <w:rsid w:val="00EF764A"/>
    <w:rsid w:val="00EF7B2D"/>
    <w:rsid w:val="00F003FF"/>
    <w:rsid w:val="00F023A5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3F18"/>
    <w:rsid w:val="00F27306"/>
    <w:rsid w:val="00F30959"/>
    <w:rsid w:val="00F31289"/>
    <w:rsid w:val="00F31FB6"/>
    <w:rsid w:val="00F33653"/>
    <w:rsid w:val="00F34991"/>
    <w:rsid w:val="00F36082"/>
    <w:rsid w:val="00F36254"/>
    <w:rsid w:val="00F36511"/>
    <w:rsid w:val="00F376BE"/>
    <w:rsid w:val="00F37C32"/>
    <w:rsid w:val="00F42373"/>
    <w:rsid w:val="00F428B6"/>
    <w:rsid w:val="00F42D96"/>
    <w:rsid w:val="00F43AF9"/>
    <w:rsid w:val="00F503DA"/>
    <w:rsid w:val="00F5105C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66925"/>
    <w:rsid w:val="00F670FB"/>
    <w:rsid w:val="00F70008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0818"/>
    <w:rsid w:val="00FB3C8B"/>
    <w:rsid w:val="00FB4541"/>
    <w:rsid w:val="00FB4A44"/>
    <w:rsid w:val="00FB52F9"/>
    <w:rsid w:val="00FB5ECA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0502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B1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BB1F7A"/>
    <w:pPr>
      <w:keepNext/>
      <w:snapToGrid w:val="0"/>
      <w:spacing w:before="120"/>
      <w:jc w:val="both"/>
      <w:outlineLvl w:val="0"/>
    </w:pPr>
    <w:rPr>
      <w:b/>
      <w:i/>
    </w:rPr>
  </w:style>
  <w:style w:type="paragraph" w:styleId="21">
    <w:name w:val="heading 2"/>
    <w:basedOn w:val="a0"/>
    <w:next w:val="a0"/>
    <w:link w:val="22"/>
    <w:semiHidden/>
    <w:unhideWhenUsed/>
    <w:qFormat/>
    <w:rsid w:val="00BB1F7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BB1F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B1F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B1F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BB1F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BB1F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BB1F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B1F7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BB1F7A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1"/>
    <w:link w:val="21"/>
    <w:semiHidden/>
    <w:rsid w:val="00BB1F7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BB1F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BB1F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1"/>
    <w:unhideWhenUsed/>
    <w:rsid w:val="00BB1F7A"/>
    <w:rPr>
      <w:color w:val="0000FF"/>
      <w:u w:val="single"/>
    </w:rPr>
  </w:style>
  <w:style w:type="character" w:customStyle="1" w:styleId="31">
    <w:name w:val="Заголовок 3 Знак"/>
    <w:basedOn w:val="a1"/>
    <w:link w:val="30"/>
    <w:uiPriority w:val="9"/>
    <w:semiHidden/>
    <w:rsid w:val="00BB1F7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BB1F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B1F7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BB1F7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BB1F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BB1F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BB1F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semiHidden/>
    <w:unhideWhenUsed/>
    <w:rsid w:val="00BB1F7A"/>
    <w:pPr>
      <w:numPr>
        <w:numId w:val="9"/>
      </w:numPr>
    </w:pPr>
  </w:style>
  <w:style w:type="paragraph" w:styleId="a6">
    <w:name w:val="Body Text"/>
    <w:aliases w:val="Список 1"/>
    <w:basedOn w:val="a0"/>
    <w:link w:val="a7"/>
    <w:rsid w:val="00F5105C"/>
    <w:pPr>
      <w:jc w:val="both"/>
    </w:pPr>
    <w:rPr>
      <w:sz w:val="24"/>
    </w:rPr>
  </w:style>
  <w:style w:type="character" w:customStyle="1" w:styleId="a7">
    <w:name w:val="Основной текст Знак"/>
    <w:aliases w:val="Список 1 Знак"/>
    <w:basedOn w:val="a1"/>
    <w:link w:val="a6"/>
    <w:rsid w:val="00F510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0"/>
    <w:link w:val="a9"/>
    <w:rsid w:val="00F5105C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510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0"/>
    <w:rsid w:val="00F5105C"/>
    <w:pPr>
      <w:keepNext/>
      <w:keepLines/>
      <w:widowControl w:val="0"/>
      <w:numPr>
        <w:numId w:val="13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F5105C"/>
    <w:pPr>
      <w:numPr>
        <w:ilvl w:val="1"/>
        <w:numId w:val="13"/>
      </w:numPr>
      <w:tabs>
        <w:tab w:val="clear" w:pos="1836"/>
        <w:tab w:val="num" w:pos="643"/>
      </w:tabs>
      <w:ind w:left="643" w:hanging="360"/>
    </w:pPr>
  </w:style>
  <w:style w:type="paragraph" w:customStyle="1" w:styleId="3">
    <w:name w:val="Стиль3"/>
    <w:basedOn w:val="23"/>
    <w:rsid w:val="00F5105C"/>
    <w:pPr>
      <w:numPr>
        <w:ilvl w:val="2"/>
        <w:numId w:val="13"/>
      </w:numPr>
      <w:tabs>
        <w:tab w:val="clear" w:pos="1307"/>
      </w:tabs>
      <w:ind w:left="283"/>
    </w:pPr>
  </w:style>
  <w:style w:type="paragraph" w:styleId="aa">
    <w:name w:val="footer"/>
    <w:basedOn w:val="a0"/>
    <w:link w:val="ab"/>
    <w:rsid w:val="00F510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F5105C"/>
  </w:style>
  <w:style w:type="character" w:customStyle="1" w:styleId="ConsPlusNormal0">
    <w:name w:val="ConsPlusNormal Знак"/>
    <w:basedOn w:val="a1"/>
    <w:link w:val="ConsPlusNormal"/>
    <w:locked/>
    <w:rsid w:val="00F5105C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Number 2"/>
    <w:basedOn w:val="a0"/>
    <w:uiPriority w:val="99"/>
    <w:semiHidden/>
    <w:unhideWhenUsed/>
    <w:rsid w:val="00F5105C"/>
    <w:pPr>
      <w:numPr>
        <w:numId w:val="12"/>
      </w:numPr>
      <w:contextualSpacing/>
    </w:pPr>
  </w:style>
  <w:style w:type="paragraph" w:styleId="23">
    <w:name w:val="Body Text Indent 2"/>
    <w:basedOn w:val="a0"/>
    <w:link w:val="24"/>
    <w:uiPriority w:val="99"/>
    <w:semiHidden/>
    <w:unhideWhenUsed/>
    <w:rsid w:val="00F5105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1"/>
    <w:uiPriority w:val="22"/>
    <w:qFormat/>
    <w:rsid w:val="00961B98"/>
    <w:rPr>
      <w:b/>
      <w:bCs/>
    </w:rPr>
  </w:style>
  <w:style w:type="paragraph" w:styleId="ae">
    <w:name w:val="Normal (Web)"/>
    <w:basedOn w:val="a0"/>
    <w:uiPriority w:val="99"/>
    <w:unhideWhenUsed/>
    <w:rsid w:val="00961B98"/>
    <w:pPr>
      <w:spacing w:before="100" w:beforeAutospacing="1" w:after="100" w:afterAutospacing="1"/>
    </w:pPr>
    <w:rPr>
      <w:sz w:val="24"/>
      <w:szCs w:val="24"/>
    </w:rPr>
  </w:style>
  <w:style w:type="paragraph" w:styleId="af">
    <w:name w:val="No Spacing"/>
    <w:rsid w:val="000B0E67"/>
    <w:pPr>
      <w:widowControl w:val="0"/>
      <w:suppressAutoHyphens/>
      <w:autoSpaceDN w:val="0"/>
      <w:textAlignment w:val="baseline"/>
    </w:pPr>
    <w:rPr>
      <w:rFonts w:ascii="Calibri" w:eastAsia="Lucida Sans Unicode" w:hAnsi="Calibri" w:cs="F"/>
      <w:kern w:val="3"/>
    </w:rPr>
  </w:style>
  <w:style w:type="paragraph" w:customStyle="1" w:styleId="12">
    <w:name w:val="Обычный1"/>
    <w:rsid w:val="000D20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berbank-ast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C81E5D0F49D5B0FBD98500C5AAE8D4101A8A3D4E5E9C3CF304F74A5EFF0135BBEE0080F0004E4vBN7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Kirov-lvm@ya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22</Pages>
  <Words>8164</Words>
  <Characters>46540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54595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21</cp:revision>
  <cp:lastPrinted>2013-04-01T05:29:00Z</cp:lastPrinted>
  <dcterms:created xsi:type="dcterms:W3CDTF">2013-02-14T11:55:00Z</dcterms:created>
  <dcterms:modified xsi:type="dcterms:W3CDTF">2013-04-01T05:30:00Z</dcterms:modified>
</cp:coreProperties>
</file>