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E14E8D"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AF31FD">
        <w:rPr>
          <w:rFonts w:ascii="Times New Roman" w:hAnsi="Times New Roman" w:cs="Times New Roman"/>
          <w:b/>
          <w:sz w:val="40"/>
          <w:szCs w:val="40"/>
        </w:rPr>
        <w:t>спортивного фестиваля, посвященного «Дню защиты детей»</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B83864" w:rsidRDefault="00AF31FD" w:rsidP="00CE7940">
            <w:pPr>
              <w:spacing w:after="0" w:line="240" w:lineRule="auto"/>
              <w:jc w:val="both"/>
              <w:outlineLvl w:val="0"/>
              <w:rPr>
                <w:rFonts w:ascii="Times New Roman" w:hAnsi="Times New Roman" w:cs="Times New Roman"/>
                <w:sz w:val="28"/>
                <w:szCs w:val="28"/>
              </w:rPr>
            </w:pPr>
            <w:r w:rsidRPr="00AF31FD">
              <w:rPr>
                <w:rFonts w:ascii="Times New Roman" w:hAnsi="Times New Roman" w:cs="Times New Roman"/>
                <w:sz w:val="28"/>
                <w:szCs w:val="28"/>
              </w:rPr>
              <w:t>оказание услуг по организации и проведению спортивного фестиваля, посвященного «Дню защиты детей»</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B83864"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100</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AF31FD">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AF31FD" w:rsidRPr="00AF31FD">
              <w:rPr>
                <w:rFonts w:ascii="Times New Roman" w:hAnsi="Times New Roman" w:cs="Times New Roman"/>
                <w:sz w:val="28"/>
                <w:szCs w:val="28"/>
              </w:rPr>
              <w:t>оказание услуг по организации и проведению спортивного фестиваля, посвященного «Дню защиты детей»</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AF31FD" w:rsidRDefault="00DC0712" w:rsidP="00AF31FD">
            <w:pPr>
              <w:spacing w:after="0" w:line="240" w:lineRule="auto"/>
              <w:jc w:val="both"/>
              <w:outlineLvl w:val="0"/>
              <w:rPr>
                <w:rFonts w:ascii="Times New Roman" w:hAnsi="Times New Roman" w:cs="Times New Roman"/>
                <w:b/>
                <w:sz w:val="40"/>
                <w:szCs w:val="40"/>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AF31FD" w:rsidRPr="00AF31FD">
              <w:rPr>
                <w:rFonts w:ascii="Times New Roman" w:hAnsi="Times New Roman" w:cs="Times New Roman"/>
                <w:sz w:val="28"/>
                <w:szCs w:val="28"/>
              </w:rPr>
              <w:t>оказание услуг по организации и проведению спортивного фестиваля, посвященного «Дню защиты детей»</w:t>
            </w:r>
            <w:r w:rsidR="00AF31FD">
              <w:rPr>
                <w:rFonts w:ascii="Times New Roman" w:hAnsi="Times New Roman" w:cs="Times New Roman"/>
                <w:b/>
                <w:sz w:val="40"/>
                <w:szCs w:val="40"/>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AF31FD">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AF31FD">
              <w:rPr>
                <w:rFonts w:ascii="Times New Roman" w:hAnsi="Times New Roman" w:cs="Times New Roman"/>
                <w:sz w:val="28"/>
                <w:szCs w:val="28"/>
              </w:rPr>
              <w:t>30</w:t>
            </w:r>
            <w:r w:rsidR="00B83864">
              <w:rPr>
                <w:rFonts w:ascii="Times New Roman" w:hAnsi="Times New Roman" w:cs="Times New Roman"/>
                <w:sz w:val="28"/>
                <w:szCs w:val="28"/>
              </w:rPr>
              <w:t xml:space="preserve"> </w:t>
            </w:r>
            <w:r w:rsidR="00AF31FD">
              <w:rPr>
                <w:rFonts w:ascii="Times New Roman" w:hAnsi="Times New Roman" w:cs="Times New Roman"/>
                <w:sz w:val="28"/>
                <w:szCs w:val="28"/>
              </w:rPr>
              <w:t>мая</w:t>
            </w:r>
            <w:r w:rsidR="007B6CE3">
              <w:rPr>
                <w:rFonts w:ascii="Times New Roman" w:hAnsi="Times New Roman" w:cs="Times New Roman"/>
                <w:sz w:val="28"/>
                <w:szCs w:val="28"/>
              </w:rPr>
              <w:t xml:space="preserve">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является твердой и не может изменяться в ходе его исполнения, за исключением случаев, </w:t>
            </w:r>
            <w:r w:rsidRPr="00850351">
              <w:rPr>
                <w:rFonts w:ascii="Times New Roman" w:hAnsi="Times New Roman" w:cs="Times New Roman"/>
                <w:sz w:val="28"/>
                <w:szCs w:val="28"/>
              </w:rPr>
              <w:lastRenderedPageBreak/>
              <w:t>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w:t>
            </w:r>
            <w:r w:rsidRPr="004F2D36">
              <w:rPr>
                <w:rFonts w:ascii="Times New Roman" w:eastAsia="Times New Roman" w:hAnsi="Times New Roman" w:cs="Times New Roman"/>
                <w:sz w:val="28"/>
                <w:szCs w:val="28"/>
              </w:rPr>
              <w:lastRenderedPageBreak/>
              <w:t>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w:t>
            </w:r>
            <w:r w:rsidRPr="00850351">
              <w:rPr>
                <w:rFonts w:ascii="Times New Roman" w:hAnsi="Times New Roman" w:cs="Times New Roman"/>
                <w:sz w:val="28"/>
                <w:szCs w:val="28"/>
              </w:rPr>
              <w:lastRenderedPageBreak/>
              <w:t>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AF31FD">
              <w:rPr>
                <w:rFonts w:ascii="Times New Roman" w:hAnsi="Times New Roman" w:cs="Times New Roman"/>
                <w:bCs/>
                <w:sz w:val="28"/>
                <w:szCs w:val="28"/>
              </w:rPr>
              <w:t>5</w:t>
            </w:r>
            <w:r w:rsidR="00B83864">
              <w:rPr>
                <w:rFonts w:ascii="Times New Roman" w:hAnsi="Times New Roman" w:cs="Times New Roman"/>
                <w:bCs/>
                <w:sz w:val="28"/>
                <w:szCs w:val="28"/>
              </w:rPr>
              <w:t xml:space="preserve"> 000</w:t>
            </w:r>
            <w:r w:rsidRPr="00BA5417">
              <w:rPr>
                <w:rFonts w:ascii="Times New Roman" w:hAnsi="Times New Roman" w:cs="Times New Roman"/>
                <w:bCs/>
                <w:sz w:val="28"/>
                <w:szCs w:val="28"/>
              </w:rPr>
              <w:t xml:space="preserve">  (</w:t>
            </w:r>
            <w:r w:rsidR="00AF31FD">
              <w:rPr>
                <w:rFonts w:ascii="Times New Roman" w:hAnsi="Times New Roman" w:cs="Times New Roman"/>
                <w:bCs/>
                <w:sz w:val="28"/>
                <w:szCs w:val="28"/>
              </w:rPr>
              <w:t>Пять</w:t>
            </w:r>
            <w:r w:rsidR="007B6CE3">
              <w:rPr>
                <w:rFonts w:ascii="Times New Roman" w:hAnsi="Times New Roman" w:cs="Times New Roman"/>
                <w:bCs/>
                <w:sz w:val="28"/>
                <w:szCs w:val="28"/>
              </w:rPr>
              <w:t xml:space="preserve"> </w:t>
            </w:r>
            <w:r w:rsidR="000B227F">
              <w:rPr>
                <w:rFonts w:ascii="Times New Roman" w:hAnsi="Times New Roman" w:cs="Times New Roman"/>
                <w:bCs/>
                <w:sz w:val="28"/>
                <w:szCs w:val="28"/>
              </w:rPr>
              <w:t>тысяч</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838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05 .04</w:t>
            </w:r>
            <w:r w:rsidR="001D37A9">
              <w:rPr>
                <w:rFonts w:ascii="Times New Roman" w:hAnsi="Times New Roman" w:cs="Times New Roman"/>
                <w:sz w:val="28"/>
                <w:szCs w:val="28"/>
              </w:rPr>
              <w:t>.2013</w:t>
            </w:r>
          </w:p>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заявок на участие в </w:t>
            </w:r>
            <w:r w:rsidRPr="001338C4">
              <w:rPr>
                <w:rFonts w:ascii="Times New Roman" w:hAnsi="Times New Roman" w:cs="Times New Roman"/>
                <w:sz w:val="28"/>
                <w:szCs w:val="28"/>
              </w:rPr>
              <w:lastRenderedPageBreak/>
              <w:t>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B8386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08.04</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B8386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11</w:t>
            </w:r>
            <w:r w:rsidR="00B27C89">
              <w:rPr>
                <w:rFonts w:ascii="Times New Roman" w:hAnsi="Times New Roman" w:cs="Times New Roman"/>
                <w:sz w:val="28"/>
                <w:szCs w:val="28"/>
              </w:rPr>
              <w:t>.0</w:t>
            </w:r>
            <w:r>
              <w:rPr>
                <w:rFonts w:ascii="Times New Roman" w:hAnsi="Times New Roman" w:cs="Times New Roman"/>
                <w:sz w:val="28"/>
                <w:szCs w:val="28"/>
              </w:rPr>
              <w:t>4</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AF31FD">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AF31FD">
              <w:rPr>
                <w:sz w:val="28"/>
                <w:szCs w:val="28"/>
              </w:rPr>
              <w:t>10</w:t>
            </w:r>
            <w:r w:rsidR="00B83864">
              <w:rPr>
                <w:sz w:val="28"/>
                <w:szCs w:val="28"/>
              </w:rPr>
              <w:t xml:space="preserve"> 000 </w:t>
            </w:r>
            <w:r w:rsidRPr="00850351">
              <w:rPr>
                <w:sz w:val="28"/>
                <w:szCs w:val="28"/>
              </w:rPr>
              <w:t xml:space="preserve"> (</w:t>
            </w:r>
            <w:r w:rsidR="00AF31FD">
              <w:rPr>
                <w:sz w:val="28"/>
                <w:szCs w:val="28"/>
              </w:rPr>
              <w:t>Десять</w:t>
            </w:r>
            <w:r>
              <w:rPr>
                <w:sz w:val="28"/>
                <w:szCs w:val="28"/>
              </w:rPr>
              <w:t xml:space="preserve">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определяется таким участником открытого аукциона в </w:t>
            </w:r>
            <w:r w:rsidRPr="00850351">
              <w:rPr>
                <w:rFonts w:ascii="Times New Roman" w:hAnsi="Times New Roman" w:cs="Times New Roman"/>
                <w:sz w:val="28"/>
                <w:szCs w:val="28"/>
              </w:rPr>
              <w:lastRenderedPageBreak/>
              <w:t>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F70755" w:rsidRPr="00F70755" w:rsidRDefault="00A5552C" w:rsidP="00F70755">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на </w:t>
      </w:r>
      <w:r w:rsidR="00F70755" w:rsidRPr="00F70755">
        <w:rPr>
          <w:rFonts w:ascii="Times New Roman" w:hAnsi="Times New Roman" w:cs="Times New Roman"/>
          <w:b/>
          <w:sz w:val="28"/>
          <w:szCs w:val="28"/>
        </w:rPr>
        <w:t>оказание услуг по организации и проведению спортивного фестиваля, посвященного «Дню защиты детей»</w:t>
      </w:r>
    </w:p>
    <w:p w:rsidR="00F70755" w:rsidRPr="00F70755" w:rsidRDefault="00F70755" w:rsidP="00F70755">
      <w:pPr>
        <w:spacing w:after="0" w:line="240" w:lineRule="auto"/>
        <w:jc w:val="center"/>
        <w:outlineLvl w:val="0"/>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F70755" w:rsidRPr="00165DE0" w:rsidTr="004D1898">
        <w:tc>
          <w:tcPr>
            <w:tcW w:w="4161" w:type="dxa"/>
            <w:shd w:val="clear" w:color="auto" w:fill="auto"/>
          </w:tcPr>
          <w:p w:rsidR="00F70755" w:rsidRPr="00F70755" w:rsidRDefault="00F70755" w:rsidP="004D1898">
            <w:pPr>
              <w:pStyle w:val="ConsPlusNormal"/>
              <w:widowControl/>
              <w:ind w:firstLine="0"/>
              <w:rPr>
                <w:rFonts w:ascii="Times New Roman" w:hAnsi="Times New Roman" w:cs="Times New Roman"/>
                <w:caps/>
                <w:sz w:val="28"/>
                <w:szCs w:val="28"/>
              </w:rPr>
            </w:pPr>
            <w:r w:rsidRPr="00F70755">
              <w:rPr>
                <w:rFonts w:ascii="Times New Roman" w:hAnsi="Times New Roman" w:cs="Times New Roman"/>
                <w:caps/>
                <w:sz w:val="28"/>
                <w:szCs w:val="28"/>
              </w:rPr>
              <w:t>Требования к оказанию услуг:</w:t>
            </w:r>
          </w:p>
        </w:tc>
        <w:tc>
          <w:tcPr>
            <w:tcW w:w="6279" w:type="dxa"/>
            <w:shd w:val="clear" w:color="auto" w:fill="auto"/>
          </w:tcPr>
          <w:p w:rsidR="00F70755" w:rsidRPr="00F70755" w:rsidRDefault="00F70755" w:rsidP="00F70755">
            <w:pPr>
              <w:pStyle w:val="ae"/>
              <w:numPr>
                <w:ilvl w:val="0"/>
                <w:numId w:val="29"/>
              </w:numPr>
              <w:jc w:val="both"/>
              <w:rPr>
                <w:rFonts w:ascii="Times New Roman" w:hAnsi="Times New Roman" w:cs="Times New Roman"/>
                <w:sz w:val="28"/>
                <w:szCs w:val="28"/>
              </w:rPr>
            </w:pPr>
            <w:r w:rsidRPr="00F70755">
              <w:rPr>
                <w:rFonts w:ascii="Times New Roman" w:hAnsi="Times New Roman" w:cs="Times New Roman"/>
                <w:sz w:val="28"/>
                <w:szCs w:val="28"/>
              </w:rPr>
              <w:t>Соревнования проводятся для Муниципальных дошкольных образовательных учреждений Свердловского района г. Перми на 3-х площадках:</w:t>
            </w:r>
          </w:p>
          <w:p w:rsidR="00F70755" w:rsidRPr="00F70755" w:rsidRDefault="00F70755" w:rsidP="004D1898">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 №1</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color w:val="000000"/>
                <w:spacing w:val="1"/>
                <w:sz w:val="28"/>
                <w:szCs w:val="28"/>
              </w:rPr>
              <w:t xml:space="preserve">  Владимирский, Липовая гора, Юбилейный, Южный.</w:t>
            </w:r>
          </w:p>
          <w:p w:rsidR="00F70755" w:rsidRPr="00F70755" w:rsidRDefault="00F70755" w:rsidP="004D1898">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 №2</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bCs/>
                <w:color w:val="000000"/>
                <w:sz w:val="28"/>
                <w:szCs w:val="28"/>
              </w:rPr>
              <w:t xml:space="preserve">          </w:t>
            </w:r>
            <w:r w:rsidRPr="00F70755">
              <w:rPr>
                <w:rFonts w:ascii="Times New Roman" w:hAnsi="Times New Roman" w:cs="Times New Roman"/>
                <w:color w:val="000000"/>
                <w:spacing w:val="1"/>
                <w:sz w:val="28"/>
                <w:szCs w:val="28"/>
              </w:rPr>
              <w:t xml:space="preserve"> Крохалева,</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Октябрьский,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Солдатова.</w:t>
            </w:r>
          </w:p>
          <w:p w:rsidR="00F70755" w:rsidRPr="00F70755" w:rsidRDefault="00F70755" w:rsidP="004D1898">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w:t>
            </w: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№3</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color w:val="000000"/>
                <w:spacing w:val="1"/>
                <w:sz w:val="28"/>
                <w:szCs w:val="28"/>
              </w:rPr>
              <w:t xml:space="preserve"> Центральный,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З</w:t>
            </w:r>
            <w:r>
              <w:rPr>
                <w:rFonts w:ascii="Times New Roman" w:hAnsi="Times New Roman" w:cs="Times New Roman"/>
                <w:color w:val="000000"/>
                <w:spacing w:val="1"/>
                <w:sz w:val="28"/>
                <w:szCs w:val="28"/>
              </w:rPr>
              <w:t xml:space="preserve">еленое </w:t>
            </w:r>
            <w:r w:rsidRPr="00F70755">
              <w:rPr>
                <w:rFonts w:ascii="Times New Roman" w:hAnsi="Times New Roman" w:cs="Times New Roman"/>
                <w:color w:val="000000"/>
                <w:spacing w:val="1"/>
                <w:sz w:val="28"/>
                <w:szCs w:val="28"/>
              </w:rPr>
              <w:t>хозяйство,</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Громовский,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Чкалова,</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Островский.</w:t>
            </w:r>
          </w:p>
          <w:p w:rsidR="00F70755" w:rsidRPr="00F70755" w:rsidRDefault="00F70755" w:rsidP="00F70755">
            <w:pPr>
              <w:shd w:val="clear" w:color="auto" w:fill="FFFFFF"/>
              <w:ind w:left="10"/>
              <w:jc w:val="both"/>
              <w:rPr>
                <w:rFonts w:ascii="Times New Roman" w:hAnsi="Times New Roman" w:cs="Times New Roman"/>
                <w:bCs/>
                <w:sz w:val="28"/>
                <w:szCs w:val="28"/>
              </w:rPr>
            </w:pPr>
            <w:r w:rsidRPr="00F70755">
              <w:rPr>
                <w:rFonts w:ascii="Times New Roman" w:hAnsi="Times New Roman" w:cs="Times New Roman"/>
                <w:color w:val="000000"/>
                <w:spacing w:val="1"/>
                <w:sz w:val="28"/>
                <w:szCs w:val="28"/>
              </w:rPr>
              <w:t xml:space="preserve">Состав участников команды </w:t>
            </w:r>
            <w:r w:rsidRPr="00F70755">
              <w:rPr>
                <w:rFonts w:ascii="Times New Roman" w:hAnsi="Times New Roman" w:cs="Times New Roman"/>
                <w:sz w:val="28"/>
                <w:szCs w:val="28"/>
              </w:rPr>
              <w:t xml:space="preserve"> Муниципального дошкольного образовательного учреждения</w:t>
            </w:r>
            <w:r w:rsidRPr="00F70755">
              <w:rPr>
                <w:rFonts w:ascii="Times New Roman" w:hAnsi="Times New Roman" w:cs="Times New Roman"/>
                <w:color w:val="000000"/>
                <w:spacing w:val="1"/>
                <w:sz w:val="28"/>
                <w:szCs w:val="28"/>
              </w:rPr>
              <w:t xml:space="preserve"> из 8 человек</w:t>
            </w:r>
            <w:r>
              <w:rPr>
                <w:rFonts w:ascii="Times New Roman" w:hAnsi="Times New Roman" w:cs="Times New Roman"/>
                <w:color w:val="000000"/>
                <w:spacing w:val="1"/>
                <w:sz w:val="28"/>
                <w:szCs w:val="28"/>
              </w:rPr>
              <w:t>,</w:t>
            </w:r>
            <w:r w:rsidRPr="00F70755">
              <w:rPr>
                <w:rFonts w:ascii="Times New Roman" w:hAnsi="Times New Roman" w:cs="Times New Roman"/>
                <w:color w:val="000000"/>
                <w:spacing w:val="1"/>
                <w:sz w:val="28"/>
                <w:szCs w:val="28"/>
              </w:rPr>
              <w:t xml:space="preserve"> не зависимо от пола, подготовительной возрастной группы.</w:t>
            </w:r>
          </w:p>
          <w:p w:rsidR="00F70755" w:rsidRPr="00F70755" w:rsidRDefault="00F70755" w:rsidP="004D1898">
            <w:pPr>
              <w:ind w:firstLine="17"/>
              <w:jc w:val="both"/>
              <w:rPr>
                <w:rFonts w:ascii="Times New Roman" w:hAnsi="Times New Roman" w:cs="Times New Roman"/>
                <w:sz w:val="28"/>
                <w:szCs w:val="28"/>
              </w:rPr>
            </w:pPr>
            <w:r w:rsidRPr="00F70755">
              <w:rPr>
                <w:rFonts w:ascii="Times New Roman" w:hAnsi="Times New Roman" w:cs="Times New Roman"/>
                <w:sz w:val="28"/>
                <w:szCs w:val="28"/>
              </w:rPr>
              <w:t>2. Обеспечение проведения</w:t>
            </w:r>
            <w:r>
              <w:rPr>
                <w:rFonts w:ascii="Times New Roman" w:hAnsi="Times New Roman" w:cs="Times New Roman"/>
                <w:sz w:val="28"/>
                <w:szCs w:val="28"/>
              </w:rPr>
              <w:t xml:space="preserve"> мероприятия:</w:t>
            </w:r>
            <w:r w:rsidRPr="00F70755">
              <w:rPr>
                <w:rFonts w:ascii="Times New Roman" w:hAnsi="Times New Roman" w:cs="Times New Roman"/>
                <w:sz w:val="28"/>
                <w:szCs w:val="28"/>
              </w:rPr>
              <w:t xml:space="preserve">  соревнования должны проводится на 3-х открытых спортивных площадках, </w:t>
            </w:r>
            <w:r w:rsidRPr="00F70755">
              <w:rPr>
                <w:rFonts w:ascii="Times New Roman" w:hAnsi="Times New Roman" w:cs="Times New Roman"/>
                <w:sz w:val="28"/>
                <w:szCs w:val="28"/>
              </w:rPr>
              <w:lastRenderedPageBreak/>
              <w:t xml:space="preserve">подготовленных для проведения фестиваля, </w:t>
            </w:r>
            <w:r w:rsidR="00746E22">
              <w:rPr>
                <w:rFonts w:ascii="Times New Roman" w:hAnsi="Times New Roman" w:cs="Times New Roman"/>
                <w:sz w:val="28"/>
                <w:szCs w:val="28"/>
              </w:rPr>
              <w:t xml:space="preserve"> </w:t>
            </w:r>
            <w:r>
              <w:rPr>
                <w:rFonts w:ascii="Times New Roman" w:hAnsi="Times New Roman" w:cs="Times New Roman"/>
                <w:sz w:val="28"/>
                <w:szCs w:val="28"/>
              </w:rPr>
              <w:t>обустроенн</w:t>
            </w:r>
            <w:r w:rsidR="00746E22">
              <w:rPr>
                <w:rFonts w:ascii="Times New Roman" w:hAnsi="Times New Roman" w:cs="Times New Roman"/>
                <w:sz w:val="28"/>
                <w:szCs w:val="28"/>
              </w:rPr>
              <w:t xml:space="preserve">ых </w:t>
            </w:r>
            <w:r w:rsidRPr="00F70755">
              <w:rPr>
                <w:rFonts w:ascii="Times New Roman" w:hAnsi="Times New Roman" w:cs="Times New Roman"/>
                <w:sz w:val="28"/>
                <w:szCs w:val="28"/>
              </w:rPr>
              <w:t>звукоусиливающей аппаратурой</w:t>
            </w:r>
            <w:r w:rsidR="00746E22">
              <w:rPr>
                <w:rFonts w:ascii="Times New Roman" w:hAnsi="Times New Roman" w:cs="Times New Roman"/>
                <w:sz w:val="28"/>
                <w:szCs w:val="28"/>
              </w:rPr>
              <w:t>.</w:t>
            </w:r>
          </w:p>
          <w:p w:rsidR="00746E22" w:rsidRDefault="00F70755" w:rsidP="004D1898">
            <w:pPr>
              <w:ind w:firstLine="17"/>
              <w:jc w:val="both"/>
              <w:rPr>
                <w:rFonts w:ascii="Times New Roman" w:hAnsi="Times New Roman" w:cs="Times New Roman"/>
                <w:sz w:val="28"/>
                <w:szCs w:val="28"/>
              </w:rPr>
            </w:pPr>
            <w:r w:rsidRPr="00F70755">
              <w:rPr>
                <w:rFonts w:ascii="Times New Roman" w:hAnsi="Times New Roman" w:cs="Times New Roman"/>
                <w:sz w:val="28"/>
                <w:szCs w:val="28"/>
              </w:rPr>
              <w:t>-</w:t>
            </w:r>
            <w:r w:rsidR="00746E22">
              <w:rPr>
                <w:rFonts w:ascii="Times New Roman" w:hAnsi="Times New Roman" w:cs="Times New Roman"/>
                <w:sz w:val="28"/>
                <w:szCs w:val="28"/>
              </w:rPr>
              <w:t xml:space="preserve"> </w:t>
            </w:r>
            <w:r w:rsidRPr="00F70755">
              <w:rPr>
                <w:rFonts w:ascii="Times New Roman" w:hAnsi="Times New Roman" w:cs="Times New Roman"/>
                <w:sz w:val="28"/>
                <w:szCs w:val="28"/>
              </w:rPr>
              <w:t>Наличие спортивного оборудования и инвентаря</w:t>
            </w:r>
            <w:r w:rsidR="00746E22">
              <w:rPr>
                <w:rFonts w:ascii="Times New Roman" w:hAnsi="Times New Roman" w:cs="Times New Roman"/>
                <w:sz w:val="28"/>
                <w:szCs w:val="28"/>
              </w:rPr>
              <w:t xml:space="preserve"> для поведения фестиваля.</w:t>
            </w:r>
          </w:p>
          <w:p w:rsidR="00F70755" w:rsidRPr="00F70755" w:rsidRDefault="00746E22" w:rsidP="004D1898">
            <w:pPr>
              <w:ind w:firstLine="17"/>
              <w:jc w:val="both"/>
              <w:rPr>
                <w:rFonts w:ascii="Times New Roman" w:hAnsi="Times New Roman" w:cs="Times New Roman"/>
                <w:sz w:val="28"/>
                <w:szCs w:val="28"/>
              </w:rPr>
            </w:pPr>
            <w:r>
              <w:rPr>
                <w:rFonts w:ascii="Times New Roman" w:hAnsi="Times New Roman" w:cs="Times New Roman"/>
                <w:sz w:val="28"/>
                <w:szCs w:val="28"/>
              </w:rPr>
              <w:t>П</w:t>
            </w:r>
            <w:r w:rsidR="00F70755" w:rsidRPr="00F70755">
              <w:rPr>
                <w:rFonts w:ascii="Times New Roman" w:hAnsi="Times New Roman" w:cs="Times New Roman"/>
                <w:sz w:val="28"/>
                <w:szCs w:val="28"/>
              </w:rPr>
              <w:t xml:space="preserve">рограмма включает не менее 7 соревнований с элементами летних и игровых видов спорта, русских забав и традиций. </w:t>
            </w:r>
          </w:p>
          <w:p w:rsidR="00F70755" w:rsidRPr="00F70755" w:rsidRDefault="00F70755" w:rsidP="004D1898">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F70755" w:rsidRPr="00F70755" w:rsidRDefault="00F70755" w:rsidP="004D1898">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3-4 но</w:t>
            </w:r>
            <w:r w:rsidR="00746E22">
              <w:rPr>
                <w:rFonts w:ascii="Times New Roman" w:hAnsi="Times New Roman" w:cs="Times New Roman"/>
                <w:sz w:val="28"/>
                <w:szCs w:val="28"/>
              </w:rPr>
              <w:t xml:space="preserve">меров </w:t>
            </w:r>
            <w:r w:rsidRPr="00F70755">
              <w:rPr>
                <w:rFonts w:ascii="Times New Roman" w:hAnsi="Times New Roman" w:cs="Times New Roman"/>
                <w:sz w:val="28"/>
                <w:szCs w:val="28"/>
              </w:rPr>
              <w:t>(</w:t>
            </w:r>
            <w:r w:rsidR="00746E22">
              <w:rPr>
                <w:rFonts w:ascii="Times New Roman" w:hAnsi="Times New Roman" w:cs="Times New Roman"/>
                <w:sz w:val="28"/>
                <w:szCs w:val="28"/>
              </w:rPr>
              <w:t xml:space="preserve">по </w:t>
            </w:r>
            <w:r w:rsidRPr="00F70755">
              <w:rPr>
                <w:rFonts w:ascii="Times New Roman" w:hAnsi="Times New Roman" w:cs="Times New Roman"/>
                <w:sz w:val="28"/>
                <w:szCs w:val="28"/>
              </w:rPr>
              <w:t>согласованию</w:t>
            </w:r>
            <w:r w:rsidR="00746E22">
              <w:rPr>
                <w:rFonts w:ascii="Times New Roman" w:hAnsi="Times New Roman" w:cs="Times New Roman"/>
                <w:sz w:val="28"/>
                <w:szCs w:val="28"/>
              </w:rPr>
              <w:t xml:space="preserve"> с Заказчиком</w:t>
            </w:r>
            <w:r w:rsidRPr="00F70755">
              <w:rPr>
                <w:rFonts w:ascii="Times New Roman" w:hAnsi="Times New Roman" w:cs="Times New Roman"/>
                <w:sz w:val="28"/>
                <w:szCs w:val="28"/>
              </w:rPr>
              <w:t>).</w:t>
            </w:r>
          </w:p>
          <w:p w:rsidR="00F70755" w:rsidRPr="00F70755" w:rsidRDefault="00F70755" w:rsidP="004D1898">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 xml:space="preserve"> 3. Подготовка положения</w:t>
            </w:r>
            <w:r w:rsidR="00746E22">
              <w:rPr>
                <w:rFonts w:ascii="Times New Roman" w:hAnsi="Times New Roman" w:cs="Times New Roman"/>
                <w:sz w:val="28"/>
                <w:szCs w:val="28"/>
              </w:rPr>
              <w:t xml:space="preserve"> </w:t>
            </w:r>
            <w:r w:rsidRPr="00F70755">
              <w:rPr>
                <w:rFonts w:ascii="Times New Roman" w:hAnsi="Times New Roman" w:cs="Times New Roman"/>
                <w:sz w:val="28"/>
                <w:szCs w:val="28"/>
              </w:rPr>
              <w:t xml:space="preserve">(с учётом погодных условий), сметы, согласованной с заказчиком. </w:t>
            </w:r>
          </w:p>
          <w:p w:rsidR="00F70755" w:rsidRPr="00F70755" w:rsidRDefault="00746E22" w:rsidP="004D1898">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Согласование плана</w:t>
            </w:r>
            <w:r w:rsidR="00F70755" w:rsidRPr="00F70755">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мероприятия (по </w:t>
            </w:r>
            <w:r w:rsidR="00F70755" w:rsidRPr="00F70755">
              <w:rPr>
                <w:rFonts w:ascii="Times New Roman" w:hAnsi="Times New Roman" w:cs="Times New Roman"/>
                <w:sz w:val="28"/>
                <w:szCs w:val="28"/>
              </w:rPr>
              <w:t xml:space="preserve"> </w:t>
            </w:r>
            <w:r>
              <w:rPr>
                <w:rFonts w:ascii="Times New Roman" w:hAnsi="Times New Roman" w:cs="Times New Roman"/>
                <w:sz w:val="28"/>
                <w:szCs w:val="28"/>
              </w:rPr>
              <w:t>согласованию с З</w:t>
            </w:r>
            <w:r w:rsidR="00F70755" w:rsidRPr="00F70755">
              <w:rPr>
                <w:rFonts w:ascii="Times New Roman" w:hAnsi="Times New Roman" w:cs="Times New Roman"/>
                <w:sz w:val="28"/>
                <w:szCs w:val="28"/>
              </w:rPr>
              <w:t>аказчиком</w:t>
            </w:r>
            <w:r>
              <w:rPr>
                <w:rFonts w:ascii="Times New Roman" w:hAnsi="Times New Roman" w:cs="Times New Roman"/>
                <w:sz w:val="28"/>
                <w:szCs w:val="28"/>
              </w:rPr>
              <w:t>)</w:t>
            </w:r>
            <w:r w:rsidR="00F70755" w:rsidRPr="00F70755">
              <w:rPr>
                <w:rFonts w:ascii="Times New Roman" w:hAnsi="Times New Roman" w:cs="Times New Roman"/>
                <w:sz w:val="28"/>
                <w:szCs w:val="28"/>
              </w:rPr>
              <w:t xml:space="preserve">. </w:t>
            </w:r>
          </w:p>
          <w:p w:rsidR="00F70755" w:rsidRPr="00F70755" w:rsidRDefault="00F70755" w:rsidP="004D1898">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 xml:space="preserve">4. Наличие участников мероприятия не менее 350 человек. </w:t>
            </w:r>
          </w:p>
          <w:p w:rsidR="00F70755" w:rsidRPr="00F70755" w:rsidRDefault="00F70755" w:rsidP="004D1898">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5. Мероприятия должна проводить судейская коллегия</w:t>
            </w:r>
            <w:r w:rsidR="00746E22">
              <w:rPr>
                <w:rFonts w:ascii="Times New Roman" w:hAnsi="Times New Roman" w:cs="Times New Roman"/>
                <w:sz w:val="28"/>
                <w:szCs w:val="28"/>
              </w:rPr>
              <w:t xml:space="preserve"> </w:t>
            </w:r>
            <w:r w:rsidRPr="00F70755">
              <w:rPr>
                <w:rFonts w:ascii="Times New Roman" w:hAnsi="Times New Roman" w:cs="Times New Roman"/>
                <w:sz w:val="28"/>
                <w:szCs w:val="28"/>
              </w:rPr>
              <w:t xml:space="preserve">(бригада). </w:t>
            </w:r>
          </w:p>
          <w:p w:rsidR="00F70755" w:rsidRPr="00F70755" w:rsidRDefault="00F70755" w:rsidP="004D1898">
            <w:pPr>
              <w:tabs>
                <w:tab w:val="left" w:pos="377"/>
              </w:tabs>
              <w:suppressAutoHyphens/>
              <w:ind w:left="17"/>
              <w:jc w:val="both"/>
              <w:rPr>
                <w:rFonts w:ascii="Times New Roman" w:hAnsi="Times New Roman" w:cs="Times New Roman"/>
                <w:caps/>
                <w:sz w:val="28"/>
                <w:szCs w:val="28"/>
              </w:rPr>
            </w:pPr>
            <w:r w:rsidRPr="00F70755">
              <w:rPr>
                <w:rFonts w:ascii="Times New Roman" w:hAnsi="Times New Roman" w:cs="Times New Roman"/>
                <w:sz w:val="28"/>
                <w:szCs w:val="28"/>
              </w:rPr>
              <w:t>6. Обеспечение безопасности участников при проведении мероприятий.</w:t>
            </w:r>
          </w:p>
          <w:p w:rsidR="00F70755" w:rsidRPr="00F70755" w:rsidRDefault="00F70755" w:rsidP="004D1898">
            <w:pPr>
              <w:tabs>
                <w:tab w:val="left" w:pos="377"/>
              </w:tabs>
              <w:suppressAutoHyphens/>
              <w:ind w:left="17"/>
              <w:jc w:val="both"/>
              <w:rPr>
                <w:rFonts w:ascii="Times New Roman" w:hAnsi="Times New Roman" w:cs="Times New Roman"/>
                <w:caps/>
                <w:sz w:val="28"/>
                <w:szCs w:val="28"/>
              </w:rPr>
            </w:pPr>
            <w:r w:rsidRPr="00F70755">
              <w:rPr>
                <w:rFonts w:ascii="Times New Roman" w:hAnsi="Times New Roman" w:cs="Times New Roman"/>
                <w:sz w:val="28"/>
                <w:szCs w:val="28"/>
              </w:rPr>
              <w:t xml:space="preserve">7. Наличие врача и медицинской аптечки для </w:t>
            </w:r>
            <w:r w:rsidRPr="00F70755">
              <w:rPr>
                <w:rFonts w:ascii="Times New Roman" w:hAnsi="Times New Roman" w:cs="Times New Roman"/>
                <w:sz w:val="28"/>
                <w:szCs w:val="28"/>
              </w:rPr>
              <w:lastRenderedPageBreak/>
              <w:t>оказания первой помощи.</w:t>
            </w:r>
          </w:p>
          <w:p w:rsidR="00F70755" w:rsidRPr="00F70755" w:rsidRDefault="00F70755" w:rsidP="004D1898">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8.  Информирование населения о месте и времени проведения мероприятия.</w:t>
            </w:r>
          </w:p>
          <w:p w:rsidR="00F70755" w:rsidRPr="00F70755" w:rsidRDefault="00F70755" w:rsidP="004D1898">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9. Приобретение наградной атрибутики</w:t>
            </w:r>
            <w:r w:rsidR="00746E22">
              <w:rPr>
                <w:rFonts w:ascii="Times New Roman" w:hAnsi="Times New Roman" w:cs="Times New Roman"/>
                <w:sz w:val="28"/>
                <w:szCs w:val="28"/>
              </w:rPr>
              <w:t>.</w:t>
            </w:r>
            <w:r w:rsidRPr="00F70755">
              <w:rPr>
                <w:rFonts w:ascii="Times New Roman" w:hAnsi="Times New Roman" w:cs="Times New Roman"/>
                <w:sz w:val="28"/>
                <w:szCs w:val="28"/>
              </w:rPr>
              <w:t xml:space="preserve"> Команды  награждаю</w:t>
            </w:r>
            <w:r w:rsidR="00746E22">
              <w:rPr>
                <w:rFonts w:ascii="Times New Roman" w:hAnsi="Times New Roman" w:cs="Times New Roman"/>
                <w:sz w:val="28"/>
                <w:szCs w:val="28"/>
              </w:rPr>
              <w:t>т</w:t>
            </w:r>
            <w:r w:rsidRPr="00F70755">
              <w:rPr>
                <w:rFonts w:ascii="Times New Roman" w:hAnsi="Times New Roman" w:cs="Times New Roman"/>
                <w:sz w:val="28"/>
                <w:szCs w:val="28"/>
              </w:rPr>
              <w:t xml:space="preserve">ся кубками, дипломами, каждому участнику памятный ценный приз </w:t>
            </w:r>
          </w:p>
          <w:p w:rsidR="00F70755" w:rsidRDefault="00F70755" w:rsidP="004802F9">
            <w:pPr>
              <w:ind w:firstLine="17"/>
              <w:jc w:val="both"/>
              <w:rPr>
                <w:rFonts w:ascii="Times New Roman" w:hAnsi="Times New Roman" w:cs="Times New Roman"/>
                <w:sz w:val="28"/>
                <w:szCs w:val="28"/>
              </w:rPr>
            </w:pPr>
            <w:r w:rsidRPr="00F70755">
              <w:rPr>
                <w:rFonts w:ascii="Times New Roman" w:hAnsi="Times New Roman" w:cs="Times New Roman"/>
                <w:sz w:val="28"/>
                <w:szCs w:val="28"/>
              </w:rPr>
              <w:t>10. Пред</w:t>
            </w:r>
            <w:r w:rsidR="00746E22">
              <w:rPr>
                <w:rFonts w:ascii="Times New Roman" w:hAnsi="Times New Roman" w:cs="Times New Roman"/>
                <w:sz w:val="28"/>
                <w:szCs w:val="28"/>
              </w:rPr>
              <w:t xml:space="preserve">оставление заказчику </w:t>
            </w:r>
            <w:r w:rsidRPr="00F70755">
              <w:rPr>
                <w:rFonts w:ascii="Times New Roman" w:hAnsi="Times New Roman" w:cs="Times New Roman"/>
                <w:sz w:val="28"/>
                <w:szCs w:val="28"/>
              </w:rPr>
              <w:t>отчетных документов</w:t>
            </w:r>
            <w:r w:rsidR="004802F9">
              <w:rPr>
                <w:rFonts w:ascii="Times New Roman" w:hAnsi="Times New Roman" w:cs="Times New Roman"/>
                <w:sz w:val="28"/>
                <w:szCs w:val="28"/>
              </w:rPr>
              <w:t>:</w:t>
            </w:r>
          </w:p>
          <w:p w:rsidR="004802F9" w:rsidRPr="004802F9" w:rsidRDefault="004802F9" w:rsidP="004802F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w:t>
            </w:r>
            <w:r w:rsidRPr="004802F9">
              <w:rPr>
                <w:rFonts w:ascii="Times New Roman" w:hAnsi="Times New Roman" w:cs="Times New Roman"/>
                <w:sz w:val="28"/>
                <w:szCs w:val="28"/>
              </w:rPr>
              <w:t xml:space="preserve"> акт сдачи-приемки оказанных услуг;</w:t>
            </w:r>
          </w:p>
          <w:p w:rsidR="004802F9" w:rsidRPr="004802F9" w:rsidRDefault="004802F9" w:rsidP="004802F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счет или счет-фактуру (в зависимости от системы налогообложения);</w:t>
            </w:r>
          </w:p>
          <w:p w:rsidR="004802F9" w:rsidRPr="004802F9" w:rsidRDefault="004802F9" w:rsidP="004802F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-технический  отчет на бумажном носителе;</w:t>
            </w:r>
          </w:p>
          <w:p w:rsidR="004802F9" w:rsidRPr="004802F9" w:rsidRDefault="004802F9" w:rsidP="004802F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 финансовый отчет;</w:t>
            </w:r>
          </w:p>
          <w:p w:rsidR="004802F9" w:rsidRPr="004802F9" w:rsidRDefault="004802F9" w:rsidP="004802F9">
            <w:pPr>
              <w:tabs>
                <w:tab w:val="num" w:pos="360"/>
              </w:tabs>
              <w:jc w:val="both"/>
              <w:rPr>
                <w:rFonts w:ascii="Times New Roman" w:hAnsi="Times New Roman" w:cs="Times New Roman"/>
                <w:sz w:val="28"/>
                <w:szCs w:val="28"/>
              </w:rPr>
            </w:pPr>
            <w:r w:rsidRPr="004802F9">
              <w:rPr>
                <w:rFonts w:ascii="Times New Roman" w:hAnsi="Times New Roman" w:cs="Times New Roman"/>
                <w:color w:val="000000"/>
                <w:sz w:val="28"/>
                <w:szCs w:val="28"/>
              </w:rPr>
              <w:t xml:space="preserve">- </w:t>
            </w:r>
            <w:r w:rsidRPr="004802F9">
              <w:rPr>
                <w:rFonts w:ascii="Times New Roman" w:hAnsi="Times New Roman" w:cs="Times New Roman"/>
                <w:sz w:val="28"/>
                <w:szCs w:val="28"/>
              </w:rPr>
              <w:t>фотоотчет об оказанных услугах (фотоматериалы)</w:t>
            </w:r>
            <w:r w:rsidRPr="004802F9">
              <w:rPr>
                <w:rFonts w:ascii="Times New Roman" w:hAnsi="Times New Roman" w:cs="Times New Roman"/>
                <w:color w:val="000000"/>
                <w:sz w:val="28"/>
                <w:szCs w:val="28"/>
              </w:rPr>
              <w:t>.</w:t>
            </w:r>
          </w:p>
        </w:tc>
      </w:tr>
      <w:tr w:rsidR="00F70755" w:rsidRPr="00165DE0" w:rsidTr="004D1898">
        <w:tc>
          <w:tcPr>
            <w:tcW w:w="4161" w:type="dxa"/>
            <w:shd w:val="clear" w:color="auto" w:fill="auto"/>
          </w:tcPr>
          <w:p w:rsidR="00F70755" w:rsidRPr="00746E22" w:rsidRDefault="00F70755" w:rsidP="00746E22">
            <w:pPr>
              <w:pStyle w:val="ConsPlusNormal"/>
              <w:widowControl/>
              <w:ind w:firstLine="0"/>
              <w:rPr>
                <w:rFonts w:ascii="Times New Roman" w:hAnsi="Times New Roman" w:cs="Times New Roman"/>
                <w:sz w:val="28"/>
                <w:szCs w:val="28"/>
              </w:rPr>
            </w:pPr>
            <w:r w:rsidRPr="00746E22">
              <w:rPr>
                <w:rFonts w:ascii="Times New Roman" w:hAnsi="Times New Roman" w:cs="Times New Roman"/>
                <w:sz w:val="28"/>
                <w:szCs w:val="28"/>
              </w:rPr>
              <w:lastRenderedPageBreak/>
              <w:t>Место оказания услуг</w:t>
            </w:r>
          </w:p>
        </w:tc>
        <w:tc>
          <w:tcPr>
            <w:tcW w:w="6279" w:type="dxa"/>
            <w:shd w:val="clear" w:color="auto" w:fill="auto"/>
          </w:tcPr>
          <w:p w:rsidR="00F70755" w:rsidRPr="00F70755" w:rsidRDefault="00F70755" w:rsidP="004D1898">
            <w:pPr>
              <w:jc w:val="both"/>
              <w:rPr>
                <w:rFonts w:ascii="Times New Roman" w:hAnsi="Times New Roman" w:cs="Times New Roman"/>
                <w:sz w:val="28"/>
                <w:szCs w:val="28"/>
              </w:rPr>
            </w:pPr>
            <w:r w:rsidRPr="00F70755">
              <w:rPr>
                <w:rFonts w:ascii="Times New Roman" w:hAnsi="Times New Roman" w:cs="Times New Roman"/>
                <w:sz w:val="28"/>
                <w:szCs w:val="28"/>
              </w:rPr>
              <w:t>На территории Свердловского района г.</w:t>
            </w:r>
            <w:r w:rsidR="00746E22">
              <w:rPr>
                <w:rFonts w:ascii="Times New Roman" w:hAnsi="Times New Roman" w:cs="Times New Roman"/>
                <w:sz w:val="28"/>
                <w:szCs w:val="28"/>
              </w:rPr>
              <w:t xml:space="preserve"> </w:t>
            </w:r>
            <w:r w:rsidRPr="00F70755">
              <w:rPr>
                <w:rFonts w:ascii="Times New Roman" w:hAnsi="Times New Roman" w:cs="Times New Roman"/>
                <w:sz w:val="28"/>
                <w:szCs w:val="28"/>
              </w:rPr>
              <w:t xml:space="preserve">Перми (по согласованию с заказчиком) </w:t>
            </w:r>
          </w:p>
        </w:tc>
      </w:tr>
      <w:tr w:rsidR="00F70755" w:rsidRPr="00165DE0" w:rsidTr="004D1898">
        <w:tc>
          <w:tcPr>
            <w:tcW w:w="4161" w:type="dxa"/>
            <w:shd w:val="clear" w:color="auto" w:fill="auto"/>
          </w:tcPr>
          <w:p w:rsidR="00F70755" w:rsidRPr="00746E22" w:rsidRDefault="00F70755" w:rsidP="00746E22">
            <w:pPr>
              <w:pStyle w:val="ConsPlusNormal"/>
              <w:widowControl/>
              <w:ind w:firstLine="0"/>
              <w:rPr>
                <w:rFonts w:ascii="Times New Roman" w:hAnsi="Times New Roman" w:cs="Times New Roman"/>
                <w:sz w:val="28"/>
                <w:szCs w:val="28"/>
              </w:rPr>
            </w:pPr>
            <w:r w:rsidRPr="00746E22">
              <w:rPr>
                <w:rFonts w:ascii="Times New Roman" w:hAnsi="Times New Roman" w:cs="Times New Roman"/>
                <w:sz w:val="28"/>
                <w:szCs w:val="28"/>
              </w:rPr>
              <w:t>Сроки оказания услуг</w:t>
            </w:r>
          </w:p>
        </w:tc>
        <w:tc>
          <w:tcPr>
            <w:tcW w:w="6279" w:type="dxa"/>
            <w:shd w:val="clear" w:color="auto" w:fill="auto"/>
          </w:tcPr>
          <w:p w:rsidR="00F70755" w:rsidRPr="00F70755" w:rsidRDefault="00F70755" w:rsidP="004802F9">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С момента </w:t>
            </w:r>
            <w:r w:rsidR="00746E22">
              <w:rPr>
                <w:rFonts w:ascii="Times New Roman" w:hAnsi="Times New Roman" w:cs="Times New Roman"/>
                <w:sz w:val="28"/>
                <w:szCs w:val="28"/>
              </w:rPr>
              <w:t>заключения</w:t>
            </w:r>
            <w:r w:rsidRPr="00F70755">
              <w:rPr>
                <w:rFonts w:ascii="Times New Roman" w:hAnsi="Times New Roman" w:cs="Times New Roman"/>
                <w:sz w:val="28"/>
                <w:szCs w:val="28"/>
              </w:rPr>
              <w:t xml:space="preserve"> муниципального контракта по 30 мая  2013г</w:t>
            </w:r>
            <w:r w:rsidR="00746E22">
              <w:rPr>
                <w:rFonts w:ascii="Times New Roman" w:hAnsi="Times New Roman" w:cs="Times New Roman"/>
                <w:sz w:val="28"/>
                <w:szCs w:val="28"/>
              </w:rPr>
              <w:t>ода</w:t>
            </w:r>
            <w:r w:rsidRPr="00F70755">
              <w:rPr>
                <w:rFonts w:ascii="Times New Roman" w:hAnsi="Times New Roman" w:cs="Times New Roman"/>
                <w:sz w:val="28"/>
                <w:szCs w:val="28"/>
              </w:rPr>
              <w:t>.</w:t>
            </w:r>
          </w:p>
        </w:tc>
      </w:tr>
    </w:tbl>
    <w:p w:rsidR="004C789C" w:rsidRPr="00BA43B5" w:rsidRDefault="004C789C" w:rsidP="004C789C">
      <w:pPr>
        <w:jc w:val="center"/>
        <w:rPr>
          <w:sz w:val="20"/>
          <w:szCs w:val="20"/>
        </w:rPr>
      </w:pPr>
    </w:p>
    <w:p w:rsidR="00A5552C" w:rsidRPr="00A5552C" w:rsidRDefault="00A5552C" w:rsidP="00A5552C">
      <w:pPr>
        <w:jc w:val="center"/>
        <w:rPr>
          <w:rFonts w:ascii="Times New Roman" w:hAnsi="Times New Roman" w:cs="Times New Roman"/>
          <w:sz w:val="28"/>
          <w:szCs w:val="28"/>
        </w:rPr>
      </w:pPr>
    </w:p>
    <w:p w:rsidR="00A5552C" w:rsidRPr="00E915AE" w:rsidRDefault="00A5552C" w:rsidP="00A5552C">
      <w:pPr>
        <w:jc w:val="center"/>
      </w:pPr>
    </w:p>
    <w:p w:rsidR="00A5552C" w:rsidRDefault="00A5552C" w:rsidP="00A5552C">
      <w:r w:rsidRPr="00E915AE">
        <w:tab/>
      </w:r>
      <w:r w:rsidRPr="00E915AE">
        <w:tab/>
      </w:r>
      <w:r w:rsidRPr="00E915AE">
        <w:tab/>
      </w:r>
      <w:r w:rsidRPr="00E915AE">
        <w:tab/>
      </w:r>
      <w:r>
        <w:tab/>
      </w:r>
      <w:r>
        <w:tab/>
      </w:r>
      <w:r>
        <w:tab/>
      </w:r>
      <w:r>
        <w:tab/>
      </w:r>
      <w:r>
        <w:tab/>
      </w:r>
    </w:p>
    <w:p w:rsidR="00A5552C" w:rsidRDefault="00A5552C" w:rsidP="00A5552C"/>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4802F9" w:rsidRPr="004802F9" w:rsidRDefault="004802F9" w:rsidP="004802F9">
      <w:pPr>
        <w:jc w:val="center"/>
        <w:rPr>
          <w:rFonts w:ascii="Times New Roman" w:hAnsi="Times New Roman" w:cs="Times New Roman"/>
          <w:b/>
          <w:sz w:val="28"/>
          <w:szCs w:val="28"/>
        </w:rPr>
      </w:pPr>
      <w:r w:rsidRPr="004802F9">
        <w:rPr>
          <w:rFonts w:ascii="Times New Roman" w:hAnsi="Times New Roman" w:cs="Times New Roman"/>
          <w:b/>
          <w:sz w:val="28"/>
          <w:szCs w:val="28"/>
        </w:rPr>
        <w:t>Проект муниципального контракта</w:t>
      </w:r>
    </w:p>
    <w:p w:rsidR="004802F9" w:rsidRPr="004802F9" w:rsidRDefault="004802F9" w:rsidP="004802F9">
      <w:pPr>
        <w:autoSpaceDE w:val="0"/>
        <w:autoSpaceDN w:val="0"/>
        <w:adjustRightInd w:val="0"/>
        <w:ind w:firstLine="540"/>
        <w:jc w:val="center"/>
        <w:rPr>
          <w:rFonts w:ascii="Times New Roman" w:hAnsi="Times New Roman" w:cs="Times New Roman"/>
          <w:b/>
          <w:sz w:val="28"/>
          <w:szCs w:val="28"/>
        </w:rPr>
      </w:pPr>
      <w:r w:rsidRPr="004802F9">
        <w:rPr>
          <w:rFonts w:ascii="Times New Roman" w:hAnsi="Times New Roman" w:cs="Times New Roman"/>
          <w:b/>
          <w:sz w:val="28"/>
          <w:szCs w:val="28"/>
        </w:rPr>
        <w:t xml:space="preserve">на оказание услуг по </w:t>
      </w:r>
      <w:r w:rsidRPr="004802F9">
        <w:rPr>
          <w:rFonts w:ascii="Times New Roman" w:hAnsi="Times New Roman" w:cs="Times New Roman"/>
          <w:sz w:val="28"/>
          <w:szCs w:val="28"/>
        </w:rPr>
        <w:t xml:space="preserve"> </w:t>
      </w:r>
      <w:r w:rsidRPr="004802F9">
        <w:rPr>
          <w:rFonts w:ascii="Times New Roman" w:hAnsi="Times New Roman" w:cs="Times New Roman"/>
          <w:b/>
          <w:sz w:val="28"/>
          <w:szCs w:val="28"/>
        </w:rPr>
        <w:t xml:space="preserve">организации </w:t>
      </w:r>
      <w:r w:rsidRPr="004802F9">
        <w:rPr>
          <w:rFonts w:ascii="Times New Roman" w:hAnsi="Times New Roman" w:cs="Times New Roman"/>
          <w:b/>
          <w:bCs/>
          <w:iCs/>
          <w:sz w:val="28"/>
          <w:szCs w:val="28"/>
        </w:rPr>
        <w:t>и проведению спортивного фестиваля, посвященного «Дню защиты детей»</w:t>
      </w:r>
    </w:p>
    <w:p w:rsidR="004802F9" w:rsidRPr="004802F9" w:rsidRDefault="004802F9" w:rsidP="004802F9">
      <w:pPr>
        <w:pStyle w:val="a3"/>
        <w:jc w:val="center"/>
        <w:rPr>
          <w:b/>
          <w:bCs/>
          <w:iCs/>
          <w:sz w:val="28"/>
          <w:szCs w:val="28"/>
        </w:rPr>
      </w:pP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г. Пермь</w:t>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r>
      <w:r w:rsidRPr="004802F9">
        <w:rPr>
          <w:rFonts w:ascii="Times New Roman" w:hAnsi="Times New Roman" w:cs="Times New Roman"/>
          <w:sz w:val="28"/>
          <w:szCs w:val="28"/>
        </w:rPr>
        <w:tab/>
        <w:t xml:space="preserve">«___» _______ </w:t>
      </w:r>
      <w:smartTag w:uri="urn:schemas-microsoft-com:office:smarttags" w:element="metricconverter">
        <w:smartTagPr>
          <w:attr w:name="ProductID" w:val="2013 г"/>
        </w:smartTagPr>
        <w:r w:rsidRPr="004802F9">
          <w:rPr>
            <w:rFonts w:ascii="Times New Roman" w:hAnsi="Times New Roman" w:cs="Times New Roman"/>
            <w:sz w:val="28"/>
            <w:szCs w:val="28"/>
          </w:rPr>
          <w:t>2013 г</w:t>
        </w:r>
      </w:smartTag>
      <w:r w:rsidRPr="004802F9">
        <w:rPr>
          <w:rFonts w:ascii="Times New Roman" w:hAnsi="Times New Roman" w:cs="Times New Roman"/>
          <w:sz w:val="28"/>
          <w:szCs w:val="28"/>
        </w:rPr>
        <w:t>.</w:t>
      </w:r>
    </w:p>
    <w:p w:rsidR="004802F9" w:rsidRPr="004802F9" w:rsidRDefault="004802F9" w:rsidP="004802F9">
      <w:pPr>
        <w:jc w:val="both"/>
        <w:rPr>
          <w:rFonts w:ascii="Times New Roman" w:hAnsi="Times New Roman" w:cs="Times New Roman"/>
          <w:sz w:val="28"/>
          <w:szCs w:val="28"/>
        </w:rPr>
      </w:pPr>
    </w:p>
    <w:p w:rsidR="004802F9" w:rsidRPr="004802F9" w:rsidRDefault="004802F9" w:rsidP="00F2479F">
      <w:pPr>
        <w:spacing w:line="300" w:lineRule="exact"/>
        <w:ind w:firstLine="567"/>
        <w:jc w:val="both"/>
        <w:rPr>
          <w:rFonts w:ascii="Times New Roman" w:hAnsi="Times New Roman" w:cs="Times New Roman"/>
          <w:sz w:val="28"/>
          <w:szCs w:val="28"/>
        </w:rPr>
      </w:pPr>
      <w:r w:rsidRPr="004802F9">
        <w:rPr>
          <w:rFonts w:ascii="Times New Roman" w:hAnsi="Times New Roman" w:cs="Times New Roman"/>
          <w:b/>
          <w:sz w:val="28"/>
          <w:szCs w:val="28"/>
        </w:rPr>
        <w:t>Администрация Свердловского района города Перми</w:t>
      </w:r>
      <w:r w:rsidRPr="004802F9">
        <w:rPr>
          <w:rFonts w:ascii="Times New Roman" w:hAnsi="Times New Roman" w:cs="Times New Roman"/>
          <w:sz w:val="28"/>
          <w:szCs w:val="28"/>
        </w:rPr>
        <w:t xml:space="preserve">, именуемая в дальнейшем "ЗАКАЗЧИК", </w:t>
      </w:r>
      <w:r w:rsidRPr="004802F9">
        <w:rPr>
          <w:rFonts w:ascii="Times New Roman" w:hAnsi="Times New Roman" w:cs="Times New Roman"/>
          <w:b/>
          <w:sz w:val="28"/>
          <w:szCs w:val="28"/>
        </w:rPr>
        <w:t>в лице _______________</w:t>
      </w:r>
      <w:r w:rsidRPr="004802F9">
        <w:rPr>
          <w:rFonts w:ascii="Times New Roman" w:hAnsi="Times New Roman" w:cs="Times New Roman"/>
          <w:sz w:val="28"/>
          <w:szCs w:val="28"/>
        </w:rPr>
        <w:t xml:space="preserve">, действующего на основании ________________, с одной стороны, и </w:t>
      </w:r>
      <w:r w:rsidRPr="004802F9">
        <w:rPr>
          <w:rFonts w:ascii="Times New Roman" w:hAnsi="Times New Roman" w:cs="Times New Roman"/>
          <w:b/>
          <w:sz w:val="28"/>
          <w:szCs w:val="28"/>
        </w:rPr>
        <w:t>__________________________________________</w:t>
      </w:r>
      <w:r w:rsidRPr="004802F9">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4802F9" w:rsidRPr="004802F9" w:rsidRDefault="004802F9" w:rsidP="00F2479F">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1. Предмет контракта.</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color w:val="000000"/>
          <w:sz w:val="28"/>
          <w:szCs w:val="28"/>
        </w:rPr>
        <w:t xml:space="preserve">1.1. </w:t>
      </w:r>
      <w:r w:rsidRPr="004802F9">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 1.2.7. Долгосрочной</w:t>
      </w:r>
      <w:r w:rsidRPr="004802F9">
        <w:rPr>
          <w:rFonts w:ascii="Times New Roman" w:hAnsi="Times New Roman" w:cs="Times New Roman"/>
          <w:color w:val="FF0000"/>
          <w:sz w:val="28"/>
          <w:szCs w:val="28"/>
        </w:rPr>
        <w:t xml:space="preserve"> </w:t>
      </w:r>
      <w:r w:rsidRPr="004802F9">
        <w:rPr>
          <w:rFonts w:ascii="Times New Roman" w:hAnsi="Times New Roman" w:cs="Times New Roman"/>
          <w:sz w:val="28"/>
          <w:szCs w:val="28"/>
        </w:rPr>
        <w:t xml:space="preserve">целевой программы «Развитие физической культуры и спорта в городе Перми», утвержденной постановлением администрации города Перми от 05.12.2008 № 1166, </w:t>
      </w:r>
      <w:r w:rsidRPr="004802F9">
        <w:rPr>
          <w:rFonts w:ascii="Times New Roman" w:hAnsi="Times New Roman" w:cs="Times New Roman"/>
          <w:color w:val="000000"/>
          <w:sz w:val="28"/>
          <w:szCs w:val="28"/>
        </w:rPr>
        <w:t>в соответствии</w:t>
      </w:r>
      <w:r w:rsidRPr="004802F9">
        <w:rPr>
          <w:rFonts w:ascii="Times New Roman" w:hAnsi="Times New Roman" w:cs="Times New Roman"/>
          <w:sz w:val="28"/>
          <w:szCs w:val="28"/>
        </w:rPr>
        <w:t xml:space="preserve"> с приказом главы администрации </w:t>
      </w:r>
      <w:r w:rsidRPr="004802F9">
        <w:rPr>
          <w:rFonts w:ascii="Times New Roman" w:hAnsi="Times New Roman" w:cs="Times New Roman"/>
          <w:sz w:val="28"/>
          <w:szCs w:val="28"/>
        </w:rPr>
        <w:lastRenderedPageBreak/>
        <w:t>Свердловского района от __________ № ______________«О размещении</w:t>
      </w:r>
      <w:r w:rsidRPr="004802F9">
        <w:rPr>
          <w:rFonts w:ascii="Times New Roman" w:hAnsi="Times New Roman" w:cs="Times New Roman"/>
          <w:b/>
          <w:sz w:val="28"/>
          <w:szCs w:val="28"/>
        </w:rPr>
        <w:t xml:space="preserve"> </w:t>
      </w:r>
      <w:r w:rsidRPr="004802F9">
        <w:rPr>
          <w:rFonts w:ascii="Times New Roman" w:hAnsi="Times New Roman" w:cs="Times New Roman"/>
          <w:sz w:val="28"/>
          <w:szCs w:val="28"/>
        </w:rPr>
        <w:t>муниципального заказа</w:t>
      </w:r>
      <w:r w:rsidRPr="004802F9">
        <w:rPr>
          <w:rFonts w:ascii="Times New Roman" w:hAnsi="Times New Roman" w:cs="Times New Roman"/>
          <w:b/>
          <w:sz w:val="28"/>
          <w:szCs w:val="28"/>
        </w:rPr>
        <w:t>»</w:t>
      </w:r>
      <w:r w:rsidRPr="004802F9">
        <w:rPr>
          <w:rFonts w:ascii="Times New Roman" w:hAnsi="Times New Roman" w:cs="Times New Roman"/>
          <w:sz w:val="28"/>
          <w:szCs w:val="28"/>
        </w:rPr>
        <w:t>»</w:t>
      </w:r>
      <w:r w:rsidRPr="004802F9">
        <w:rPr>
          <w:rFonts w:ascii="Times New Roman" w:hAnsi="Times New Roman" w:cs="Times New Roman"/>
          <w:b/>
          <w:bCs/>
          <w:iCs/>
          <w:sz w:val="28"/>
          <w:szCs w:val="28"/>
        </w:rPr>
        <w:t xml:space="preserve">;  </w:t>
      </w:r>
      <w:r w:rsidRPr="004802F9">
        <w:rPr>
          <w:rFonts w:ascii="Times New Roman" w:hAnsi="Times New Roman" w:cs="Times New Roman"/>
          <w:sz w:val="28"/>
          <w:szCs w:val="28"/>
        </w:rPr>
        <w:t>решением постоянно действующей конкурсной (аукционной) комиссии (протокол от _________ № ____).</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4802F9">
        <w:rPr>
          <w:rFonts w:ascii="Times New Roman" w:hAnsi="Times New Roman" w:cs="Times New Roman"/>
          <w:b/>
          <w:sz w:val="28"/>
          <w:szCs w:val="28"/>
        </w:rPr>
        <w:t xml:space="preserve">услуги по </w:t>
      </w:r>
      <w:r w:rsidRPr="004802F9">
        <w:rPr>
          <w:rFonts w:ascii="Times New Roman" w:hAnsi="Times New Roman" w:cs="Times New Roman"/>
          <w:sz w:val="28"/>
          <w:szCs w:val="28"/>
        </w:rPr>
        <w:t xml:space="preserve"> </w:t>
      </w:r>
      <w:r w:rsidRPr="004802F9">
        <w:rPr>
          <w:rFonts w:ascii="Times New Roman" w:hAnsi="Times New Roman" w:cs="Times New Roman"/>
          <w:b/>
          <w:sz w:val="28"/>
          <w:szCs w:val="28"/>
        </w:rPr>
        <w:t xml:space="preserve">организации </w:t>
      </w:r>
      <w:r w:rsidRPr="004802F9">
        <w:rPr>
          <w:rFonts w:ascii="Times New Roman" w:hAnsi="Times New Roman" w:cs="Times New Roman"/>
          <w:b/>
          <w:bCs/>
          <w:iCs/>
          <w:sz w:val="28"/>
          <w:szCs w:val="28"/>
        </w:rPr>
        <w:t>и проведению спортивного фестиваля, посвященного «Дню защиты детей»,</w:t>
      </w:r>
      <w:r w:rsidRPr="004802F9">
        <w:rPr>
          <w:rFonts w:ascii="Times New Roman" w:hAnsi="Times New Roman" w:cs="Times New Roman"/>
          <w:bCs/>
          <w:iCs/>
          <w:sz w:val="28"/>
          <w:szCs w:val="28"/>
        </w:rPr>
        <w:t xml:space="preserve"> </w:t>
      </w:r>
      <w:r w:rsidRPr="004802F9">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4802F9" w:rsidRPr="004802F9" w:rsidRDefault="004802F9" w:rsidP="004802F9">
      <w:pPr>
        <w:autoSpaceDE w:val="0"/>
        <w:autoSpaceDN w:val="0"/>
        <w:adjustRightInd w:val="0"/>
        <w:ind w:firstLine="540"/>
        <w:jc w:val="both"/>
        <w:rPr>
          <w:rFonts w:ascii="Times New Roman" w:hAnsi="Times New Roman" w:cs="Times New Roman"/>
          <w:sz w:val="28"/>
          <w:szCs w:val="28"/>
        </w:rPr>
      </w:pPr>
      <w:r w:rsidRPr="004802F9">
        <w:rPr>
          <w:rFonts w:ascii="Times New Roman" w:hAnsi="Times New Roman" w:cs="Times New Roman"/>
          <w:color w:val="000000"/>
          <w:sz w:val="28"/>
          <w:szCs w:val="28"/>
        </w:rPr>
        <w:tab/>
        <w:t xml:space="preserve">    </w:t>
      </w:r>
      <w:r w:rsidRPr="004802F9">
        <w:rPr>
          <w:rFonts w:ascii="Times New Roman" w:hAnsi="Times New Roman" w:cs="Times New Roman"/>
          <w:b/>
          <w:color w:val="000000"/>
          <w:sz w:val="28"/>
          <w:szCs w:val="28"/>
        </w:rPr>
        <w:t>Техническое задание на оказание услуг</w:t>
      </w:r>
      <w:r w:rsidRPr="004802F9">
        <w:rPr>
          <w:rFonts w:ascii="Times New Roman" w:hAnsi="Times New Roman" w:cs="Times New Roman"/>
          <w:color w:val="000000"/>
          <w:sz w:val="28"/>
          <w:szCs w:val="28"/>
        </w:rPr>
        <w:t xml:space="preserve"> </w:t>
      </w:r>
      <w:r w:rsidRPr="004802F9">
        <w:rPr>
          <w:rFonts w:ascii="Times New Roman" w:hAnsi="Times New Roman" w:cs="Times New Roman"/>
          <w:b/>
          <w:sz w:val="28"/>
          <w:szCs w:val="28"/>
        </w:rPr>
        <w:t xml:space="preserve">по </w:t>
      </w:r>
      <w:r w:rsidRPr="004802F9">
        <w:rPr>
          <w:rFonts w:ascii="Times New Roman" w:hAnsi="Times New Roman" w:cs="Times New Roman"/>
          <w:sz w:val="28"/>
          <w:szCs w:val="28"/>
        </w:rPr>
        <w:t xml:space="preserve"> </w:t>
      </w:r>
      <w:r w:rsidRPr="004802F9">
        <w:rPr>
          <w:rFonts w:ascii="Times New Roman" w:hAnsi="Times New Roman" w:cs="Times New Roman"/>
          <w:b/>
          <w:sz w:val="28"/>
          <w:szCs w:val="28"/>
        </w:rPr>
        <w:t xml:space="preserve">организации </w:t>
      </w:r>
      <w:r w:rsidRPr="004802F9">
        <w:rPr>
          <w:rFonts w:ascii="Times New Roman" w:hAnsi="Times New Roman" w:cs="Times New Roman"/>
          <w:b/>
          <w:bCs/>
          <w:iCs/>
          <w:sz w:val="28"/>
          <w:szCs w:val="28"/>
        </w:rPr>
        <w:t>и проведению спортивного фестиваля, посвященного «Дню защиты детей»</w:t>
      </w:r>
      <w:r w:rsidRPr="004802F9">
        <w:rPr>
          <w:rFonts w:ascii="Times New Roman" w:hAnsi="Times New Roman" w:cs="Times New Roman"/>
          <w:color w:val="000000"/>
          <w:sz w:val="28"/>
          <w:szCs w:val="28"/>
        </w:rPr>
        <w:t xml:space="preserve"> по настоящему контакту приведены в приложении № 1 к настоящему контракту.</w:t>
      </w:r>
      <w:r w:rsidRPr="004802F9">
        <w:rPr>
          <w:rFonts w:ascii="Times New Roman" w:hAnsi="Times New Roman" w:cs="Times New Roman"/>
          <w:sz w:val="28"/>
          <w:szCs w:val="28"/>
        </w:rPr>
        <w:tab/>
      </w:r>
    </w:p>
    <w:p w:rsidR="004802F9" w:rsidRPr="004802F9" w:rsidRDefault="004802F9" w:rsidP="004802F9">
      <w:pPr>
        <w:pStyle w:val="a3"/>
        <w:ind w:firstLine="708"/>
        <w:rPr>
          <w:sz w:val="28"/>
          <w:szCs w:val="28"/>
        </w:rPr>
      </w:pPr>
      <w:r w:rsidRPr="004802F9">
        <w:rPr>
          <w:sz w:val="28"/>
          <w:szCs w:val="28"/>
        </w:rPr>
        <w:t>ИСПОЛНИТЕЛЬ обязуется обеспечить оказание услуг в соответствии с приложениями к настоящему контракту:</w:t>
      </w:r>
    </w:p>
    <w:p w:rsidR="004802F9" w:rsidRPr="004802F9" w:rsidRDefault="004802F9" w:rsidP="004802F9">
      <w:pPr>
        <w:autoSpaceDE w:val="0"/>
        <w:autoSpaceDN w:val="0"/>
        <w:adjustRightInd w:val="0"/>
        <w:ind w:firstLine="540"/>
        <w:jc w:val="both"/>
        <w:rPr>
          <w:rFonts w:ascii="Times New Roman" w:hAnsi="Times New Roman" w:cs="Times New Roman"/>
          <w:sz w:val="28"/>
          <w:szCs w:val="28"/>
        </w:rPr>
      </w:pPr>
      <w:r w:rsidRPr="004802F9">
        <w:rPr>
          <w:rFonts w:ascii="Times New Roman" w:hAnsi="Times New Roman" w:cs="Times New Roman"/>
          <w:sz w:val="28"/>
          <w:szCs w:val="28"/>
        </w:rPr>
        <w:t>-</w:t>
      </w:r>
      <w:r w:rsidRPr="004802F9">
        <w:rPr>
          <w:rFonts w:ascii="Times New Roman" w:hAnsi="Times New Roman" w:cs="Times New Roman"/>
          <w:color w:val="000000"/>
          <w:sz w:val="28"/>
          <w:szCs w:val="28"/>
        </w:rPr>
        <w:t xml:space="preserve">    </w:t>
      </w:r>
      <w:r w:rsidRPr="004802F9">
        <w:rPr>
          <w:rFonts w:ascii="Times New Roman" w:hAnsi="Times New Roman" w:cs="Times New Roman"/>
          <w:b/>
          <w:color w:val="000000"/>
          <w:sz w:val="28"/>
          <w:szCs w:val="28"/>
        </w:rPr>
        <w:t>Техническое задание на оказание услуг</w:t>
      </w:r>
      <w:r w:rsidRPr="004802F9">
        <w:rPr>
          <w:rFonts w:ascii="Times New Roman" w:hAnsi="Times New Roman" w:cs="Times New Roman"/>
          <w:color w:val="000000"/>
          <w:sz w:val="28"/>
          <w:szCs w:val="28"/>
        </w:rPr>
        <w:t xml:space="preserve"> </w:t>
      </w:r>
      <w:r w:rsidRPr="004802F9">
        <w:rPr>
          <w:rFonts w:ascii="Times New Roman" w:hAnsi="Times New Roman" w:cs="Times New Roman"/>
          <w:b/>
          <w:sz w:val="28"/>
          <w:szCs w:val="28"/>
        </w:rPr>
        <w:t xml:space="preserve">по </w:t>
      </w:r>
      <w:r w:rsidRPr="004802F9">
        <w:rPr>
          <w:rFonts w:ascii="Times New Roman" w:hAnsi="Times New Roman" w:cs="Times New Roman"/>
          <w:sz w:val="28"/>
          <w:szCs w:val="28"/>
        </w:rPr>
        <w:t xml:space="preserve"> </w:t>
      </w:r>
      <w:r w:rsidRPr="004802F9">
        <w:rPr>
          <w:rFonts w:ascii="Times New Roman" w:hAnsi="Times New Roman" w:cs="Times New Roman"/>
          <w:b/>
          <w:sz w:val="28"/>
          <w:szCs w:val="28"/>
        </w:rPr>
        <w:t xml:space="preserve">организации </w:t>
      </w:r>
      <w:r w:rsidRPr="004802F9">
        <w:rPr>
          <w:rFonts w:ascii="Times New Roman" w:hAnsi="Times New Roman" w:cs="Times New Roman"/>
          <w:b/>
          <w:bCs/>
          <w:iCs/>
          <w:sz w:val="28"/>
          <w:szCs w:val="28"/>
        </w:rPr>
        <w:t>и проведению спортивного фестиваля, посвященного «Дню защиты детей»</w:t>
      </w:r>
      <w:r w:rsidRPr="004802F9">
        <w:rPr>
          <w:rFonts w:ascii="Times New Roman" w:hAnsi="Times New Roman" w:cs="Times New Roman"/>
          <w:color w:val="000000"/>
          <w:sz w:val="28"/>
          <w:szCs w:val="28"/>
        </w:rPr>
        <w:t xml:space="preserve"> (</w:t>
      </w:r>
      <w:r w:rsidRPr="004802F9">
        <w:rPr>
          <w:rFonts w:ascii="Times New Roman" w:hAnsi="Times New Roman" w:cs="Times New Roman"/>
          <w:sz w:val="28"/>
          <w:szCs w:val="28"/>
        </w:rPr>
        <w:t xml:space="preserve">Приложение № 1 к настоящему контракту), </w:t>
      </w:r>
    </w:p>
    <w:p w:rsidR="004802F9" w:rsidRPr="004802F9" w:rsidRDefault="004802F9" w:rsidP="004802F9">
      <w:pPr>
        <w:pStyle w:val="a3"/>
        <w:ind w:firstLine="540"/>
        <w:rPr>
          <w:sz w:val="28"/>
          <w:szCs w:val="28"/>
        </w:rPr>
      </w:pPr>
      <w:r w:rsidRPr="004802F9">
        <w:rPr>
          <w:sz w:val="28"/>
          <w:szCs w:val="28"/>
        </w:rPr>
        <w:t>-</w:t>
      </w:r>
      <w:r w:rsidRPr="004802F9">
        <w:rPr>
          <w:b/>
          <w:sz w:val="28"/>
          <w:szCs w:val="28"/>
        </w:rPr>
        <w:t>смета расходов</w:t>
      </w:r>
      <w:r w:rsidRPr="004802F9">
        <w:rPr>
          <w:sz w:val="28"/>
          <w:szCs w:val="28"/>
        </w:rPr>
        <w:t xml:space="preserve">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4802F9" w:rsidRPr="004802F9" w:rsidRDefault="004802F9" w:rsidP="004802F9">
      <w:pPr>
        <w:pStyle w:val="a3"/>
        <w:ind w:firstLine="540"/>
        <w:rPr>
          <w:sz w:val="28"/>
          <w:szCs w:val="28"/>
        </w:rPr>
      </w:pPr>
      <w:r w:rsidRPr="004802F9">
        <w:rPr>
          <w:sz w:val="28"/>
          <w:szCs w:val="28"/>
        </w:rPr>
        <w:t>-</w:t>
      </w:r>
      <w:r w:rsidRPr="004802F9">
        <w:rPr>
          <w:b/>
          <w:sz w:val="28"/>
          <w:szCs w:val="28"/>
        </w:rPr>
        <w:t>форма финансового отчета</w:t>
      </w:r>
      <w:r w:rsidRPr="004802F9">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4802F9" w:rsidRPr="004802F9" w:rsidRDefault="004802F9" w:rsidP="004802F9">
      <w:pPr>
        <w:pStyle w:val="a3"/>
        <w:rPr>
          <w:sz w:val="28"/>
          <w:szCs w:val="28"/>
        </w:rPr>
      </w:pPr>
      <w:r w:rsidRPr="004802F9">
        <w:rPr>
          <w:sz w:val="28"/>
          <w:szCs w:val="28"/>
        </w:rPr>
        <w:t>Приложения № 1,2,3  к настоящему контракту являются его неотъемлемой частью.</w:t>
      </w:r>
    </w:p>
    <w:p w:rsidR="004802F9" w:rsidRPr="004802F9" w:rsidRDefault="004802F9" w:rsidP="004802F9">
      <w:pPr>
        <w:shd w:val="clear" w:color="auto" w:fill="FFFFFF"/>
        <w:tabs>
          <w:tab w:val="left" w:pos="2006"/>
          <w:tab w:val="left" w:pos="3912"/>
        </w:tabs>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4802F9" w:rsidRPr="004802F9" w:rsidRDefault="004802F9" w:rsidP="004802F9">
      <w:pPr>
        <w:shd w:val="clear" w:color="auto" w:fill="FFFFFF"/>
        <w:tabs>
          <w:tab w:val="left" w:pos="2006"/>
          <w:tab w:val="left" w:pos="3912"/>
        </w:tabs>
        <w:jc w:val="both"/>
        <w:rPr>
          <w:rFonts w:ascii="Times New Roman" w:hAnsi="Times New Roman" w:cs="Times New Roman"/>
          <w:color w:val="000000"/>
          <w:sz w:val="28"/>
          <w:szCs w:val="28"/>
        </w:rPr>
      </w:pPr>
    </w:p>
    <w:p w:rsidR="004802F9" w:rsidRPr="004802F9" w:rsidRDefault="004802F9" w:rsidP="004802F9">
      <w:pPr>
        <w:jc w:val="center"/>
        <w:rPr>
          <w:rFonts w:ascii="Times New Roman" w:hAnsi="Times New Roman" w:cs="Times New Roman"/>
          <w:b/>
          <w:sz w:val="28"/>
          <w:szCs w:val="28"/>
        </w:rPr>
      </w:pPr>
      <w:r w:rsidRPr="004802F9">
        <w:rPr>
          <w:rFonts w:ascii="Times New Roman" w:hAnsi="Times New Roman" w:cs="Times New Roman"/>
          <w:b/>
          <w:sz w:val="28"/>
          <w:szCs w:val="28"/>
        </w:rPr>
        <w:lastRenderedPageBreak/>
        <w:t>2. Сроки исполнения обязательств.</w:t>
      </w:r>
    </w:p>
    <w:p w:rsidR="004802F9" w:rsidRPr="004802F9" w:rsidRDefault="004802F9" w:rsidP="004802F9">
      <w:pPr>
        <w:jc w:val="both"/>
        <w:rPr>
          <w:rFonts w:ascii="Times New Roman" w:hAnsi="Times New Roman" w:cs="Times New Roman"/>
          <w:b/>
          <w:sz w:val="28"/>
          <w:szCs w:val="28"/>
        </w:rPr>
      </w:pPr>
      <w:r w:rsidRPr="004802F9">
        <w:rPr>
          <w:rFonts w:ascii="Times New Roman" w:hAnsi="Times New Roman" w:cs="Times New Roman"/>
          <w:sz w:val="28"/>
          <w:szCs w:val="28"/>
        </w:rPr>
        <w:t xml:space="preserve">2.1. Сроки оказания услуг:  </w:t>
      </w:r>
      <w:r w:rsidRPr="004802F9">
        <w:rPr>
          <w:rFonts w:ascii="Times New Roman" w:hAnsi="Times New Roman" w:cs="Times New Roman"/>
          <w:b/>
          <w:bCs/>
          <w:sz w:val="28"/>
          <w:szCs w:val="28"/>
        </w:rPr>
        <w:t>с момента заключения муниципального контракта по 30 мая 2013г. ; место оказания услуг- в соответствии с приложением №1 к настоящему контракту.</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sz w:val="28"/>
          <w:szCs w:val="28"/>
        </w:rPr>
        <w:t>2.2. </w:t>
      </w:r>
      <w:r w:rsidRPr="004802F9">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4802F9" w:rsidRPr="004802F9" w:rsidRDefault="004802F9" w:rsidP="004802F9">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3. Стоимость услуг, порядок приемки и оплаты.</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3.2. 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4802F9" w:rsidRPr="004802F9" w:rsidRDefault="004802F9" w:rsidP="004802F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3.3.Форма оплаты: безналичное перечисление денежных средств на счет ИСПОЛНИТЕЛЯ.</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ИСПОЛНИТЕЛЬ в течение 3-х дней после оказания услуг, указанных в п.1.2. настоящего контракта, обязан представить ЗАКАЗЧИКУ следующие документы:</w:t>
      </w:r>
    </w:p>
    <w:p w:rsidR="004802F9" w:rsidRPr="004802F9" w:rsidRDefault="004802F9" w:rsidP="004802F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w:t>
      </w:r>
      <w:r w:rsidRPr="004802F9">
        <w:rPr>
          <w:rFonts w:ascii="Times New Roman" w:hAnsi="Times New Roman" w:cs="Times New Roman"/>
          <w:sz w:val="28"/>
          <w:szCs w:val="28"/>
        </w:rPr>
        <w:t xml:space="preserve"> акт сдачи-приемки оказанных услуг;</w:t>
      </w:r>
    </w:p>
    <w:p w:rsidR="004802F9" w:rsidRPr="004802F9" w:rsidRDefault="004802F9" w:rsidP="004802F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счет или счет-фактуру (в зависимости от системы налогообложения);</w:t>
      </w:r>
    </w:p>
    <w:p w:rsidR="004802F9" w:rsidRPr="004802F9" w:rsidRDefault="004802F9" w:rsidP="004802F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-технический  отчет на бумажном носителе;</w:t>
      </w:r>
    </w:p>
    <w:p w:rsidR="004802F9" w:rsidRPr="004802F9" w:rsidRDefault="004802F9" w:rsidP="004802F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 финансовый отчет;</w:t>
      </w:r>
    </w:p>
    <w:p w:rsidR="004802F9" w:rsidRPr="004802F9" w:rsidRDefault="004802F9" w:rsidP="004802F9">
      <w:pPr>
        <w:tabs>
          <w:tab w:val="num" w:pos="360"/>
        </w:tabs>
        <w:jc w:val="both"/>
        <w:rPr>
          <w:rFonts w:ascii="Times New Roman" w:hAnsi="Times New Roman" w:cs="Times New Roman"/>
          <w:sz w:val="28"/>
          <w:szCs w:val="28"/>
        </w:rPr>
      </w:pPr>
      <w:r w:rsidRPr="004802F9">
        <w:rPr>
          <w:rFonts w:ascii="Times New Roman" w:hAnsi="Times New Roman" w:cs="Times New Roman"/>
          <w:color w:val="000000"/>
          <w:sz w:val="28"/>
          <w:szCs w:val="28"/>
        </w:rPr>
        <w:t xml:space="preserve">- </w:t>
      </w:r>
      <w:r w:rsidRPr="004802F9">
        <w:rPr>
          <w:rFonts w:ascii="Times New Roman" w:hAnsi="Times New Roman" w:cs="Times New Roman"/>
          <w:sz w:val="28"/>
          <w:szCs w:val="28"/>
        </w:rPr>
        <w:t>фотоотчет об оказанных услугах (фотоматериалы)</w:t>
      </w:r>
      <w:r w:rsidRPr="004802F9">
        <w:rPr>
          <w:rFonts w:ascii="Times New Roman" w:hAnsi="Times New Roman" w:cs="Times New Roman"/>
          <w:color w:val="000000"/>
          <w:sz w:val="28"/>
          <w:szCs w:val="28"/>
        </w:rPr>
        <w:t>.</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w:t>
      </w:r>
      <w:r w:rsidRPr="004802F9">
        <w:rPr>
          <w:rFonts w:ascii="Times New Roman" w:hAnsi="Times New Roman" w:cs="Times New Roman"/>
          <w:color w:val="000000"/>
          <w:sz w:val="28"/>
          <w:szCs w:val="28"/>
        </w:rPr>
        <w:lastRenderedPageBreak/>
        <w:t xml:space="preserve">сдачи-приемки оказанных услуг, либо представить в письменном виде мотивированные возражения.  </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4802F9" w:rsidRPr="004802F9" w:rsidRDefault="004802F9" w:rsidP="004802F9">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4802F9" w:rsidRPr="00F2479F" w:rsidRDefault="004802F9" w:rsidP="00F2479F">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xml:space="preserve">3.6. </w:t>
      </w:r>
      <w:r w:rsidRPr="004802F9">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4802F9" w:rsidRPr="004802F9" w:rsidRDefault="004802F9" w:rsidP="004802F9">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4.Обязанности сторон.</w:t>
      </w:r>
    </w:p>
    <w:p w:rsidR="004802F9" w:rsidRPr="004802F9" w:rsidRDefault="004802F9" w:rsidP="004802F9">
      <w:pPr>
        <w:pStyle w:val="ConsNormal"/>
        <w:tabs>
          <w:tab w:val="num" w:pos="720"/>
        </w:tabs>
        <w:ind w:left="540" w:firstLine="0"/>
        <w:jc w:val="both"/>
        <w:rPr>
          <w:rFonts w:ascii="Times New Roman" w:hAnsi="Times New Roman"/>
          <w:sz w:val="28"/>
          <w:szCs w:val="28"/>
        </w:rPr>
      </w:pPr>
    </w:p>
    <w:p w:rsidR="004802F9" w:rsidRPr="004802F9" w:rsidRDefault="004802F9" w:rsidP="004802F9">
      <w:pPr>
        <w:numPr>
          <w:ilvl w:val="1"/>
          <w:numId w:val="10"/>
        </w:numPr>
        <w:suppressAutoHyphens/>
        <w:spacing w:after="0" w:line="240" w:lineRule="auto"/>
        <w:jc w:val="both"/>
        <w:rPr>
          <w:rFonts w:ascii="Times New Roman" w:hAnsi="Times New Roman" w:cs="Times New Roman"/>
          <w:sz w:val="28"/>
          <w:szCs w:val="28"/>
        </w:rPr>
      </w:pPr>
      <w:r w:rsidRPr="004802F9">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4802F9" w:rsidRPr="004802F9" w:rsidRDefault="004802F9" w:rsidP="004802F9">
      <w:pPr>
        <w:pStyle w:val="ConsNormal"/>
        <w:tabs>
          <w:tab w:val="num" w:pos="720"/>
        </w:tabs>
        <w:ind w:firstLine="0"/>
        <w:jc w:val="both"/>
        <w:rPr>
          <w:rFonts w:ascii="Times New Roman" w:hAnsi="Times New Roman"/>
          <w:color w:val="000000"/>
          <w:sz w:val="28"/>
          <w:szCs w:val="28"/>
        </w:rPr>
      </w:pPr>
      <w:r w:rsidRPr="004802F9">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4802F9" w:rsidRPr="004802F9" w:rsidRDefault="004802F9" w:rsidP="004802F9">
      <w:pPr>
        <w:shd w:val="clear" w:color="auto" w:fill="FFFFFF"/>
        <w:jc w:val="both"/>
        <w:rPr>
          <w:rFonts w:ascii="Times New Roman" w:hAnsi="Times New Roman" w:cs="Times New Roman"/>
          <w:color w:val="000000"/>
          <w:sz w:val="28"/>
          <w:szCs w:val="28"/>
        </w:rPr>
      </w:pPr>
    </w:p>
    <w:p w:rsidR="004802F9" w:rsidRPr="004802F9" w:rsidRDefault="004802F9" w:rsidP="004802F9">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lastRenderedPageBreak/>
        <w:t>5. Качество услуг</w:t>
      </w:r>
    </w:p>
    <w:p w:rsidR="004802F9" w:rsidRPr="004802F9" w:rsidRDefault="004802F9" w:rsidP="00F2479F">
      <w:pPr>
        <w:shd w:val="clear" w:color="auto" w:fill="FFFFFF"/>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4802F9" w:rsidRPr="004802F9" w:rsidRDefault="004802F9" w:rsidP="004802F9">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6. Ответственность сторон контракта</w:t>
      </w:r>
    </w:p>
    <w:p w:rsidR="004802F9" w:rsidRPr="004802F9" w:rsidRDefault="004802F9" w:rsidP="004802F9">
      <w:pPr>
        <w:shd w:val="clear" w:color="auto" w:fill="FFFFFF"/>
        <w:tabs>
          <w:tab w:val="left" w:pos="1032"/>
        </w:tabs>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4802F9">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4802F9">
        <w:rPr>
          <w:rFonts w:ascii="Times New Roman" w:hAnsi="Times New Roman" w:cs="Times New Roman"/>
          <w:sz w:val="28"/>
          <w:szCs w:val="28"/>
        </w:rPr>
        <w:t xml:space="preserve"> </w:t>
      </w:r>
      <w:r w:rsidRPr="004802F9">
        <w:rPr>
          <w:rFonts w:ascii="Times New Roman" w:hAnsi="Times New Roman" w:cs="Times New Roman"/>
          <w:b/>
          <w:sz w:val="28"/>
          <w:szCs w:val="28"/>
        </w:rPr>
        <w:t>от цены настоящего контракта, указанной в пункте 3.1. контракта.</w:t>
      </w:r>
      <w:r w:rsidRPr="004802F9">
        <w:rPr>
          <w:rFonts w:ascii="Times New Roman" w:hAnsi="Times New Roman" w:cs="Times New Roman"/>
          <w:sz w:val="28"/>
          <w:szCs w:val="28"/>
        </w:rPr>
        <w:t xml:space="preserve"> </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4802F9">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w:t>
      </w:r>
      <w:r w:rsidRPr="004802F9">
        <w:rPr>
          <w:rFonts w:ascii="Times New Roman" w:hAnsi="Times New Roman" w:cs="Times New Roman"/>
          <w:b/>
          <w:sz w:val="28"/>
          <w:szCs w:val="28"/>
        </w:rPr>
        <w:lastRenderedPageBreak/>
        <w:t>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4802F9">
        <w:rPr>
          <w:rFonts w:ascii="Times New Roman" w:hAnsi="Times New Roman" w:cs="Times New Roman"/>
          <w:sz w:val="28"/>
          <w:szCs w:val="28"/>
        </w:rPr>
        <w:t xml:space="preserve"> </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4802F9" w:rsidRPr="004802F9" w:rsidRDefault="004802F9" w:rsidP="004802F9">
      <w:pPr>
        <w:shd w:val="clear" w:color="auto" w:fill="FFFFFF"/>
        <w:tabs>
          <w:tab w:val="left" w:pos="1018"/>
        </w:tabs>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xml:space="preserve">6.4.Уплата неустойки </w:t>
      </w:r>
      <w:r w:rsidRPr="004802F9">
        <w:rPr>
          <w:rFonts w:ascii="Times New Roman" w:hAnsi="Times New Roman" w:cs="Times New Roman"/>
          <w:sz w:val="28"/>
          <w:szCs w:val="28"/>
        </w:rPr>
        <w:t xml:space="preserve">(штрафа, пеней) </w:t>
      </w:r>
      <w:r w:rsidRPr="004802F9">
        <w:rPr>
          <w:rFonts w:ascii="Times New Roman" w:hAnsi="Times New Roman" w:cs="Times New Roman"/>
          <w:color w:val="000000"/>
          <w:sz w:val="28"/>
          <w:szCs w:val="28"/>
        </w:rPr>
        <w:t xml:space="preserve"> не освобождает стороны от выполнения принятых обязательств.</w:t>
      </w:r>
    </w:p>
    <w:p w:rsidR="004802F9" w:rsidRPr="004802F9" w:rsidRDefault="004802F9" w:rsidP="004802F9">
      <w:pPr>
        <w:shd w:val="clear" w:color="auto" w:fill="FFFFFF"/>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7. Действие и прекращение действия контракта.</w:t>
      </w:r>
    </w:p>
    <w:p w:rsidR="004802F9" w:rsidRPr="004802F9" w:rsidRDefault="004802F9" w:rsidP="004802F9">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31.12.2013г.</w:t>
      </w:r>
    </w:p>
    <w:p w:rsidR="004802F9" w:rsidRPr="004802F9" w:rsidRDefault="004802F9" w:rsidP="004802F9">
      <w:pPr>
        <w:jc w:val="both"/>
        <w:rPr>
          <w:rFonts w:ascii="Times New Roman" w:hAnsi="Times New Roman" w:cs="Times New Roman"/>
          <w:sz w:val="28"/>
          <w:szCs w:val="28"/>
        </w:rPr>
      </w:pPr>
      <w:r w:rsidRPr="004802F9">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4802F9" w:rsidRPr="004802F9" w:rsidRDefault="004802F9" w:rsidP="004802F9">
      <w:pPr>
        <w:shd w:val="clear" w:color="auto" w:fill="FFFFFF"/>
        <w:tabs>
          <w:tab w:val="left" w:pos="3221"/>
        </w:tabs>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8. Разрешение споров между сторонами.</w:t>
      </w:r>
    </w:p>
    <w:p w:rsidR="004802F9" w:rsidRPr="004802F9" w:rsidRDefault="004802F9" w:rsidP="004802F9">
      <w:pPr>
        <w:shd w:val="clear" w:color="auto" w:fill="FFFFFF"/>
        <w:tabs>
          <w:tab w:val="left" w:pos="360"/>
          <w:tab w:val="left" w:pos="540"/>
          <w:tab w:val="left" w:pos="662"/>
        </w:tabs>
        <w:jc w:val="both"/>
        <w:rPr>
          <w:rFonts w:ascii="Times New Roman" w:hAnsi="Times New Roman" w:cs="Times New Roman"/>
          <w:sz w:val="28"/>
          <w:szCs w:val="28"/>
        </w:rPr>
      </w:pPr>
      <w:r w:rsidRPr="004802F9">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4802F9" w:rsidRPr="004802F9" w:rsidRDefault="004802F9" w:rsidP="004802F9">
      <w:pPr>
        <w:shd w:val="clear" w:color="auto" w:fill="FFFFFF"/>
        <w:tabs>
          <w:tab w:val="left" w:pos="418"/>
        </w:tabs>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lastRenderedPageBreak/>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4802F9" w:rsidRPr="004802F9" w:rsidRDefault="004802F9" w:rsidP="004802F9">
      <w:pPr>
        <w:shd w:val="clear" w:color="auto" w:fill="FFFFFF"/>
        <w:tabs>
          <w:tab w:val="left" w:pos="3221"/>
        </w:tabs>
        <w:jc w:val="center"/>
        <w:rPr>
          <w:rFonts w:ascii="Times New Roman" w:hAnsi="Times New Roman" w:cs="Times New Roman"/>
          <w:b/>
          <w:color w:val="000000"/>
          <w:sz w:val="28"/>
          <w:szCs w:val="28"/>
        </w:rPr>
      </w:pPr>
      <w:r w:rsidRPr="004802F9">
        <w:rPr>
          <w:rFonts w:ascii="Times New Roman" w:hAnsi="Times New Roman" w:cs="Times New Roman"/>
          <w:b/>
          <w:color w:val="000000"/>
          <w:sz w:val="28"/>
          <w:szCs w:val="28"/>
        </w:rPr>
        <w:t>9. Обстоятельства непреодолимой силы.</w:t>
      </w:r>
    </w:p>
    <w:p w:rsidR="004802F9" w:rsidRPr="004802F9" w:rsidRDefault="004802F9" w:rsidP="004802F9">
      <w:pPr>
        <w:shd w:val="clear" w:color="auto" w:fill="FFFFFF"/>
        <w:tabs>
          <w:tab w:val="left" w:pos="437"/>
        </w:tabs>
        <w:jc w:val="both"/>
        <w:rPr>
          <w:rFonts w:ascii="Times New Roman" w:hAnsi="Times New Roman" w:cs="Times New Roman"/>
          <w:sz w:val="28"/>
          <w:szCs w:val="28"/>
        </w:rPr>
      </w:pPr>
      <w:r w:rsidRPr="004802F9">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802F9" w:rsidRPr="00F2479F" w:rsidRDefault="004802F9" w:rsidP="00F2479F">
      <w:pPr>
        <w:shd w:val="clear" w:color="auto" w:fill="FFFFFF"/>
        <w:tabs>
          <w:tab w:val="left" w:pos="499"/>
        </w:tabs>
        <w:jc w:val="both"/>
        <w:rPr>
          <w:rFonts w:ascii="Times New Roman" w:hAnsi="Times New Roman" w:cs="Times New Roman"/>
          <w:sz w:val="28"/>
          <w:szCs w:val="28"/>
        </w:rPr>
      </w:pPr>
      <w:r w:rsidRPr="004802F9">
        <w:rPr>
          <w:rFonts w:ascii="Times New Roman" w:hAnsi="Times New Roman" w:cs="Times New Roman"/>
          <w:color w:val="000000"/>
          <w:sz w:val="28"/>
          <w:szCs w:val="28"/>
        </w:rPr>
        <w:t>9.2.</w:t>
      </w:r>
      <w:r w:rsidRPr="004802F9">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4802F9">
        <w:rPr>
          <w:rFonts w:ascii="Times New Roman" w:hAnsi="Times New Roman" w:cs="Times New Roman"/>
          <w:sz w:val="28"/>
          <w:szCs w:val="28"/>
        </w:rPr>
        <w:t xml:space="preserve"> </w:t>
      </w:r>
      <w:r w:rsidRPr="004802F9">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4802F9" w:rsidRPr="004802F9" w:rsidRDefault="004802F9" w:rsidP="004802F9">
      <w:pPr>
        <w:numPr>
          <w:ilvl w:val="0"/>
          <w:numId w:val="30"/>
        </w:numPr>
        <w:shd w:val="clear" w:color="auto" w:fill="FFFFFF"/>
        <w:spacing w:after="0" w:line="240" w:lineRule="auto"/>
        <w:jc w:val="center"/>
        <w:rPr>
          <w:rFonts w:ascii="Times New Roman" w:hAnsi="Times New Roman" w:cs="Times New Roman"/>
          <w:b/>
          <w:sz w:val="28"/>
          <w:szCs w:val="28"/>
        </w:rPr>
      </w:pPr>
      <w:r w:rsidRPr="004802F9">
        <w:rPr>
          <w:rFonts w:ascii="Times New Roman" w:hAnsi="Times New Roman" w:cs="Times New Roman"/>
          <w:b/>
          <w:sz w:val="28"/>
          <w:szCs w:val="28"/>
        </w:rPr>
        <w:t>Обеспечение муниципального контракта</w:t>
      </w:r>
    </w:p>
    <w:p w:rsidR="004802F9" w:rsidRPr="004802F9" w:rsidRDefault="004802F9" w:rsidP="004802F9">
      <w:pPr>
        <w:shd w:val="clear" w:color="auto" w:fill="FFFFFF"/>
        <w:jc w:val="both"/>
        <w:rPr>
          <w:rFonts w:ascii="Times New Roman" w:hAnsi="Times New Roman" w:cs="Times New Roman"/>
          <w:sz w:val="28"/>
          <w:szCs w:val="28"/>
        </w:rPr>
      </w:pPr>
      <w:r w:rsidRPr="004802F9">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4802F9" w:rsidRPr="004802F9" w:rsidRDefault="004802F9" w:rsidP="004802F9">
      <w:pPr>
        <w:shd w:val="clear" w:color="auto" w:fill="FFFFFF"/>
        <w:jc w:val="both"/>
        <w:rPr>
          <w:rFonts w:ascii="Times New Roman" w:hAnsi="Times New Roman" w:cs="Times New Roman"/>
          <w:sz w:val="28"/>
          <w:szCs w:val="28"/>
        </w:rPr>
      </w:pPr>
      <w:r w:rsidRPr="004802F9">
        <w:rPr>
          <w:rFonts w:ascii="Times New Roman" w:hAnsi="Times New Roman" w:cs="Times New Roman"/>
          <w:sz w:val="28"/>
          <w:szCs w:val="28"/>
        </w:rPr>
        <w:t>- безотзывная банковская гарантия;</w:t>
      </w:r>
    </w:p>
    <w:p w:rsidR="004802F9" w:rsidRPr="004802F9" w:rsidRDefault="004802F9" w:rsidP="004802F9">
      <w:pPr>
        <w:shd w:val="clear" w:color="auto" w:fill="FFFFFF"/>
        <w:jc w:val="both"/>
        <w:rPr>
          <w:rFonts w:ascii="Times New Roman" w:hAnsi="Times New Roman" w:cs="Times New Roman"/>
          <w:sz w:val="28"/>
          <w:szCs w:val="28"/>
        </w:rPr>
      </w:pPr>
      <w:r w:rsidRPr="004802F9">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4802F9" w:rsidRPr="00F2479F" w:rsidRDefault="004802F9" w:rsidP="00F2479F">
      <w:pPr>
        <w:shd w:val="clear" w:color="auto" w:fill="FFFFFF"/>
        <w:jc w:val="both"/>
        <w:rPr>
          <w:rFonts w:ascii="Times New Roman" w:hAnsi="Times New Roman" w:cs="Times New Roman"/>
          <w:sz w:val="28"/>
          <w:szCs w:val="28"/>
        </w:rPr>
      </w:pPr>
      <w:r w:rsidRPr="004802F9">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4802F9" w:rsidRPr="004802F9" w:rsidRDefault="004802F9" w:rsidP="004802F9">
      <w:pPr>
        <w:pStyle w:val="ConsPlusNormal"/>
        <w:widowControl/>
        <w:ind w:firstLine="0"/>
        <w:jc w:val="center"/>
        <w:rPr>
          <w:rFonts w:ascii="Times New Roman" w:hAnsi="Times New Roman" w:cs="Times New Roman"/>
          <w:b/>
          <w:sz w:val="28"/>
          <w:szCs w:val="28"/>
        </w:rPr>
      </w:pPr>
      <w:r w:rsidRPr="004802F9">
        <w:rPr>
          <w:rFonts w:ascii="Times New Roman" w:hAnsi="Times New Roman" w:cs="Times New Roman"/>
          <w:b/>
          <w:sz w:val="28"/>
          <w:szCs w:val="28"/>
        </w:rPr>
        <w:t>11. АДРЕСА, БАНКОВСКИЕ РЕКВИЗИТЫ И ПОДПИСИ СТОРОН</w:t>
      </w:r>
    </w:p>
    <w:p w:rsidR="004802F9" w:rsidRPr="004802F9" w:rsidRDefault="004802F9" w:rsidP="004802F9">
      <w:pPr>
        <w:pStyle w:val="ConsPlusNormal"/>
        <w:widowControl/>
        <w:ind w:firstLine="540"/>
        <w:jc w:val="both"/>
        <w:rPr>
          <w:rFonts w:ascii="Times New Roman" w:hAnsi="Times New Roman" w:cs="Times New Roman"/>
          <w:sz w:val="28"/>
          <w:szCs w:val="28"/>
        </w:rPr>
      </w:pPr>
    </w:p>
    <w:tbl>
      <w:tblPr>
        <w:tblW w:w="0" w:type="auto"/>
        <w:tblLook w:val="04A0"/>
      </w:tblPr>
      <w:tblGrid>
        <w:gridCol w:w="4457"/>
        <w:gridCol w:w="5396"/>
      </w:tblGrid>
      <w:tr w:rsidR="004802F9" w:rsidRPr="004802F9" w:rsidTr="004802F9">
        <w:tc>
          <w:tcPr>
            <w:tcW w:w="5068" w:type="dxa"/>
          </w:tcPr>
          <w:p w:rsidR="004802F9" w:rsidRPr="004802F9" w:rsidRDefault="004802F9">
            <w:pPr>
              <w:pStyle w:val="ConsNormal"/>
              <w:ind w:firstLine="0"/>
              <w:jc w:val="both"/>
              <w:rPr>
                <w:rFonts w:ascii="Times New Roman" w:hAnsi="Times New Roman"/>
                <w:b/>
                <w:bCs/>
                <w:sz w:val="28"/>
                <w:szCs w:val="28"/>
              </w:rPr>
            </w:pPr>
            <w:r w:rsidRPr="004802F9">
              <w:rPr>
                <w:rFonts w:ascii="Times New Roman" w:hAnsi="Times New Roman"/>
                <w:b/>
                <w:bCs/>
                <w:sz w:val="28"/>
                <w:szCs w:val="28"/>
              </w:rPr>
              <w:t>Заказчик:</w:t>
            </w:r>
          </w:p>
          <w:p w:rsidR="004802F9" w:rsidRPr="004802F9" w:rsidRDefault="004802F9">
            <w:pPr>
              <w:pStyle w:val="ConsNormal"/>
              <w:ind w:firstLine="0"/>
              <w:jc w:val="both"/>
              <w:rPr>
                <w:rFonts w:ascii="Times New Roman" w:hAnsi="Times New Roman"/>
                <w:b/>
                <w:bCs/>
                <w:sz w:val="28"/>
                <w:szCs w:val="28"/>
              </w:rPr>
            </w:pPr>
            <w:r w:rsidRPr="004802F9">
              <w:rPr>
                <w:rFonts w:ascii="Times New Roman" w:hAnsi="Times New Roman"/>
                <w:b/>
                <w:bCs/>
                <w:sz w:val="28"/>
                <w:szCs w:val="28"/>
              </w:rPr>
              <w:t xml:space="preserve">Администрация Свердловского района </w:t>
            </w:r>
            <w:r w:rsidRPr="004802F9">
              <w:rPr>
                <w:rFonts w:ascii="Times New Roman" w:hAnsi="Times New Roman"/>
                <w:b/>
                <w:sz w:val="28"/>
                <w:szCs w:val="28"/>
              </w:rPr>
              <w:t>города Перми</w:t>
            </w:r>
          </w:p>
          <w:p w:rsidR="004802F9" w:rsidRPr="004802F9" w:rsidRDefault="004802F9">
            <w:pPr>
              <w:pStyle w:val="ConsNormal"/>
              <w:ind w:firstLine="0"/>
              <w:jc w:val="both"/>
              <w:rPr>
                <w:rFonts w:ascii="Times New Roman" w:hAnsi="Times New Roman"/>
                <w:sz w:val="28"/>
                <w:szCs w:val="28"/>
              </w:rPr>
            </w:pPr>
            <w:r w:rsidRPr="004802F9">
              <w:rPr>
                <w:rFonts w:ascii="Times New Roman" w:hAnsi="Times New Roman"/>
                <w:sz w:val="28"/>
                <w:szCs w:val="28"/>
              </w:rPr>
              <w:t xml:space="preserve">Местонахождение: 614990; г. Пермь, </w:t>
            </w:r>
          </w:p>
          <w:p w:rsidR="004802F9" w:rsidRPr="004802F9" w:rsidRDefault="004802F9">
            <w:pPr>
              <w:pStyle w:val="ConsNormal"/>
              <w:ind w:firstLine="0"/>
              <w:jc w:val="both"/>
              <w:rPr>
                <w:rFonts w:ascii="Times New Roman" w:hAnsi="Times New Roman"/>
                <w:sz w:val="28"/>
                <w:szCs w:val="28"/>
              </w:rPr>
            </w:pPr>
            <w:r w:rsidRPr="004802F9">
              <w:rPr>
                <w:rFonts w:ascii="Times New Roman" w:hAnsi="Times New Roman"/>
                <w:sz w:val="28"/>
                <w:szCs w:val="28"/>
              </w:rPr>
              <w:t>ул. Сибирская, 58</w:t>
            </w:r>
          </w:p>
          <w:p w:rsidR="004802F9" w:rsidRPr="004802F9" w:rsidRDefault="004802F9">
            <w:pPr>
              <w:pStyle w:val="ConsNormal"/>
              <w:ind w:firstLine="0"/>
              <w:jc w:val="both"/>
              <w:rPr>
                <w:rFonts w:ascii="Times New Roman" w:hAnsi="Times New Roman"/>
                <w:sz w:val="28"/>
                <w:szCs w:val="28"/>
              </w:rPr>
            </w:pPr>
            <w:r w:rsidRPr="004802F9">
              <w:rPr>
                <w:rFonts w:ascii="Times New Roman" w:hAnsi="Times New Roman"/>
                <w:sz w:val="28"/>
                <w:szCs w:val="28"/>
              </w:rPr>
              <w:t>КПП 590401001, ИНН 5904080513</w:t>
            </w:r>
          </w:p>
          <w:p w:rsidR="004802F9" w:rsidRPr="004802F9" w:rsidRDefault="004802F9">
            <w:pPr>
              <w:pStyle w:val="ConsNormal"/>
              <w:ind w:firstLine="0"/>
              <w:rPr>
                <w:rFonts w:ascii="Times New Roman" w:hAnsi="Times New Roman"/>
                <w:sz w:val="28"/>
                <w:szCs w:val="28"/>
              </w:rPr>
            </w:pPr>
            <w:r w:rsidRPr="004802F9">
              <w:rPr>
                <w:rFonts w:ascii="Times New Roman" w:hAnsi="Times New Roman"/>
                <w:sz w:val="28"/>
                <w:szCs w:val="28"/>
              </w:rPr>
              <w:t>Департамент финансов администрации города Перми (Администрация Свердловского района города Перми, л/сч 02932011554)</w:t>
            </w:r>
          </w:p>
          <w:p w:rsidR="004802F9" w:rsidRPr="004802F9" w:rsidRDefault="004802F9">
            <w:pPr>
              <w:pStyle w:val="ConsNormal"/>
              <w:ind w:firstLine="0"/>
              <w:jc w:val="both"/>
              <w:rPr>
                <w:rFonts w:ascii="Times New Roman" w:hAnsi="Times New Roman"/>
                <w:sz w:val="28"/>
                <w:szCs w:val="28"/>
              </w:rPr>
            </w:pPr>
            <w:r w:rsidRPr="004802F9">
              <w:rPr>
                <w:rFonts w:ascii="Times New Roman" w:hAnsi="Times New Roman"/>
                <w:sz w:val="28"/>
                <w:szCs w:val="28"/>
              </w:rPr>
              <w:t>р/с 402 048 103 000 000 000 06</w:t>
            </w:r>
          </w:p>
          <w:p w:rsidR="004802F9" w:rsidRPr="004802F9" w:rsidRDefault="004802F9">
            <w:pPr>
              <w:pStyle w:val="ConsNormal"/>
              <w:ind w:firstLine="0"/>
              <w:rPr>
                <w:rFonts w:ascii="Times New Roman" w:hAnsi="Times New Roman"/>
                <w:sz w:val="28"/>
                <w:szCs w:val="28"/>
              </w:rPr>
            </w:pPr>
            <w:r w:rsidRPr="004802F9">
              <w:rPr>
                <w:rFonts w:ascii="Times New Roman" w:hAnsi="Times New Roman"/>
                <w:sz w:val="28"/>
                <w:szCs w:val="28"/>
              </w:rPr>
              <w:t xml:space="preserve">в ГРКЦ ГУ Банка России по Пермскому краю, </w:t>
            </w:r>
          </w:p>
          <w:p w:rsidR="004802F9" w:rsidRPr="004802F9" w:rsidRDefault="004802F9">
            <w:pPr>
              <w:pStyle w:val="ConsNormal"/>
              <w:ind w:firstLine="0"/>
              <w:jc w:val="both"/>
              <w:rPr>
                <w:rFonts w:ascii="Times New Roman" w:hAnsi="Times New Roman"/>
                <w:sz w:val="28"/>
                <w:szCs w:val="28"/>
              </w:rPr>
            </w:pPr>
            <w:r w:rsidRPr="004802F9">
              <w:rPr>
                <w:rFonts w:ascii="Times New Roman" w:hAnsi="Times New Roman"/>
                <w:sz w:val="28"/>
                <w:szCs w:val="28"/>
              </w:rPr>
              <w:t xml:space="preserve">БИК 045773001 </w:t>
            </w:r>
          </w:p>
          <w:p w:rsidR="004802F9" w:rsidRPr="004802F9" w:rsidRDefault="004802F9">
            <w:pPr>
              <w:pStyle w:val="ConsPlusNonformat"/>
              <w:widowControl/>
              <w:rPr>
                <w:rFonts w:ascii="Times New Roman" w:hAnsi="Times New Roman" w:cs="Times New Roman"/>
                <w:sz w:val="28"/>
                <w:szCs w:val="28"/>
              </w:rPr>
            </w:pPr>
            <w:r w:rsidRPr="004802F9">
              <w:rPr>
                <w:rFonts w:ascii="Times New Roman" w:hAnsi="Times New Roman" w:cs="Times New Roman"/>
                <w:sz w:val="28"/>
                <w:szCs w:val="28"/>
              </w:rPr>
              <w:t>ОГРН 102 590 091 8251</w:t>
            </w: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r w:rsidRPr="004802F9">
              <w:rPr>
                <w:rFonts w:ascii="Times New Roman" w:hAnsi="Times New Roman" w:cs="Times New Roman"/>
                <w:sz w:val="28"/>
                <w:szCs w:val="28"/>
              </w:rPr>
              <w:t xml:space="preserve">____________________ </w:t>
            </w:r>
          </w:p>
          <w:p w:rsidR="004802F9" w:rsidRPr="004802F9" w:rsidRDefault="004802F9">
            <w:pPr>
              <w:pStyle w:val="ConsPlusNonformat"/>
              <w:widowControl/>
              <w:rPr>
                <w:rFonts w:ascii="Times New Roman" w:hAnsi="Times New Roman" w:cs="Times New Roman"/>
                <w:sz w:val="28"/>
                <w:szCs w:val="28"/>
              </w:rPr>
            </w:pPr>
            <w:r w:rsidRPr="004802F9">
              <w:rPr>
                <w:rFonts w:ascii="Times New Roman" w:hAnsi="Times New Roman" w:cs="Times New Roman"/>
                <w:sz w:val="28"/>
                <w:szCs w:val="28"/>
              </w:rPr>
              <w:t>М.П.</w:t>
            </w:r>
          </w:p>
        </w:tc>
        <w:tc>
          <w:tcPr>
            <w:tcW w:w="5069" w:type="dxa"/>
          </w:tcPr>
          <w:p w:rsidR="004802F9" w:rsidRPr="004802F9" w:rsidRDefault="004802F9">
            <w:pPr>
              <w:pStyle w:val="ConsNonformat"/>
              <w:widowControl/>
              <w:rPr>
                <w:rFonts w:ascii="Times New Roman" w:hAnsi="Times New Roman" w:cs="Times New Roman"/>
                <w:b/>
                <w:bCs/>
                <w:sz w:val="28"/>
                <w:szCs w:val="28"/>
              </w:rPr>
            </w:pPr>
            <w:r w:rsidRPr="004802F9">
              <w:rPr>
                <w:rFonts w:ascii="Times New Roman" w:hAnsi="Times New Roman" w:cs="Times New Roman"/>
                <w:b/>
                <w:bCs/>
                <w:sz w:val="28"/>
                <w:szCs w:val="28"/>
              </w:rPr>
              <w:t>Исполнитель:</w:t>
            </w:r>
          </w:p>
          <w:p w:rsidR="004802F9" w:rsidRPr="004802F9" w:rsidRDefault="004802F9">
            <w:pPr>
              <w:pStyle w:val="ConsNonformat"/>
              <w:widowControl/>
              <w:rPr>
                <w:rFonts w:ascii="Times New Roman" w:hAnsi="Times New Roman" w:cs="Times New Roman"/>
                <w:b/>
                <w:sz w:val="28"/>
                <w:szCs w:val="28"/>
              </w:rPr>
            </w:pPr>
            <w:r w:rsidRPr="004802F9">
              <w:rPr>
                <w:rFonts w:ascii="Times New Roman" w:hAnsi="Times New Roman" w:cs="Times New Roman"/>
                <w:b/>
                <w:sz w:val="28"/>
                <w:szCs w:val="28"/>
              </w:rPr>
              <w:t>_____________________________________</w:t>
            </w:r>
          </w:p>
          <w:p w:rsidR="004802F9" w:rsidRPr="004802F9" w:rsidRDefault="004802F9">
            <w:pPr>
              <w:pStyle w:val="ConsNonformat"/>
              <w:widowControl/>
              <w:rPr>
                <w:rFonts w:ascii="Times New Roman" w:hAnsi="Times New Roman" w:cs="Times New Roman"/>
                <w:sz w:val="28"/>
                <w:szCs w:val="28"/>
              </w:rPr>
            </w:pPr>
            <w:r w:rsidRPr="004802F9">
              <w:rPr>
                <w:rFonts w:ascii="Times New Roman" w:hAnsi="Times New Roman" w:cs="Times New Roman"/>
                <w:b/>
                <w:sz w:val="28"/>
                <w:szCs w:val="28"/>
              </w:rPr>
              <w:t>____________________________________</w:t>
            </w: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Default="004802F9">
            <w:pPr>
              <w:pStyle w:val="ConsNonformat"/>
              <w:widowControl/>
              <w:rPr>
                <w:rFonts w:ascii="Times New Roman" w:hAnsi="Times New Roman" w:cs="Times New Roman"/>
                <w:sz w:val="28"/>
                <w:szCs w:val="28"/>
              </w:rPr>
            </w:pPr>
          </w:p>
          <w:p w:rsidR="00F2479F" w:rsidRDefault="00F2479F">
            <w:pPr>
              <w:pStyle w:val="ConsNonformat"/>
              <w:widowControl/>
              <w:rPr>
                <w:rFonts w:ascii="Times New Roman" w:hAnsi="Times New Roman" w:cs="Times New Roman"/>
                <w:sz w:val="28"/>
                <w:szCs w:val="28"/>
              </w:rPr>
            </w:pPr>
          </w:p>
          <w:p w:rsidR="00F2479F" w:rsidRDefault="00F2479F">
            <w:pPr>
              <w:pStyle w:val="ConsNonformat"/>
              <w:widowControl/>
              <w:rPr>
                <w:rFonts w:ascii="Times New Roman" w:hAnsi="Times New Roman" w:cs="Times New Roman"/>
                <w:sz w:val="28"/>
                <w:szCs w:val="28"/>
              </w:rPr>
            </w:pPr>
          </w:p>
          <w:p w:rsidR="00F2479F" w:rsidRDefault="00F2479F">
            <w:pPr>
              <w:pStyle w:val="ConsNonformat"/>
              <w:widowControl/>
              <w:rPr>
                <w:rFonts w:ascii="Times New Roman" w:hAnsi="Times New Roman" w:cs="Times New Roman"/>
                <w:sz w:val="28"/>
                <w:szCs w:val="28"/>
              </w:rPr>
            </w:pPr>
          </w:p>
          <w:p w:rsidR="00F2479F" w:rsidRPr="004802F9" w:rsidRDefault="00F2479F">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p>
          <w:p w:rsidR="004802F9" w:rsidRPr="004802F9" w:rsidRDefault="004802F9">
            <w:pPr>
              <w:pStyle w:val="ConsNonformat"/>
              <w:widowControl/>
              <w:rPr>
                <w:rFonts w:ascii="Times New Roman" w:hAnsi="Times New Roman" w:cs="Times New Roman"/>
                <w:sz w:val="28"/>
                <w:szCs w:val="28"/>
              </w:rPr>
            </w:pPr>
            <w:r w:rsidRPr="004802F9">
              <w:rPr>
                <w:rFonts w:ascii="Times New Roman" w:hAnsi="Times New Roman" w:cs="Times New Roman"/>
                <w:sz w:val="28"/>
                <w:szCs w:val="28"/>
              </w:rPr>
              <w:t>___________________ (                              )</w:t>
            </w:r>
          </w:p>
          <w:p w:rsidR="004802F9" w:rsidRPr="004802F9" w:rsidRDefault="004802F9">
            <w:pPr>
              <w:pStyle w:val="ConsNonformat"/>
              <w:widowControl/>
              <w:rPr>
                <w:rFonts w:ascii="Times New Roman" w:hAnsi="Times New Roman" w:cs="Times New Roman"/>
                <w:sz w:val="28"/>
                <w:szCs w:val="28"/>
              </w:rPr>
            </w:pPr>
            <w:r w:rsidRPr="004802F9">
              <w:rPr>
                <w:rFonts w:ascii="Times New Roman" w:hAnsi="Times New Roman" w:cs="Times New Roman"/>
                <w:sz w:val="28"/>
                <w:szCs w:val="28"/>
              </w:rPr>
              <w:t xml:space="preserve">  М.П.</w:t>
            </w:r>
          </w:p>
          <w:p w:rsidR="004802F9" w:rsidRPr="004802F9" w:rsidRDefault="004802F9">
            <w:pPr>
              <w:pStyle w:val="ConsNormal"/>
              <w:ind w:firstLine="0"/>
              <w:jc w:val="both"/>
              <w:rPr>
                <w:rFonts w:ascii="Times New Roman" w:hAnsi="Times New Roman"/>
                <w:sz w:val="28"/>
                <w:szCs w:val="28"/>
              </w:rPr>
            </w:pPr>
          </w:p>
        </w:tc>
      </w:tr>
    </w:tbl>
    <w:p w:rsidR="004802F9" w:rsidRPr="004802F9" w:rsidRDefault="004802F9" w:rsidP="004802F9">
      <w:pPr>
        <w:ind w:left="7080"/>
        <w:jc w:val="both"/>
        <w:rPr>
          <w:rFonts w:ascii="Times New Roman" w:eastAsia="Times New Roman" w:hAnsi="Times New Roman" w:cs="Times New Roman"/>
          <w:b/>
          <w:sz w:val="28"/>
          <w:szCs w:val="28"/>
          <w:lang w:eastAsia="ar-SA"/>
        </w:rPr>
      </w:pPr>
    </w:p>
    <w:p w:rsidR="00F2479F" w:rsidRDefault="00F2479F" w:rsidP="004802F9">
      <w:pPr>
        <w:ind w:left="7080"/>
        <w:jc w:val="both"/>
        <w:rPr>
          <w:rFonts w:ascii="Times New Roman" w:hAnsi="Times New Roman" w:cs="Times New Roman"/>
          <w:b/>
          <w:sz w:val="28"/>
          <w:szCs w:val="28"/>
        </w:rPr>
      </w:pPr>
    </w:p>
    <w:p w:rsidR="00F2479F" w:rsidRDefault="00F2479F" w:rsidP="004802F9">
      <w:pPr>
        <w:ind w:left="7080"/>
        <w:jc w:val="both"/>
        <w:rPr>
          <w:rFonts w:ascii="Times New Roman" w:hAnsi="Times New Roman" w:cs="Times New Roman"/>
          <w:b/>
          <w:sz w:val="28"/>
          <w:szCs w:val="28"/>
        </w:rPr>
      </w:pP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lastRenderedPageBreak/>
        <w:t>Приложение № 1</w:t>
      </w: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к муниципальному контракту №____</w:t>
      </w:r>
    </w:p>
    <w:p w:rsidR="00F2479F" w:rsidRPr="00F2479F" w:rsidRDefault="004802F9" w:rsidP="00F2479F">
      <w:pPr>
        <w:ind w:left="7080"/>
        <w:jc w:val="both"/>
        <w:rPr>
          <w:rFonts w:ascii="Times New Roman" w:hAnsi="Times New Roman" w:cs="Times New Roman"/>
          <w:b/>
          <w:sz w:val="28"/>
          <w:szCs w:val="28"/>
        </w:rPr>
      </w:pPr>
      <w:r w:rsidRPr="004802F9">
        <w:rPr>
          <w:rFonts w:ascii="Times New Roman" w:hAnsi="Times New Roman" w:cs="Times New Roman"/>
          <w:b/>
          <w:sz w:val="28"/>
          <w:szCs w:val="28"/>
        </w:rPr>
        <w:t>от ____________2013</w:t>
      </w:r>
    </w:p>
    <w:p w:rsidR="00F2479F" w:rsidRDefault="00F2479F" w:rsidP="00F2479F">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F2479F" w:rsidRPr="00F70755" w:rsidRDefault="00F2479F" w:rsidP="00F2479F">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на </w:t>
      </w:r>
      <w:r w:rsidRPr="00F70755">
        <w:rPr>
          <w:rFonts w:ascii="Times New Roman" w:hAnsi="Times New Roman" w:cs="Times New Roman"/>
          <w:b/>
          <w:sz w:val="28"/>
          <w:szCs w:val="28"/>
        </w:rPr>
        <w:t>оказание услуг по организации и проведению спортивного фестиваля, посвященного «Дню защиты детей»</w:t>
      </w:r>
    </w:p>
    <w:p w:rsidR="00F2479F" w:rsidRPr="00F70755" w:rsidRDefault="00F2479F" w:rsidP="00F2479F">
      <w:pPr>
        <w:spacing w:after="0" w:line="240" w:lineRule="auto"/>
        <w:jc w:val="center"/>
        <w:outlineLvl w:val="0"/>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161"/>
        <w:gridCol w:w="6279"/>
      </w:tblGrid>
      <w:tr w:rsidR="00F2479F" w:rsidRPr="00165DE0" w:rsidTr="00CD5799">
        <w:tc>
          <w:tcPr>
            <w:tcW w:w="4161" w:type="dxa"/>
            <w:shd w:val="clear" w:color="auto" w:fill="auto"/>
          </w:tcPr>
          <w:p w:rsidR="00F2479F" w:rsidRPr="00F70755" w:rsidRDefault="00F2479F" w:rsidP="00CD5799">
            <w:pPr>
              <w:pStyle w:val="ConsPlusNormal"/>
              <w:widowControl/>
              <w:ind w:firstLine="0"/>
              <w:rPr>
                <w:rFonts w:ascii="Times New Roman" w:hAnsi="Times New Roman" w:cs="Times New Roman"/>
                <w:caps/>
                <w:sz w:val="28"/>
                <w:szCs w:val="28"/>
              </w:rPr>
            </w:pPr>
            <w:r w:rsidRPr="00F70755">
              <w:rPr>
                <w:rFonts w:ascii="Times New Roman" w:hAnsi="Times New Roman" w:cs="Times New Roman"/>
                <w:caps/>
                <w:sz w:val="28"/>
                <w:szCs w:val="28"/>
              </w:rPr>
              <w:t>Требования к оказанию услуг:</w:t>
            </w:r>
          </w:p>
        </w:tc>
        <w:tc>
          <w:tcPr>
            <w:tcW w:w="6279" w:type="dxa"/>
            <w:shd w:val="clear" w:color="auto" w:fill="auto"/>
          </w:tcPr>
          <w:p w:rsidR="00F2479F" w:rsidRPr="00F70755" w:rsidRDefault="00F2479F" w:rsidP="00F2479F">
            <w:pPr>
              <w:pStyle w:val="ae"/>
              <w:numPr>
                <w:ilvl w:val="0"/>
                <w:numId w:val="31"/>
              </w:numPr>
              <w:jc w:val="both"/>
              <w:rPr>
                <w:rFonts w:ascii="Times New Roman" w:hAnsi="Times New Roman" w:cs="Times New Roman"/>
                <w:sz w:val="28"/>
                <w:szCs w:val="28"/>
              </w:rPr>
            </w:pPr>
            <w:r w:rsidRPr="00F70755">
              <w:rPr>
                <w:rFonts w:ascii="Times New Roman" w:hAnsi="Times New Roman" w:cs="Times New Roman"/>
                <w:sz w:val="28"/>
                <w:szCs w:val="28"/>
              </w:rPr>
              <w:t>Соревнования проводятся для Муниципальных дошкольных образовательных учреждений Свердловского района г. Перми на 3-х площадках:</w:t>
            </w:r>
          </w:p>
          <w:p w:rsidR="00F2479F" w:rsidRPr="00F70755" w:rsidRDefault="00F2479F" w:rsidP="00CD5799">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 №1</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color w:val="000000"/>
                <w:spacing w:val="1"/>
                <w:sz w:val="28"/>
                <w:szCs w:val="28"/>
              </w:rPr>
              <w:t xml:space="preserve">  Владимирский, Липовая гора, Юбилейный, Южный.</w:t>
            </w:r>
          </w:p>
          <w:p w:rsidR="00F2479F" w:rsidRPr="00F70755" w:rsidRDefault="00F2479F" w:rsidP="00CD5799">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 №2</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bCs/>
                <w:color w:val="000000"/>
                <w:sz w:val="28"/>
                <w:szCs w:val="28"/>
              </w:rPr>
              <w:t xml:space="preserve">          </w:t>
            </w:r>
            <w:r w:rsidRPr="00F70755">
              <w:rPr>
                <w:rFonts w:ascii="Times New Roman" w:hAnsi="Times New Roman" w:cs="Times New Roman"/>
                <w:color w:val="000000"/>
                <w:spacing w:val="1"/>
                <w:sz w:val="28"/>
                <w:szCs w:val="28"/>
              </w:rPr>
              <w:t xml:space="preserve"> Крохалева,</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Октябрьский,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Солдатова.</w:t>
            </w:r>
          </w:p>
          <w:p w:rsidR="00F2479F" w:rsidRPr="00F70755" w:rsidRDefault="00F2479F" w:rsidP="00CD5799">
            <w:pPr>
              <w:shd w:val="clear" w:color="auto" w:fill="FFFFFF"/>
              <w:tabs>
                <w:tab w:val="left" w:pos="403"/>
              </w:tabs>
              <w:ind w:left="77"/>
              <w:jc w:val="both"/>
              <w:rPr>
                <w:rFonts w:ascii="Times New Roman" w:hAnsi="Times New Roman" w:cs="Times New Roman"/>
                <w:sz w:val="28"/>
                <w:szCs w:val="28"/>
              </w:rPr>
            </w:pP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Площадка</w:t>
            </w:r>
            <w:r>
              <w:rPr>
                <w:rFonts w:ascii="Times New Roman" w:hAnsi="Times New Roman" w:cs="Times New Roman"/>
                <w:bCs/>
                <w:color w:val="000000"/>
                <w:sz w:val="28"/>
                <w:szCs w:val="28"/>
              </w:rPr>
              <w:t xml:space="preserve"> </w:t>
            </w:r>
            <w:r w:rsidRPr="00F70755">
              <w:rPr>
                <w:rFonts w:ascii="Times New Roman" w:hAnsi="Times New Roman" w:cs="Times New Roman"/>
                <w:bCs/>
                <w:color w:val="000000"/>
                <w:sz w:val="28"/>
                <w:szCs w:val="28"/>
              </w:rPr>
              <w:t>№3</w:t>
            </w:r>
            <w:r>
              <w:rPr>
                <w:rFonts w:ascii="Times New Roman" w:hAnsi="Times New Roman" w:cs="Times New Roman"/>
                <w:bCs/>
                <w:color w:val="000000"/>
                <w:sz w:val="28"/>
                <w:szCs w:val="28"/>
              </w:rPr>
              <w:t xml:space="preserve"> – микрорайоны:</w:t>
            </w:r>
            <w:r w:rsidRPr="00F70755">
              <w:rPr>
                <w:rFonts w:ascii="Times New Roman" w:hAnsi="Times New Roman" w:cs="Times New Roman"/>
                <w:color w:val="000000"/>
                <w:spacing w:val="1"/>
                <w:sz w:val="28"/>
                <w:szCs w:val="28"/>
              </w:rPr>
              <w:t xml:space="preserve"> Центральный,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З</w:t>
            </w:r>
            <w:r>
              <w:rPr>
                <w:rFonts w:ascii="Times New Roman" w:hAnsi="Times New Roman" w:cs="Times New Roman"/>
                <w:color w:val="000000"/>
                <w:spacing w:val="1"/>
                <w:sz w:val="28"/>
                <w:szCs w:val="28"/>
              </w:rPr>
              <w:t xml:space="preserve">еленое </w:t>
            </w:r>
            <w:r w:rsidRPr="00F70755">
              <w:rPr>
                <w:rFonts w:ascii="Times New Roman" w:hAnsi="Times New Roman" w:cs="Times New Roman"/>
                <w:color w:val="000000"/>
                <w:spacing w:val="1"/>
                <w:sz w:val="28"/>
                <w:szCs w:val="28"/>
              </w:rPr>
              <w:t>хозяйство,</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Громовский,</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Чкалова,</w:t>
            </w:r>
            <w:r>
              <w:rPr>
                <w:rFonts w:ascii="Times New Roman" w:hAnsi="Times New Roman" w:cs="Times New Roman"/>
                <w:color w:val="000000"/>
                <w:spacing w:val="1"/>
                <w:sz w:val="28"/>
                <w:szCs w:val="28"/>
              </w:rPr>
              <w:t xml:space="preserve"> </w:t>
            </w:r>
            <w:r w:rsidRPr="00F70755">
              <w:rPr>
                <w:rFonts w:ascii="Times New Roman" w:hAnsi="Times New Roman" w:cs="Times New Roman"/>
                <w:color w:val="000000"/>
                <w:spacing w:val="1"/>
                <w:sz w:val="28"/>
                <w:szCs w:val="28"/>
              </w:rPr>
              <w:t>Островский.</w:t>
            </w:r>
          </w:p>
          <w:p w:rsidR="00F2479F" w:rsidRPr="00F70755" w:rsidRDefault="00F2479F" w:rsidP="00CD5799">
            <w:pPr>
              <w:shd w:val="clear" w:color="auto" w:fill="FFFFFF"/>
              <w:ind w:left="10"/>
              <w:jc w:val="both"/>
              <w:rPr>
                <w:rFonts w:ascii="Times New Roman" w:hAnsi="Times New Roman" w:cs="Times New Roman"/>
                <w:bCs/>
                <w:sz w:val="28"/>
                <w:szCs w:val="28"/>
              </w:rPr>
            </w:pPr>
            <w:r w:rsidRPr="00F70755">
              <w:rPr>
                <w:rFonts w:ascii="Times New Roman" w:hAnsi="Times New Roman" w:cs="Times New Roman"/>
                <w:color w:val="000000"/>
                <w:spacing w:val="1"/>
                <w:sz w:val="28"/>
                <w:szCs w:val="28"/>
              </w:rPr>
              <w:t xml:space="preserve">Состав участников команды </w:t>
            </w:r>
            <w:r w:rsidRPr="00F70755">
              <w:rPr>
                <w:rFonts w:ascii="Times New Roman" w:hAnsi="Times New Roman" w:cs="Times New Roman"/>
                <w:sz w:val="28"/>
                <w:szCs w:val="28"/>
              </w:rPr>
              <w:t xml:space="preserve"> Муниципального дошкольного образовательного учреждения</w:t>
            </w:r>
            <w:r w:rsidRPr="00F70755">
              <w:rPr>
                <w:rFonts w:ascii="Times New Roman" w:hAnsi="Times New Roman" w:cs="Times New Roman"/>
                <w:color w:val="000000"/>
                <w:spacing w:val="1"/>
                <w:sz w:val="28"/>
                <w:szCs w:val="28"/>
              </w:rPr>
              <w:t xml:space="preserve"> из 8 человек</w:t>
            </w:r>
            <w:r>
              <w:rPr>
                <w:rFonts w:ascii="Times New Roman" w:hAnsi="Times New Roman" w:cs="Times New Roman"/>
                <w:color w:val="000000"/>
                <w:spacing w:val="1"/>
                <w:sz w:val="28"/>
                <w:szCs w:val="28"/>
              </w:rPr>
              <w:t>,</w:t>
            </w:r>
            <w:r w:rsidRPr="00F70755">
              <w:rPr>
                <w:rFonts w:ascii="Times New Roman" w:hAnsi="Times New Roman" w:cs="Times New Roman"/>
                <w:color w:val="000000"/>
                <w:spacing w:val="1"/>
                <w:sz w:val="28"/>
                <w:szCs w:val="28"/>
              </w:rPr>
              <w:t xml:space="preserve"> не зависимо от пола, подготовительной возрастной группы.</w:t>
            </w:r>
          </w:p>
          <w:p w:rsidR="00F2479F" w:rsidRPr="00F70755"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2. Обеспечение проведения</w:t>
            </w:r>
            <w:r>
              <w:rPr>
                <w:rFonts w:ascii="Times New Roman" w:hAnsi="Times New Roman" w:cs="Times New Roman"/>
                <w:sz w:val="28"/>
                <w:szCs w:val="28"/>
              </w:rPr>
              <w:t xml:space="preserve"> мероприятия:</w:t>
            </w:r>
            <w:r w:rsidRPr="00F70755">
              <w:rPr>
                <w:rFonts w:ascii="Times New Roman" w:hAnsi="Times New Roman" w:cs="Times New Roman"/>
                <w:sz w:val="28"/>
                <w:szCs w:val="28"/>
              </w:rPr>
              <w:t xml:space="preserve">  соревнования должны проводится на 3-х </w:t>
            </w:r>
            <w:r w:rsidRPr="00F70755">
              <w:rPr>
                <w:rFonts w:ascii="Times New Roman" w:hAnsi="Times New Roman" w:cs="Times New Roman"/>
                <w:sz w:val="28"/>
                <w:szCs w:val="28"/>
              </w:rPr>
              <w:lastRenderedPageBreak/>
              <w:t xml:space="preserve">открытых спортивных площадках, подготовленных для проведения фестиваля, </w:t>
            </w:r>
            <w:r>
              <w:rPr>
                <w:rFonts w:ascii="Times New Roman" w:hAnsi="Times New Roman" w:cs="Times New Roman"/>
                <w:sz w:val="28"/>
                <w:szCs w:val="28"/>
              </w:rPr>
              <w:t xml:space="preserve"> обустроенных </w:t>
            </w:r>
            <w:r w:rsidRPr="00F70755">
              <w:rPr>
                <w:rFonts w:ascii="Times New Roman" w:hAnsi="Times New Roman" w:cs="Times New Roman"/>
                <w:sz w:val="28"/>
                <w:szCs w:val="28"/>
              </w:rPr>
              <w:t>звукоусиливающей аппаратурой</w:t>
            </w:r>
            <w:r>
              <w:rPr>
                <w:rFonts w:ascii="Times New Roman" w:hAnsi="Times New Roman" w:cs="Times New Roman"/>
                <w:sz w:val="28"/>
                <w:szCs w:val="28"/>
              </w:rPr>
              <w:t>.</w:t>
            </w:r>
          </w:p>
          <w:p w:rsidR="00F2479F"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w:t>
            </w:r>
            <w:r>
              <w:rPr>
                <w:rFonts w:ascii="Times New Roman" w:hAnsi="Times New Roman" w:cs="Times New Roman"/>
                <w:sz w:val="28"/>
                <w:szCs w:val="28"/>
              </w:rPr>
              <w:t xml:space="preserve"> </w:t>
            </w:r>
            <w:r w:rsidRPr="00F70755">
              <w:rPr>
                <w:rFonts w:ascii="Times New Roman" w:hAnsi="Times New Roman" w:cs="Times New Roman"/>
                <w:sz w:val="28"/>
                <w:szCs w:val="28"/>
              </w:rPr>
              <w:t>Наличие спортивного оборудования и инвентаря</w:t>
            </w:r>
            <w:r>
              <w:rPr>
                <w:rFonts w:ascii="Times New Roman" w:hAnsi="Times New Roman" w:cs="Times New Roman"/>
                <w:sz w:val="28"/>
                <w:szCs w:val="28"/>
              </w:rPr>
              <w:t xml:space="preserve"> для поведения фестиваля.</w:t>
            </w:r>
          </w:p>
          <w:p w:rsidR="00F2479F" w:rsidRPr="00F70755" w:rsidRDefault="00F2479F" w:rsidP="00CD5799">
            <w:pPr>
              <w:ind w:firstLine="17"/>
              <w:jc w:val="both"/>
              <w:rPr>
                <w:rFonts w:ascii="Times New Roman" w:hAnsi="Times New Roman" w:cs="Times New Roman"/>
                <w:sz w:val="28"/>
                <w:szCs w:val="28"/>
              </w:rPr>
            </w:pPr>
            <w:r>
              <w:rPr>
                <w:rFonts w:ascii="Times New Roman" w:hAnsi="Times New Roman" w:cs="Times New Roman"/>
                <w:sz w:val="28"/>
                <w:szCs w:val="28"/>
              </w:rPr>
              <w:t>П</w:t>
            </w:r>
            <w:r w:rsidRPr="00F70755">
              <w:rPr>
                <w:rFonts w:ascii="Times New Roman" w:hAnsi="Times New Roman" w:cs="Times New Roman"/>
                <w:sz w:val="28"/>
                <w:szCs w:val="28"/>
              </w:rPr>
              <w:t xml:space="preserve">рограмма включает не менее 7 соревнований с элементами летних и игровых видов спорта, русских забав и традиций. </w:t>
            </w:r>
          </w:p>
          <w:p w:rsidR="00F2479F" w:rsidRPr="00F70755"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 наличие помещения  для прохождения регистрации участников, медицинский кабинет. </w:t>
            </w:r>
          </w:p>
          <w:p w:rsidR="00F2479F" w:rsidRPr="00F70755"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 - проведение торжественного открытия и закрытия фестиваля с сопровождением выступлений творческих коллективов не менее 3-4 но</w:t>
            </w:r>
            <w:r>
              <w:rPr>
                <w:rFonts w:ascii="Times New Roman" w:hAnsi="Times New Roman" w:cs="Times New Roman"/>
                <w:sz w:val="28"/>
                <w:szCs w:val="28"/>
              </w:rPr>
              <w:t xml:space="preserve">меров </w:t>
            </w:r>
            <w:r w:rsidRPr="00F70755">
              <w:rPr>
                <w:rFonts w:ascii="Times New Roman" w:hAnsi="Times New Roman" w:cs="Times New Roman"/>
                <w:sz w:val="28"/>
                <w:szCs w:val="28"/>
              </w:rPr>
              <w:t>(</w:t>
            </w:r>
            <w:r>
              <w:rPr>
                <w:rFonts w:ascii="Times New Roman" w:hAnsi="Times New Roman" w:cs="Times New Roman"/>
                <w:sz w:val="28"/>
                <w:szCs w:val="28"/>
              </w:rPr>
              <w:t xml:space="preserve">по </w:t>
            </w:r>
            <w:r w:rsidRPr="00F70755">
              <w:rPr>
                <w:rFonts w:ascii="Times New Roman" w:hAnsi="Times New Roman" w:cs="Times New Roman"/>
                <w:sz w:val="28"/>
                <w:szCs w:val="28"/>
              </w:rPr>
              <w:t>согласованию</w:t>
            </w:r>
            <w:r>
              <w:rPr>
                <w:rFonts w:ascii="Times New Roman" w:hAnsi="Times New Roman" w:cs="Times New Roman"/>
                <w:sz w:val="28"/>
                <w:szCs w:val="28"/>
              </w:rPr>
              <w:t xml:space="preserve"> с Заказчиком</w:t>
            </w:r>
            <w:r w:rsidRPr="00F70755">
              <w:rPr>
                <w:rFonts w:ascii="Times New Roman" w:hAnsi="Times New Roman" w:cs="Times New Roman"/>
                <w:sz w:val="28"/>
                <w:szCs w:val="28"/>
              </w:rPr>
              <w:t>).</w:t>
            </w:r>
          </w:p>
          <w:p w:rsidR="00F2479F" w:rsidRPr="00F70755" w:rsidRDefault="00F2479F" w:rsidP="00CD5799">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 xml:space="preserve"> 3. Подготовка положения</w:t>
            </w:r>
            <w:r>
              <w:rPr>
                <w:rFonts w:ascii="Times New Roman" w:hAnsi="Times New Roman" w:cs="Times New Roman"/>
                <w:sz w:val="28"/>
                <w:szCs w:val="28"/>
              </w:rPr>
              <w:t xml:space="preserve"> </w:t>
            </w:r>
            <w:r w:rsidRPr="00F70755">
              <w:rPr>
                <w:rFonts w:ascii="Times New Roman" w:hAnsi="Times New Roman" w:cs="Times New Roman"/>
                <w:sz w:val="28"/>
                <w:szCs w:val="28"/>
              </w:rPr>
              <w:t xml:space="preserve">(с учётом погодных условий), сметы, согласованной с заказчиком. </w:t>
            </w:r>
          </w:p>
          <w:p w:rsidR="00F2479F" w:rsidRPr="00F70755" w:rsidRDefault="00F2479F" w:rsidP="00CD5799">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Согласование плана</w:t>
            </w:r>
            <w:r w:rsidRPr="00F70755">
              <w:rPr>
                <w:rFonts w:ascii="Times New Roman" w:hAnsi="Times New Roman" w:cs="Times New Roman"/>
                <w:sz w:val="28"/>
                <w:szCs w:val="28"/>
              </w:rPr>
              <w:t xml:space="preserve"> и места проведения</w:t>
            </w:r>
            <w:r>
              <w:rPr>
                <w:rFonts w:ascii="Times New Roman" w:hAnsi="Times New Roman" w:cs="Times New Roman"/>
                <w:sz w:val="28"/>
                <w:szCs w:val="28"/>
              </w:rPr>
              <w:t xml:space="preserve"> мероприятия (по </w:t>
            </w:r>
            <w:r w:rsidRPr="00F70755">
              <w:rPr>
                <w:rFonts w:ascii="Times New Roman" w:hAnsi="Times New Roman" w:cs="Times New Roman"/>
                <w:sz w:val="28"/>
                <w:szCs w:val="28"/>
              </w:rPr>
              <w:t xml:space="preserve"> </w:t>
            </w:r>
            <w:r>
              <w:rPr>
                <w:rFonts w:ascii="Times New Roman" w:hAnsi="Times New Roman" w:cs="Times New Roman"/>
                <w:sz w:val="28"/>
                <w:szCs w:val="28"/>
              </w:rPr>
              <w:t>согласованию с З</w:t>
            </w:r>
            <w:r w:rsidRPr="00F70755">
              <w:rPr>
                <w:rFonts w:ascii="Times New Roman" w:hAnsi="Times New Roman" w:cs="Times New Roman"/>
                <w:sz w:val="28"/>
                <w:szCs w:val="28"/>
              </w:rPr>
              <w:t>аказчиком</w:t>
            </w:r>
            <w:r>
              <w:rPr>
                <w:rFonts w:ascii="Times New Roman" w:hAnsi="Times New Roman" w:cs="Times New Roman"/>
                <w:sz w:val="28"/>
                <w:szCs w:val="28"/>
              </w:rPr>
              <w:t>)</w:t>
            </w:r>
            <w:r w:rsidRPr="00F70755">
              <w:rPr>
                <w:rFonts w:ascii="Times New Roman" w:hAnsi="Times New Roman" w:cs="Times New Roman"/>
                <w:sz w:val="28"/>
                <w:szCs w:val="28"/>
              </w:rPr>
              <w:t xml:space="preserve">. </w:t>
            </w:r>
          </w:p>
          <w:p w:rsidR="00F2479F" w:rsidRPr="00F70755" w:rsidRDefault="00F2479F" w:rsidP="00CD5799">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 xml:space="preserve">4. Наличие участников мероприятия не менее 350 человек. </w:t>
            </w:r>
          </w:p>
          <w:p w:rsidR="00F2479F" w:rsidRPr="00F70755" w:rsidRDefault="00F2479F" w:rsidP="00CD5799">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5. Мероприятия должна проводить судейская коллегия</w:t>
            </w:r>
            <w:r>
              <w:rPr>
                <w:rFonts w:ascii="Times New Roman" w:hAnsi="Times New Roman" w:cs="Times New Roman"/>
                <w:sz w:val="28"/>
                <w:szCs w:val="28"/>
              </w:rPr>
              <w:t xml:space="preserve"> </w:t>
            </w:r>
            <w:r w:rsidRPr="00F70755">
              <w:rPr>
                <w:rFonts w:ascii="Times New Roman" w:hAnsi="Times New Roman" w:cs="Times New Roman"/>
                <w:sz w:val="28"/>
                <w:szCs w:val="28"/>
              </w:rPr>
              <w:t xml:space="preserve">(бригада). </w:t>
            </w:r>
          </w:p>
          <w:p w:rsidR="00F2479F" w:rsidRPr="00F70755" w:rsidRDefault="00F2479F" w:rsidP="00CD5799">
            <w:pPr>
              <w:tabs>
                <w:tab w:val="left" w:pos="377"/>
              </w:tabs>
              <w:suppressAutoHyphens/>
              <w:ind w:left="17"/>
              <w:jc w:val="both"/>
              <w:rPr>
                <w:rFonts w:ascii="Times New Roman" w:hAnsi="Times New Roman" w:cs="Times New Roman"/>
                <w:caps/>
                <w:sz w:val="28"/>
                <w:szCs w:val="28"/>
              </w:rPr>
            </w:pPr>
            <w:r w:rsidRPr="00F70755">
              <w:rPr>
                <w:rFonts w:ascii="Times New Roman" w:hAnsi="Times New Roman" w:cs="Times New Roman"/>
                <w:sz w:val="28"/>
                <w:szCs w:val="28"/>
              </w:rPr>
              <w:t>6. Обеспечение безопасности участников при проведении мероприятий.</w:t>
            </w:r>
          </w:p>
          <w:p w:rsidR="00F2479F" w:rsidRPr="00F70755" w:rsidRDefault="00F2479F" w:rsidP="00CD5799">
            <w:pPr>
              <w:tabs>
                <w:tab w:val="left" w:pos="377"/>
              </w:tabs>
              <w:suppressAutoHyphens/>
              <w:ind w:left="17"/>
              <w:jc w:val="both"/>
              <w:rPr>
                <w:rFonts w:ascii="Times New Roman" w:hAnsi="Times New Roman" w:cs="Times New Roman"/>
                <w:caps/>
                <w:sz w:val="28"/>
                <w:szCs w:val="28"/>
              </w:rPr>
            </w:pPr>
            <w:r w:rsidRPr="00F70755">
              <w:rPr>
                <w:rFonts w:ascii="Times New Roman" w:hAnsi="Times New Roman" w:cs="Times New Roman"/>
                <w:sz w:val="28"/>
                <w:szCs w:val="28"/>
              </w:rPr>
              <w:t xml:space="preserve">7. Наличие врача и медицинской аптечки для </w:t>
            </w:r>
            <w:r w:rsidRPr="00F70755">
              <w:rPr>
                <w:rFonts w:ascii="Times New Roman" w:hAnsi="Times New Roman" w:cs="Times New Roman"/>
                <w:sz w:val="28"/>
                <w:szCs w:val="28"/>
              </w:rPr>
              <w:lastRenderedPageBreak/>
              <w:t>оказания первой помощи.</w:t>
            </w:r>
          </w:p>
          <w:p w:rsidR="00F2479F" w:rsidRPr="00F70755" w:rsidRDefault="00F2479F" w:rsidP="00CD5799">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8.  Информирование населения о месте и времени проведения мероприятия.</w:t>
            </w:r>
          </w:p>
          <w:p w:rsidR="00F2479F" w:rsidRPr="00F70755" w:rsidRDefault="00F2479F" w:rsidP="00CD5799">
            <w:pPr>
              <w:ind w:firstLine="17"/>
              <w:jc w:val="both"/>
              <w:rPr>
                <w:rFonts w:ascii="Times New Roman" w:hAnsi="Times New Roman" w:cs="Times New Roman"/>
                <w:caps/>
                <w:sz w:val="28"/>
                <w:szCs w:val="28"/>
              </w:rPr>
            </w:pPr>
            <w:r w:rsidRPr="00F70755">
              <w:rPr>
                <w:rFonts w:ascii="Times New Roman" w:hAnsi="Times New Roman" w:cs="Times New Roman"/>
                <w:sz w:val="28"/>
                <w:szCs w:val="28"/>
              </w:rPr>
              <w:t>9. Приобретение наградной атрибутики</w:t>
            </w:r>
            <w:r>
              <w:rPr>
                <w:rFonts w:ascii="Times New Roman" w:hAnsi="Times New Roman" w:cs="Times New Roman"/>
                <w:sz w:val="28"/>
                <w:szCs w:val="28"/>
              </w:rPr>
              <w:t>.</w:t>
            </w:r>
            <w:r w:rsidRPr="00F70755">
              <w:rPr>
                <w:rFonts w:ascii="Times New Roman" w:hAnsi="Times New Roman" w:cs="Times New Roman"/>
                <w:sz w:val="28"/>
                <w:szCs w:val="28"/>
              </w:rPr>
              <w:t xml:space="preserve"> Команды  награждаю</w:t>
            </w:r>
            <w:r>
              <w:rPr>
                <w:rFonts w:ascii="Times New Roman" w:hAnsi="Times New Roman" w:cs="Times New Roman"/>
                <w:sz w:val="28"/>
                <w:szCs w:val="28"/>
              </w:rPr>
              <w:t>т</w:t>
            </w:r>
            <w:r w:rsidRPr="00F70755">
              <w:rPr>
                <w:rFonts w:ascii="Times New Roman" w:hAnsi="Times New Roman" w:cs="Times New Roman"/>
                <w:sz w:val="28"/>
                <w:szCs w:val="28"/>
              </w:rPr>
              <w:t xml:space="preserve">ся кубками, дипломами, каждому участнику памятный ценный приз </w:t>
            </w:r>
          </w:p>
          <w:p w:rsidR="00F2479F"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10. Пред</w:t>
            </w:r>
            <w:r>
              <w:rPr>
                <w:rFonts w:ascii="Times New Roman" w:hAnsi="Times New Roman" w:cs="Times New Roman"/>
                <w:sz w:val="28"/>
                <w:szCs w:val="28"/>
              </w:rPr>
              <w:t xml:space="preserve">оставление заказчику </w:t>
            </w:r>
            <w:r w:rsidRPr="00F70755">
              <w:rPr>
                <w:rFonts w:ascii="Times New Roman" w:hAnsi="Times New Roman" w:cs="Times New Roman"/>
                <w:sz w:val="28"/>
                <w:szCs w:val="28"/>
              </w:rPr>
              <w:t>отчетных документов</w:t>
            </w:r>
            <w:r>
              <w:rPr>
                <w:rFonts w:ascii="Times New Roman" w:hAnsi="Times New Roman" w:cs="Times New Roman"/>
                <w:sz w:val="28"/>
                <w:szCs w:val="28"/>
              </w:rPr>
              <w:t>:</w:t>
            </w:r>
          </w:p>
          <w:p w:rsidR="00F2479F" w:rsidRPr="004802F9" w:rsidRDefault="00F2479F" w:rsidP="00CD579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w:t>
            </w:r>
            <w:r w:rsidRPr="004802F9">
              <w:rPr>
                <w:rFonts w:ascii="Times New Roman" w:hAnsi="Times New Roman" w:cs="Times New Roman"/>
                <w:sz w:val="28"/>
                <w:szCs w:val="28"/>
              </w:rPr>
              <w:t xml:space="preserve"> акт сдачи-приемки оказанных услуг;</w:t>
            </w:r>
          </w:p>
          <w:p w:rsidR="00F2479F" w:rsidRPr="004802F9" w:rsidRDefault="00F2479F" w:rsidP="00CD579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 счет или счет-фактуру (в зависимости от системы налогообложения);</w:t>
            </w:r>
          </w:p>
          <w:p w:rsidR="00F2479F" w:rsidRPr="004802F9" w:rsidRDefault="00F2479F" w:rsidP="00CD5799">
            <w:pPr>
              <w:tabs>
                <w:tab w:val="num" w:pos="360"/>
              </w:tabs>
              <w:ind w:left="540" w:hanging="540"/>
              <w:jc w:val="both"/>
              <w:rPr>
                <w:rFonts w:ascii="Times New Roman" w:hAnsi="Times New Roman" w:cs="Times New Roman"/>
                <w:color w:val="000000"/>
                <w:sz w:val="28"/>
                <w:szCs w:val="28"/>
              </w:rPr>
            </w:pPr>
            <w:r w:rsidRPr="004802F9">
              <w:rPr>
                <w:rFonts w:ascii="Times New Roman" w:hAnsi="Times New Roman" w:cs="Times New Roman"/>
                <w:color w:val="000000"/>
                <w:sz w:val="28"/>
                <w:szCs w:val="28"/>
              </w:rPr>
              <w:t>-технический  отчет на бумажном носителе;</w:t>
            </w:r>
          </w:p>
          <w:p w:rsidR="00F2479F" w:rsidRPr="004802F9" w:rsidRDefault="00F2479F" w:rsidP="00CD5799">
            <w:pPr>
              <w:tabs>
                <w:tab w:val="num" w:pos="360"/>
              </w:tabs>
              <w:ind w:left="540" w:hanging="540"/>
              <w:jc w:val="both"/>
              <w:rPr>
                <w:rFonts w:ascii="Times New Roman" w:hAnsi="Times New Roman" w:cs="Times New Roman"/>
                <w:sz w:val="28"/>
                <w:szCs w:val="28"/>
              </w:rPr>
            </w:pPr>
            <w:r w:rsidRPr="004802F9">
              <w:rPr>
                <w:rFonts w:ascii="Times New Roman" w:hAnsi="Times New Roman" w:cs="Times New Roman"/>
                <w:color w:val="000000"/>
                <w:sz w:val="28"/>
                <w:szCs w:val="28"/>
              </w:rPr>
              <w:t>- финансовый отчет;</w:t>
            </w:r>
          </w:p>
          <w:p w:rsidR="00F2479F" w:rsidRPr="004802F9" w:rsidRDefault="00F2479F" w:rsidP="00CD5799">
            <w:pPr>
              <w:tabs>
                <w:tab w:val="num" w:pos="360"/>
              </w:tabs>
              <w:jc w:val="both"/>
              <w:rPr>
                <w:rFonts w:ascii="Times New Roman" w:hAnsi="Times New Roman" w:cs="Times New Roman"/>
                <w:sz w:val="28"/>
                <w:szCs w:val="28"/>
              </w:rPr>
            </w:pPr>
            <w:r w:rsidRPr="004802F9">
              <w:rPr>
                <w:rFonts w:ascii="Times New Roman" w:hAnsi="Times New Roman" w:cs="Times New Roman"/>
                <w:color w:val="000000"/>
                <w:sz w:val="28"/>
                <w:szCs w:val="28"/>
              </w:rPr>
              <w:t xml:space="preserve">- </w:t>
            </w:r>
            <w:r w:rsidRPr="004802F9">
              <w:rPr>
                <w:rFonts w:ascii="Times New Roman" w:hAnsi="Times New Roman" w:cs="Times New Roman"/>
                <w:sz w:val="28"/>
                <w:szCs w:val="28"/>
              </w:rPr>
              <w:t>фотоотчет об оказанных услугах (фотоматериалы)</w:t>
            </w:r>
            <w:r w:rsidRPr="004802F9">
              <w:rPr>
                <w:rFonts w:ascii="Times New Roman" w:hAnsi="Times New Roman" w:cs="Times New Roman"/>
                <w:color w:val="000000"/>
                <w:sz w:val="28"/>
                <w:szCs w:val="28"/>
              </w:rPr>
              <w:t>.</w:t>
            </w:r>
          </w:p>
        </w:tc>
      </w:tr>
      <w:tr w:rsidR="00F2479F" w:rsidRPr="00165DE0" w:rsidTr="00CD5799">
        <w:tc>
          <w:tcPr>
            <w:tcW w:w="4161" w:type="dxa"/>
            <w:shd w:val="clear" w:color="auto" w:fill="auto"/>
          </w:tcPr>
          <w:p w:rsidR="00F2479F" w:rsidRPr="00746E22" w:rsidRDefault="00F2479F" w:rsidP="00CD5799">
            <w:pPr>
              <w:pStyle w:val="ConsPlusNormal"/>
              <w:widowControl/>
              <w:ind w:firstLine="0"/>
              <w:rPr>
                <w:rFonts w:ascii="Times New Roman" w:hAnsi="Times New Roman" w:cs="Times New Roman"/>
                <w:sz w:val="28"/>
                <w:szCs w:val="28"/>
              </w:rPr>
            </w:pPr>
            <w:r w:rsidRPr="00746E22">
              <w:rPr>
                <w:rFonts w:ascii="Times New Roman" w:hAnsi="Times New Roman" w:cs="Times New Roman"/>
                <w:sz w:val="28"/>
                <w:szCs w:val="28"/>
              </w:rPr>
              <w:lastRenderedPageBreak/>
              <w:t>Место оказания услуг</w:t>
            </w:r>
          </w:p>
        </w:tc>
        <w:tc>
          <w:tcPr>
            <w:tcW w:w="6279" w:type="dxa"/>
            <w:shd w:val="clear" w:color="auto" w:fill="auto"/>
          </w:tcPr>
          <w:p w:rsidR="00F2479F" w:rsidRPr="00F70755" w:rsidRDefault="00F2479F" w:rsidP="00CD5799">
            <w:pPr>
              <w:jc w:val="both"/>
              <w:rPr>
                <w:rFonts w:ascii="Times New Roman" w:hAnsi="Times New Roman" w:cs="Times New Roman"/>
                <w:sz w:val="28"/>
                <w:szCs w:val="28"/>
              </w:rPr>
            </w:pPr>
            <w:r w:rsidRPr="00F70755">
              <w:rPr>
                <w:rFonts w:ascii="Times New Roman" w:hAnsi="Times New Roman" w:cs="Times New Roman"/>
                <w:sz w:val="28"/>
                <w:szCs w:val="28"/>
              </w:rPr>
              <w:t>На территории Свердловского района г.</w:t>
            </w:r>
            <w:r>
              <w:rPr>
                <w:rFonts w:ascii="Times New Roman" w:hAnsi="Times New Roman" w:cs="Times New Roman"/>
                <w:sz w:val="28"/>
                <w:szCs w:val="28"/>
              </w:rPr>
              <w:t xml:space="preserve"> </w:t>
            </w:r>
            <w:r w:rsidRPr="00F70755">
              <w:rPr>
                <w:rFonts w:ascii="Times New Roman" w:hAnsi="Times New Roman" w:cs="Times New Roman"/>
                <w:sz w:val="28"/>
                <w:szCs w:val="28"/>
              </w:rPr>
              <w:t xml:space="preserve">Перми (по согласованию с заказчиком) </w:t>
            </w:r>
          </w:p>
        </w:tc>
      </w:tr>
      <w:tr w:rsidR="00F2479F" w:rsidRPr="00165DE0" w:rsidTr="00CD5799">
        <w:tc>
          <w:tcPr>
            <w:tcW w:w="4161" w:type="dxa"/>
            <w:shd w:val="clear" w:color="auto" w:fill="auto"/>
          </w:tcPr>
          <w:p w:rsidR="00F2479F" w:rsidRPr="00746E22" w:rsidRDefault="00F2479F" w:rsidP="00CD5799">
            <w:pPr>
              <w:pStyle w:val="ConsPlusNormal"/>
              <w:widowControl/>
              <w:ind w:firstLine="0"/>
              <w:rPr>
                <w:rFonts w:ascii="Times New Roman" w:hAnsi="Times New Roman" w:cs="Times New Roman"/>
                <w:sz w:val="28"/>
                <w:szCs w:val="28"/>
              </w:rPr>
            </w:pPr>
            <w:r w:rsidRPr="00746E22">
              <w:rPr>
                <w:rFonts w:ascii="Times New Roman" w:hAnsi="Times New Roman" w:cs="Times New Roman"/>
                <w:sz w:val="28"/>
                <w:szCs w:val="28"/>
              </w:rPr>
              <w:t>Сроки оказания услуг</w:t>
            </w:r>
          </w:p>
        </w:tc>
        <w:tc>
          <w:tcPr>
            <w:tcW w:w="6279" w:type="dxa"/>
            <w:shd w:val="clear" w:color="auto" w:fill="auto"/>
          </w:tcPr>
          <w:p w:rsidR="00F2479F" w:rsidRPr="00F70755" w:rsidRDefault="00F2479F" w:rsidP="00CD5799">
            <w:pPr>
              <w:ind w:firstLine="17"/>
              <w:jc w:val="both"/>
              <w:rPr>
                <w:rFonts w:ascii="Times New Roman" w:hAnsi="Times New Roman" w:cs="Times New Roman"/>
                <w:sz w:val="28"/>
                <w:szCs w:val="28"/>
              </w:rPr>
            </w:pPr>
            <w:r w:rsidRPr="00F70755">
              <w:rPr>
                <w:rFonts w:ascii="Times New Roman" w:hAnsi="Times New Roman" w:cs="Times New Roman"/>
                <w:sz w:val="28"/>
                <w:szCs w:val="28"/>
              </w:rPr>
              <w:t xml:space="preserve">С момента </w:t>
            </w:r>
            <w:r>
              <w:rPr>
                <w:rFonts w:ascii="Times New Roman" w:hAnsi="Times New Roman" w:cs="Times New Roman"/>
                <w:sz w:val="28"/>
                <w:szCs w:val="28"/>
              </w:rPr>
              <w:t>заключения</w:t>
            </w:r>
            <w:r w:rsidRPr="00F70755">
              <w:rPr>
                <w:rFonts w:ascii="Times New Roman" w:hAnsi="Times New Roman" w:cs="Times New Roman"/>
                <w:sz w:val="28"/>
                <w:szCs w:val="28"/>
              </w:rPr>
              <w:t xml:space="preserve"> муниципального контракта по 30 мая  2013г</w:t>
            </w:r>
            <w:r>
              <w:rPr>
                <w:rFonts w:ascii="Times New Roman" w:hAnsi="Times New Roman" w:cs="Times New Roman"/>
                <w:sz w:val="28"/>
                <w:szCs w:val="28"/>
              </w:rPr>
              <w:t>ода</w:t>
            </w:r>
            <w:r w:rsidRPr="00F70755">
              <w:rPr>
                <w:rFonts w:ascii="Times New Roman" w:hAnsi="Times New Roman" w:cs="Times New Roman"/>
                <w:sz w:val="28"/>
                <w:szCs w:val="28"/>
              </w:rPr>
              <w:t>.</w:t>
            </w:r>
          </w:p>
        </w:tc>
      </w:tr>
    </w:tbl>
    <w:p w:rsidR="00F2479F" w:rsidRPr="00BA43B5" w:rsidRDefault="00F2479F" w:rsidP="00F2479F">
      <w:pPr>
        <w:jc w:val="center"/>
        <w:rPr>
          <w:sz w:val="20"/>
          <w:szCs w:val="20"/>
        </w:rPr>
      </w:pPr>
    </w:p>
    <w:p w:rsidR="00F2479F" w:rsidRPr="00A5552C" w:rsidRDefault="00F2479F" w:rsidP="00F2479F">
      <w:pPr>
        <w:jc w:val="center"/>
        <w:rPr>
          <w:rFonts w:ascii="Times New Roman" w:hAnsi="Times New Roman" w:cs="Times New Roman"/>
          <w:sz w:val="28"/>
          <w:szCs w:val="28"/>
        </w:rPr>
      </w:pPr>
    </w:p>
    <w:p w:rsidR="00F2479F" w:rsidRDefault="00F2479F" w:rsidP="004802F9">
      <w:pPr>
        <w:jc w:val="center"/>
        <w:rPr>
          <w:rFonts w:ascii="Times New Roman" w:hAnsi="Times New Roman" w:cs="Times New Roman"/>
          <w:b/>
          <w:sz w:val="28"/>
          <w:szCs w:val="28"/>
        </w:rPr>
      </w:pPr>
    </w:p>
    <w:p w:rsidR="00F2479F" w:rsidRPr="004802F9" w:rsidRDefault="00F2479F" w:rsidP="004802F9">
      <w:pPr>
        <w:jc w:val="center"/>
        <w:rPr>
          <w:rFonts w:ascii="Times New Roman" w:hAnsi="Times New Roman" w:cs="Times New Roman"/>
          <w:b/>
          <w:sz w:val="28"/>
          <w:szCs w:val="28"/>
        </w:rPr>
      </w:pPr>
    </w:p>
    <w:p w:rsidR="004802F9" w:rsidRPr="004802F9" w:rsidRDefault="004802F9" w:rsidP="004802F9">
      <w:pPr>
        <w:ind w:left="6372" w:firstLine="708"/>
        <w:rPr>
          <w:rFonts w:ascii="Times New Roman" w:hAnsi="Times New Roman" w:cs="Times New Roman"/>
          <w:b/>
          <w:sz w:val="28"/>
          <w:szCs w:val="28"/>
        </w:rPr>
      </w:pPr>
      <w:r w:rsidRPr="004802F9">
        <w:rPr>
          <w:rFonts w:ascii="Times New Roman" w:hAnsi="Times New Roman" w:cs="Times New Roman"/>
          <w:b/>
          <w:sz w:val="28"/>
          <w:szCs w:val="28"/>
        </w:rPr>
        <w:lastRenderedPageBreak/>
        <w:t>Приложение № 2</w:t>
      </w: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к муниципальному контракту №____</w:t>
      </w: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от ____________2013</w:t>
      </w:r>
    </w:p>
    <w:p w:rsidR="004802F9" w:rsidRPr="004802F9" w:rsidRDefault="004802F9" w:rsidP="004802F9">
      <w:pPr>
        <w:rPr>
          <w:rFonts w:ascii="Times New Roman" w:hAnsi="Times New Roman" w:cs="Times New Roman"/>
          <w:b/>
          <w:sz w:val="28"/>
          <w:szCs w:val="28"/>
        </w:rPr>
      </w:pPr>
    </w:p>
    <w:p w:rsidR="004802F9" w:rsidRPr="004802F9" w:rsidRDefault="004802F9" w:rsidP="004802F9">
      <w:pPr>
        <w:ind w:left="4248" w:firstLine="708"/>
        <w:rPr>
          <w:rFonts w:ascii="Times New Roman" w:hAnsi="Times New Roman" w:cs="Times New Roman"/>
          <w:b/>
          <w:sz w:val="28"/>
          <w:szCs w:val="28"/>
        </w:rPr>
      </w:pPr>
      <w:r w:rsidRPr="004802F9">
        <w:rPr>
          <w:rFonts w:ascii="Times New Roman" w:hAnsi="Times New Roman" w:cs="Times New Roman"/>
          <w:b/>
          <w:sz w:val="28"/>
          <w:szCs w:val="28"/>
        </w:rPr>
        <w:t>Смета расходов</w:t>
      </w:r>
    </w:p>
    <w:p w:rsidR="004802F9" w:rsidRPr="004802F9" w:rsidRDefault="004802F9" w:rsidP="004802F9">
      <w:pPr>
        <w:ind w:left="7080"/>
        <w:jc w:val="both"/>
        <w:rPr>
          <w:rFonts w:ascii="Times New Roman" w:hAnsi="Times New Roman" w:cs="Times New Roman"/>
          <w:b/>
          <w:sz w:val="28"/>
          <w:szCs w:val="28"/>
        </w:rPr>
      </w:pPr>
    </w:p>
    <w:p w:rsidR="004802F9" w:rsidRPr="004802F9" w:rsidRDefault="004802F9" w:rsidP="004802F9">
      <w:pPr>
        <w:ind w:left="7080"/>
        <w:jc w:val="both"/>
        <w:rPr>
          <w:rFonts w:ascii="Times New Roman" w:hAnsi="Times New Roman" w:cs="Times New Roman"/>
          <w:b/>
          <w:sz w:val="28"/>
          <w:szCs w:val="28"/>
        </w:rPr>
      </w:pPr>
    </w:p>
    <w:p w:rsidR="004802F9" w:rsidRPr="004802F9" w:rsidRDefault="004802F9" w:rsidP="004802F9">
      <w:pPr>
        <w:ind w:left="7080"/>
        <w:jc w:val="both"/>
        <w:rPr>
          <w:rFonts w:ascii="Times New Roman" w:hAnsi="Times New Roman" w:cs="Times New Roman"/>
          <w:b/>
          <w:sz w:val="28"/>
          <w:szCs w:val="28"/>
        </w:rPr>
      </w:pP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Приложение № 3</w:t>
      </w: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к муниципальному контракту №____</w:t>
      </w:r>
    </w:p>
    <w:p w:rsidR="004802F9" w:rsidRPr="004802F9" w:rsidRDefault="004802F9" w:rsidP="004802F9">
      <w:pPr>
        <w:ind w:left="7080"/>
        <w:jc w:val="both"/>
        <w:rPr>
          <w:rFonts w:ascii="Times New Roman" w:hAnsi="Times New Roman" w:cs="Times New Roman"/>
          <w:b/>
          <w:sz w:val="28"/>
          <w:szCs w:val="28"/>
        </w:rPr>
      </w:pPr>
      <w:r w:rsidRPr="004802F9">
        <w:rPr>
          <w:rFonts w:ascii="Times New Roman" w:hAnsi="Times New Roman" w:cs="Times New Roman"/>
          <w:b/>
          <w:sz w:val="28"/>
          <w:szCs w:val="28"/>
        </w:rPr>
        <w:t>от ____________2013</w:t>
      </w:r>
    </w:p>
    <w:p w:rsidR="004802F9" w:rsidRPr="004802F9" w:rsidRDefault="004802F9" w:rsidP="004802F9">
      <w:pPr>
        <w:ind w:left="4248" w:firstLine="708"/>
        <w:rPr>
          <w:rFonts w:ascii="Times New Roman" w:hAnsi="Times New Roman" w:cs="Times New Roman"/>
          <w:b/>
          <w:sz w:val="28"/>
          <w:szCs w:val="28"/>
        </w:rPr>
      </w:pPr>
    </w:p>
    <w:p w:rsidR="004802F9" w:rsidRPr="004802F9" w:rsidRDefault="004802F9" w:rsidP="004802F9">
      <w:pPr>
        <w:jc w:val="center"/>
        <w:rPr>
          <w:rFonts w:ascii="Times New Roman" w:hAnsi="Times New Roman" w:cs="Times New Roman"/>
          <w:b/>
          <w:sz w:val="28"/>
          <w:szCs w:val="28"/>
        </w:rPr>
      </w:pPr>
    </w:p>
    <w:p w:rsidR="004802F9" w:rsidRPr="004802F9" w:rsidRDefault="004802F9" w:rsidP="004802F9">
      <w:pPr>
        <w:jc w:val="center"/>
        <w:rPr>
          <w:rFonts w:ascii="Times New Roman" w:hAnsi="Times New Roman" w:cs="Times New Roman"/>
          <w:b/>
          <w:sz w:val="28"/>
          <w:szCs w:val="28"/>
        </w:rPr>
      </w:pPr>
      <w:r w:rsidRPr="004802F9">
        <w:rPr>
          <w:rFonts w:ascii="Times New Roman" w:hAnsi="Times New Roman" w:cs="Times New Roman"/>
          <w:b/>
          <w:sz w:val="28"/>
          <w:szCs w:val="28"/>
        </w:rPr>
        <w:t>Форма финансового отчета</w:t>
      </w:r>
    </w:p>
    <w:p w:rsidR="004802F9" w:rsidRPr="004802F9" w:rsidRDefault="004802F9" w:rsidP="004802F9">
      <w:pPr>
        <w:jc w:val="center"/>
        <w:rPr>
          <w:rFonts w:ascii="Times New Roman" w:hAnsi="Times New Roman" w:cs="Times New Roman"/>
          <w:b/>
          <w:sz w:val="28"/>
          <w:szCs w:val="28"/>
        </w:rPr>
      </w:pPr>
    </w:p>
    <w:p w:rsidR="004802F9" w:rsidRPr="004802F9" w:rsidRDefault="004802F9" w:rsidP="004802F9">
      <w:pPr>
        <w:rPr>
          <w:rFonts w:ascii="Times New Roman" w:hAnsi="Times New Roman" w:cs="Times New Roman"/>
          <w:b/>
          <w:sz w:val="28"/>
          <w:szCs w:val="28"/>
        </w:rPr>
      </w:pPr>
      <w:r w:rsidRPr="004802F9">
        <w:rPr>
          <w:rFonts w:ascii="Times New Roman" w:hAnsi="Times New Roman" w:cs="Times New Roman"/>
          <w:b/>
          <w:sz w:val="28"/>
          <w:szCs w:val="28"/>
        </w:rPr>
        <w:t xml:space="preserve"> </w:t>
      </w:r>
    </w:p>
    <w:p w:rsidR="00B83864" w:rsidRDefault="00B83864" w:rsidP="00F2479F">
      <w:pPr>
        <w:rPr>
          <w:rFonts w:ascii="Times New Roman" w:hAnsi="Times New Roman" w:cs="Times New Roman"/>
          <w:b/>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E90" w:rsidRDefault="00D65E90" w:rsidP="00F85EA1">
      <w:pPr>
        <w:spacing w:after="0" w:line="240" w:lineRule="auto"/>
      </w:pPr>
      <w:r>
        <w:separator/>
      </w:r>
    </w:p>
  </w:endnote>
  <w:endnote w:type="continuationSeparator" w:id="1">
    <w:p w:rsidR="00D65E90" w:rsidRDefault="00D65E9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14E8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14E8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14E8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E14E8D">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F2479F">
      <w:rPr>
        <w:rStyle w:val="a9"/>
        <w:noProof/>
      </w:rPr>
      <w:t>29</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E90" w:rsidRDefault="00D65E90" w:rsidP="00F85EA1">
      <w:pPr>
        <w:spacing w:after="0" w:line="240" w:lineRule="auto"/>
      </w:pPr>
      <w:r>
        <w:separator/>
      </w:r>
    </w:p>
  </w:footnote>
  <w:footnote w:type="continuationSeparator" w:id="1">
    <w:p w:rsidR="00D65E90" w:rsidRDefault="00D65E9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6FF1DBD"/>
    <w:multiLevelType w:val="hybridMultilevel"/>
    <w:tmpl w:val="D22C96CE"/>
    <w:lvl w:ilvl="0" w:tplc="1BEA694A">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27">
    <w:nsid w:val="7CFD4C9F"/>
    <w:multiLevelType w:val="hybridMultilevel"/>
    <w:tmpl w:val="D22C96CE"/>
    <w:lvl w:ilvl="0" w:tplc="1BEA694A">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8"/>
  </w:num>
  <w:num w:numId="14">
    <w:abstractNumId w:val="14"/>
  </w:num>
  <w:num w:numId="15">
    <w:abstractNumId w:val="26"/>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4"/>
  </w:num>
  <w:num w:numId="24">
    <w:abstractNumId w:val="21"/>
  </w:num>
  <w:num w:numId="25">
    <w:abstractNumId w:val="5"/>
  </w:num>
  <w:num w:numId="26">
    <w:abstractNumId w:val="17"/>
  </w:num>
  <w:num w:numId="27">
    <w:abstractNumId w:val="7"/>
  </w:num>
  <w:num w:numId="28">
    <w:abstractNumId w:val="6"/>
  </w:num>
  <w:num w:numId="29">
    <w:abstractNumId w:val="27"/>
  </w:num>
  <w:num w:numId="30">
    <w:abstractNumId w:val="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27958"/>
    <w:rsid w:val="00030355"/>
    <w:rsid w:val="00031058"/>
    <w:rsid w:val="000350ED"/>
    <w:rsid w:val="00035453"/>
    <w:rsid w:val="0003631B"/>
    <w:rsid w:val="00042A33"/>
    <w:rsid w:val="00047A41"/>
    <w:rsid w:val="0005268A"/>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549AB"/>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FAE"/>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8BF"/>
    <w:rsid w:val="00454F09"/>
    <w:rsid w:val="004606A8"/>
    <w:rsid w:val="00460B1D"/>
    <w:rsid w:val="00460E7D"/>
    <w:rsid w:val="00462B0A"/>
    <w:rsid w:val="00463F00"/>
    <w:rsid w:val="00464794"/>
    <w:rsid w:val="00472F2D"/>
    <w:rsid w:val="004747E4"/>
    <w:rsid w:val="004802F9"/>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0AD"/>
    <w:rsid w:val="00744410"/>
    <w:rsid w:val="00746E22"/>
    <w:rsid w:val="00751B9C"/>
    <w:rsid w:val="00754C1E"/>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C1F6E"/>
    <w:rsid w:val="007C23D7"/>
    <w:rsid w:val="007C772F"/>
    <w:rsid w:val="007D1870"/>
    <w:rsid w:val="007D39D1"/>
    <w:rsid w:val="007D4458"/>
    <w:rsid w:val="007D57F7"/>
    <w:rsid w:val="007D7A21"/>
    <w:rsid w:val="007E4D06"/>
    <w:rsid w:val="007E4E2A"/>
    <w:rsid w:val="007E5FAB"/>
    <w:rsid w:val="007F33D5"/>
    <w:rsid w:val="00800151"/>
    <w:rsid w:val="008017FA"/>
    <w:rsid w:val="00802720"/>
    <w:rsid w:val="0080489B"/>
    <w:rsid w:val="008058DD"/>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E0FA9"/>
    <w:rsid w:val="008F3A47"/>
    <w:rsid w:val="008F5518"/>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41C9"/>
    <w:rsid w:val="009C4E3A"/>
    <w:rsid w:val="009C6EED"/>
    <w:rsid w:val="009E17E5"/>
    <w:rsid w:val="009E2988"/>
    <w:rsid w:val="009E3ED0"/>
    <w:rsid w:val="009E4B6D"/>
    <w:rsid w:val="009E79C0"/>
    <w:rsid w:val="009F4FA9"/>
    <w:rsid w:val="009F541B"/>
    <w:rsid w:val="009F79A8"/>
    <w:rsid w:val="00A009A9"/>
    <w:rsid w:val="00A00DB8"/>
    <w:rsid w:val="00A11124"/>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C185A"/>
    <w:rsid w:val="00AC6068"/>
    <w:rsid w:val="00AC6A49"/>
    <w:rsid w:val="00AC734E"/>
    <w:rsid w:val="00AD03B4"/>
    <w:rsid w:val="00AD0498"/>
    <w:rsid w:val="00AD4E1C"/>
    <w:rsid w:val="00AF31FD"/>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95D"/>
    <w:rsid w:val="00B46CF1"/>
    <w:rsid w:val="00B5486C"/>
    <w:rsid w:val="00B55DCD"/>
    <w:rsid w:val="00B56039"/>
    <w:rsid w:val="00B57149"/>
    <w:rsid w:val="00B62295"/>
    <w:rsid w:val="00B70037"/>
    <w:rsid w:val="00B7296A"/>
    <w:rsid w:val="00B75F5D"/>
    <w:rsid w:val="00B77BE6"/>
    <w:rsid w:val="00B8087A"/>
    <w:rsid w:val="00B82C78"/>
    <w:rsid w:val="00B83864"/>
    <w:rsid w:val="00B841AA"/>
    <w:rsid w:val="00B93441"/>
    <w:rsid w:val="00BA5437"/>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5E90"/>
    <w:rsid w:val="00D65F04"/>
    <w:rsid w:val="00D667CC"/>
    <w:rsid w:val="00D73073"/>
    <w:rsid w:val="00D74084"/>
    <w:rsid w:val="00D745EC"/>
    <w:rsid w:val="00D754D6"/>
    <w:rsid w:val="00D76EFE"/>
    <w:rsid w:val="00D84B23"/>
    <w:rsid w:val="00D85215"/>
    <w:rsid w:val="00D86126"/>
    <w:rsid w:val="00DA5879"/>
    <w:rsid w:val="00DA608E"/>
    <w:rsid w:val="00DA7592"/>
    <w:rsid w:val="00DB03E4"/>
    <w:rsid w:val="00DB0D3D"/>
    <w:rsid w:val="00DB3FDE"/>
    <w:rsid w:val="00DC0712"/>
    <w:rsid w:val="00DC2074"/>
    <w:rsid w:val="00DC50EB"/>
    <w:rsid w:val="00DC6606"/>
    <w:rsid w:val="00DC6BCD"/>
    <w:rsid w:val="00DC773A"/>
    <w:rsid w:val="00DD1927"/>
    <w:rsid w:val="00E037F5"/>
    <w:rsid w:val="00E110FF"/>
    <w:rsid w:val="00E14E8D"/>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318E"/>
    <w:rsid w:val="00F05740"/>
    <w:rsid w:val="00F13229"/>
    <w:rsid w:val="00F141C5"/>
    <w:rsid w:val="00F15906"/>
    <w:rsid w:val="00F2306D"/>
    <w:rsid w:val="00F232B0"/>
    <w:rsid w:val="00F24442"/>
    <w:rsid w:val="00F2479F"/>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0755"/>
    <w:rsid w:val="00F735CB"/>
    <w:rsid w:val="00F7470B"/>
    <w:rsid w:val="00F76FD4"/>
    <w:rsid w:val="00F85470"/>
    <w:rsid w:val="00F85D6C"/>
    <w:rsid w:val="00F85EA1"/>
    <w:rsid w:val="00F925AA"/>
    <w:rsid w:val="00FA2EAB"/>
    <w:rsid w:val="00FA5C35"/>
    <w:rsid w:val="00FB2ABF"/>
    <w:rsid w:val="00FC67A4"/>
    <w:rsid w:val="00FC6DF9"/>
    <w:rsid w:val="00FD1429"/>
    <w:rsid w:val="00FD3593"/>
    <w:rsid w:val="00FD4798"/>
    <w:rsid w:val="00FD5F2F"/>
    <w:rsid w:val="00FE046E"/>
    <w:rsid w:val="00FE1292"/>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72654674">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5419</Words>
  <Characters>30891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7</cp:revision>
  <cp:lastPrinted>2013-03-14T11:04:00Z</cp:lastPrinted>
  <dcterms:created xsi:type="dcterms:W3CDTF">2013-03-27T08:33:00Z</dcterms:created>
  <dcterms:modified xsi:type="dcterms:W3CDTF">2013-03-29T06:42:00Z</dcterms:modified>
</cp:coreProperties>
</file>