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AE" w:rsidRPr="00A8561D" w:rsidRDefault="007F2DAE" w:rsidP="007F2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7F2DAE" w:rsidRPr="00A8561D" w:rsidRDefault="007F2DAE" w:rsidP="007F2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75844" w:rsidRPr="007F2DAE" w:rsidRDefault="00C900C2" w:rsidP="007F2DAE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</w:rPr>
        <w:t xml:space="preserve">            от «02</w:t>
      </w:r>
      <w:r w:rsidR="007F2DAE" w:rsidRPr="007F2DAE">
        <w:rPr>
          <w:rFonts w:ascii="Times New Roman" w:hAnsi="Times New Roman" w:cs="Times New Roman"/>
          <w:sz w:val="20"/>
        </w:rPr>
        <w:t>» апреля 2013 г. № 0356300023213000020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гражданско-правового договора бюджетного учреждения</w:t>
      </w:r>
    </w:p>
    <w:p w:rsidR="00575844" w:rsidRPr="00575844" w:rsidRDefault="00332177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 оказание медицинских услуг (</w:t>
      </w:r>
      <w:r w:rsidR="00C900C2" w:rsidRPr="00C900C2">
        <w:rPr>
          <w:rFonts w:ascii="Times New Roman" w:hAnsi="Times New Roman" w:cs="Times New Roman"/>
          <w:b/>
        </w:rPr>
        <w:t>врач – детский психиатр, врач психиатр - подростковый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)</w:t>
      </w:r>
      <w:r w:rsidR="00575844"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53210" w:rsidRPr="00575844" w:rsidRDefault="00575844" w:rsidP="0045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Обоснование начальной (максимальной) цены договора: Начальная (максимальная) цена договора сформирована на основании цены, установленной по результат</w:t>
      </w:r>
      <w:r w:rsidR="0033217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ам проведения запроса котировок на оказание медицинских услуг 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C900C2" w:rsidRPr="00C900C2">
        <w:rPr>
          <w:rFonts w:ascii="Times New Roman" w:hAnsi="Times New Roman" w:cs="Times New Roman"/>
        </w:rPr>
        <w:t>врач – детский психиатр, врач психиатр - подростковый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, гр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ажданско-правовой договор  № 26</w:t>
      </w:r>
      <w:r w:rsidR="00C900C2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6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1</w:t>
      </w:r>
      <w:r w:rsidR="00C900C2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.04</w:t>
      </w:r>
      <w:r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.2012 года (номер реестровой записи 035630002</w:t>
      </w:r>
      <w:r w:rsidR="00453210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321200001</w:t>
      </w:r>
      <w:r w:rsid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6</w:t>
      </w:r>
      <w:r w:rsidR="00453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), </w:t>
      </w:r>
      <w:r w:rsidR="00CA1EEB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коммерческого предложения</w:t>
      </w:r>
      <w:r w:rsidR="00453210"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орган</w:t>
      </w:r>
      <w:r w:rsidR="00CA1E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изации, оказывающей</w:t>
      </w:r>
      <w:r w:rsidR="00453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медицинские</w:t>
      </w:r>
      <w:r w:rsidR="00453210"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услуги.</w:t>
      </w:r>
    </w:p>
    <w:p w:rsidR="00453210" w:rsidRPr="00575844" w:rsidRDefault="00453210" w:rsidP="0045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332177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324" w:type="dxa"/>
        <w:jc w:val="center"/>
        <w:tblLayout w:type="fixed"/>
        <w:tblLook w:val="04A0"/>
      </w:tblPr>
      <w:tblGrid>
        <w:gridCol w:w="3675"/>
        <w:gridCol w:w="1301"/>
        <w:gridCol w:w="1264"/>
        <w:gridCol w:w="1156"/>
        <w:gridCol w:w="991"/>
        <w:gridCol w:w="31"/>
        <w:gridCol w:w="1906"/>
      </w:tblGrid>
      <w:tr w:rsidR="00453210" w:rsidRPr="009C4827" w:rsidTr="00624B6E">
        <w:trPr>
          <w:trHeight w:val="600"/>
          <w:jc w:val="center"/>
        </w:trPr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5321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Информация о медицинской услуге (руб.)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53210">
              <w:rPr>
                <w:rFonts w:ascii="Times New Roman" w:hAnsi="Times New Roman" w:cs="Times New Roman"/>
              </w:rPr>
              <w:t>редний уровень цены (руб.)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</w:p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Кол-во, чел.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53210">
              <w:rPr>
                <w:rFonts w:ascii="Times New Roman" w:hAnsi="Times New Roman" w:cs="Times New Roman"/>
              </w:rPr>
              <w:t>ачальная (максимальная) цена договора (руб.)</w:t>
            </w:r>
          </w:p>
        </w:tc>
      </w:tr>
      <w:tr w:rsidR="00453210" w:rsidRPr="009C4827" w:rsidTr="00624B6E">
        <w:trPr>
          <w:trHeight w:val="525"/>
          <w:jc w:val="center"/>
        </w:trPr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</w:tr>
      <w:tr w:rsidR="00453210" w:rsidRPr="00EA3985" w:rsidTr="00CA1EEB">
        <w:trPr>
          <w:trHeight w:val="570"/>
          <w:jc w:val="center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210" w:rsidRPr="00453210" w:rsidRDefault="00453210" w:rsidP="00453210">
            <w:pPr>
              <w:pStyle w:val="a8"/>
              <w:jc w:val="center"/>
              <w:rPr>
                <w:sz w:val="22"/>
                <w:szCs w:val="22"/>
              </w:rPr>
            </w:pPr>
            <w:r w:rsidRPr="00C900C2">
              <w:t>Оказание медицинских услуг (</w:t>
            </w:r>
            <w:r w:rsidR="00C900C2" w:rsidRPr="00C900C2">
              <w:t>врач – детский психиатр, врач психиатр - подростковый</w:t>
            </w:r>
            <w:r w:rsidRPr="00453210"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C900C2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53210" w:rsidRPr="0045321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C900C2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453210" w:rsidRPr="0045321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C900C2" w:rsidP="00C900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53210" w:rsidRPr="004532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210" w:rsidRPr="00453210" w:rsidRDefault="00A442B7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0C2" w:rsidRDefault="00C900C2" w:rsidP="00C900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900C2" w:rsidRPr="00453210" w:rsidRDefault="00A442B7" w:rsidP="00C900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37 030</w:t>
            </w:r>
            <w:r w:rsidR="00C900C2">
              <w:rPr>
                <w:rFonts w:ascii="Times New Roman" w:hAnsi="Times New Roman" w:cs="Times New Roman"/>
                <w:b/>
                <w:bCs/>
              </w:rPr>
              <w:t>,00</w:t>
            </w:r>
          </w:p>
          <w:p w:rsidR="00453210" w:rsidRPr="00453210" w:rsidRDefault="00453210" w:rsidP="00CA1EEB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</w:tbl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68" w:rsidRDefault="00E61968"/>
    <w:sectPr w:rsidR="00E61968" w:rsidSect="001D03FA">
      <w:headerReference w:type="default" r:id="rId7"/>
      <w:footerReference w:type="even" r:id="rId8"/>
      <w:footerReference w:type="default" r:id="rId9"/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6B6" w:rsidRDefault="007136B6">
      <w:pPr>
        <w:spacing w:after="0" w:line="240" w:lineRule="auto"/>
      </w:pPr>
      <w:r>
        <w:separator/>
      </w:r>
    </w:p>
  </w:endnote>
  <w:endnote w:type="continuationSeparator" w:id="1">
    <w:p w:rsidR="007136B6" w:rsidRDefault="0071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487E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8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855" w:rsidRDefault="007136B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7136B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6B6" w:rsidRDefault="007136B6">
      <w:pPr>
        <w:spacing w:after="0" w:line="240" w:lineRule="auto"/>
      </w:pPr>
      <w:r>
        <w:separator/>
      </w:r>
    </w:p>
  </w:footnote>
  <w:footnote w:type="continuationSeparator" w:id="1">
    <w:p w:rsidR="007136B6" w:rsidRDefault="00713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7136B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4A3"/>
    <w:rsid w:val="000A64A3"/>
    <w:rsid w:val="001863DA"/>
    <w:rsid w:val="001A488E"/>
    <w:rsid w:val="00332177"/>
    <w:rsid w:val="003336EC"/>
    <w:rsid w:val="00453210"/>
    <w:rsid w:val="00487E3E"/>
    <w:rsid w:val="00575844"/>
    <w:rsid w:val="006557F5"/>
    <w:rsid w:val="007136B6"/>
    <w:rsid w:val="007F2DAE"/>
    <w:rsid w:val="00901680"/>
    <w:rsid w:val="00A0075D"/>
    <w:rsid w:val="00A01E13"/>
    <w:rsid w:val="00A442B7"/>
    <w:rsid w:val="00A62E42"/>
    <w:rsid w:val="00AB57CA"/>
    <w:rsid w:val="00B97ACC"/>
    <w:rsid w:val="00C900C2"/>
    <w:rsid w:val="00CA1EEB"/>
    <w:rsid w:val="00CE6B89"/>
    <w:rsid w:val="00DA2AE7"/>
    <w:rsid w:val="00E61968"/>
    <w:rsid w:val="00FE1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FB75-6EC4-4A22-90D2-E39192DB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862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2012-12-14T10:33:00Z</dcterms:created>
  <dcterms:modified xsi:type="dcterms:W3CDTF">2013-04-02T12:25:00Z</dcterms:modified>
</cp:coreProperties>
</file>