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CD3" w:rsidRDefault="00027CD3" w:rsidP="00027CD3">
      <w:pPr>
        <w:spacing w:after="0"/>
      </w:pPr>
      <w:r>
        <w:t>Изменения внесены в следующие разделы документации об  откры</w:t>
      </w:r>
      <w:r w:rsidR="00E7514D">
        <w:t>том аукционе в электронной форме «</w:t>
      </w:r>
      <w:r w:rsidR="00E7514D" w:rsidRPr="009001F0">
        <w:rPr>
          <w:rFonts w:ascii="Times New Roman" w:hAnsi="Times New Roman" w:cs="Times New Roman"/>
        </w:rPr>
        <w:t>Оказание услуг по</w:t>
      </w:r>
      <w:r w:rsidR="00E7514D">
        <w:rPr>
          <w:rFonts w:ascii="Times New Roman" w:hAnsi="Times New Roman" w:cs="Times New Roman"/>
        </w:rPr>
        <w:t xml:space="preserve"> информированию населения о состоянии пожарной безопасности в телевизионных передачах»:</w:t>
      </w:r>
    </w:p>
    <w:p w:rsidR="00000000" w:rsidRDefault="00027CD3" w:rsidP="00027CD3">
      <w:pPr>
        <w:spacing w:after="0"/>
        <w:rPr>
          <w:rFonts w:ascii="Times New Roman" w:hAnsi="Times New Roman" w:cs="Times New Roman"/>
        </w:rPr>
      </w:pPr>
      <w:r w:rsidRPr="00E7514D">
        <w:rPr>
          <w:b/>
        </w:rPr>
        <w:t xml:space="preserve"> </w:t>
      </w:r>
      <w:r w:rsidRPr="00E7514D">
        <w:rPr>
          <w:b/>
          <w:lang w:val="en-US"/>
        </w:rPr>
        <w:t>IV</w:t>
      </w:r>
      <w:r w:rsidR="00E7514D" w:rsidRPr="00E7514D">
        <w:rPr>
          <w:b/>
        </w:rPr>
        <w:t>.</w:t>
      </w:r>
      <w:r w:rsidR="00E7514D" w:rsidRPr="00E7514D">
        <w:rPr>
          <w:rFonts w:ascii="Times New Roman" w:hAnsi="Times New Roman" w:cs="Times New Roman"/>
          <w:b/>
        </w:rPr>
        <w:t>Требования к содержанию и составу заявки на участие в открытом аукционе в электронной форме</w:t>
      </w:r>
      <w:r w:rsidR="00E7514D" w:rsidRPr="00E7514D">
        <w:rPr>
          <w:rFonts w:ascii="Times New Roman" w:hAnsi="Times New Roman" w:cs="Times New Roman"/>
        </w:rPr>
        <w:t>:</w:t>
      </w:r>
      <w:r w:rsidR="00E7514D">
        <w:rPr>
          <w:rFonts w:ascii="Times New Roman" w:hAnsi="Times New Roman" w:cs="Times New Roman"/>
        </w:rPr>
        <w:t xml:space="preserve"> 3.1. - исключить, 3.2. – исключить;</w:t>
      </w:r>
    </w:p>
    <w:p w:rsidR="00E7514D" w:rsidRDefault="00E7514D" w:rsidP="00027CD3">
      <w:pPr>
        <w:spacing w:after="0"/>
        <w:rPr>
          <w:rFonts w:ascii="Times New Roman" w:hAnsi="Times New Roman" w:cs="Times New Roman"/>
          <w:b/>
        </w:rPr>
      </w:pPr>
      <w:r w:rsidRPr="001A7C24">
        <w:rPr>
          <w:rFonts w:ascii="Times New Roman" w:hAnsi="Times New Roman" w:cs="Times New Roman"/>
          <w:b/>
          <w:lang w:val="en-US"/>
        </w:rPr>
        <w:t>VI</w:t>
      </w:r>
      <w:r w:rsidRPr="001A7C24">
        <w:rPr>
          <w:rFonts w:ascii="Times New Roman" w:hAnsi="Times New Roman" w:cs="Times New Roman"/>
          <w:b/>
        </w:rPr>
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</w:r>
      <w:r>
        <w:rPr>
          <w:rFonts w:ascii="Times New Roman" w:hAnsi="Times New Roman" w:cs="Times New Roman"/>
          <w:b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783BD0" w:rsidTr="00783BD0">
        <w:tc>
          <w:tcPr>
            <w:tcW w:w="4785" w:type="dxa"/>
          </w:tcPr>
          <w:p w:rsidR="00783BD0" w:rsidRDefault="00783BD0" w:rsidP="00027CD3">
            <w:r w:rsidRPr="001A7C24"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4786" w:type="dxa"/>
          </w:tcPr>
          <w:p w:rsidR="00783BD0" w:rsidRPr="008E7F0B" w:rsidRDefault="00783BD0" w:rsidP="00783B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8E7F0B">
              <w:rPr>
                <w:rFonts w:ascii="Times New Roman" w:hAnsi="Times New Roman" w:cs="Times New Roman"/>
                <w:sz w:val="22"/>
                <w:szCs w:val="22"/>
              </w:rPr>
              <w:t>.04.2013</w:t>
            </w:r>
          </w:p>
          <w:p w:rsidR="00783BD0" w:rsidRDefault="00783BD0" w:rsidP="00783BD0">
            <w:r>
              <w:rPr>
                <w:rFonts w:ascii="Times New Roman" w:hAnsi="Times New Roman" w:cs="Times New Roman"/>
              </w:rPr>
              <w:t>09</w:t>
            </w:r>
            <w:r w:rsidRPr="008E7F0B">
              <w:rPr>
                <w:rFonts w:ascii="Times New Roman" w:hAnsi="Times New Roman" w:cs="Times New Roman"/>
              </w:rPr>
              <w:t>.00 (время местное)</w:t>
            </w:r>
          </w:p>
        </w:tc>
      </w:tr>
      <w:tr w:rsidR="00783BD0" w:rsidTr="00783BD0">
        <w:tc>
          <w:tcPr>
            <w:tcW w:w="4785" w:type="dxa"/>
          </w:tcPr>
          <w:p w:rsidR="00783BD0" w:rsidRDefault="00783BD0" w:rsidP="00783BD0">
            <w:pPr>
              <w:autoSpaceDE w:val="0"/>
              <w:autoSpaceDN w:val="0"/>
              <w:adjustRightInd w:val="0"/>
              <w:outlineLvl w:val="1"/>
            </w:pPr>
            <w:r w:rsidRPr="001A7C24">
              <w:t xml:space="preserve">Дата </w:t>
            </w:r>
            <w:proofErr w:type="gramStart"/>
            <w:r w:rsidRPr="001A7C24">
              <w:t>окончания срока рассмотрения первых частей</w:t>
            </w:r>
            <w:r>
              <w:t xml:space="preserve"> </w:t>
            </w:r>
            <w:r w:rsidRPr="001A7C24">
              <w:t>заявок</w:t>
            </w:r>
            <w:proofErr w:type="gramEnd"/>
            <w:r w:rsidRPr="001A7C24">
              <w:t xml:space="preserve"> на участие в открытом аукционе в электронной форме</w:t>
            </w:r>
          </w:p>
        </w:tc>
        <w:tc>
          <w:tcPr>
            <w:tcW w:w="4786" w:type="dxa"/>
          </w:tcPr>
          <w:p w:rsidR="00783BD0" w:rsidRDefault="00783BD0" w:rsidP="00027CD3">
            <w:r>
              <w:rPr>
                <w:rFonts w:ascii="Times New Roman" w:hAnsi="Times New Roman" w:cs="Times New Roman"/>
              </w:rPr>
              <w:t>12</w:t>
            </w:r>
            <w:r w:rsidRPr="008E7F0B">
              <w:rPr>
                <w:rFonts w:ascii="Times New Roman" w:hAnsi="Times New Roman" w:cs="Times New Roman"/>
              </w:rPr>
              <w:t>.04.2013</w:t>
            </w:r>
          </w:p>
        </w:tc>
      </w:tr>
      <w:tr w:rsidR="00783BD0" w:rsidTr="00783BD0">
        <w:tc>
          <w:tcPr>
            <w:tcW w:w="4785" w:type="dxa"/>
          </w:tcPr>
          <w:p w:rsidR="00783BD0" w:rsidRDefault="00783BD0" w:rsidP="00027CD3">
            <w:r w:rsidRPr="001A7C24">
              <w:t>Дата проведения открытого аукциона в электронной форме</w:t>
            </w:r>
          </w:p>
        </w:tc>
        <w:tc>
          <w:tcPr>
            <w:tcW w:w="4786" w:type="dxa"/>
          </w:tcPr>
          <w:p w:rsidR="00783BD0" w:rsidRDefault="00783BD0" w:rsidP="00027CD3">
            <w:r>
              <w:t>15</w:t>
            </w:r>
            <w:r w:rsidRPr="008E7F0B">
              <w:t>.04.2013</w:t>
            </w:r>
          </w:p>
        </w:tc>
      </w:tr>
    </w:tbl>
    <w:p w:rsidR="00E7514D" w:rsidRPr="00E7514D" w:rsidRDefault="00E7514D" w:rsidP="00027CD3">
      <w:pPr>
        <w:spacing w:after="0"/>
      </w:pPr>
    </w:p>
    <w:sectPr w:rsidR="00E7514D" w:rsidRPr="00E75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27CD3"/>
    <w:rsid w:val="00027CD3"/>
    <w:rsid w:val="00783BD0"/>
    <w:rsid w:val="00E75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3B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3B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progunova-sa</dc:creator>
  <cp:keywords/>
  <dc:description/>
  <cp:lastModifiedBy>progunova-sa</cp:lastModifiedBy>
  <cp:revision>4</cp:revision>
  <dcterms:created xsi:type="dcterms:W3CDTF">2013-04-04T04:15:00Z</dcterms:created>
  <dcterms:modified xsi:type="dcterms:W3CDTF">2013-04-04T04:28:00Z</dcterms:modified>
</cp:coreProperties>
</file>