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8A6" w:rsidRDefault="006228A6" w:rsidP="00660959">
      <w:pPr>
        <w:jc w:val="center"/>
        <w:outlineLvl w:val="0"/>
        <w:rPr>
          <w:b/>
          <w:bCs/>
        </w:rPr>
      </w:pPr>
    </w:p>
    <w:p w:rsidR="00851448" w:rsidRDefault="00851448" w:rsidP="00851448">
      <w:pPr>
        <w:jc w:val="right"/>
        <w:outlineLvl w:val="0"/>
        <w:rPr>
          <w:b/>
          <w:bCs/>
        </w:rPr>
      </w:pPr>
      <w:r>
        <w:rPr>
          <w:b/>
          <w:bCs/>
        </w:rPr>
        <w:t>ПРОЕКТ ДОГОВОРА</w:t>
      </w:r>
    </w:p>
    <w:p w:rsidR="00851448" w:rsidRDefault="00851448" w:rsidP="00851448">
      <w:pPr>
        <w:jc w:val="right"/>
        <w:outlineLvl w:val="0"/>
        <w:rPr>
          <w:b/>
          <w:bCs/>
        </w:rPr>
      </w:pPr>
    </w:p>
    <w:p w:rsidR="00851448" w:rsidRDefault="00851448" w:rsidP="00851448">
      <w:pPr>
        <w:jc w:val="right"/>
        <w:outlineLvl w:val="0"/>
        <w:rPr>
          <w:b/>
          <w:bCs/>
        </w:rPr>
      </w:pPr>
    </w:p>
    <w:p w:rsidR="00660959" w:rsidRPr="00585843" w:rsidRDefault="00660959" w:rsidP="00660959">
      <w:pPr>
        <w:jc w:val="center"/>
        <w:outlineLvl w:val="0"/>
        <w:rPr>
          <w:b/>
          <w:bCs/>
        </w:rPr>
      </w:pPr>
      <w:r w:rsidRPr="00585843">
        <w:rPr>
          <w:b/>
          <w:bCs/>
        </w:rPr>
        <w:t>ДОГОВОР</w:t>
      </w:r>
      <w:r w:rsidR="00F815BE">
        <w:rPr>
          <w:b/>
          <w:bCs/>
        </w:rPr>
        <w:t xml:space="preserve"> </w:t>
      </w:r>
      <w:r w:rsidR="0034549C">
        <w:rPr>
          <w:b/>
          <w:bCs/>
        </w:rPr>
        <w:t xml:space="preserve">ПОСТАВКИ </w:t>
      </w:r>
      <w:r w:rsidR="00F815BE">
        <w:rPr>
          <w:b/>
          <w:bCs/>
        </w:rPr>
        <w:t xml:space="preserve">№ </w:t>
      </w:r>
      <w:r w:rsidR="00067D8A">
        <w:rPr>
          <w:b/>
          <w:bCs/>
        </w:rPr>
        <w:t>0356300020013000004</w:t>
      </w:r>
    </w:p>
    <w:p w:rsidR="00FC43CB" w:rsidRPr="00FC43CB" w:rsidRDefault="00FC43CB" w:rsidP="00FC43CB">
      <w:pPr>
        <w:tabs>
          <w:tab w:val="center" w:pos="5102"/>
          <w:tab w:val="left" w:pos="8439"/>
        </w:tabs>
        <w:jc w:val="center"/>
        <w:rPr>
          <w:b/>
        </w:rPr>
      </w:pPr>
    </w:p>
    <w:p w:rsidR="00660959" w:rsidRPr="00585843" w:rsidRDefault="00660959" w:rsidP="00660959">
      <w:pPr>
        <w:jc w:val="center"/>
      </w:pPr>
      <w:r>
        <w:rPr>
          <w:b/>
        </w:rPr>
        <w:t xml:space="preserve">      </w:t>
      </w:r>
    </w:p>
    <w:p w:rsidR="00660959" w:rsidRDefault="00660959" w:rsidP="00660959">
      <w:pPr>
        <w:pStyle w:val="a4"/>
        <w:rPr>
          <w:sz w:val="20"/>
        </w:rPr>
      </w:pPr>
      <w:r w:rsidRPr="00585843">
        <w:rPr>
          <w:sz w:val="20"/>
        </w:rPr>
        <w:t xml:space="preserve">г. Пермь                 </w:t>
      </w:r>
      <w:r w:rsidRPr="00585843">
        <w:rPr>
          <w:sz w:val="20"/>
        </w:rPr>
        <w:tab/>
      </w:r>
      <w:r w:rsidRPr="00585843">
        <w:rPr>
          <w:sz w:val="20"/>
        </w:rPr>
        <w:tab/>
      </w:r>
      <w:r w:rsidRPr="00585843">
        <w:rPr>
          <w:sz w:val="20"/>
        </w:rPr>
        <w:tab/>
      </w:r>
      <w:r w:rsidRPr="00585843">
        <w:rPr>
          <w:sz w:val="20"/>
        </w:rPr>
        <w:tab/>
      </w:r>
      <w:r w:rsidRPr="00585843">
        <w:rPr>
          <w:sz w:val="20"/>
        </w:rPr>
        <w:tab/>
        <w:t xml:space="preserve">                          </w:t>
      </w:r>
      <w:r w:rsidRPr="00585843">
        <w:rPr>
          <w:sz w:val="20"/>
        </w:rPr>
        <w:tab/>
        <w:t xml:space="preserve">        </w:t>
      </w:r>
      <w:r>
        <w:rPr>
          <w:sz w:val="20"/>
        </w:rPr>
        <w:tab/>
        <w:t xml:space="preserve">               </w:t>
      </w:r>
      <w:r w:rsidRPr="00585843">
        <w:rPr>
          <w:sz w:val="20"/>
        </w:rPr>
        <w:t xml:space="preserve"> «___»_______ 20</w:t>
      </w:r>
      <w:r w:rsidR="00295673">
        <w:rPr>
          <w:sz w:val="20"/>
        </w:rPr>
        <w:t>13</w:t>
      </w:r>
      <w:r w:rsidR="0034549C">
        <w:rPr>
          <w:sz w:val="20"/>
        </w:rPr>
        <w:t xml:space="preserve"> </w:t>
      </w:r>
      <w:r w:rsidRPr="00585843">
        <w:rPr>
          <w:sz w:val="20"/>
        </w:rPr>
        <w:t>г.</w:t>
      </w:r>
    </w:p>
    <w:p w:rsidR="00660959" w:rsidRPr="00585843" w:rsidRDefault="00660959" w:rsidP="00660959">
      <w:pPr>
        <w:pStyle w:val="a4"/>
        <w:rPr>
          <w:sz w:val="20"/>
        </w:rPr>
      </w:pPr>
    </w:p>
    <w:p w:rsidR="00660959" w:rsidRPr="00585843" w:rsidRDefault="00660959" w:rsidP="00310C66">
      <w:pPr>
        <w:pStyle w:val="a4"/>
        <w:ind w:firstLine="708"/>
        <w:rPr>
          <w:sz w:val="20"/>
        </w:rPr>
      </w:pPr>
      <w:proofErr w:type="gramStart"/>
      <w:r w:rsidRPr="00704563">
        <w:rPr>
          <w:b/>
          <w:sz w:val="20"/>
        </w:rPr>
        <w:t xml:space="preserve">Муниципальное </w:t>
      </w:r>
      <w:r w:rsidR="0034549C">
        <w:rPr>
          <w:b/>
          <w:sz w:val="20"/>
        </w:rPr>
        <w:t xml:space="preserve">бюджетное </w:t>
      </w:r>
      <w:r w:rsidRPr="00704563">
        <w:rPr>
          <w:b/>
          <w:sz w:val="20"/>
        </w:rPr>
        <w:t xml:space="preserve">учреждение здравоохранения </w:t>
      </w:r>
      <w:r w:rsidRPr="001B48EB">
        <w:rPr>
          <w:b/>
          <w:sz w:val="20"/>
        </w:rPr>
        <w:t>«</w:t>
      </w:r>
      <w:r w:rsidR="00361567">
        <w:rPr>
          <w:b/>
          <w:sz w:val="20"/>
        </w:rPr>
        <w:t>Г</w:t>
      </w:r>
      <w:r w:rsidR="0034549C">
        <w:rPr>
          <w:b/>
          <w:sz w:val="20"/>
        </w:rPr>
        <w:t>ородская поликлиника</w:t>
      </w:r>
      <w:r w:rsidR="0022015D">
        <w:rPr>
          <w:b/>
          <w:sz w:val="20"/>
        </w:rPr>
        <w:t xml:space="preserve"> № </w:t>
      </w:r>
      <w:r w:rsidR="00C76138">
        <w:rPr>
          <w:b/>
          <w:sz w:val="20"/>
        </w:rPr>
        <w:t>8</w:t>
      </w:r>
      <w:r w:rsidRPr="00704563">
        <w:rPr>
          <w:b/>
          <w:sz w:val="20"/>
        </w:rPr>
        <w:t>»,</w:t>
      </w:r>
      <w:r w:rsidRPr="00585843">
        <w:rPr>
          <w:sz w:val="20"/>
        </w:rPr>
        <w:t xml:space="preserve"> именуемое в дальнейшем «Заказчик», в лице </w:t>
      </w:r>
      <w:r w:rsidRPr="0061355E">
        <w:rPr>
          <w:sz w:val="20"/>
        </w:rPr>
        <w:t xml:space="preserve">главного врача </w:t>
      </w:r>
      <w:proofErr w:type="spellStart"/>
      <w:r w:rsidR="00BA4B17" w:rsidRPr="00BA4B17">
        <w:rPr>
          <w:sz w:val="20"/>
        </w:rPr>
        <w:t>Половникова</w:t>
      </w:r>
      <w:proofErr w:type="spellEnd"/>
      <w:r w:rsidR="00BA4B17" w:rsidRPr="00BA4B17">
        <w:rPr>
          <w:sz w:val="20"/>
        </w:rPr>
        <w:t xml:space="preserve"> Виталия Петровича</w:t>
      </w:r>
      <w:r w:rsidR="00310C66">
        <w:rPr>
          <w:sz w:val="20"/>
        </w:rPr>
        <w:t xml:space="preserve">, действующего на основании </w:t>
      </w:r>
      <w:r w:rsidRPr="0061355E">
        <w:rPr>
          <w:sz w:val="20"/>
        </w:rPr>
        <w:t>Устава,</w:t>
      </w:r>
      <w:r w:rsidRPr="00585843">
        <w:rPr>
          <w:sz w:val="20"/>
        </w:rPr>
        <w:t xml:space="preserve"> с одной стороны, и</w:t>
      </w:r>
      <w:r w:rsidR="001B48EB" w:rsidRPr="001B48EB">
        <w:rPr>
          <w:b/>
        </w:rPr>
        <w:t xml:space="preserve"> </w:t>
      </w:r>
      <w:r w:rsidR="0034549C">
        <w:rPr>
          <w:b/>
          <w:sz w:val="20"/>
        </w:rPr>
        <w:t>_______________________________________________________________</w:t>
      </w:r>
      <w:r w:rsidR="00D0049F" w:rsidRPr="0034549C">
        <w:rPr>
          <w:sz w:val="20"/>
        </w:rPr>
        <w:t>,</w:t>
      </w:r>
      <w:r w:rsidR="00D0049F" w:rsidRPr="003C457D">
        <w:rPr>
          <w:b/>
          <w:sz w:val="20"/>
        </w:rPr>
        <w:t xml:space="preserve"> </w:t>
      </w:r>
      <w:r w:rsidR="00D0049F" w:rsidRPr="00585843">
        <w:rPr>
          <w:sz w:val="20"/>
        </w:rPr>
        <w:t>именуем</w:t>
      </w:r>
      <w:r w:rsidR="00310C66">
        <w:rPr>
          <w:sz w:val="20"/>
        </w:rPr>
        <w:t>___</w:t>
      </w:r>
      <w:r w:rsidR="00D0049F" w:rsidRPr="00585843">
        <w:rPr>
          <w:sz w:val="20"/>
        </w:rPr>
        <w:t xml:space="preserve"> в дальнейшем «Поставщик», в лице </w:t>
      </w:r>
      <w:r w:rsidR="0034549C">
        <w:rPr>
          <w:sz w:val="20"/>
        </w:rPr>
        <w:t>______________________________________</w:t>
      </w:r>
      <w:r w:rsidR="00D0049F" w:rsidRPr="00585843">
        <w:rPr>
          <w:sz w:val="20"/>
        </w:rPr>
        <w:t xml:space="preserve">, </w:t>
      </w:r>
      <w:proofErr w:type="spellStart"/>
      <w:r w:rsidRPr="00585843">
        <w:rPr>
          <w:sz w:val="20"/>
        </w:rPr>
        <w:t>действующ</w:t>
      </w:r>
      <w:proofErr w:type="spellEnd"/>
      <w:r w:rsidR="00310C66">
        <w:rPr>
          <w:sz w:val="20"/>
        </w:rPr>
        <w:t>___</w:t>
      </w:r>
      <w:r w:rsidRPr="00585843">
        <w:rPr>
          <w:sz w:val="20"/>
        </w:rPr>
        <w:t xml:space="preserve"> на основании </w:t>
      </w:r>
      <w:r w:rsidR="00310C66">
        <w:rPr>
          <w:sz w:val="20"/>
        </w:rPr>
        <w:t>__________</w:t>
      </w:r>
      <w:r w:rsidRPr="00585843">
        <w:rPr>
          <w:sz w:val="20"/>
        </w:rPr>
        <w:t>, с другой стороны, именуемые также «Стороны», на основании решения ко</w:t>
      </w:r>
      <w:r>
        <w:rPr>
          <w:sz w:val="20"/>
        </w:rPr>
        <w:t>миссии от «</w:t>
      </w:r>
      <w:r w:rsidR="0034549C">
        <w:rPr>
          <w:sz w:val="20"/>
        </w:rPr>
        <w:t>___</w:t>
      </w:r>
      <w:r>
        <w:rPr>
          <w:sz w:val="20"/>
        </w:rPr>
        <w:t>»</w:t>
      </w:r>
      <w:r w:rsidR="001B48EB">
        <w:rPr>
          <w:sz w:val="20"/>
        </w:rPr>
        <w:t xml:space="preserve"> </w:t>
      </w:r>
      <w:r w:rsidR="0034549C">
        <w:rPr>
          <w:sz w:val="20"/>
        </w:rPr>
        <w:t>___________</w:t>
      </w:r>
      <w:r>
        <w:rPr>
          <w:sz w:val="20"/>
        </w:rPr>
        <w:t xml:space="preserve"> 20</w:t>
      </w:r>
      <w:r w:rsidR="001B48EB">
        <w:rPr>
          <w:sz w:val="20"/>
        </w:rPr>
        <w:t>1</w:t>
      </w:r>
      <w:r w:rsidR="00295673">
        <w:rPr>
          <w:sz w:val="20"/>
        </w:rPr>
        <w:t>3</w:t>
      </w:r>
      <w:r w:rsidR="0034549C">
        <w:rPr>
          <w:sz w:val="20"/>
        </w:rPr>
        <w:t xml:space="preserve"> </w:t>
      </w:r>
      <w:r w:rsidRPr="00585843">
        <w:rPr>
          <w:sz w:val="20"/>
        </w:rPr>
        <w:t xml:space="preserve">г. (протокол № </w:t>
      </w:r>
      <w:r w:rsidR="0034549C">
        <w:rPr>
          <w:sz w:val="20"/>
        </w:rPr>
        <w:t>_________________</w:t>
      </w:r>
      <w:r w:rsidRPr="00585843">
        <w:rPr>
          <w:sz w:val="20"/>
        </w:rPr>
        <w:t>) заключили  настоящий   Договор о нижеследующем:</w:t>
      </w:r>
      <w:proofErr w:type="gramEnd"/>
    </w:p>
    <w:p w:rsidR="00660959" w:rsidRPr="00585843" w:rsidRDefault="00660959" w:rsidP="00660959">
      <w:pPr>
        <w:pStyle w:val="a4"/>
        <w:ind w:firstLine="720"/>
        <w:rPr>
          <w:b/>
          <w:sz w:val="20"/>
        </w:rPr>
      </w:pP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w:t>
      </w:r>
      <w:r w:rsidR="002830EA">
        <w:rPr>
          <w:rFonts w:ascii="Times New Roman" w:hAnsi="Times New Roman" w:cs="Times New Roman"/>
          <w:sz w:val="20"/>
          <w:szCs w:val="20"/>
        </w:rPr>
        <w:t xml:space="preserve">    </w:t>
      </w:r>
      <w:r>
        <w:rPr>
          <w:rFonts w:ascii="Times New Roman" w:hAnsi="Times New Roman" w:cs="Times New Roman"/>
          <w:sz w:val="20"/>
          <w:szCs w:val="20"/>
        </w:rPr>
        <w:t xml:space="preserve">  1. </w:t>
      </w:r>
      <w:r w:rsidR="002830EA">
        <w:rPr>
          <w:rFonts w:ascii="Times New Roman" w:hAnsi="Times New Roman" w:cs="Times New Roman"/>
          <w:sz w:val="20"/>
          <w:szCs w:val="20"/>
        </w:rPr>
        <w:t xml:space="preserve"> </w:t>
      </w:r>
      <w:r w:rsidRPr="00585843">
        <w:rPr>
          <w:rFonts w:ascii="Times New Roman" w:hAnsi="Times New Roman" w:cs="Times New Roman"/>
          <w:sz w:val="20"/>
          <w:szCs w:val="20"/>
        </w:rPr>
        <w:t>ПРЕДМЕТ ДОГОВОРА</w:t>
      </w:r>
    </w:p>
    <w:p w:rsidR="00660959" w:rsidRPr="00FC43CB" w:rsidRDefault="00FE6E9D" w:rsidP="00FE6E9D">
      <w:pPr>
        <w:tabs>
          <w:tab w:val="center" w:pos="5102"/>
          <w:tab w:val="left" w:pos="8439"/>
        </w:tabs>
        <w:jc w:val="both"/>
      </w:pPr>
      <w:r>
        <w:t xml:space="preserve">1.1. </w:t>
      </w:r>
      <w:r w:rsidR="00660959" w:rsidRPr="00585843">
        <w:t xml:space="preserve">Поставщик  принимает  на  себя обязанности по поставке </w:t>
      </w:r>
      <w:r w:rsidR="0034549C">
        <w:t>перчаток</w:t>
      </w:r>
      <w:r w:rsidR="00FC43CB" w:rsidRPr="00585843">
        <w:rPr>
          <w:bCs/>
        </w:rPr>
        <w:t xml:space="preserve"> </w:t>
      </w:r>
      <w:r w:rsidR="00660959" w:rsidRPr="00585843">
        <w:rPr>
          <w:bCs/>
        </w:rPr>
        <w:t xml:space="preserve">(далее – товар), а Заказчик – принять его и оплатить. </w:t>
      </w:r>
    </w:p>
    <w:p w:rsidR="00660959" w:rsidRPr="00585843" w:rsidRDefault="00660959" w:rsidP="00FE6E9D">
      <w:pPr>
        <w:pStyle w:val="a4"/>
        <w:rPr>
          <w:sz w:val="20"/>
        </w:rPr>
      </w:pPr>
      <w:r w:rsidRPr="00585843">
        <w:rPr>
          <w:sz w:val="20"/>
        </w:rPr>
        <w:t xml:space="preserve">1.2. </w:t>
      </w:r>
      <w:r w:rsidR="002830EA">
        <w:rPr>
          <w:sz w:val="20"/>
        </w:rPr>
        <w:t xml:space="preserve"> Наименование товара, </w:t>
      </w:r>
      <w:r>
        <w:rPr>
          <w:sz w:val="20"/>
        </w:rPr>
        <w:t>х</w:t>
      </w:r>
      <w:r w:rsidRPr="00585843">
        <w:rPr>
          <w:sz w:val="20"/>
        </w:rPr>
        <w:t>арактеристики, потребительские свойства това</w:t>
      </w:r>
      <w:r>
        <w:rPr>
          <w:sz w:val="20"/>
        </w:rPr>
        <w:t xml:space="preserve">ра, форма выпуска, фасовка, ед. </w:t>
      </w:r>
      <w:proofErr w:type="spellStart"/>
      <w:r>
        <w:rPr>
          <w:sz w:val="20"/>
        </w:rPr>
        <w:t>изм</w:t>
      </w:r>
      <w:proofErr w:type="spellEnd"/>
      <w:r>
        <w:rPr>
          <w:sz w:val="20"/>
        </w:rPr>
        <w:t>., кол-во, ц</w:t>
      </w:r>
      <w:r w:rsidRPr="00585843">
        <w:rPr>
          <w:sz w:val="20"/>
        </w:rPr>
        <w:t>ена 1 ед.</w:t>
      </w:r>
      <w:r>
        <w:rPr>
          <w:sz w:val="20"/>
        </w:rPr>
        <w:t xml:space="preserve"> </w:t>
      </w:r>
      <w:r w:rsidRPr="00585843">
        <w:rPr>
          <w:sz w:val="20"/>
        </w:rPr>
        <w:t>товара предусматриваются в спецификации (Приложение</w:t>
      </w:r>
      <w:r>
        <w:rPr>
          <w:sz w:val="20"/>
        </w:rPr>
        <w:t xml:space="preserve"> № 1</w:t>
      </w:r>
      <w:r w:rsidRPr="00585843">
        <w:rPr>
          <w:sz w:val="20"/>
        </w:rPr>
        <w:t>), являющейся неотъемлемой частью настоящего Договора.</w:t>
      </w: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2.</w:t>
      </w:r>
      <w:r w:rsidR="002830EA">
        <w:rPr>
          <w:rFonts w:ascii="Times New Roman" w:hAnsi="Times New Roman" w:cs="Times New Roman"/>
          <w:sz w:val="20"/>
          <w:szCs w:val="20"/>
        </w:rPr>
        <w:t xml:space="preserve"> </w:t>
      </w:r>
      <w:r>
        <w:rPr>
          <w:rFonts w:ascii="Times New Roman" w:hAnsi="Times New Roman" w:cs="Times New Roman"/>
          <w:sz w:val="20"/>
          <w:szCs w:val="20"/>
        </w:rPr>
        <w:t xml:space="preserve"> </w:t>
      </w:r>
      <w:r w:rsidRPr="00585843">
        <w:rPr>
          <w:rFonts w:ascii="Times New Roman" w:hAnsi="Times New Roman" w:cs="Times New Roman"/>
          <w:sz w:val="20"/>
          <w:szCs w:val="20"/>
        </w:rPr>
        <w:t>СРОК ДЕЙСТВИЯ ДОГОВОРА</w:t>
      </w:r>
    </w:p>
    <w:p w:rsidR="00660959" w:rsidRPr="00585843" w:rsidRDefault="00660959" w:rsidP="00660959">
      <w:pPr>
        <w:pStyle w:val="33"/>
        <w:tabs>
          <w:tab w:val="num" w:pos="720"/>
        </w:tabs>
        <w:spacing w:after="0"/>
        <w:jc w:val="both"/>
        <w:rPr>
          <w:color w:val="000000"/>
          <w:sz w:val="20"/>
          <w:szCs w:val="20"/>
        </w:rPr>
      </w:pPr>
      <w:r w:rsidRPr="00585843">
        <w:rPr>
          <w:color w:val="000000"/>
          <w:sz w:val="20"/>
          <w:szCs w:val="20"/>
        </w:rPr>
        <w:t>2.1. Договор действует с момента подписания обеими сторонами до полного исполнения сторонами всех обязательств.</w:t>
      </w: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b w:val="0"/>
          <w:bCs w:val="0"/>
          <w:color w:val="000000"/>
          <w:sz w:val="20"/>
          <w:szCs w:val="20"/>
        </w:rPr>
        <w:t xml:space="preserve">                                                                      </w:t>
      </w:r>
      <w:r>
        <w:rPr>
          <w:rFonts w:ascii="Times New Roman" w:hAnsi="Times New Roman" w:cs="Times New Roman"/>
          <w:sz w:val="20"/>
          <w:szCs w:val="20"/>
        </w:rPr>
        <w:t>3.</w:t>
      </w:r>
      <w:r w:rsidR="002830EA">
        <w:rPr>
          <w:rFonts w:ascii="Times New Roman" w:hAnsi="Times New Roman" w:cs="Times New Roman"/>
          <w:sz w:val="20"/>
          <w:szCs w:val="20"/>
        </w:rPr>
        <w:t xml:space="preserve"> </w:t>
      </w:r>
      <w:r>
        <w:rPr>
          <w:rFonts w:ascii="Times New Roman" w:hAnsi="Times New Roman" w:cs="Times New Roman"/>
          <w:sz w:val="20"/>
          <w:szCs w:val="20"/>
        </w:rPr>
        <w:t xml:space="preserve"> </w:t>
      </w:r>
      <w:r w:rsidRPr="00585843">
        <w:rPr>
          <w:rFonts w:ascii="Times New Roman" w:hAnsi="Times New Roman" w:cs="Times New Roman"/>
          <w:sz w:val="20"/>
          <w:szCs w:val="20"/>
        </w:rPr>
        <w:t>ЦЕНА ДОГОВОРА</w:t>
      </w:r>
    </w:p>
    <w:p w:rsidR="00660959" w:rsidRPr="00585843" w:rsidRDefault="00660959" w:rsidP="00660959">
      <w:pPr>
        <w:pStyle w:val="a4"/>
        <w:rPr>
          <w:sz w:val="20"/>
        </w:rPr>
      </w:pPr>
      <w:r>
        <w:rPr>
          <w:sz w:val="20"/>
        </w:rPr>
        <w:t xml:space="preserve">3.1. </w:t>
      </w:r>
      <w:r w:rsidRPr="00585843">
        <w:rPr>
          <w:sz w:val="20"/>
        </w:rPr>
        <w:t>Цен</w:t>
      </w:r>
      <w:r>
        <w:rPr>
          <w:sz w:val="20"/>
        </w:rPr>
        <w:t>а Догов</w:t>
      </w:r>
      <w:r w:rsidR="00106E6C">
        <w:rPr>
          <w:sz w:val="20"/>
        </w:rPr>
        <w:t xml:space="preserve">ора составляет  </w:t>
      </w:r>
      <w:r w:rsidR="0034549C">
        <w:rPr>
          <w:sz w:val="20"/>
        </w:rPr>
        <w:t>_______________</w:t>
      </w:r>
      <w:r w:rsidR="00106E6C">
        <w:rPr>
          <w:sz w:val="20"/>
        </w:rPr>
        <w:t xml:space="preserve"> (</w:t>
      </w:r>
      <w:r w:rsidR="0034549C">
        <w:rPr>
          <w:sz w:val="20"/>
        </w:rPr>
        <w:t>___________________________</w:t>
      </w:r>
      <w:r w:rsidR="00106E6C">
        <w:rPr>
          <w:sz w:val="20"/>
        </w:rPr>
        <w:t xml:space="preserve"> рублей</w:t>
      </w:r>
      <w:r w:rsidR="0034549C">
        <w:rPr>
          <w:sz w:val="20"/>
        </w:rPr>
        <w:t>)</w:t>
      </w:r>
      <w:r w:rsidR="00106E6C">
        <w:rPr>
          <w:sz w:val="20"/>
        </w:rPr>
        <w:t xml:space="preserve"> 00 копеек </w:t>
      </w:r>
    </w:p>
    <w:p w:rsidR="00660959" w:rsidRPr="00585843" w:rsidRDefault="00660959" w:rsidP="00660959">
      <w:pPr>
        <w:pStyle w:val="a4"/>
        <w:rPr>
          <w:color w:val="000000"/>
          <w:spacing w:val="-4"/>
          <w:sz w:val="20"/>
        </w:rPr>
      </w:pPr>
      <w:r w:rsidRPr="00585843">
        <w:rPr>
          <w:sz w:val="20"/>
        </w:rPr>
        <w:t xml:space="preserve">3.2. Цена Договора включает в себя </w:t>
      </w:r>
      <w:r w:rsidRPr="00585843">
        <w:rPr>
          <w:color w:val="000000"/>
          <w:spacing w:val="-2"/>
          <w:sz w:val="20"/>
        </w:rPr>
        <w:t xml:space="preserve">все расходы, связанные с выполнением поставок, транспортные расходы, </w:t>
      </w:r>
      <w:r w:rsidRPr="00585843">
        <w:rPr>
          <w:color w:val="000000"/>
          <w:spacing w:val="-3"/>
          <w:sz w:val="20"/>
        </w:rPr>
        <w:t xml:space="preserve">расходы страхования, расходы, связанные с доставкой и разгрузкой товаров в их </w:t>
      </w:r>
      <w:r w:rsidRPr="00585843">
        <w:rPr>
          <w:color w:val="000000"/>
          <w:spacing w:val="-4"/>
          <w:sz w:val="20"/>
        </w:rPr>
        <w:t xml:space="preserve">конечном пункте назначения, выплаченные или подлежащие выплате налоговые, таможенные </w:t>
      </w:r>
      <w:r w:rsidRPr="00585843">
        <w:rPr>
          <w:color w:val="000000"/>
          <w:spacing w:val="-3"/>
          <w:sz w:val="20"/>
        </w:rPr>
        <w:t>и прочие</w:t>
      </w:r>
      <w:r w:rsidRPr="00585843">
        <w:rPr>
          <w:color w:val="000000"/>
          <w:spacing w:val="-4"/>
          <w:sz w:val="20"/>
        </w:rPr>
        <w:t xml:space="preserve"> платежи.</w:t>
      </w:r>
    </w:p>
    <w:p w:rsidR="00660959" w:rsidRPr="00585843" w:rsidRDefault="00660959" w:rsidP="00660959">
      <w:pPr>
        <w:jc w:val="both"/>
      </w:pPr>
      <w:r w:rsidRPr="00585843">
        <w:rPr>
          <w:color w:val="000000"/>
          <w:spacing w:val="-4"/>
        </w:rPr>
        <w:t xml:space="preserve">3.3. Цена Договора </w:t>
      </w:r>
      <w:r w:rsidRPr="00585843">
        <w:t>определяется в твердых ценах, неизменных на весь период выполнения договора.</w:t>
      </w:r>
    </w:p>
    <w:p w:rsidR="00660959" w:rsidRPr="00585843" w:rsidRDefault="00660959" w:rsidP="00660959">
      <w:pPr>
        <w:pStyle w:val="a4"/>
        <w:rPr>
          <w:sz w:val="20"/>
        </w:rPr>
      </w:pPr>
      <w:r w:rsidRPr="00585843">
        <w:rPr>
          <w:sz w:val="20"/>
        </w:rPr>
        <w:t>3.</w:t>
      </w:r>
      <w:r w:rsidR="0034549C">
        <w:rPr>
          <w:sz w:val="20"/>
        </w:rPr>
        <w:t>4</w:t>
      </w:r>
      <w:r w:rsidRPr="00585843">
        <w:rPr>
          <w:sz w:val="20"/>
        </w:rPr>
        <w:t>. Оплата поставленн</w:t>
      </w:r>
      <w:r w:rsidR="0034549C">
        <w:rPr>
          <w:sz w:val="20"/>
        </w:rPr>
        <w:t>ого</w:t>
      </w:r>
      <w:r w:rsidRPr="00585843">
        <w:rPr>
          <w:sz w:val="20"/>
        </w:rPr>
        <w:t xml:space="preserve"> товар</w:t>
      </w:r>
      <w:r w:rsidR="0034549C">
        <w:rPr>
          <w:sz w:val="20"/>
        </w:rPr>
        <w:t>а</w:t>
      </w:r>
      <w:r w:rsidRPr="00585843">
        <w:rPr>
          <w:sz w:val="20"/>
        </w:rPr>
        <w:t>, не предусмотренн</w:t>
      </w:r>
      <w:r w:rsidR="0034549C">
        <w:rPr>
          <w:sz w:val="20"/>
        </w:rPr>
        <w:t>ого</w:t>
      </w:r>
      <w:r w:rsidRPr="00585843">
        <w:rPr>
          <w:sz w:val="20"/>
        </w:rPr>
        <w:t xml:space="preserve"> Договором, не производится.</w:t>
      </w:r>
    </w:p>
    <w:p w:rsidR="00660959" w:rsidRPr="00585843" w:rsidRDefault="00660959" w:rsidP="00660959">
      <w:pPr>
        <w:pStyle w:val="a4"/>
        <w:ind w:firstLine="720"/>
        <w:rPr>
          <w:sz w:val="20"/>
        </w:rPr>
      </w:pP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4.</w:t>
      </w:r>
      <w:r w:rsidR="002830EA">
        <w:rPr>
          <w:rFonts w:ascii="Times New Roman" w:hAnsi="Times New Roman" w:cs="Times New Roman"/>
          <w:sz w:val="20"/>
          <w:szCs w:val="20"/>
        </w:rPr>
        <w:t xml:space="preserve"> </w:t>
      </w:r>
      <w:r>
        <w:rPr>
          <w:rFonts w:ascii="Times New Roman" w:hAnsi="Times New Roman" w:cs="Times New Roman"/>
          <w:sz w:val="20"/>
          <w:szCs w:val="20"/>
        </w:rPr>
        <w:t xml:space="preserve"> </w:t>
      </w:r>
      <w:r w:rsidRPr="00585843">
        <w:rPr>
          <w:rFonts w:ascii="Times New Roman" w:hAnsi="Times New Roman" w:cs="Times New Roman"/>
          <w:sz w:val="20"/>
          <w:szCs w:val="20"/>
        </w:rPr>
        <w:t>СРОКИ И УСЛОВИЯ ПОСТАВКИ</w:t>
      </w:r>
    </w:p>
    <w:p w:rsidR="00660959" w:rsidRPr="00585843" w:rsidRDefault="00660959" w:rsidP="00660959">
      <w:pPr>
        <w:pStyle w:val="a4"/>
        <w:tabs>
          <w:tab w:val="left" w:pos="1080"/>
        </w:tabs>
        <w:rPr>
          <w:bCs/>
          <w:sz w:val="20"/>
        </w:rPr>
      </w:pPr>
      <w:r>
        <w:rPr>
          <w:bCs/>
          <w:sz w:val="20"/>
        </w:rPr>
        <w:t xml:space="preserve">4.1. </w:t>
      </w:r>
      <w:r w:rsidRPr="00585843">
        <w:rPr>
          <w:bCs/>
          <w:sz w:val="20"/>
        </w:rPr>
        <w:t xml:space="preserve">Товар поставляется Заказчику партиями. </w:t>
      </w:r>
      <w:r w:rsidRPr="00585843">
        <w:rPr>
          <w:sz w:val="20"/>
        </w:rPr>
        <w:t>Поставка первой партии не позднее 10</w:t>
      </w:r>
      <w:r w:rsidR="00637518">
        <w:rPr>
          <w:sz w:val="20"/>
        </w:rPr>
        <w:t xml:space="preserve"> календарных</w:t>
      </w:r>
      <w:r w:rsidRPr="00585843">
        <w:rPr>
          <w:sz w:val="20"/>
        </w:rPr>
        <w:t xml:space="preserve"> дней с момента заключения Договора, поставка следующих партий осуществляется в течение </w:t>
      </w:r>
      <w:r w:rsidR="00067D8A">
        <w:rPr>
          <w:sz w:val="20"/>
        </w:rPr>
        <w:t>трех</w:t>
      </w:r>
      <w:r w:rsidR="0034549C">
        <w:rPr>
          <w:sz w:val="20"/>
        </w:rPr>
        <w:t xml:space="preserve"> месяцев</w:t>
      </w:r>
      <w:r w:rsidRPr="00585843">
        <w:rPr>
          <w:sz w:val="20"/>
        </w:rPr>
        <w:t xml:space="preserve"> в первую декаду каждого месяца равными долями</w:t>
      </w:r>
      <w:r w:rsidRPr="00585843">
        <w:rPr>
          <w:bCs/>
          <w:sz w:val="20"/>
        </w:rPr>
        <w:t>.</w:t>
      </w:r>
    </w:p>
    <w:p w:rsidR="00660959" w:rsidRPr="00585843" w:rsidRDefault="00660959" w:rsidP="00660959">
      <w:pPr>
        <w:pStyle w:val="a4"/>
        <w:tabs>
          <w:tab w:val="left" w:pos="1080"/>
        </w:tabs>
        <w:rPr>
          <w:bCs/>
          <w:sz w:val="20"/>
        </w:rPr>
      </w:pPr>
      <w:r w:rsidRPr="00585843">
        <w:rPr>
          <w:bCs/>
          <w:sz w:val="20"/>
        </w:rPr>
        <w:t>Д</w:t>
      </w:r>
      <w:r w:rsidRPr="00585843">
        <w:rPr>
          <w:sz w:val="20"/>
        </w:rPr>
        <w:t>ата и время поставки каждой партии (кроме первой) согласуются непосредственно с Заказчиком.</w:t>
      </w:r>
    </w:p>
    <w:p w:rsidR="00660959" w:rsidRPr="00E06B1B" w:rsidRDefault="00660959" w:rsidP="00660959">
      <w:pPr>
        <w:pStyle w:val="a4"/>
        <w:rPr>
          <w:sz w:val="20"/>
        </w:rPr>
      </w:pPr>
      <w:r>
        <w:rPr>
          <w:bCs/>
          <w:sz w:val="20"/>
        </w:rPr>
        <w:t xml:space="preserve">4.1.1. </w:t>
      </w:r>
      <w:proofErr w:type="gramStart"/>
      <w:r w:rsidRPr="00585843">
        <w:rPr>
          <w:bCs/>
          <w:sz w:val="20"/>
        </w:rPr>
        <w:t xml:space="preserve">Поставка первой партии – </w:t>
      </w:r>
      <w:r>
        <w:rPr>
          <w:sz w:val="20"/>
        </w:rPr>
        <w:t xml:space="preserve">в период с </w:t>
      </w:r>
      <w:r w:rsidR="00067D8A">
        <w:rPr>
          <w:sz w:val="20"/>
        </w:rPr>
        <w:t>29</w:t>
      </w:r>
      <w:r>
        <w:rPr>
          <w:sz w:val="20"/>
        </w:rPr>
        <w:t xml:space="preserve"> </w:t>
      </w:r>
      <w:r w:rsidR="00067D8A">
        <w:rPr>
          <w:sz w:val="20"/>
        </w:rPr>
        <w:t>апреля 2013</w:t>
      </w:r>
      <w:r w:rsidRPr="00E06B1B">
        <w:rPr>
          <w:sz w:val="20"/>
        </w:rPr>
        <w:t>г</w:t>
      </w:r>
      <w:r>
        <w:rPr>
          <w:sz w:val="20"/>
        </w:rPr>
        <w:t>.</w:t>
      </w:r>
      <w:r w:rsidRPr="00E06B1B">
        <w:rPr>
          <w:sz w:val="20"/>
        </w:rPr>
        <w:t xml:space="preserve"> по</w:t>
      </w:r>
      <w:r>
        <w:rPr>
          <w:sz w:val="20"/>
        </w:rPr>
        <w:t xml:space="preserve"> </w:t>
      </w:r>
      <w:r w:rsidR="00067D8A">
        <w:rPr>
          <w:sz w:val="20"/>
        </w:rPr>
        <w:t>08</w:t>
      </w:r>
      <w:r>
        <w:rPr>
          <w:sz w:val="20"/>
        </w:rPr>
        <w:t xml:space="preserve"> </w:t>
      </w:r>
      <w:r w:rsidR="00067D8A">
        <w:rPr>
          <w:sz w:val="20"/>
        </w:rPr>
        <w:t>мая 2013</w:t>
      </w:r>
      <w:r w:rsidRPr="00E06B1B">
        <w:rPr>
          <w:sz w:val="20"/>
        </w:rPr>
        <w:t>г.)</w:t>
      </w:r>
      <w:proofErr w:type="gramEnd"/>
    </w:p>
    <w:p w:rsidR="00660959" w:rsidRDefault="00660959" w:rsidP="00660959">
      <w:pPr>
        <w:pStyle w:val="a4"/>
        <w:rPr>
          <w:bCs/>
          <w:sz w:val="20"/>
        </w:rPr>
      </w:pPr>
      <w:r>
        <w:rPr>
          <w:bCs/>
          <w:sz w:val="20"/>
        </w:rPr>
        <w:t xml:space="preserve">4.1.2. </w:t>
      </w:r>
      <w:r w:rsidR="00067D8A">
        <w:rPr>
          <w:bCs/>
          <w:sz w:val="20"/>
        </w:rPr>
        <w:t>Окончание поставок – до 29 июля 2013</w:t>
      </w:r>
      <w:r w:rsidRPr="00E06B1B">
        <w:rPr>
          <w:bCs/>
          <w:sz w:val="20"/>
        </w:rPr>
        <w:t>г.</w:t>
      </w:r>
    </w:p>
    <w:p w:rsidR="00660959" w:rsidRPr="0093019B" w:rsidRDefault="00660959" w:rsidP="00660959">
      <w:pPr>
        <w:pStyle w:val="a4"/>
        <w:rPr>
          <w:bCs/>
          <w:sz w:val="20"/>
        </w:rPr>
      </w:pPr>
      <w:r>
        <w:rPr>
          <w:bCs/>
          <w:sz w:val="20"/>
        </w:rPr>
        <w:t>4.1.3.</w:t>
      </w:r>
      <w:r w:rsidRPr="00585843">
        <w:rPr>
          <w:sz w:val="20"/>
        </w:rPr>
        <w:t xml:space="preserve"> Объем поставки указан в приложении к настоящему Договору.</w:t>
      </w:r>
    </w:p>
    <w:p w:rsidR="00660959" w:rsidRPr="00585843" w:rsidRDefault="00660959" w:rsidP="00660959">
      <w:pPr>
        <w:pStyle w:val="a4"/>
        <w:tabs>
          <w:tab w:val="left" w:pos="1260"/>
        </w:tabs>
        <w:rPr>
          <w:bCs/>
          <w:sz w:val="20"/>
        </w:rPr>
      </w:pPr>
      <w:r>
        <w:rPr>
          <w:sz w:val="20"/>
        </w:rPr>
        <w:t xml:space="preserve">4.1.4. </w:t>
      </w:r>
      <w:r w:rsidRPr="00585843">
        <w:rPr>
          <w:bCs/>
          <w:sz w:val="20"/>
        </w:rPr>
        <w:t>Поставка товара осуществляется транспортом Поставщика. Риски утраты или порчи товара в процессе его поставки несет Поставщик.</w:t>
      </w:r>
    </w:p>
    <w:p w:rsidR="00660959" w:rsidRPr="00E06B1B" w:rsidRDefault="00660959" w:rsidP="00660959">
      <w:pPr>
        <w:pStyle w:val="a4"/>
        <w:tabs>
          <w:tab w:val="left" w:pos="1260"/>
        </w:tabs>
        <w:rPr>
          <w:bCs/>
          <w:sz w:val="20"/>
        </w:rPr>
      </w:pPr>
      <w:r>
        <w:rPr>
          <w:bCs/>
          <w:sz w:val="20"/>
        </w:rPr>
        <w:t xml:space="preserve">4.1.5. </w:t>
      </w:r>
      <w:r w:rsidRPr="00E06B1B">
        <w:rPr>
          <w:sz w:val="20"/>
        </w:rPr>
        <w:t>Поставщик имеет право на досрочную поставку партии товара с предварительного уведомления и согласия Заказчика.</w:t>
      </w:r>
    </w:p>
    <w:p w:rsidR="00660959" w:rsidRPr="00585843" w:rsidRDefault="00660959" w:rsidP="00660959">
      <w:pPr>
        <w:pStyle w:val="a4"/>
        <w:tabs>
          <w:tab w:val="left" w:pos="1260"/>
        </w:tabs>
        <w:rPr>
          <w:bCs/>
          <w:sz w:val="20"/>
        </w:rPr>
      </w:pPr>
      <w:r>
        <w:rPr>
          <w:bCs/>
          <w:sz w:val="20"/>
        </w:rPr>
        <w:t xml:space="preserve">4.1.6. </w:t>
      </w:r>
      <w:r w:rsidRPr="00585843">
        <w:rPr>
          <w:sz w:val="20"/>
        </w:rPr>
        <w:t>Риски утраты или порчи товара в процессе его поставки несет Поставщик.</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5. ТРЕБОВАНИЯ ЗАКАЗЧИКА К ПОСТАВЛЯЕМЫМ ТОВАРАМ</w:t>
      </w:r>
    </w:p>
    <w:p w:rsidR="00660959" w:rsidRPr="00585843" w:rsidRDefault="00660959" w:rsidP="00660959">
      <w:pPr>
        <w:tabs>
          <w:tab w:val="num" w:pos="851"/>
          <w:tab w:val="left" w:pos="4110"/>
        </w:tabs>
        <w:jc w:val="both"/>
        <w:rPr>
          <w:color w:val="FF0000"/>
        </w:rPr>
      </w:pPr>
      <w:r w:rsidRPr="00585843">
        <w:t>5.1</w:t>
      </w:r>
      <w:r w:rsidRPr="00310C66">
        <w:t xml:space="preserve">. Поставляемый товар по качеству должен соответствовать </w:t>
      </w:r>
      <w:proofErr w:type="spellStart"/>
      <w:r w:rsidRPr="00310C66">
        <w:t>ГОСТам</w:t>
      </w:r>
      <w:proofErr w:type="spellEnd"/>
      <w:r w:rsidRPr="00310C66">
        <w:t xml:space="preserve"> и санитарным нормам, требованиям, указанным в Договоре. Поставляемый товар на момент поставки должен иметь остаточный срок годности не менее 80 % от срока реализации товара.</w:t>
      </w:r>
    </w:p>
    <w:p w:rsidR="00660959" w:rsidRPr="00310C66" w:rsidRDefault="00F17DDE" w:rsidP="00660959">
      <w:pPr>
        <w:jc w:val="both"/>
      </w:pPr>
      <w:r>
        <w:t xml:space="preserve">5.2. </w:t>
      </w:r>
      <w:r w:rsidR="00660959" w:rsidRPr="00310C66">
        <w:t>Поставляемый товар должен соответствовать требованиям, установленным в спецификации и сопровождаться:</w:t>
      </w:r>
    </w:p>
    <w:p w:rsidR="00660959" w:rsidRPr="00310C66" w:rsidRDefault="00660959" w:rsidP="00660959">
      <w:pPr>
        <w:jc w:val="both"/>
      </w:pPr>
      <w:r w:rsidRPr="00310C66">
        <w:t>- свидетельство о государственной регистрации;</w:t>
      </w:r>
    </w:p>
    <w:p w:rsidR="00660959" w:rsidRPr="00310C66" w:rsidRDefault="00660959" w:rsidP="00660959">
      <w:pPr>
        <w:tabs>
          <w:tab w:val="num" w:pos="851"/>
        </w:tabs>
        <w:jc w:val="both"/>
      </w:pPr>
      <w:r w:rsidRPr="00310C66">
        <w:t>- сертификат соответствия или декларацию о соответствии;</w:t>
      </w:r>
    </w:p>
    <w:p w:rsidR="00660959" w:rsidRPr="00585843" w:rsidRDefault="00660959" w:rsidP="00660959">
      <w:pPr>
        <w:pStyle w:val="ConsTitle"/>
        <w:widowControl/>
        <w:ind w:right="0"/>
        <w:jc w:val="both"/>
        <w:rPr>
          <w:rFonts w:ascii="Times New Roman" w:hAnsi="Times New Roman" w:cs="Times New Roman"/>
          <w:b w:val="0"/>
        </w:rPr>
      </w:pPr>
      <w:r w:rsidRPr="00585843">
        <w:rPr>
          <w:rFonts w:ascii="Times New Roman" w:hAnsi="Times New Roman" w:cs="Times New Roman"/>
          <w:b w:val="0"/>
        </w:rPr>
        <w:t>5.3. Товар поставляется в таре и упаковке, соответствующей государственным стандартам, техническим условиям, другим нормативно-техническим документам. Упаковка должна быть прочной и без нарушения целостности.</w:t>
      </w:r>
    </w:p>
    <w:p w:rsidR="00660959" w:rsidRPr="00585843" w:rsidRDefault="00660959" w:rsidP="00660959">
      <w:pPr>
        <w:pStyle w:val="a4"/>
        <w:rPr>
          <w:bCs/>
          <w:sz w:val="20"/>
        </w:rPr>
      </w:pPr>
      <w:r w:rsidRPr="00585843">
        <w:rPr>
          <w:bCs/>
          <w:sz w:val="20"/>
        </w:rPr>
        <w:t xml:space="preserve">5.4. Товар, не соответствующий требованиям не принимается и считается </w:t>
      </w:r>
      <w:proofErr w:type="spellStart"/>
      <w:r w:rsidRPr="00585843">
        <w:rPr>
          <w:bCs/>
          <w:sz w:val="20"/>
        </w:rPr>
        <w:t>непоставле</w:t>
      </w:r>
      <w:r>
        <w:rPr>
          <w:bCs/>
          <w:sz w:val="20"/>
        </w:rPr>
        <w:t>н</w:t>
      </w:r>
      <w:r w:rsidRPr="00585843">
        <w:rPr>
          <w:bCs/>
          <w:sz w:val="20"/>
        </w:rPr>
        <w:t>ным</w:t>
      </w:r>
      <w:proofErr w:type="spellEnd"/>
      <w:r w:rsidRPr="00585843">
        <w:rPr>
          <w:bCs/>
          <w:sz w:val="20"/>
        </w:rPr>
        <w:t>.</w:t>
      </w:r>
    </w:p>
    <w:p w:rsidR="00660959" w:rsidRPr="00585843" w:rsidRDefault="00660959" w:rsidP="00660959">
      <w:pPr>
        <w:pStyle w:val="a4"/>
        <w:rPr>
          <w:bCs/>
          <w:sz w:val="20"/>
        </w:rPr>
      </w:pPr>
      <w:r w:rsidRPr="00585843">
        <w:rPr>
          <w:bCs/>
          <w:sz w:val="20"/>
        </w:rPr>
        <w:t>5.5. Поставщик гарантирует соблюдение надлежащих условий хранения товара до его передачи Заказчику.</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lastRenderedPageBreak/>
        <w:t>6. ПОРЯДОК ПРИЁМКИ ТОВАРА</w:t>
      </w:r>
    </w:p>
    <w:p w:rsidR="00660959" w:rsidRPr="00585843" w:rsidRDefault="00660959" w:rsidP="00660959">
      <w:pPr>
        <w:jc w:val="both"/>
      </w:pPr>
      <w:r w:rsidRPr="00585843">
        <w:t>6.1</w:t>
      </w:r>
      <w:r w:rsidRPr="00310C66">
        <w:t>. Поставщик обязан при поставке каждой партии одновременно с передачей товара передать Заказчику следующие документы: государственное регистрационное удостоверение, сертификат соответствия (декларацию о соответствии).</w:t>
      </w:r>
    </w:p>
    <w:p w:rsidR="00660959" w:rsidRPr="00585843" w:rsidRDefault="00660959" w:rsidP="00660959">
      <w:pPr>
        <w:pStyle w:val="a4"/>
        <w:tabs>
          <w:tab w:val="left" w:pos="540"/>
        </w:tabs>
        <w:rPr>
          <w:sz w:val="20"/>
        </w:rPr>
      </w:pPr>
      <w:r w:rsidRPr="00585843">
        <w:rPr>
          <w:sz w:val="20"/>
        </w:rPr>
        <w:t>6.2. При осуществлении приемки товара Заказчик обязан осмотреть товар, проверить его количество, качество, наличие сопроводительных документов и совершить все необходимые действия, обеспечивающие принятие товара согласно ст. 513 ГК РФ.</w:t>
      </w:r>
    </w:p>
    <w:p w:rsidR="00660959" w:rsidRPr="00585843" w:rsidRDefault="00660959" w:rsidP="00660959">
      <w:pPr>
        <w:pStyle w:val="a4"/>
        <w:tabs>
          <w:tab w:val="left" w:pos="993"/>
        </w:tabs>
        <w:rPr>
          <w:sz w:val="20"/>
        </w:rPr>
      </w:pPr>
      <w:r w:rsidRPr="00585843">
        <w:rPr>
          <w:sz w:val="20"/>
        </w:rPr>
        <w:t xml:space="preserve">6.3. Проверка качества товара  на соответствие требованиям, установленным в Договоре (соответствие форматов, упаковки, четкое и правильное оформление документов, удостоверяющих качество и т.п.) осуществляется материально-ответственным лицом Заказчика. </w:t>
      </w:r>
    </w:p>
    <w:p w:rsidR="00660959" w:rsidRPr="00585843" w:rsidRDefault="00660959" w:rsidP="00660959">
      <w:pPr>
        <w:pStyle w:val="a4"/>
        <w:tabs>
          <w:tab w:val="left" w:pos="540"/>
        </w:tabs>
        <w:rPr>
          <w:sz w:val="20"/>
        </w:rPr>
      </w:pPr>
      <w:r w:rsidRPr="00585843">
        <w:rPr>
          <w:sz w:val="20"/>
        </w:rPr>
        <w:t>6.4. Товар ненадлежащего качества (несоответствующий требованиям, установленным в Договоре) не принимается и считается не поставленным.</w:t>
      </w:r>
    </w:p>
    <w:p w:rsidR="00660959" w:rsidRPr="00585843" w:rsidRDefault="00660959" w:rsidP="00660959">
      <w:pPr>
        <w:pStyle w:val="a4"/>
        <w:tabs>
          <w:tab w:val="left" w:pos="540"/>
        </w:tabs>
        <w:rPr>
          <w:sz w:val="20"/>
        </w:rPr>
      </w:pPr>
      <w:r w:rsidRPr="00585843">
        <w:rPr>
          <w:sz w:val="20"/>
        </w:rPr>
        <w:t xml:space="preserve">6.5. После приемки товара материально ответственным лицом Заказчика в акте приема-передачи оформляется запись о том, что поставленные товары соответствуют (не соответствуют) условиям, предусмотренным в Договоре и замечаний со стороны Заказчика к Поставщику нет (с указанием замечаний, если они есть). </w:t>
      </w:r>
    </w:p>
    <w:p w:rsidR="00660959" w:rsidRPr="00585843" w:rsidRDefault="00660959" w:rsidP="00660959">
      <w:pPr>
        <w:pStyle w:val="a4"/>
        <w:rPr>
          <w:bCs/>
          <w:sz w:val="20"/>
        </w:rPr>
      </w:pPr>
      <w:r w:rsidRPr="00585843">
        <w:rPr>
          <w:bCs/>
          <w:sz w:val="20"/>
        </w:rPr>
        <w:t>6.6. Датой поставки товара считается дата акта-приема передачи товара.</w:t>
      </w:r>
    </w:p>
    <w:p w:rsidR="00660959" w:rsidRPr="00585843" w:rsidRDefault="00660959" w:rsidP="00660959">
      <w:pPr>
        <w:pStyle w:val="a4"/>
        <w:rPr>
          <w:bCs/>
          <w:sz w:val="20"/>
        </w:rPr>
      </w:pPr>
      <w:r w:rsidRPr="00585843">
        <w:rPr>
          <w:bCs/>
          <w:sz w:val="20"/>
        </w:rPr>
        <w:t>6.7. При обнаружении в ходе поставки недостач, Поставщик в течение 3 (трех) дней обязуется произвести поставку недопоставленного товара без дополнительных расходов со стороны Заказчика.</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 xml:space="preserve">7. </w:t>
      </w:r>
      <w:r w:rsidRPr="00585843">
        <w:rPr>
          <w:rFonts w:ascii="Times New Roman" w:hAnsi="Times New Roman" w:cs="Times New Roman"/>
          <w:caps/>
          <w:sz w:val="20"/>
          <w:szCs w:val="20"/>
        </w:rPr>
        <w:t>Условия оплаты</w:t>
      </w:r>
    </w:p>
    <w:p w:rsidR="00660959" w:rsidRPr="00585843" w:rsidRDefault="00660959" w:rsidP="00660959">
      <w:pPr>
        <w:pStyle w:val="a4"/>
        <w:rPr>
          <w:sz w:val="20"/>
        </w:rPr>
      </w:pPr>
      <w:r w:rsidRPr="00585843">
        <w:rPr>
          <w:color w:val="000000"/>
          <w:spacing w:val="-4"/>
          <w:sz w:val="20"/>
        </w:rPr>
        <w:t xml:space="preserve">7.1. </w:t>
      </w:r>
      <w:r w:rsidRPr="00585843">
        <w:rPr>
          <w:sz w:val="20"/>
        </w:rPr>
        <w:t xml:space="preserve">Заказчик оплачивает поставленную партию товара путем перечисления денежных средств на расчетный счет Поставщика в </w:t>
      </w:r>
      <w:r w:rsidRPr="00D44231">
        <w:rPr>
          <w:sz w:val="20"/>
        </w:rPr>
        <w:t>течение 20 (двадцати)</w:t>
      </w:r>
      <w:r w:rsidRPr="00585843">
        <w:rPr>
          <w:sz w:val="20"/>
        </w:rPr>
        <w:t xml:space="preserve"> банковских дней со дня предоставления Поставщиком:</w:t>
      </w:r>
    </w:p>
    <w:p w:rsidR="00660959" w:rsidRPr="00585843" w:rsidRDefault="00660959" w:rsidP="00660959">
      <w:pPr>
        <w:tabs>
          <w:tab w:val="left" w:pos="709"/>
          <w:tab w:val="left" w:pos="1134"/>
        </w:tabs>
        <w:jc w:val="both"/>
      </w:pPr>
      <w:r w:rsidRPr="00585843">
        <w:t xml:space="preserve">- копии товарно-транспортной накладной </w:t>
      </w:r>
    </w:p>
    <w:p w:rsidR="00660959" w:rsidRPr="00585843" w:rsidRDefault="00660959" w:rsidP="00660959">
      <w:pPr>
        <w:tabs>
          <w:tab w:val="left" w:pos="709"/>
          <w:tab w:val="left" w:pos="1134"/>
        </w:tabs>
        <w:jc w:val="both"/>
      </w:pPr>
      <w:r w:rsidRPr="00585843">
        <w:t xml:space="preserve">- счёта-фактуры на поставленную партию товара; </w:t>
      </w:r>
    </w:p>
    <w:p w:rsidR="00660959" w:rsidRPr="00585843" w:rsidRDefault="00660959" w:rsidP="00660959">
      <w:pPr>
        <w:tabs>
          <w:tab w:val="left" w:pos="709"/>
          <w:tab w:val="left" w:pos="1134"/>
        </w:tabs>
        <w:jc w:val="both"/>
      </w:pPr>
      <w:r>
        <w:t xml:space="preserve">- </w:t>
      </w:r>
      <w:r w:rsidRPr="00585843">
        <w:t xml:space="preserve">акта приема-передачи товара,  с обязательным указанием даты поставки товара и с отметкой материально-ответственного лица Заказчика о получении товара и соответствии его условиям </w:t>
      </w:r>
      <w:r>
        <w:t>договора</w:t>
      </w:r>
      <w:r w:rsidRPr="00585843">
        <w:t>.</w:t>
      </w:r>
    </w:p>
    <w:p w:rsidR="00660959" w:rsidRPr="00585843" w:rsidRDefault="00660959" w:rsidP="00660959">
      <w:pPr>
        <w:tabs>
          <w:tab w:val="left" w:pos="709"/>
          <w:tab w:val="left" w:pos="1134"/>
        </w:tabs>
        <w:jc w:val="both"/>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8.</w:t>
      </w:r>
      <w:r w:rsidR="00F17DDE">
        <w:rPr>
          <w:rFonts w:ascii="Times New Roman" w:hAnsi="Times New Roman" w:cs="Times New Roman"/>
          <w:caps/>
          <w:sz w:val="20"/>
          <w:szCs w:val="20"/>
        </w:rPr>
        <w:t xml:space="preserve"> </w:t>
      </w:r>
      <w:r>
        <w:rPr>
          <w:rFonts w:ascii="Times New Roman" w:hAnsi="Times New Roman" w:cs="Times New Roman"/>
          <w:caps/>
          <w:sz w:val="20"/>
          <w:szCs w:val="20"/>
        </w:rPr>
        <w:t xml:space="preserve"> </w:t>
      </w:r>
      <w:r w:rsidRPr="00585843">
        <w:rPr>
          <w:rFonts w:ascii="Times New Roman" w:hAnsi="Times New Roman" w:cs="Times New Roman"/>
          <w:caps/>
          <w:sz w:val="20"/>
          <w:szCs w:val="20"/>
        </w:rPr>
        <w:t>Ответственность сторон</w:t>
      </w:r>
    </w:p>
    <w:p w:rsidR="00660959" w:rsidRPr="00585843" w:rsidRDefault="00660959" w:rsidP="00660959">
      <w:pPr>
        <w:pStyle w:val="a4"/>
        <w:rPr>
          <w:bCs/>
          <w:sz w:val="20"/>
        </w:rPr>
      </w:pPr>
      <w:r w:rsidRPr="00585843">
        <w:rPr>
          <w:bCs/>
          <w:sz w:val="20"/>
        </w:rPr>
        <w:t>8.1. Стороны несут ответственность за неисполнение либо ненадлежащее исполнение своих обязательств по настоящему Договору.</w:t>
      </w:r>
    </w:p>
    <w:p w:rsidR="00660959" w:rsidRPr="00585843" w:rsidRDefault="00660959" w:rsidP="00660959">
      <w:pPr>
        <w:pStyle w:val="a4"/>
        <w:rPr>
          <w:bCs/>
          <w:sz w:val="20"/>
        </w:rPr>
      </w:pPr>
      <w:r w:rsidRPr="00585843">
        <w:rPr>
          <w:bCs/>
          <w:sz w:val="20"/>
        </w:rPr>
        <w:t xml:space="preserve">8.2. Поставщик несет </w:t>
      </w:r>
      <w:r w:rsidRPr="00585843">
        <w:rPr>
          <w:iCs/>
          <w:sz w:val="20"/>
        </w:rPr>
        <w:t>ответственность в виде уплаты неустойки за неисполнение либо ненадлежащее исполнение принятых на себя обязател</w:t>
      </w:r>
      <w:r>
        <w:rPr>
          <w:iCs/>
          <w:sz w:val="20"/>
        </w:rPr>
        <w:t>ьств по договору</w:t>
      </w:r>
      <w:r w:rsidRPr="00585843">
        <w:rPr>
          <w:iCs/>
          <w:sz w:val="20"/>
        </w:rPr>
        <w:t xml:space="preserve"> в части:</w:t>
      </w:r>
    </w:p>
    <w:p w:rsidR="00660959" w:rsidRPr="00585843" w:rsidRDefault="00660959" w:rsidP="00660959">
      <w:pPr>
        <w:jc w:val="both"/>
        <w:rPr>
          <w:iCs/>
        </w:rPr>
      </w:pPr>
      <w:r w:rsidRPr="00585843">
        <w:rPr>
          <w:iCs/>
        </w:rPr>
        <w:t>- за нарушение сроков поставок первой и последующих партий</w:t>
      </w:r>
      <w:r w:rsidRPr="00585843">
        <w:rPr>
          <w:bCs/>
        </w:rPr>
        <w:t xml:space="preserve"> товара</w:t>
      </w:r>
      <w:r w:rsidRPr="00585843">
        <w:rPr>
          <w:iCs/>
        </w:rPr>
        <w:t xml:space="preserve"> - </w:t>
      </w:r>
      <w:r w:rsidRPr="00585843">
        <w:rPr>
          <w:bCs/>
        </w:rPr>
        <w:t>уплачивает неустойку в размере 0,1% стоимости партии товара, за каждый день просрочки поставки;</w:t>
      </w:r>
    </w:p>
    <w:p w:rsidR="00660959" w:rsidRPr="00585843" w:rsidRDefault="00660959" w:rsidP="00660959">
      <w:pPr>
        <w:pStyle w:val="a4"/>
        <w:rPr>
          <w:bCs/>
          <w:sz w:val="20"/>
        </w:rPr>
      </w:pPr>
      <w:r w:rsidRPr="00585843">
        <w:rPr>
          <w:bCs/>
          <w:sz w:val="20"/>
        </w:rPr>
        <w:t>- за невыполнение поставки (отказ от поставки) товара (партии товара) уплачивает неус</w:t>
      </w:r>
      <w:r>
        <w:rPr>
          <w:bCs/>
          <w:sz w:val="20"/>
        </w:rPr>
        <w:t>тойку в размере 10 % стоимости договор</w:t>
      </w:r>
      <w:r w:rsidRPr="00585843">
        <w:rPr>
          <w:bCs/>
          <w:sz w:val="20"/>
        </w:rPr>
        <w:t>а;</w:t>
      </w:r>
    </w:p>
    <w:p w:rsidR="00660959" w:rsidRPr="00585843" w:rsidRDefault="00660959" w:rsidP="00660959">
      <w:pPr>
        <w:jc w:val="both"/>
        <w:rPr>
          <w:iCs/>
        </w:rPr>
      </w:pPr>
      <w:r w:rsidRPr="00585843">
        <w:rPr>
          <w:iCs/>
        </w:rPr>
        <w:t>-</w:t>
      </w:r>
      <w:r w:rsidRPr="00585843">
        <w:t xml:space="preserve"> за недопоставку в каждой партии, поставку товара ненадлежащего качества </w:t>
      </w:r>
      <w:r w:rsidRPr="00585843">
        <w:rPr>
          <w:bCs/>
        </w:rPr>
        <w:t xml:space="preserve">и </w:t>
      </w:r>
      <w:r w:rsidRPr="00585843">
        <w:rPr>
          <w:iCs/>
        </w:rPr>
        <w:t>невыполнение полного объема поставок</w:t>
      </w:r>
      <w:r w:rsidRPr="00585843">
        <w:rPr>
          <w:bCs/>
        </w:rPr>
        <w:t xml:space="preserve"> предусмотре</w:t>
      </w:r>
      <w:r w:rsidRPr="00585843">
        <w:rPr>
          <w:iCs/>
        </w:rPr>
        <w:t xml:space="preserve">нных </w:t>
      </w:r>
      <w:r>
        <w:rPr>
          <w:iCs/>
        </w:rPr>
        <w:t>договор</w:t>
      </w:r>
      <w:r w:rsidRPr="00585843">
        <w:rPr>
          <w:iCs/>
        </w:rPr>
        <w:t xml:space="preserve">ом - </w:t>
      </w:r>
      <w:r w:rsidRPr="00585843">
        <w:rPr>
          <w:bCs/>
        </w:rPr>
        <w:t>уплачивает неустойку в размере 10 % стоимости недопоставленного товара</w:t>
      </w:r>
      <w:r w:rsidRPr="00585843">
        <w:rPr>
          <w:iCs/>
        </w:rPr>
        <w:t>.</w:t>
      </w:r>
    </w:p>
    <w:p w:rsidR="00660959" w:rsidRPr="00585843" w:rsidRDefault="00660959" w:rsidP="00660959">
      <w:pPr>
        <w:pStyle w:val="a4"/>
        <w:rPr>
          <w:bCs/>
          <w:sz w:val="20"/>
        </w:rPr>
      </w:pPr>
      <w:r w:rsidRPr="00585843">
        <w:rPr>
          <w:sz w:val="20"/>
        </w:rPr>
        <w:t>Заказчик вправе удержать неустойку с Поставщика из любой суммы, подлежащей уплате последнему.</w:t>
      </w:r>
    </w:p>
    <w:p w:rsidR="00660959" w:rsidRPr="00585843" w:rsidRDefault="00660959" w:rsidP="00660959">
      <w:pPr>
        <w:pStyle w:val="a4"/>
        <w:rPr>
          <w:bCs/>
          <w:sz w:val="20"/>
        </w:rPr>
      </w:pPr>
      <w:r w:rsidRPr="00585843">
        <w:rPr>
          <w:bCs/>
          <w:sz w:val="20"/>
        </w:rPr>
        <w:t>8.3.Уплата санкций не освобождает Поставщика от выполнения принятых обязательств по поставкам.</w:t>
      </w:r>
    </w:p>
    <w:p w:rsidR="00660959" w:rsidRPr="00585843" w:rsidRDefault="00660959" w:rsidP="00660959">
      <w:pPr>
        <w:pStyle w:val="a4"/>
        <w:rPr>
          <w:bCs/>
          <w:sz w:val="20"/>
        </w:rPr>
      </w:pPr>
      <w:r w:rsidRPr="00585843">
        <w:rPr>
          <w:bCs/>
          <w:sz w:val="20"/>
        </w:rPr>
        <w:t xml:space="preserve">8.4. В случае нарушения Поставщиком условий Договора (сроки поставки товара, за невыполнение поставки, </w:t>
      </w:r>
      <w:r w:rsidRPr="00585843">
        <w:rPr>
          <w:bCs/>
          <w:iCs/>
          <w:sz w:val="20"/>
        </w:rPr>
        <w:t>поставку товаров в неполном  объеме, несоответствие качества поставляемых товаров)</w:t>
      </w:r>
      <w:r w:rsidRPr="00585843">
        <w:rPr>
          <w:bCs/>
          <w:sz w:val="20"/>
        </w:rPr>
        <w:t xml:space="preserve">,  он теряет право требования </w:t>
      </w:r>
      <w:proofErr w:type="gramStart"/>
      <w:r w:rsidRPr="00585843">
        <w:rPr>
          <w:bCs/>
          <w:sz w:val="20"/>
        </w:rPr>
        <w:t xml:space="preserve">возврата суммы обеспечения исполнения </w:t>
      </w:r>
      <w:r>
        <w:rPr>
          <w:bCs/>
          <w:sz w:val="20"/>
        </w:rPr>
        <w:t>договора</w:t>
      </w:r>
      <w:proofErr w:type="gramEnd"/>
      <w:r w:rsidRPr="00585843">
        <w:rPr>
          <w:bCs/>
          <w:sz w:val="20"/>
        </w:rPr>
        <w:t xml:space="preserve">. </w:t>
      </w:r>
    </w:p>
    <w:p w:rsidR="00660959" w:rsidRPr="00585843" w:rsidRDefault="00660959" w:rsidP="00660959">
      <w:pPr>
        <w:pStyle w:val="a4"/>
        <w:rPr>
          <w:bCs/>
          <w:sz w:val="20"/>
        </w:rPr>
      </w:pPr>
      <w:r w:rsidRPr="00585843">
        <w:rPr>
          <w:bCs/>
          <w:sz w:val="20"/>
        </w:rPr>
        <w:t xml:space="preserve">8.5. В случае нарушения сроков оплаты выполненных по настоящему Договору поставок, Поставщик вправе потребовать уплату неустойки. Неустойка начисляется за каждый день просрочки исполнения обязательства, начиная со дня следующего после дня истечения установленного </w:t>
      </w:r>
      <w:r>
        <w:rPr>
          <w:bCs/>
          <w:sz w:val="20"/>
        </w:rPr>
        <w:t>договором</w:t>
      </w:r>
      <w:r w:rsidRPr="00585843">
        <w:rPr>
          <w:bCs/>
          <w:sz w:val="20"/>
        </w:rPr>
        <w:t xml:space="preserve"> срока исполнения обязательств. Размер неустойки устанавливается в размере 1/300 (одной трехсотой) </w:t>
      </w:r>
      <w:r w:rsidRPr="00585843">
        <w:rPr>
          <w:sz w:val="20"/>
        </w:rPr>
        <w:t xml:space="preserve">ставки рефинансирования ЦБ РФ </w:t>
      </w:r>
      <w:r w:rsidRPr="00585843">
        <w:rPr>
          <w:bCs/>
          <w:sz w:val="20"/>
        </w:rPr>
        <w:t>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третей стороны. Уплата санкций не освобождает стороны от выполнения принятых обязательств.</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w:t>
      </w:r>
      <w:r w:rsidR="00F17DDE">
        <w:rPr>
          <w:rFonts w:ascii="Times New Roman" w:hAnsi="Times New Roman" w:cs="Times New Roman"/>
          <w:caps/>
          <w:sz w:val="20"/>
          <w:szCs w:val="20"/>
        </w:rPr>
        <w:t xml:space="preserve">                             9. </w:t>
      </w:r>
      <w:r w:rsidRPr="00585843">
        <w:rPr>
          <w:rFonts w:ascii="Times New Roman" w:hAnsi="Times New Roman" w:cs="Times New Roman"/>
          <w:caps/>
          <w:sz w:val="20"/>
          <w:szCs w:val="20"/>
        </w:rPr>
        <w:t>Обстоятельства непреодолимой силы</w:t>
      </w:r>
    </w:p>
    <w:p w:rsidR="00660959" w:rsidRPr="00585843" w:rsidRDefault="00660959" w:rsidP="00660959">
      <w:pPr>
        <w:pStyle w:val="a4"/>
        <w:rPr>
          <w:bCs/>
          <w:sz w:val="20"/>
        </w:rPr>
      </w:pPr>
      <w:r w:rsidRPr="00585843">
        <w:rPr>
          <w:bCs/>
          <w:sz w:val="20"/>
        </w:rPr>
        <w:t>9.1.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660959" w:rsidRPr="00585843" w:rsidRDefault="00660959" w:rsidP="00660959">
      <w:pPr>
        <w:pStyle w:val="a4"/>
        <w:rPr>
          <w:bCs/>
          <w:sz w:val="20"/>
        </w:rPr>
      </w:pPr>
      <w:r w:rsidRPr="00585843">
        <w:rPr>
          <w:bCs/>
          <w:sz w:val="20"/>
        </w:rPr>
        <w:t>9.2. Сторона, для которой создалась невозможность исполнения обязательств по настоящему Договору,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10. </w:t>
      </w:r>
      <w:r w:rsidRPr="00585843">
        <w:rPr>
          <w:rFonts w:ascii="Times New Roman" w:hAnsi="Times New Roman" w:cs="Times New Roman"/>
          <w:caps/>
          <w:sz w:val="20"/>
          <w:szCs w:val="20"/>
        </w:rPr>
        <w:t>Особые условия</w:t>
      </w:r>
    </w:p>
    <w:p w:rsidR="00660959" w:rsidRPr="00585843" w:rsidRDefault="00660959" w:rsidP="00660959">
      <w:pPr>
        <w:pStyle w:val="a6"/>
        <w:ind w:left="0"/>
        <w:rPr>
          <w:color w:val="000000"/>
        </w:rPr>
      </w:pPr>
      <w:r w:rsidRPr="00585843">
        <w:rPr>
          <w:color w:val="000000"/>
        </w:rPr>
        <w:t xml:space="preserve">10.1. Риск случайной невозможности исполнения Договора несет Поставщик. </w:t>
      </w:r>
    </w:p>
    <w:p w:rsidR="00660959" w:rsidRPr="00585843" w:rsidRDefault="00660959" w:rsidP="00660959">
      <w:pPr>
        <w:pStyle w:val="a6"/>
        <w:ind w:left="0"/>
        <w:rPr>
          <w:color w:val="000000"/>
        </w:rPr>
      </w:pPr>
      <w:r w:rsidRPr="00585843">
        <w:rPr>
          <w:color w:val="000000"/>
        </w:rPr>
        <w:lastRenderedPageBreak/>
        <w:t xml:space="preserve">10.2. Поставщик не вправе без согласия Заказчика уступить третьим лицам вытекающее из настоящего Договора право (требование). </w:t>
      </w: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11. </w:t>
      </w:r>
      <w:r w:rsidRPr="00585843">
        <w:rPr>
          <w:rFonts w:ascii="Times New Roman" w:hAnsi="Times New Roman" w:cs="Times New Roman"/>
          <w:caps/>
          <w:sz w:val="20"/>
          <w:szCs w:val="20"/>
        </w:rPr>
        <w:t>Рассмотрение споров</w:t>
      </w:r>
    </w:p>
    <w:p w:rsidR="00660959" w:rsidRPr="00585843" w:rsidRDefault="00660959" w:rsidP="00660959">
      <w:pPr>
        <w:pStyle w:val="a4"/>
        <w:rPr>
          <w:bCs/>
          <w:sz w:val="20"/>
        </w:rPr>
      </w:pPr>
      <w:r w:rsidRPr="00585843">
        <w:rPr>
          <w:bCs/>
          <w:sz w:val="20"/>
        </w:rPr>
        <w:t>11.1. Разногласия и споры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r w:rsidRPr="00585843">
        <w:rPr>
          <w:sz w:val="20"/>
        </w:rPr>
        <w:t xml:space="preserve"> в течение 20 дней</w:t>
      </w:r>
      <w:r w:rsidRPr="00585843">
        <w:rPr>
          <w:bCs/>
          <w:sz w:val="20"/>
        </w:rPr>
        <w:t>.</w:t>
      </w:r>
    </w:p>
    <w:p w:rsidR="00660959" w:rsidRPr="00585843" w:rsidRDefault="00660959" w:rsidP="00660959">
      <w:pPr>
        <w:pStyle w:val="a4"/>
        <w:rPr>
          <w:bCs/>
          <w:sz w:val="20"/>
        </w:rPr>
      </w:pPr>
      <w:r w:rsidRPr="00585843">
        <w:rPr>
          <w:bCs/>
          <w:sz w:val="20"/>
        </w:rPr>
        <w:t>11.2. 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и неурегулированные путем переговоров, подлежат рассмотрению в Арбитражном суде Пермского края в соответствии с действующим законодательством.</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12. </w:t>
      </w:r>
      <w:r w:rsidRPr="00585843">
        <w:rPr>
          <w:rFonts w:ascii="Times New Roman" w:hAnsi="Times New Roman" w:cs="Times New Roman"/>
          <w:caps/>
          <w:sz w:val="20"/>
          <w:szCs w:val="20"/>
        </w:rPr>
        <w:t>Условия расторжения ДОГОВОРА</w:t>
      </w:r>
    </w:p>
    <w:p w:rsidR="00660959" w:rsidRPr="00585843" w:rsidRDefault="00660959" w:rsidP="00660959">
      <w:pPr>
        <w:jc w:val="both"/>
      </w:pPr>
      <w:r w:rsidRPr="00585843">
        <w:t>12.1</w:t>
      </w:r>
      <w:r>
        <w:t>.</w:t>
      </w:r>
      <w:r w:rsidRPr="00585843">
        <w:t xml:space="preserve"> Расторжение Договора допускается по соглашению сторон или решению суда по основаниям, предусмотренным гражданским законодательством.</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13. </w:t>
      </w:r>
      <w:r w:rsidRPr="00585843">
        <w:rPr>
          <w:rFonts w:ascii="Times New Roman" w:hAnsi="Times New Roman" w:cs="Times New Roman"/>
          <w:caps/>
          <w:sz w:val="20"/>
          <w:szCs w:val="20"/>
        </w:rPr>
        <w:t>Заключительные положения</w:t>
      </w:r>
    </w:p>
    <w:p w:rsidR="00660959" w:rsidRPr="00585843" w:rsidRDefault="00660959" w:rsidP="00660959">
      <w:pPr>
        <w:pStyle w:val="a4"/>
        <w:rPr>
          <w:bCs/>
          <w:sz w:val="20"/>
        </w:rPr>
      </w:pPr>
      <w:r w:rsidRPr="00585843">
        <w:rPr>
          <w:bCs/>
          <w:sz w:val="20"/>
        </w:rPr>
        <w:t xml:space="preserve">13.1. Настоящий  Договор составлен в </w:t>
      </w:r>
      <w:r w:rsidR="00310C66">
        <w:rPr>
          <w:bCs/>
          <w:sz w:val="20"/>
        </w:rPr>
        <w:t>двух</w:t>
      </w:r>
      <w:r w:rsidRPr="00585843">
        <w:rPr>
          <w:bCs/>
          <w:sz w:val="20"/>
        </w:rPr>
        <w:t xml:space="preserve"> экземплярах,  имеющих равную юридическую силу.</w:t>
      </w:r>
    </w:p>
    <w:p w:rsidR="00660959" w:rsidRPr="00585843" w:rsidRDefault="00660959" w:rsidP="00660959">
      <w:pPr>
        <w:pStyle w:val="310"/>
        <w:keepNext w:val="0"/>
        <w:tabs>
          <w:tab w:val="left" w:pos="1260"/>
        </w:tabs>
        <w:rPr>
          <w:bCs/>
          <w:sz w:val="20"/>
        </w:rPr>
      </w:pPr>
      <w:r w:rsidRPr="00585843">
        <w:rPr>
          <w:sz w:val="20"/>
        </w:rPr>
        <w:t xml:space="preserve">13.2. </w:t>
      </w:r>
      <w:proofErr w:type="gramStart"/>
      <w:r w:rsidRPr="00585843">
        <w:rPr>
          <w:bCs/>
          <w:sz w:val="20"/>
        </w:rPr>
        <w:t xml:space="preserve">Настоящий Договор вступает в действие с момента подписания и действует до полного исполнение принятых обязательств. </w:t>
      </w:r>
      <w:proofErr w:type="gramEnd"/>
    </w:p>
    <w:p w:rsidR="00660959" w:rsidRPr="00585843" w:rsidRDefault="00660959" w:rsidP="00660959">
      <w:pPr>
        <w:pStyle w:val="310"/>
        <w:keepNext w:val="0"/>
        <w:tabs>
          <w:tab w:val="left" w:pos="1260"/>
        </w:tabs>
        <w:rPr>
          <w:sz w:val="20"/>
        </w:rPr>
      </w:pPr>
      <w:r w:rsidRPr="00585843">
        <w:rPr>
          <w:bCs/>
          <w:sz w:val="20"/>
        </w:rPr>
        <w:t xml:space="preserve">13.3. </w:t>
      </w:r>
      <w:r w:rsidRPr="00585843">
        <w:rPr>
          <w:sz w:val="20"/>
        </w:rPr>
        <w:t>Все изменения и дополнения к настоящему Договору считаются действительными, если они оформлены в письменной форме и подписаны сторонами.</w:t>
      </w:r>
    </w:p>
    <w:p w:rsidR="00660959" w:rsidRPr="00585843" w:rsidRDefault="00660959" w:rsidP="00660959">
      <w:pPr>
        <w:pStyle w:val="23"/>
        <w:tabs>
          <w:tab w:val="left" w:pos="1260"/>
        </w:tabs>
        <w:spacing w:after="0" w:line="240" w:lineRule="auto"/>
        <w:ind w:left="0"/>
        <w:jc w:val="both"/>
      </w:pPr>
      <w:r w:rsidRPr="00585843">
        <w:t>13.4. Для  решения текущих вопросов по Договору от Поставщика назначается ответствен</w:t>
      </w:r>
      <w:r w:rsidR="00106E6C">
        <w:t xml:space="preserve">ное лицо: </w:t>
      </w:r>
      <w:r w:rsidR="00310C66">
        <w:t>__________________________________</w:t>
      </w:r>
      <w:r w:rsidR="00106E6C">
        <w:t xml:space="preserve"> </w:t>
      </w:r>
      <w:r w:rsidR="00A070FD">
        <w:t xml:space="preserve"> </w:t>
      </w:r>
      <w:proofErr w:type="gramStart"/>
      <w:r>
        <w:t>контактный</w:t>
      </w:r>
      <w:proofErr w:type="gramEnd"/>
      <w:r>
        <w:t xml:space="preserve">  </w:t>
      </w:r>
      <w:r w:rsidR="00106E6C">
        <w:t xml:space="preserve">тел.: </w:t>
      </w:r>
      <w:r w:rsidR="00310C66">
        <w:t>_________________</w:t>
      </w:r>
    </w:p>
    <w:p w:rsidR="00660959" w:rsidRPr="00585843" w:rsidRDefault="00660959" w:rsidP="00660959">
      <w:pPr>
        <w:pStyle w:val="Iauiue"/>
        <w:tabs>
          <w:tab w:val="left" w:pos="1260"/>
        </w:tabs>
        <w:jc w:val="both"/>
      </w:pPr>
      <w:r w:rsidRPr="00585843">
        <w:t>13.5. К настоящему Договору прилагается:</w:t>
      </w:r>
    </w:p>
    <w:p w:rsidR="00660959" w:rsidRPr="00585843" w:rsidRDefault="00660959" w:rsidP="00660959">
      <w:pPr>
        <w:pStyle w:val="a4"/>
        <w:tabs>
          <w:tab w:val="left" w:pos="1260"/>
        </w:tabs>
        <w:rPr>
          <w:bCs/>
          <w:sz w:val="20"/>
        </w:rPr>
      </w:pPr>
      <w:r w:rsidRPr="00585843">
        <w:rPr>
          <w:bCs/>
          <w:sz w:val="20"/>
        </w:rPr>
        <w:t>- спецификация</w:t>
      </w:r>
      <w:r>
        <w:rPr>
          <w:bCs/>
          <w:sz w:val="20"/>
        </w:rPr>
        <w:t xml:space="preserve"> (Приложение № 1)</w:t>
      </w:r>
      <w:r w:rsidRPr="00585843">
        <w:rPr>
          <w:bCs/>
          <w:sz w:val="20"/>
        </w:rPr>
        <w:t>.</w:t>
      </w:r>
    </w:p>
    <w:p w:rsidR="00660959" w:rsidRPr="00585843" w:rsidRDefault="00660959" w:rsidP="00660959">
      <w:pPr>
        <w:pStyle w:val="a4"/>
        <w:tabs>
          <w:tab w:val="left" w:pos="1260"/>
        </w:tabs>
        <w:ind w:firstLine="720"/>
        <w:rPr>
          <w:bCs/>
          <w:sz w:val="20"/>
        </w:rPr>
      </w:pPr>
    </w:p>
    <w:p w:rsidR="00660959"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14. </w:t>
      </w:r>
      <w:r w:rsidRPr="00585843">
        <w:rPr>
          <w:rFonts w:ascii="Times New Roman" w:hAnsi="Times New Roman" w:cs="Times New Roman"/>
          <w:caps/>
          <w:sz w:val="20"/>
          <w:szCs w:val="20"/>
        </w:rPr>
        <w:t>АДРЕСА И</w:t>
      </w:r>
      <w:r>
        <w:rPr>
          <w:rFonts w:ascii="Times New Roman" w:hAnsi="Times New Roman" w:cs="Times New Roman"/>
          <w:caps/>
          <w:sz w:val="20"/>
          <w:szCs w:val="20"/>
        </w:rPr>
        <w:t xml:space="preserve"> БАНКОВСКИЕ РЕКВИЗИТЫ СТОРОН:</w:t>
      </w:r>
    </w:p>
    <w:p w:rsidR="00660959" w:rsidRPr="00585843" w:rsidRDefault="00660959" w:rsidP="00660959">
      <w:pPr>
        <w:pStyle w:val="30"/>
        <w:tabs>
          <w:tab w:val="clear" w:pos="510"/>
        </w:tabs>
        <w:spacing w:before="0" w:after="0"/>
        <w:rPr>
          <w:rFonts w:ascii="Times New Roman" w:hAnsi="Times New Roman" w:cs="Times New Roman"/>
          <w:caps/>
          <w:sz w:val="20"/>
          <w:szCs w:val="20"/>
        </w:rPr>
      </w:pPr>
      <w:r w:rsidRPr="00585843">
        <w:rPr>
          <w:rFonts w:ascii="Times New Roman" w:hAnsi="Times New Roman" w:cs="Times New Roman"/>
          <w:caps/>
          <w:sz w:val="20"/>
          <w:szCs w:val="20"/>
        </w:rPr>
        <w:t xml:space="preserve"> </w:t>
      </w:r>
    </w:p>
    <w:tbl>
      <w:tblPr>
        <w:tblW w:w="5076" w:type="pct"/>
        <w:tblLook w:val="01E0"/>
      </w:tblPr>
      <w:tblGrid>
        <w:gridCol w:w="4890"/>
        <w:gridCol w:w="75"/>
        <w:gridCol w:w="5020"/>
        <w:gridCol w:w="152"/>
      </w:tblGrid>
      <w:tr w:rsidR="00F17DDE" w:rsidRPr="001F2EC7" w:rsidTr="00F17DDE">
        <w:tc>
          <w:tcPr>
            <w:tcW w:w="2449" w:type="pct"/>
            <w:gridSpan w:val="2"/>
          </w:tcPr>
          <w:p w:rsidR="00F17DDE" w:rsidRDefault="00F17DDE" w:rsidP="008E3691">
            <w:pPr>
              <w:rPr>
                <w:rFonts w:eastAsia="MS Mincho"/>
                <w:b/>
                <w:bCs/>
              </w:rPr>
            </w:pPr>
            <w:r>
              <w:rPr>
                <w:rFonts w:eastAsia="MS Mincho"/>
                <w:b/>
                <w:bCs/>
              </w:rPr>
              <w:t xml:space="preserve">            </w:t>
            </w:r>
            <w:r w:rsidRPr="001F2EC7">
              <w:rPr>
                <w:rFonts w:eastAsia="MS Mincho"/>
                <w:b/>
                <w:bCs/>
              </w:rPr>
              <w:t xml:space="preserve">ЗАКАЗЧИК:  </w:t>
            </w:r>
          </w:p>
          <w:p w:rsidR="00F17DDE" w:rsidRPr="001F2EC7" w:rsidRDefault="00F17DDE" w:rsidP="008E3691">
            <w:pPr>
              <w:rPr>
                <w:rFonts w:eastAsia="MS Mincho"/>
                <w:b/>
                <w:bCs/>
              </w:rPr>
            </w:pPr>
            <w:r w:rsidRPr="001F2EC7">
              <w:rPr>
                <w:rFonts w:eastAsia="MS Mincho"/>
                <w:b/>
                <w:bCs/>
              </w:rPr>
              <w:t xml:space="preserve">                                                                                      </w:t>
            </w:r>
          </w:p>
          <w:p w:rsidR="00F17DDE" w:rsidRPr="001F2EC7" w:rsidRDefault="00B5654A" w:rsidP="001E3145">
            <w:pPr>
              <w:rPr>
                <w:rFonts w:eastAsia="MS Mincho"/>
                <w:b/>
                <w:bCs/>
              </w:rPr>
            </w:pPr>
            <w:r>
              <w:rPr>
                <w:rFonts w:eastAsia="MS Mincho"/>
                <w:b/>
                <w:bCs/>
              </w:rPr>
              <w:t>МУЗ «</w:t>
            </w:r>
            <w:r w:rsidR="00020848">
              <w:rPr>
                <w:rFonts w:eastAsia="MS Mincho"/>
                <w:b/>
                <w:bCs/>
              </w:rPr>
              <w:t>Г</w:t>
            </w:r>
            <w:r w:rsidR="001E3145">
              <w:rPr>
                <w:rFonts w:eastAsia="MS Mincho"/>
                <w:b/>
                <w:bCs/>
              </w:rPr>
              <w:t xml:space="preserve">П № </w:t>
            </w:r>
            <w:r w:rsidR="00AB1924">
              <w:rPr>
                <w:rFonts w:eastAsia="MS Mincho"/>
                <w:b/>
                <w:bCs/>
              </w:rPr>
              <w:t>8</w:t>
            </w:r>
            <w:r w:rsidR="00B0374D">
              <w:rPr>
                <w:rFonts w:eastAsia="MS Mincho"/>
                <w:b/>
                <w:bCs/>
              </w:rPr>
              <w:t>»</w:t>
            </w:r>
          </w:p>
        </w:tc>
        <w:tc>
          <w:tcPr>
            <w:tcW w:w="2551" w:type="pct"/>
            <w:gridSpan w:val="2"/>
          </w:tcPr>
          <w:p w:rsidR="00F17DDE" w:rsidRDefault="00F17DDE" w:rsidP="008E3691">
            <w:pPr>
              <w:rPr>
                <w:rFonts w:eastAsia="MS Mincho"/>
                <w:b/>
                <w:bCs/>
              </w:rPr>
            </w:pPr>
            <w:r>
              <w:rPr>
                <w:rFonts w:eastAsia="MS Mincho"/>
                <w:b/>
                <w:bCs/>
              </w:rPr>
              <w:t xml:space="preserve">           </w:t>
            </w:r>
            <w:r w:rsidRPr="001F2EC7">
              <w:rPr>
                <w:rFonts w:eastAsia="MS Mincho"/>
                <w:b/>
                <w:bCs/>
              </w:rPr>
              <w:t>ПОСТАВЩИК:</w:t>
            </w:r>
          </w:p>
          <w:p w:rsidR="00F17DDE" w:rsidRPr="001F2EC7" w:rsidRDefault="00F17DDE" w:rsidP="008E3691">
            <w:pPr>
              <w:rPr>
                <w:rFonts w:eastAsia="MS Mincho"/>
                <w:b/>
                <w:bCs/>
              </w:rPr>
            </w:pPr>
          </w:p>
          <w:p w:rsidR="00F17DDE" w:rsidRPr="001F2EC7" w:rsidRDefault="00067D8A" w:rsidP="008E3691">
            <w:pPr>
              <w:rPr>
                <w:rFonts w:eastAsia="MS Mincho"/>
                <w:b/>
                <w:bCs/>
              </w:rPr>
            </w:pPr>
            <w:r>
              <w:rPr>
                <w:rFonts w:eastAsia="MS Mincho"/>
                <w:b/>
                <w:bCs/>
              </w:rPr>
              <w:t>_______________________________</w:t>
            </w:r>
          </w:p>
        </w:tc>
      </w:tr>
      <w:tr w:rsidR="00F17DDE" w:rsidRPr="001F2EC7" w:rsidTr="00F17DDE">
        <w:tc>
          <w:tcPr>
            <w:tcW w:w="2449" w:type="pct"/>
            <w:gridSpan w:val="2"/>
          </w:tcPr>
          <w:p w:rsidR="00F17DDE" w:rsidRPr="001F2EC7" w:rsidRDefault="00F17DDE" w:rsidP="008E3691">
            <w:pPr>
              <w:rPr>
                <w:rFonts w:eastAsia="MS Mincho"/>
              </w:rPr>
            </w:pPr>
            <w:r w:rsidRPr="001F2EC7">
              <w:rPr>
                <w:rFonts w:eastAsia="MS Mincho"/>
                <w:bCs/>
              </w:rPr>
              <w:t xml:space="preserve">Адрес: </w:t>
            </w:r>
            <w:r w:rsidR="001563E5">
              <w:rPr>
                <w:rFonts w:eastAsia="MS Mincho"/>
                <w:bCs/>
              </w:rPr>
              <w:t>614038, Г. Пермь, ул. Качканарская, 47</w:t>
            </w:r>
          </w:p>
          <w:p w:rsidR="00F17DDE" w:rsidRPr="001F2EC7" w:rsidRDefault="00F17DDE" w:rsidP="008E3691">
            <w:pPr>
              <w:rPr>
                <w:rFonts w:eastAsia="MS Mincho"/>
                <w:bCs/>
              </w:rPr>
            </w:pPr>
            <w:r w:rsidRPr="001F2EC7">
              <w:rPr>
                <w:rFonts w:eastAsia="MS Mincho"/>
              </w:rPr>
              <w:t xml:space="preserve">тел. </w:t>
            </w:r>
            <w:r w:rsidR="001563E5">
              <w:rPr>
                <w:rFonts w:eastAsia="MS Mincho"/>
              </w:rPr>
              <w:t>263 45 85</w:t>
            </w:r>
          </w:p>
        </w:tc>
        <w:tc>
          <w:tcPr>
            <w:tcW w:w="2551" w:type="pct"/>
            <w:gridSpan w:val="2"/>
          </w:tcPr>
          <w:p w:rsidR="00310C66" w:rsidRPr="001F2EC7" w:rsidRDefault="00310C66" w:rsidP="00310C66">
            <w:pPr>
              <w:rPr>
                <w:rFonts w:eastAsia="MS Mincho"/>
                <w:bCs/>
              </w:rPr>
            </w:pPr>
            <w:r>
              <w:rPr>
                <w:rFonts w:eastAsia="MS Mincho"/>
                <w:bCs/>
              </w:rPr>
              <w:t>Адрес:</w:t>
            </w:r>
          </w:p>
          <w:p w:rsidR="00F17DDE" w:rsidRPr="001F2EC7" w:rsidRDefault="00F17DDE" w:rsidP="008E3691">
            <w:pPr>
              <w:rPr>
                <w:rFonts w:eastAsia="MS Mincho"/>
                <w:bCs/>
              </w:rPr>
            </w:pPr>
          </w:p>
        </w:tc>
      </w:tr>
      <w:tr w:rsidR="00F17DDE" w:rsidRPr="001F2EC7" w:rsidTr="00F17DDE">
        <w:trPr>
          <w:trHeight w:val="1470"/>
        </w:trPr>
        <w:tc>
          <w:tcPr>
            <w:tcW w:w="2449" w:type="pct"/>
            <w:gridSpan w:val="2"/>
          </w:tcPr>
          <w:p w:rsidR="00F17DDE" w:rsidRPr="007F7EEA" w:rsidRDefault="00F17DDE" w:rsidP="008E3691">
            <w:pPr>
              <w:rPr>
                <w:rFonts w:eastAsia="MS Mincho"/>
                <w:b/>
              </w:rPr>
            </w:pPr>
            <w:r w:rsidRPr="007F7EEA">
              <w:rPr>
                <w:rFonts w:eastAsia="MS Mincho"/>
                <w:b/>
              </w:rPr>
              <w:t>Банковские реквизиты:</w:t>
            </w:r>
          </w:p>
          <w:p w:rsidR="00F17DDE" w:rsidRPr="001F2EC7" w:rsidRDefault="00F17DDE" w:rsidP="008E3691">
            <w:pPr>
              <w:rPr>
                <w:rFonts w:eastAsia="MS Mincho"/>
              </w:rPr>
            </w:pPr>
            <w:r w:rsidRPr="001F2EC7">
              <w:rPr>
                <w:rFonts w:eastAsia="MS Mincho"/>
              </w:rPr>
              <w:t xml:space="preserve">ИНН </w:t>
            </w:r>
          </w:p>
          <w:p w:rsidR="00F17DDE" w:rsidRPr="001F2EC7" w:rsidRDefault="00F17DDE" w:rsidP="008E3691">
            <w:pPr>
              <w:rPr>
                <w:rFonts w:eastAsia="MS Mincho"/>
              </w:rPr>
            </w:pPr>
            <w:r w:rsidRPr="001F2EC7">
              <w:rPr>
                <w:rFonts w:eastAsia="MS Mincho"/>
              </w:rPr>
              <w:t xml:space="preserve">КПП </w:t>
            </w:r>
          </w:p>
          <w:p w:rsidR="00F17DDE" w:rsidRDefault="00F17DDE" w:rsidP="008E3691">
            <w:pPr>
              <w:rPr>
                <w:rFonts w:eastAsia="MS Mincho"/>
              </w:rPr>
            </w:pPr>
            <w:proofErr w:type="spellStart"/>
            <w:proofErr w:type="gramStart"/>
            <w:r>
              <w:rPr>
                <w:rFonts w:eastAsia="MS Mincho"/>
              </w:rPr>
              <w:t>р</w:t>
            </w:r>
            <w:proofErr w:type="spellEnd"/>
            <w:proofErr w:type="gramEnd"/>
            <w:r>
              <w:rPr>
                <w:rFonts w:eastAsia="MS Mincho"/>
              </w:rPr>
              <w:t>/счет</w:t>
            </w:r>
          </w:p>
          <w:p w:rsidR="009407DA" w:rsidRPr="001F2EC7" w:rsidRDefault="009407DA" w:rsidP="008E3691">
            <w:pPr>
              <w:rPr>
                <w:rFonts w:eastAsia="MS Mincho"/>
              </w:rPr>
            </w:pPr>
            <w:proofErr w:type="gramStart"/>
            <w:r>
              <w:rPr>
                <w:rFonts w:eastAsia="MS Mincho"/>
              </w:rPr>
              <w:t>к</w:t>
            </w:r>
            <w:proofErr w:type="gramEnd"/>
            <w:r>
              <w:rPr>
                <w:rFonts w:eastAsia="MS Mincho"/>
              </w:rPr>
              <w:t xml:space="preserve">/счет </w:t>
            </w:r>
          </w:p>
          <w:p w:rsidR="00F17DDE" w:rsidRDefault="00F17DDE" w:rsidP="008E3691">
            <w:pPr>
              <w:rPr>
                <w:rFonts w:eastAsia="MS Mincho"/>
              </w:rPr>
            </w:pPr>
            <w:r w:rsidRPr="001F2EC7">
              <w:rPr>
                <w:rFonts w:eastAsia="MS Mincho"/>
              </w:rPr>
              <w:t xml:space="preserve">БИК </w:t>
            </w:r>
          </w:p>
          <w:p w:rsidR="00F17DDE" w:rsidRDefault="00F17DDE" w:rsidP="008E3691">
            <w:pPr>
              <w:rPr>
                <w:rFonts w:eastAsia="MS Mincho"/>
              </w:rPr>
            </w:pPr>
          </w:p>
          <w:p w:rsidR="00F17DDE" w:rsidRDefault="00F17DDE" w:rsidP="008E3691">
            <w:pPr>
              <w:rPr>
                <w:rFonts w:eastAsia="MS Mincho"/>
              </w:rPr>
            </w:pPr>
          </w:p>
          <w:p w:rsidR="00F17DDE" w:rsidRDefault="00F17DDE" w:rsidP="008E3691">
            <w:pPr>
              <w:rPr>
                <w:rFonts w:eastAsia="MS Mincho"/>
              </w:rPr>
            </w:pPr>
          </w:p>
          <w:p w:rsidR="00F17DDE" w:rsidRDefault="00F17DDE" w:rsidP="008E3691">
            <w:pPr>
              <w:rPr>
                <w:rFonts w:eastAsia="MS Mincho"/>
              </w:rPr>
            </w:pPr>
          </w:p>
          <w:p w:rsidR="00F17DDE" w:rsidRDefault="00F17DDE" w:rsidP="008E3691">
            <w:pPr>
              <w:rPr>
                <w:rFonts w:eastAsia="MS Mincho"/>
              </w:rPr>
            </w:pPr>
            <w:r>
              <w:rPr>
                <w:b/>
                <w:bCs/>
              </w:rPr>
              <w:t xml:space="preserve">                                                     ПОДПИСИ СТОРОН:</w:t>
            </w:r>
          </w:p>
          <w:p w:rsidR="00F17DDE" w:rsidRDefault="00F17DDE" w:rsidP="008E3691">
            <w:pPr>
              <w:rPr>
                <w:rFonts w:eastAsia="MS Mincho"/>
              </w:rPr>
            </w:pPr>
          </w:p>
          <w:p w:rsidR="00F17DDE" w:rsidRPr="001F2EC7" w:rsidRDefault="00F17DDE" w:rsidP="008E3691">
            <w:pPr>
              <w:rPr>
                <w:rFonts w:eastAsia="MS Mincho"/>
                <w:bCs/>
              </w:rPr>
            </w:pPr>
          </w:p>
        </w:tc>
        <w:tc>
          <w:tcPr>
            <w:tcW w:w="2551" w:type="pct"/>
            <w:gridSpan w:val="2"/>
          </w:tcPr>
          <w:p w:rsidR="00F17DDE" w:rsidRPr="001F2EC7" w:rsidRDefault="00F17DDE" w:rsidP="008E3691">
            <w:pPr>
              <w:rPr>
                <w:rFonts w:eastAsia="MS Mincho"/>
                <w:b/>
              </w:rPr>
            </w:pPr>
            <w:r w:rsidRPr="001F2EC7">
              <w:rPr>
                <w:rFonts w:eastAsia="MS Mincho"/>
                <w:b/>
              </w:rPr>
              <w:t>Банковские реквизиты:</w:t>
            </w:r>
          </w:p>
          <w:p w:rsidR="00F17DDE" w:rsidRPr="001F2EC7" w:rsidRDefault="00F17DDE" w:rsidP="008E3691">
            <w:pPr>
              <w:rPr>
                <w:rFonts w:eastAsia="MS Mincho"/>
              </w:rPr>
            </w:pPr>
            <w:r w:rsidRPr="001F2EC7">
              <w:rPr>
                <w:rFonts w:eastAsia="MS Mincho"/>
              </w:rPr>
              <w:t xml:space="preserve">ИНН </w:t>
            </w:r>
            <w:r w:rsidR="00106E6C">
              <w:rPr>
                <w:rFonts w:eastAsia="MS Mincho"/>
              </w:rPr>
              <w:t xml:space="preserve"> </w:t>
            </w:r>
          </w:p>
          <w:p w:rsidR="00F17DDE" w:rsidRPr="001F2EC7" w:rsidRDefault="00F17DDE" w:rsidP="008E3691">
            <w:pPr>
              <w:rPr>
                <w:rFonts w:eastAsia="MS Mincho"/>
              </w:rPr>
            </w:pPr>
            <w:r w:rsidRPr="001F2EC7">
              <w:rPr>
                <w:rFonts w:eastAsia="MS Mincho"/>
              </w:rPr>
              <w:t xml:space="preserve">КПП  </w:t>
            </w:r>
          </w:p>
          <w:p w:rsidR="00F17DDE" w:rsidRPr="001F2EC7" w:rsidRDefault="00F17DDE" w:rsidP="008E3691">
            <w:pPr>
              <w:rPr>
                <w:rFonts w:eastAsia="MS Mincho"/>
              </w:rPr>
            </w:pPr>
            <w:proofErr w:type="spellStart"/>
            <w:proofErr w:type="gramStart"/>
            <w:r w:rsidRPr="001F2EC7">
              <w:rPr>
                <w:rFonts w:eastAsia="MS Mincho"/>
              </w:rPr>
              <w:t>р</w:t>
            </w:r>
            <w:proofErr w:type="spellEnd"/>
            <w:proofErr w:type="gramEnd"/>
            <w:r>
              <w:rPr>
                <w:rFonts w:eastAsia="MS Mincho"/>
              </w:rPr>
              <w:t>/</w:t>
            </w:r>
            <w:r w:rsidRPr="001F2EC7">
              <w:rPr>
                <w:rFonts w:eastAsia="MS Mincho"/>
              </w:rPr>
              <w:t xml:space="preserve">счет </w:t>
            </w:r>
            <w:r w:rsidR="00106E6C">
              <w:rPr>
                <w:rFonts w:eastAsia="MS Mincho"/>
              </w:rPr>
              <w:t xml:space="preserve"> </w:t>
            </w:r>
          </w:p>
          <w:p w:rsidR="00F17DDE" w:rsidRPr="001F2EC7" w:rsidRDefault="00F17DDE" w:rsidP="008E3691">
            <w:pPr>
              <w:rPr>
                <w:rFonts w:eastAsia="MS Mincho"/>
              </w:rPr>
            </w:pPr>
            <w:proofErr w:type="gramStart"/>
            <w:r>
              <w:rPr>
                <w:rFonts w:eastAsia="MS Mincho"/>
              </w:rPr>
              <w:t>к</w:t>
            </w:r>
            <w:proofErr w:type="gramEnd"/>
            <w:r>
              <w:rPr>
                <w:rFonts w:eastAsia="MS Mincho"/>
              </w:rPr>
              <w:t>/</w:t>
            </w:r>
            <w:r w:rsidRPr="001F2EC7">
              <w:rPr>
                <w:rFonts w:eastAsia="MS Mincho"/>
              </w:rPr>
              <w:t xml:space="preserve">счет </w:t>
            </w:r>
            <w:r w:rsidR="00106E6C">
              <w:rPr>
                <w:rFonts w:eastAsia="MS Mincho"/>
              </w:rPr>
              <w:t xml:space="preserve"> </w:t>
            </w:r>
          </w:p>
          <w:p w:rsidR="00F17DDE" w:rsidRPr="001F2EC7" w:rsidRDefault="00F17DDE" w:rsidP="00310C66">
            <w:pPr>
              <w:rPr>
                <w:rFonts w:eastAsia="MS Mincho"/>
                <w:bCs/>
              </w:rPr>
            </w:pPr>
            <w:r w:rsidRPr="001F2EC7">
              <w:rPr>
                <w:rFonts w:eastAsia="MS Mincho"/>
              </w:rPr>
              <w:t xml:space="preserve">БИК </w:t>
            </w:r>
            <w:r w:rsidR="00106E6C">
              <w:rPr>
                <w:rFonts w:eastAsia="MS Mincho"/>
              </w:rPr>
              <w:t xml:space="preserve"> </w:t>
            </w:r>
          </w:p>
        </w:tc>
      </w:tr>
      <w:tr w:rsidR="00F17DDE" w:rsidRPr="001F2EC7" w:rsidTr="00F17DDE">
        <w:tc>
          <w:tcPr>
            <w:tcW w:w="2449" w:type="pct"/>
            <w:gridSpan w:val="2"/>
          </w:tcPr>
          <w:p w:rsidR="00F17DDE" w:rsidRDefault="00D56B28" w:rsidP="008E3691">
            <w:pPr>
              <w:rPr>
                <w:rFonts w:eastAsia="MS Mincho"/>
                <w:b/>
                <w:bCs/>
              </w:rPr>
            </w:pPr>
            <w:r>
              <w:rPr>
                <w:rFonts w:eastAsia="MS Mincho"/>
                <w:b/>
              </w:rPr>
              <w:t xml:space="preserve">Главный врач </w:t>
            </w:r>
            <w:r w:rsidR="00B5654A">
              <w:rPr>
                <w:rFonts w:eastAsia="MS Mincho"/>
                <w:b/>
                <w:bCs/>
              </w:rPr>
              <w:t>МУЗ «</w:t>
            </w:r>
            <w:r w:rsidR="00AB1924">
              <w:rPr>
                <w:rFonts w:eastAsia="MS Mincho"/>
                <w:b/>
                <w:bCs/>
              </w:rPr>
              <w:t>ГП № 8</w:t>
            </w:r>
            <w:r w:rsidR="00B0374D">
              <w:rPr>
                <w:rFonts w:eastAsia="MS Mincho"/>
                <w:b/>
                <w:bCs/>
              </w:rPr>
              <w:t>»</w:t>
            </w:r>
          </w:p>
          <w:p w:rsidR="00B0374D" w:rsidRPr="001F2EC7" w:rsidRDefault="00B0374D" w:rsidP="008E3691">
            <w:pPr>
              <w:rPr>
                <w:rFonts w:eastAsia="MS Mincho"/>
              </w:rPr>
            </w:pPr>
          </w:p>
          <w:p w:rsidR="00F17DDE" w:rsidRPr="001F2EC7" w:rsidRDefault="00310C66" w:rsidP="00D5797D">
            <w:pPr>
              <w:rPr>
                <w:rFonts w:eastAsia="MS Mincho"/>
              </w:rPr>
            </w:pPr>
            <w:r>
              <w:rPr>
                <w:rFonts w:eastAsia="MS Mincho"/>
              </w:rPr>
              <w:t>_______________</w:t>
            </w:r>
            <w:r w:rsidR="00BE2D7F" w:rsidRPr="00662307">
              <w:rPr>
                <w:rFonts w:eastAsia="MS Mincho"/>
              </w:rPr>
              <w:t xml:space="preserve"> </w:t>
            </w:r>
            <w:r w:rsidR="00A97564">
              <w:rPr>
                <w:rFonts w:eastAsia="MS Mincho"/>
              </w:rPr>
              <w:t>В.П.Половников</w:t>
            </w:r>
          </w:p>
        </w:tc>
        <w:tc>
          <w:tcPr>
            <w:tcW w:w="2551" w:type="pct"/>
            <w:gridSpan w:val="2"/>
          </w:tcPr>
          <w:p w:rsidR="003565B0" w:rsidRDefault="00067D8A" w:rsidP="003565B0">
            <w:pPr>
              <w:rPr>
                <w:rFonts w:eastAsia="MS Mincho"/>
                <w:b/>
                <w:bCs/>
              </w:rPr>
            </w:pPr>
            <w:r>
              <w:rPr>
                <w:rFonts w:eastAsia="MS Mincho"/>
                <w:b/>
                <w:bCs/>
              </w:rPr>
              <w:t>_________________________</w:t>
            </w:r>
          </w:p>
          <w:p w:rsidR="00310C66" w:rsidRPr="001F2EC7" w:rsidRDefault="00310C66" w:rsidP="003565B0">
            <w:pPr>
              <w:rPr>
                <w:rFonts w:eastAsia="MS Mincho"/>
                <w:bCs/>
              </w:rPr>
            </w:pPr>
          </w:p>
          <w:p w:rsidR="00F17DDE" w:rsidRPr="001F2EC7" w:rsidRDefault="003565B0" w:rsidP="00310C66">
            <w:pPr>
              <w:rPr>
                <w:rFonts w:eastAsia="MS Mincho"/>
                <w:bCs/>
              </w:rPr>
            </w:pPr>
            <w:r w:rsidRPr="001F2EC7">
              <w:rPr>
                <w:rFonts w:eastAsia="MS Mincho"/>
                <w:bCs/>
              </w:rPr>
              <w:t>__________</w:t>
            </w:r>
            <w:r>
              <w:rPr>
                <w:rFonts w:eastAsia="MS Mincho"/>
                <w:bCs/>
              </w:rPr>
              <w:t>________</w:t>
            </w:r>
            <w:r w:rsidR="00067D8A">
              <w:rPr>
                <w:rFonts w:eastAsia="MS Mincho"/>
                <w:bCs/>
              </w:rPr>
              <w:t xml:space="preserve"> _________________</w:t>
            </w:r>
          </w:p>
        </w:tc>
      </w:tr>
      <w:tr w:rsidR="00F17DDE" w:rsidTr="00F17DDE">
        <w:trPr>
          <w:trHeight w:val="572"/>
        </w:trPr>
        <w:tc>
          <w:tcPr>
            <w:tcW w:w="2449" w:type="pct"/>
            <w:gridSpan w:val="2"/>
          </w:tcPr>
          <w:p w:rsidR="00F17DDE" w:rsidRPr="001F2EC7" w:rsidRDefault="00F17DDE" w:rsidP="008E3691">
            <w:pPr>
              <w:rPr>
                <w:rFonts w:eastAsia="MS Mincho"/>
              </w:rPr>
            </w:pPr>
            <w:r w:rsidRPr="001F2EC7">
              <w:rPr>
                <w:rFonts w:eastAsia="MS Mincho"/>
              </w:rPr>
              <w:t>МП</w:t>
            </w:r>
          </w:p>
          <w:p w:rsidR="00F17DDE" w:rsidRPr="001F2EC7" w:rsidRDefault="00067D8A" w:rsidP="008E3691">
            <w:pPr>
              <w:rPr>
                <w:rFonts w:eastAsia="MS Mincho"/>
              </w:rPr>
            </w:pPr>
            <w:r>
              <w:rPr>
                <w:rFonts w:eastAsia="MS Mincho"/>
              </w:rPr>
              <w:t>«____» _______________2013</w:t>
            </w:r>
            <w:r w:rsidR="00F17DDE" w:rsidRPr="001F2EC7">
              <w:rPr>
                <w:rFonts w:eastAsia="MS Mincho"/>
              </w:rPr>
              <w:t xml:space="preserve"> г.</w:t>
            </w:r>
            <w:r w:rsidR="00F17DDE" w:rsidRPr="001F2EC7">
              <w:rPr>
                <w:rFonts w:eastAsia="MS Mincho"/>
              </w:rPr>
              <w:tab/>
            </w:r>
          </w:p>
        </w:tc>
        <w:tc>
          <w:tcPr>
            <w:tcW w:w="2551" w:type="pct"/>
            <w:gridSpan w:val="2"/>
          </w:tcPr>
          <w:p w:rsidR="00F17DDE" w:rsidRPr="001F2EC7" w:rsidRDefault="00F17DDE" w:rsidP="008E3691">
            <w:pPr>
              <w:rPr>
                <w:rFonts w:eastAsia="MS Mincho"/>
                <w:bCs/>
              </w:rPr>
            </w:pPr>
            <w:r w:rsidRPr="001F2EC7">
              <w:rPr>
                <w:rFonts w:eastAsia="MS Mincho"/>
                <w:bCs/>
              </w:rPr>
              <w:t>МП</w:t>
            </w:r>
          </w:p>
          <w:p w:rsidR="00F17DDE" w:rsidRDefault="00F17DDE" w:rsidP="008E3691">
            <w:pPr>
              <w:rPr>
                <w:rFonts w:eastAsia="MS Mincho"/>
                <w:bCs/>
              </w:rPr>
            </w:pPr>
            <w:r>
              <w:rPr>
                <w:rFonts w:eastAsia="MS Mincho"/>
                <w:bCs/>
              </w:rPr>
              <w:t xml:space="preserve">«____» </w:t>
            </w:r>
            <w:r w:rsidR="00067D8A">
              <w:rPr>
                <w:rFonts w:eastAsia="MS Mincho"/>
                <w:bCs/>
              </w:rPr>
              <w:t>__________________2013</w:t>
            </w:r>
            <w:r w:rsidRPr="001F2EC7">
              <w:rPr>
                <w:rFonts w:eastAsia="MS Mincho"/>
                <w:bCs/>
              </w:rPr>
              <w:t xml:space="preserve"> г.</w:t>
            </w:r>
            <w:r>
              <w:rPr>
                <w:rFonts w:eastAsia="MS Mincho"/>
                <w:bCs/>
              </w:rPr>
              <w:tab/>
            </w:r>
          </w:p>
        </w:tc>
      </w:tr>
      <w:tr w:rsidR="00660959" w:rsidRPr="00585843" w:rsidTr="00F17DDE">
        <w:trPr>
          <w:gridAfter w:val="1"/>
          <w:wAfter w:w="75" w:type="pct"/>
        </w:trPr>
        <w:tc>
          <w:tcPr>
            <w:tcW w:w="2412" w:type="pct"/>
          </w:tcPr>
          <w:p w:rsidR="00660959" w:rsidRPr="00585843" w:rsidRDefault="00660959" w:rsidP="0083109C">
            <w:pPr>
              <w:rPr>
                <w:rFonts w:eastAsia="MS Mincho"/>
                <w:b/>
                <w:bCs/>
              </w:rPr>
            </w:pPr>
          </w:p>
        </w:tc>
        <w:tc>
          <w:tcPr>
            <w:tcW w:w="2513" w:type="pct"/>
            <w:gridSpan w:val="2"/>
          </w:tcPr>
          <w:p w:rsidR="00660959" w:rsidRPr="00585843" w:rsidRDefault="00660959" w:rsidP="0083109C">
            <w:pPr>
              <w:rPr>
                <w:rFonts w:eastAsia="MS Mincho"/>
                <w:b/>
                <w:bCs/>
              </w:rPr>
            </w:pPr>
          </w:p>
        </w:tc>
      </w:tr>
      <w:tr w:rsidR="00660959" w:rsidRPr="00585843" w:rsidTr="00F17DDE">
        <w:trPr>
          <w:gridAfter w:val="1"/>
          <w:wAfter w:w="75" w:type="pct"/>
        </w:trPr>
        <w:tc>
          <w:tcPr>
            <w:tcW w:w="2412" w:type="pct"/>
          </w:tcPr>
          <w:p w:rsidR="00660959" w:rsidRPr="00585843" w:rsidRDefault="00660959" w:rsidP="0083109C">
            <w:pPr>
              <w:rPr>
                <w:rFonts w:eastAsia="MS Mincho"/>
                <w:bCs/>
              </w:rPr>
            </w:pPr>
          </w:p>
        </w:tc>
        <w:tc>
          <w:tcPr>
            <w:tcW w:w="2513" w:type="pct"/>
            <w:gridSpan w:val="2"/>
          </w:tcPr>
          <w:p w:rsidR="00660959" w:rsidRPr="00585843" w:rsidRDefault="00660959" w:rsidP="0083109C">
            <w:pPr>
              <w:rPr>
                <w:rFonts w:eastAsia="MS Mincho"/>
                <w:bCs/>
              </w:rPr>
            </w:pPr>
          </w:p>
        </w:tc>
      </w:tr>
      <w:tr w:rsidR="00660959" w:rsidRPr="00585843" w:rsidTr="00F17DDE">
        <w:trPr>
          <w:gridAfter w:val="1"/>
          <w:wAfter w:w="75" w:type="pct"/>
          <w:trHeight w:val="572"/>
        </w:trPr>
        <w:tc>
          <w:tcPr>
            <w:tcW w:w="2412" w:type="pct"/>
          </w:tcPr>
          <w:p w:rsidR="00660959" w:rsidRPr="00585843" w:rsidRDefault="00660959" w:rsidP="0083109C">
            <w:pPr>
              <w:rPr>
                <w:rFonts w:eastAsia="MS Mincho"/>
              </w:rPr>
            </w:pPr>
          </w:p>
        </w:tc>
        <w:tc>
          <w:tcPr>
            <w:tcW w:w="2513" w:type="pct"/>
            <w:gridSpan w:val="2"/>
          </w:tcPr>
          <w:p w:rsidR="00660959" w:rsidRDefault="00660959" w:rsidP="0083109C">
            <w:pPr>
              <w:rPr>
                <w:rFonts w:eastAsia="MS Mincho"/>
                <w:bCs/>
              </w:rPr>
            </w:pPr>
          </w:p>
          <w:p w:rsidR="006228A6" w:rsidRDefault="006228A6" w:rsidP="0083109C">
            <w:pPr>
              <w:rPr>
                <w:rFonts w:eastAsia="MS Mincho"/>
                <w:bCs/>
              </w:rPr>
            </w:pPr>
          </w:p>
          <w:p w:rsidR="006228A6" w:rsidRDefault="006228A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Pr="00585843" w:rsidRDefault="00310C66" w:rsidP="0083109C">
            <w:pPr>
              <w:rPr>
                <w:rFonts w:eastAsia="MS Mincho"/>
                <w:bCs/>
              </w:rPr>
            </w:pPr>
          </w:p>
        </w:tc>
      </w:tr>
    </w:tbl>
    <w:p w:rsidR="00660959" w:rsidRPr="009407DA" w:rsidRDefault="00660959" w:rsidP="00660959">
      <w:pPr>
        <w:spacing w:line="280" w:lineRule="exact"/>
        <w:jc w:val="right"/>
        <w:outlineLvl w:val="0"/>
        <w:rPr>
          <w:sz w:val="16"/>
          <w:szCs w:val="16"/>
        </w:rPr>
      </w:pPr>
      <w:r w:rsidRPr="009407DA">
        <w:rPr>
          <w:sz w:val="16"/>
          <w:szCs w:val="16"/>
        </w:rPr>
        <w:lastRenderedPageBreak/>
        <w:t>Приложение № 1</w:t>
      </w:r>
    </w:p>
    <w:p w:rsidR="00660959" w:rsidRPr="009407DA" w:rsidRDefault="00660959" w:rsidP="00660959">
      <w:pPr>
        <w:spacing w:line="280" w:lineRule="exact"/>
        <w:jc w:val="right"/>
        <w:outlineLvl w:val="0"/>
        <w:rPr>
          <w:sz w:val="16"/>
          <w:szCs w:val="16"/>
        </w:rPr>
      </w:pPr>
      <w:r w:rsidRPr="009407DA">
        <w:rPr>
          <w:sz w:val="16"/>
          <w:szCs w:val="16"/>
        </w:rPr>
        <w:t>к договору от «</w:t>
      </w:r>
      <w:r w:rsidR="00F737A5">
        <w:rPr>
          <w:sz w:val="16"/>
          <w:szCs w:val="16"/>
        </w:rPr>
        <w:t>___</w:t>
      </w:r>
      <w:r w:rsidRPr="009407DA">
        <w:rPr>
          <w:sz w:val="16"/>
          <w:szCs w:val="16"/>
        </w:rPr>
        <w:t>» _______20</w:t>
      </w:r>
      <w:r w:rsidR="00067D8A">
        <w:rPr>
          <w:sz w:val="16"/>
          <w:szCs w:val="16"/>
        </w:rPr>
        <w:t>13</w:t>
      </w:r>
      <w:r w:rsidR="00F737A5">
        <w:rPr>
          <w:sz w:val="16"/>
          <w:szCs w:val="16"/>
        </w:rPr>
        <w:t xml:space="preserve"> </w:t>
      </w:r>
      <w:r w:rsidRPr="009407DA">
        <w:rPr>
          <w:sz w:val="16"/>
          <w:szCs w:val="16"/>
        </w:rPr>
        <w:t xml:space="preserve">г. </w:t>
      </w:r>
      <w:r w:rsidR="009407DA" w:rsidRPr="009407DA">
        <w:rPr>
          <w:sz w:val="16"/>
          <w:szCs w:val="16"/>
        </w:rPr>
        <w:t xml:space="preserve"> </w:t>
      </w:r>
      <w:r w:rsidRPr="009407DA">
        <w:rPr>
          <w:sz w:val="16"/>
          <w:szCs w:val="16"/>
        </w:rPr>
        <w:t xml:space="preserve">№ </w:t>
      </w:r>
      <w:r w:rsidR="00067D8A">
        <w:rPr>
          <w:bCs/>
          <w:sz w:val="16"/>
          <w:szCs w:val="16"/>
        </w:rPr>
        <w:t>0356300020013000004</w:t>
      </w:r>
    </w:p>
    <w:p w:rsidR="00660959" w:rsidRPr="00585843" w:rsidRDefault="00660959" w:rsidP="00660959">
      <w:pPr>
        <w:spacing w:line="280" w:lineRule="exact"/>
      </w:pPr>
    </w:p>
    <w:p w:rsidR="00660959" w:rsidRDefault="00660959" w:rsidP="00660959">
      <w:pPr>
        <w:spacing w:line="280" w:lineRule="exact"/>
      </w:pPr>
    </w:p>
    <w:p w:rsidR="00A070FD" w:rsidRDefault="00A070FD" w:rsidP="00660959">
      <w:pPr>
        <w:spacing w:line="280" w:lineRule="exact"/>
      </w:pPr>
    </w:p>
    <w:p w:rsidR="00A070FD" w:rsidRPr="00585843" w:rsidRDefault="00A070FD" w:rsidP="00660959">
      <w:pPr>
        <w:spacing w:line="280" w:lineRule="exact"/>
      </w:pPr>
    </w:p>
    <w:p w:rsidR="00660959" w:rsidRPr="00585843" w:rsidRDefault="00660959" w:rsidP="00660959">
      <w:pPr>
        <w:pStyle w:val="a4"/>
        <w:spacing w:line="280" w:lineRule="exact"/>
        <w:jc w:val="center"/>
        <w:outlineLvl w:val="0"/>
        <w:rPr>
          <w:b/>
          <w:sz w:val="20"/>
        </w:rPr>
      </w:pPr>
      <w:r w:rsidRPr="00585843">
        <w:rPr>
          <w:b/>
          <w:sz w:val="20"/>
        </w:rPr>
        <w:t xml:space="preserve">СПЕЦИФИКАЦИЯ </w:t>
      </w:r>
    </w:p>
    <w:p w:rsidR="00660959" w:rsidRPr="00585843" w:rsidRDefault="00310C66" w:rsidP="00660959">
      <w:pPr>
        <w:pStyle w:val="a4"/>
        <w:spacing w:line="280" w:lineRule="exact"/>
        <w:jc w:val="center"/>
        <w:rPr>
          <w:b/>
          <w:sz w:val="20"/>
        </w:rPr>
      </w:pPr>
      <w:r>
        <w:rPr>
          <w:b/>
          <w:sz w:val="20"/>
        </w:rPr>
        <w:t>на поставку товара</w:t>
      </w:r>
    </w:p>
    <w:p w:rsidR="00660959" w:rsidRPr="00585843" w:rsidRDefault="00660959" w:rsidP="00660959">
      <w:pPr>
        <w:pStyle w:val="a4"/>
        <w:spacing w:line="280" w:lineRule="exact"/>
        <w:ind w:firstLine="720"/>
        <w:rPr>
          <w:b/>
          <w:sz w:val="20"/>
        </w:rPr>
      </w:pPr>
    </w:p>
    <w:tbl>
      <w:tblPr>
        <w:tblW w:w="50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74"/>
        <w:gridCol w:w="3758"/>
        <w:gridCol w:w="739"/>
        <w:gridCol w:w="986"/>
        <w:gridCol w:w="811"/>
        <w:gridCol w:w="825"/>
        <w:gridCol w:w="972"/>
      </w:tblGrid>
      <w:tr w:rsidR="00310C66" w:rsidRPr="00310C66" w:rsidTr="00067D8A">
        <w:trPr>
          <w:trHeight w:val="765"/>
        </w:trPr>
        <w:tc>
          <w:tcPr>
            <w:tcW w:w="980" w:type="pct"/>
            <w:shd w:val="clear" w:color="auto" w:fill="auto"/>
            <w:vAlign w:val="center"/>
          </w:tcPr>
          <w:p w:rsidR="00310C66" w:rsidRPr="00310C66" w:rsidRDefault="00310C66" w:rsidP="00766DDC">
            <w:pPr>
              <w:jc w:val="center"/>
              <w:rPr>
                <w:b/>
                <w:bCs/>
                <w:sz w:val="16"/>
                <w:szCs w:val="16"/>
              </w:rPr>
            </w:pPr>
            <w:r w:rsidRPr="00310C66">
              <w:rPr>
                <w:b/>
                <w:bCs/>
                <w:sz w:val="16"/>
                <w:szCs w:val="16"/>
              </w:rPr>
              <w:t>Наименование, марка товара</w:t>
            </w:r>
          </w:p>
        </w:tc>
        <w:tc>
          <w:tcPr>
            <w:tcW w:w="1867" w:type="pct"/>
            <w:shd w:val="clear" w:color="auto" w:fill="auto"/>
            <w:vAlign w:val="center"/>
          </w:tcPr>
          <w:p w:rsidR="00310C66" w:rsidRPr="00310C66" w:rsidRDefault="00310C66" w:rsidP="00310C66">
            <w:pPr>
              <w:jc w:val="center"/>
              <w:rPr>
                <w:b/>
                <w:bCs/>
                <w:sz w:val="16"/>
                <w:szCs w:val="16"/>
              </w:rPr>
            </w:pPr>
            <w:r w:rsidRPr="00310C66">
              <w:rPr>
                <w:b/>
                <w:bCs/>
                <w:sz w:val="16"/>
                <w:szCs w:val="16"/>
              </w:rPr>
              <w:t xml:space="preserve">Показатели (технические и функциональные характеристики) </w:t>
            </w:r>
          </w:p>
        </w:tc>
        <w:tc>
          <w:tcPr>
            <w:tcW w:w="367" w:type="pct"/>
            <w:shd w:val="clear" w:color="auto" w:fill="auto"/>
            <w:vAlign w:val="center"/>
          </w:tcPr>
          <w:p w:rsidR="00310C66" w:rsidRPr="00310C66" w:rsidRDefault="00310C66" w:rsidP="00766DDC">
            <w:pPr>
              <w:jc w:val="center"/>
              <w:rPr>
                <w:b/>
                <w:bCs/>
                <w:sz w:val="16"/>
                <w:szCs w:val="16"/>
              </w:rPr>
            </w:pPr>
            <w:r>
              <w:rPr>
                <w:b/>
                <w:bCs/>
                <w:sz w:val="16"/>
                <w:szCs w:val="16"/>
              </w:rPr>
              <w:t>Р</w:t>
            </w:r>
            <w:r w:rsidRPr="00310C66">
              <w:rPr>
                <w:b/>
                <w:bCs/>
                <w:sz w:val="16"/>
                <w:szCs w:val="16"/>
              </w:rPr>
              <w:t>азмер</w:t>
            </w:r>
          </w:p>
        </w:tc>
        <w:tc>
          <w:tcPr>
            <w:tcW w:w="490" w:type="pct"/>
            <w:shd w:val="clear" w:color="auto" w:fill="auto"/>
            <w:vAlign w:val="center"/>
          </w:tcPr>
          <w:p w:rsidR="00310C66" w:rsidRPr="00310C66" w:rsidRDefault="00310C66" w:rsidP="00766DDC">
            <w:pPr>
              <w:jc w:val="center"/>
              <w:rPr>
                <w:b/>
                <w:bCs/>
                <w:sz w:val="16"/>
                <w:szCs w:val="16"/>
              </w:rPr>
            </w:pPr>
            <w:r w:rsidRPr="00310C66">
              <w:rPr>
                <w:b/>
                <w:bCs/>
                <w:sz w:val="16"/>
                <w:szCs w:val="16"/>
              </w:rPr>
              <w:t>Ед.</w:t>
            </w:r>
            <w:r>
              <w:rPr>
                <w:b/>
                <w:bCs/>
                <w:sz w:val="16"/>
                <w:szCs w:val="16"/>
              </w:rPr>
              <w:t xml:space="preserve"> </w:t>
            </w:r>
            <w:r w:rsidRPr="00310C66">
              <w:rPr>
                <w:b/>
                <w:bCs/>
                <w:sz w:val="16"/>
                <w:szCs w:val="16"/>
              </w:rPr>
              <w:t>измерения</w:t>
            </w:r>
          </w:p>
        </w:tc>
        <w:tc>
          <w:tcPr>
            <w:tcW w:w="403" w:type="pct"/>
            <w:shd w:val="clear" w:color="auto" w:fill="auto"/>
            <w:vAlign w:val="center"/>
          </w:tcPr>
          <w:p w:rsidR="00310C66" w:rsidRPr="00310C66" w:rsidRDefault="00310C66" w:rsidP="00766DDC">
            <w:pPr>
              <w:jc w:val="center"/>
              <w:rPr>
                <w:b/>
                <w:bCs/>
                <w:sz w:val="16"/>
                <w:szCs w:val="16"/>
              </w:rPr>
            </w:pPr>
            <w:r w:rsidRPr="00310C66">
              <w:rPr>
                <w:b/>
                <w:bCs/>
                <w:sz w:val="16"/>
                <w:szCs w:val="16"/>
              </w:rPr>
              <w:t>Кол-во</w:t>
            </w:r>
          </w:p>
        </w:tc>
        <w:tc>
          <w:tcPr>
            <w:tcW w:w="410" w:type="pct"/>
            <w:vAlign w:val="center"/>
          </w:tcPr>
          <w:p w:rsidR="00310C66" w:rsidRPr="00310C66" w:rsidRDefault="00310C66" w:rsidP="00766DDC">
            <w:pPr>
              <w:jc w:val="center"/>
              <w:rPr>
                <w:b/>
                <w:bCs/>
                <w:sz w:val="16"/>
                <w:szCs w:val="16"/>
              </w:rPr>
            </w:pPr>
            <w:r w:rsidRPr="00310C66">
              <w:rPr>
                <w:b/>
                <w:bCs/>
                <w:sz w:val="16"/>
                <w:szCs w:val="16"/>
              </w:rPr>
              <w:t>Цена</w:t>
            </w:r>
          </w:p>
        </w:tc>
        <w:tc>
          <w:tcPr>
            <w:tcW w:w="484" w:type="pct"/>
            <w:vAlign w:val="center"/>
          </w:tcPr>
          <w:p w:rsidR="00310C66" w:rsidRPr="00310C66" w:rsidRDefault="00310C66" w:rsidP="00766DDC">
            <w:pPr>
              <w:rPr>
                <w:b/>
                <w:bCs/>
                <w:sz w:val="16"/>
                <w:szCs w:val="16"/>
              </w:rPr>
            </w:pPr>
            <w:r w:rsidRPr="00310C66">
              <w:rPr>
                <w:b/>
                <w:bCs/>
                <w:sz w:val="16"/>
                <w:szCs w:val="16"/>
              </w:rPr>
              <w:t>Сумма</w:t>
            </w:r>
          </w:p>
        </w:tc>
      </w:tr>
      <w:tr w:rsidR="00310C66" w:rsidRPr="00310C66" w:rsidTr="00067D8A">
        <w:trPr>
          <w:trHeight w:val="2100"/>
        </w:trPr>
        <w:tc>
          <w:tcPr>
            <w:tcW w:w="980" w:type="pct"/>
            <w:shd w:val="clear" w:color="auto" w:fill="auto"/>
            <w:vAlign w:val="center"/>
          </w:tcPr>
          <w:p w:rsidR="00310C66" w:rsidRPr="00310C66" w:rsidRDefault="00310C66" w:rsidP="00766DDC">
            <w:pPr>
              <w:jc w:val="center"/>
              <w:rPr>
                <w:color w:val="000000"/>
                <w:sz w:val="16"/>
                <w:szCs w:val="16"/>
              </w:rPr>
            </w:pPr>
            <w:r w:rsidRPr="00310C66">
              <w:rPr>
                <w:color w:val="000000"/>
                <w:sz w:val="16"/>
                <w:szCs w:val="16"/>
              </w:rPr>
              <w:t xml:space="preserve">Перчатки хирургические  латексные </w:t>
            </w:r>
            <w:proofErr w:type="spellStart"/>
            <w:r w:rsidRPr="00310C66">
              <w:rPr>
                <w:color w:val="000000"/>
                <w:sz w:val="16"/>
                <w:szCs w:val="16"/>
              </w:rPr>
              <w:t>неопудренные</w:t>
            </w:r>
            <w:proofErr w:type="spellEnd"/>
            <w:r w:rsidRPr="00310C66">
              <w:rPr>
                <w:color w:val="000000"/>
                <w:sz w:val="16"/>
                <w:szCs w:val="16"/>
              </w:rPr>
              <w:t xml:space="preserve"> стерильные  для общей хирургии</w:t>
            </w:r>
          </w:p>
        </w:tc>
        <w:tc>
          <w:tcPr>
            <w:tcW w:w="1867" w:type="pct"/>
            <w:shd w:val="clear" w:color="auto" w:fill="auto"/>
            <w:vAlign w:val="center"/>
          </w:tcPr>
          <w:p w:rsidR="00310C66" w:rsidRPr="00310C66" w:rsidRDefault="00310C66" w:rsidP="00766DDC">
            <w:pPr>
              <w:jc w:val="center"/>
              <w:rPr>
                <w:sz w:val="16"/>
                <w:szCs w:val="16"/>
              </w:rPr>
            </w:pPr>
            <w:r w:rsidRPr="00310C66">
              <w:rPr>
                <w:sz w:val="16"/>
                <w:szCs w:val="16"/>
              </w:rPr>
              <w:t xml:space="preserve">Перчатки  хирургические латексные стерильные для  </w:t>
            </w:r>
            <w:proofErr w:type="spellStart"/>
            <w:r w:rsidRPr="00310C66">
              <w:rPr>
                <w:sz w:val="16"/>
                <w:szCs w:val="16"/>
              </w:rPr>
              <w:t>общехирургических</w:t>
            </w:r>
            <w:proofErr w:type="spellEnd"/>
            <w:r w:rsidRPr="00310C66">
              <w:rPr>
                <w:sz w:val="16"/>
                <w:szCs w:val="16"/>
              </w:rPr>
              <w:t xml:space="preserve"> операций, в том числе  продолжительных. </w:t>
            </w:r>
            <w:proofErr w:type="spellStart"/>
            <w:r w:rsidRPr="00310C66">
              <w:rPr>
                <w:sz w:val="16"/>
                <w:szCs w:val="16"/>
              </w:rPr>
              <w:t>Неопудренные</w:t>
            </w:r>
            <w:proofErr w:type="spellEnd"/>
            <w:r w:rsidRPr="00310C66">
              <w:rPr>
                <w:sz w:val="16"/>
                <w:szCs w:val="16"/>
              </w:rPr>
              <w:t xml:space="preserve"> для снижения риска контактного дерматита.  </w:t>
            </w:r>
            <w:proofErr w:type="spellStart"/>
            <w:r w:rsidRPr="00310C66">
              <w:rPr>
                <w:sz w:val="16"/>
                <w:szCs w:val="16"/>
              </w:rPr>
              <w:t>Текстурированные</w:t>
            </w:r>
            <w:proofErr w:type="spellEnd"/>
            <w:r w:rsidRPr="00310C66">
              <w:rPr>
                <w:sz w:val="16"/>
                <w:szCs w:val="16"/>
              </w:rPr>
              <w:t xml:space="preserve">   для улучшенного захвата инструментов.   Манжета без валика для защиты от </w:t>
            </w:r>
            <w:proofErr w:type="spellStart"/>
            <w:r w:rsidRPr="00310C66">
              <w:rPr>
                <w:sz w:val="16"/>
                <w:szCs w:val="16"/>
              </w:rPr>
              <w:t>пережимания</w:t>
            </w:r>
            <w:proofErr w:type="spellEnd"/>
            <w:r w:rsidRPr="00310C66">
              <w:rPr>
                <w:sz w:val="16"/>
                <w:szCs w:val="16"/>
              </w:rPr>
              <w:t xml:space="preserve"> предплечья, усиленная - одинарная толщина  </w:t>
            </w:r>
            <w:smartTag w:uri="urn:schemas-microsoft-com:office:smarttags" w:element="metricconverter">
              <w:smartTagPr>
                <w:attr w:name="ProductID" w:val="0.24 мм"/>
              </w:smartTagPr>
              <w:r w:rsidRPr="00310C66">
                <w:rPr>
                  <w:sz w:val="16"/>
                  <w:szCs w:val="16"/>
                </w:rPr>
                <w:t>0.24 мм</w:t>
              </w:r>
            </w:smartTag>
            <w:r w:rsidRPr="00310C66">
              <w:rPr>
                <w:sz w:val="16"/>
                <w:szCs w:val="16"/>
              </w:rPr>
              <w:t xml:space="preserve">. </w:t>
            </w:r>
          </w:p>
        </w:tc>
        <w:tc>
          <w:tcPr>
            <w:tcW w:w="367" w:type="pct"/>
            <w:shd w:val="clear" w:color="auto" w:fill="auto"/>
            <w:vAlign w:val="center"/>
          </w:tcPr>
          <w:p w:rsidR="00310C66" w:rsidRPr="00310C66" w:rsidRDefault="00310C66" w:rsidP="00766DDC">
            <w:pPr>
              <w:jc w:val="center"/>
              <w:rPr>
                <w:sz w:val="16"/>
                <w:szCs w:val="16"/>
              </w:rPr>
            </w:pPr>
            <w:r w:rsidRPr="00310C66">
              <w:rPr>
                <w:sz w:val="16"/>
                <w:szCs w:val="16"/>
              </w:rPr>
              <w:t>7</w:t>
            </w:r>
          </w:p>
        </w:tc>
        <w:tc>
          <w:tcPr>
            <w:tcW w:w="490" w:type="pct"/>
            <w:shd w:val="clear" w:color="auto" w:fill="auto"/>
            <w:vAlign w:val="center"/>
          </w:tcPr>
          <w:p w:rsidR="00310C66" w:rsidRPr="00310C66" w:rsidRDefault="00310C66" w:rsidP="00766DDC">
            <w:pPr>
              <w:jc w:val="center"/>
              <w:rPr>
                <w:sz w:val="16"/>
                <w:szCs w:val="16"/>
              </w:rPr>
            </w:pPr>
            <w:r w:rsidRPr="00310C66">
              <w:rPr>
                <w:sz w:val="16"/>
                <w:szCs w:val="16"/>
              </w:rPr>
              <w:t>пара</w:t>
            </w:r>
          </w:p>
        </w:tc>
        <w:tc>
          <w:tcPr>
            <w:tcW w:w="403" w:type="pct"/>
            <w:shd w:val="clear" w:color="auto" w:fill="auto"/>
            <w:vAlign w:val="center"/>
          </w:tcPr>
          <w:p w:rsidR="00310C66" w:rsidRPr="00310C66" w:rsidRDefault="00F737A5" w:rsidP="00766DDC">
            <w:pPr>
              <w:jc w:val="center"/>
              <w:rPr>
                <w:sz w:val="16"/>
                <w:szCs w:val="16"/>
              </w:rPr>
            </w:pPr>
            <w:r>
              <w:rPr>
                <w:sz w:val="16"/>
                <w:szCs w:val="16"/>
              </w:rPr>
              <w:t>7000</w:t>
            </w:r>
          </w:p>
        </w:tc>
        <w:tc>
          <w:tcPr>
            <w:tcW w:w="410" w:type="pct"/>
            <w:vAlign w:val="center"/>
          </w:tcPr>
          <w:p w:rsidR="00310C66" w:rsidRPr="00310C66" w:rsidRDefault="00310C66" w:rsidP="00067D8A">
            <w:pPr>
              <w:rPr>
                <w:sz w:val="16"/>
                <w:szCs w:val="16"/>
              </w:rPr>
            </w:pPr>
          </w:p>
        </w:tc>
        <w:tc>
          <w:tcPr>
            <w:tcW w:w="484" w:type="pct"/>
          </w:tcPr>
          <w:p w:rsidR="00310C66" w:rsidRDefault="00310C66" w:rsidP="00766DDC">
            <w:pPr>
              <w:jc w:val="center"/>
              <w:rPr>
                <w:sz w:val="16"/>
                <w:szCs w:val="16"/>
              </w:rPr>
            </w:pPr>
          </w:p>
          <w:p w:rsidR="00F737A5" w:rsidRDefault="00F737A5" w:rsidP="00766DDC">
            <w:pPr>
              <w:jc w:val="center"/>
              <w:rPr>
                <w:sz w:val="16"/>
                <w:szCs w:val="16"/>
              </w:rPr>
            </w:pPr>
          </w:p>
          <w:p w:rsidR="00F737A5" w:rsidRDefault="00F737A5" w:rsidP="00766DDC">
            <w:pPr>
              <w:jc w:val="center"/>
              <w:rPr>
                <w:sz w:val="16"/>
                <w:szCs w:val="16"/>
              </w:rPr>
            </w:pPr>
          </w:p>
          <w:p w:rsidR="00F737A5" w:rsidRDefault="00F737A5" w:rsidP="00766DDC">
            <w:pPr>
              <w:jc w:val="center"/>
              <w:rPr>
                <w:sz w:val="16"/>
                <w:szCs w:val="16"/>
              </w:rPr>
            </w:pPr>
          </w:p>
          <w:p w:rsidR="00F737A5" w:rsidRDefault="00F737A5" w:rsidP="00766DDC">
            <w:pPr>
              <w:jc w:val="center"/>
              <w:rPr>
                <w:sz w:val="16"/>
                <w:szCs w:val="16"/>
              </w:rPr>
            </w:pPr>
          </w:p>
          <w:p w:rsidR="00F737A5" w:rsidRPr="00310C66" w:rsidRDefault="00F737A5" w:rsidP="00766DDC">
            <w:pPr>
              <w:jc w:val="center"/>
              <w:rPr>
                <w:sz w:val="16"/>
                <w:szCs w:val="16"/>
              </w:rPr>
            </w:pPr>
          </w:p>
        </w:tc>
      </w:tr>
      <w:tr w:rsidR="00310C66" w:rsidRPr="00310C66" w:rsidTr="00067D8A">
        <w:trPr>
          <w:trHeight w:val="1890"/>
        </w:trPr>
        <w:tc>
          <w:tcPr>
            <w:tcW w:w="980" w:type="pct"/>
            <w:shd w:val="clear" w:color="auto" w:fill="auto"/>
            <w:vAlign w:val="center"/>
          </w:tcPr>
          <w:p w:rsidR="00310C66" w:rsidRPr="00310C66" w:rsidRDefault="00310C66" w:rsidP="00766DDC">
            <w:pPr>
              <w:jc w:val="center"/>
              <w:rPr>
                <w:color w:val="000000"/>
                <w:sz w:val="16"/>
                <w:szCs w:val="16"/>
              </w:rPr>
            </w:pPr>
            <w:r w:rsidRPr="00310C66">
              <w:rPr>
                <w:color w:val="000000"/>
                <w:sz w:val="16"/>
                <w:szCs w:val="16"/>
              </w:rPr>
              <w:t xml:space="preserve">Перчатки хирургические  латексные </w:t>
            </w:r>
            <w:proofErr w:type="spellStart"/>
            <w:r w:rsidRPr="00310C66">
              <w:rPr>
                <w:color w:val="000000"/>
                <w:sz w:val="16"/>
                <w:szCs w:val="16"/>
              </w:rPr>
              <w:t>неопудренные</w:t>
            </w:r>
            <w:proofErr w:type="spellEnd"/>
            <w:r w:rsidRPr="00310C66">
              <w:rPr>
                <w:color w:val="000000"/>
                <w:sz w:val="16"/>
                <w:szCs w:val="16"/>
              </w:rPr>
              <w:t xml:space="preserve"> стерильные  для общей хирургии</w:t>
            </w:r>
          </w:p>
        </w:tc>
        <w:tc>
          <w:tcPr>
            <w:tcW w:w="1867" w:type="pct"/>
            <w:shd w:val="clear" w:color="auto" w:fill="auto"/>
            <w:vAlign w:val="center"/>
          </w:tcPr>
          <w:p w:rsidR="00310C66" w:rsidRPr="00310C66" w:rsidRDefault="00310C66" w:rsidP="00766DDC">
            <w:pPr>
              <w:jc w:val="center"/>
              <w:rPr>
                <w:sz w:val="16"/>
                <w:szCs w:val="16"/>
              </w:rPr>
            </w:pPr>
            <w:r w:rsidRPr="00310C66">
              <w:rPr>
                <w:sz w:val="16"/>
                <w:szCs w:val="16"/>
              </w:rPr>
              <w:t xml:space="preserve">Перчатки  хирургические латексные стерильные для  </w:t>
            </w:r>
            <w:proofErr w:type="spellStart"/>
            <w:r w:rsidRPr="00310C66">
              <w:rPr>
                <w:sz w:val="16"/>
                <w:szCs w:val="16"/>
              </w:rPr>
              <w:t>общехирургических</w:t>
            </w:r>
            <w:proofErr w:type="spellEnd"/>
            <w:r w:rsidRPr="00310C66">
              <w:rPr>
                <w:sz w:val="16"/>
                <w:szCs w:val="16"/>
              </w:rPr>
              <w:t xml:space="preserve"> операций, в том числе  продолжительных. </w:t>
            </w:r>
            <w:proofErr w:type="spellStart"/>
            <w:r w:rsidRPr="00310C66">
              <w:rPr>
                <w:sz w:val="16"/>
                <w:szCs w:val="16"/>
              </w:rPr>
              <w:t>Неопудренные</w:t>
            </w:r>
            <w:proofErr w:type="spellEnd"/>
            <w:r w:rsidRPr="00310C66">
              <w:rPr>
                <w:sz w:val="16"/>
                <w:szCs w:val="16"/>
              </w:rPr>
              <w:t xml:space="preserve"> для снижения риска контактного дерматита.  </w:t>
            </w:r>
            <w:proofErr w:type="spellStart"/>
            <w:r w:rsidRPr="00310C66">
              <w:rPr>
                <w:sz w:val="16"/>
                <w:szCs w:val="16"/>
              </w:rPr>
              <w:t>Текстурированные</w:t>
            </w:r>
            <w:proofErr w:type="spellEnd"/>
            <w:r w:rsidRPr="00310C66">
              <w:rPr>
                <w:sz w:val="16"/>
                <w:szCs w:val="16"/>
              </w:rPr>
              <w:t xml:space="preserve">   для улучшенного захвата инструментов.   Манжета без валика для защиты от </w:t>
            </w:r>
            <w:proofErr w:type="spellStart"/>
            <w:r w:rsidRPr="00310C66">
              <w:rPr>
                <w:sz w:val="16"/>
                <w:szCs w:val="16"/>
              </w:rPr>
              <w:t>пережимания</w:t>
            </w:r>
            <w:proofErr w:type="spellEnd"/>
            <w:r w:rsidRPr="00310C66">
              <w:rPr>
                <w:sz w:val="16"/>
                <w:szCs w:val="16"/>
              </w:rPr>
              <w:t xml:space="preserve"> предплечья, усиленная - одинарная толщина  </w:t>
            </w:r>
            <w:smartTag w:uri="urn:schemas-microsoft-com:office:smarttags" w:element="metricconverter">
              <w:smartTagPr>
                <w:attr w:name="ProductID" w:val="0.24 мм"/>
              </w:smartTagPr>
              <w:r w:rsidRPr="00310C66">
                <w:rPr>
                  <w:sz w:val="16"/>
                  <w:szCs w:val="16"/>
                </w:rPr>
                <w:t>0.24 мм</w:t>
              </w:r>
            </w:smartTag>
            <w:r w:rsidRPr="00310C66">
              <w:rPr>
                <w:sz w:val="16"/>
                <w:szCs w:val="16"/>
              </w:rPr>
              <w:t xml:space="preserve">. </w:t>
            </w:r>
          </w:p>
        </w:tc>
        <w:tc>
          <w:tcPr>
            <w:tcW w:w="367" w:type="pct"/>
            <w:shd w:val="clear" w:color="auto" w:fill="auto"/>
            <w:vAlign w:val="center"/>
          </w:tcPr>
          <w:p w:rsidR="00310C66" w:rsidRPr="00310C66" w:rsidRDefault="00310C66" w:rsidP="00766DDC">
            <w:pPr>
              <w:jc w:val="center"/>
              <w:rPr>
                <w:sz w:val="16"/>
                <w:szCs w:val="16"/>
              </w:rPr>
            </w:pPr>
            <w:r w:rsidRPr="00310C66">
              <w:rPr>
                <w:sz w:val="16"/>
                <w:szCs w:val="16"/>
              </w:rPr>
              <w:t>8</w:t>
            </w:r>
          </w:p>
        </w:tc>
        <w:tc>
          <w:tcPr>
            <w:tcW w:w="490" w:type="pct"/>
            <w:shd w:val="clear" w:color="auto" w:fill="auto"/>
            <w:vAlign w:val="center"/>
          </w:tcPr>
          <w:p w:rsidR="00310C66" w:rsidRPr="00310C66" w:rsidRDefault="00310C66" w:rsidP="00766DDC">
            <w:pPr>
              <w:jc w:val="center"/>
              <w:rPr>
                <w:sz w:val="16"/>
                <w:szCs w:val="16"/>
              </w:rPr>
            </w:pPr>
            <w:r w:rsidRPr="00310C66">
              <w:rPr>
                <w:sz w:val="16"/>
                <w:szCs w:val="16"/>
              </w:rPr>
              <w:t>пара</w:t>
            </w:r>
          </w:p>
        </w:tc>
        <w:tc>
          <w:tcPr>
            <w:tcW w:w="403" w:type="pct"/>
            <w:shd w:val="clear" w:color="auto" w:fill="auto"/>
            <w:vAlign w:val="center"/>
          </w:tcPr>
          <w:p w:rsidR="00310C66" w:rsidRPr="00310C66" w:rsidRDefault="00F737A5" w:rsidP="00766DDC">
            <w:pPr>
              <w:jc w:val="center"/>
              <w:rPr>
                <w:sz w:val="16"/>
                <w:szCs w:val="16"/>
              </w:rPr>
            </w:pPr>
            <w:r>
              <w:rPr>
                <w:sz w:val="16"/>
                <w:szCs w:val="16"/>
              </w:rPr>
              <w:t>7000</w:t>
            </w:r>
          </w:p>
        </w:tc>
        <w:tc>
          <w:tcPr>
            <w:tcW w:w="410" w:type="pct"/>
            <w:vAlign w:val="center"/>
          </w:tcPr>
          <w:p w:rsidR="00310C66" w:rsidRPr="00310C66" w:rsidRDefault="00310C66" w:rsidP="00F737A5">
            <w:pPr>
              <w:jc w:val="center"/>
              <w:rPr>
                <w:sz w:val="16"/>
                <w:szCs w:val="16"/>
              </w:rPr>
            </w:pPr>
          </w:p>
        </w:tc>
        <w:tc>
          <w:tcPr>
            <w:tcW w:w="484" w:type="pct"/>
          </w:tcPr>
          <w:p w:rsidR="00310C66" w:rsidRDefault="00310C66" w:rsidP="00766DDC">
            <w:pPr>
              <w:jc w:val="center"/>
              <w:rPr>
                <w:sz w:val="16"/>
                <w:szCs w:val="16"/>
              </w:rPr>
            </w:pPr>
          </w:p>
          <w:p w:rsidR="00F737A5" w:rsidRDefault="00F737A5" w:rsidP="00766DDC">
            <w:pPr>
              <w:jc w:val="center"/>
              <w:rPr>
                <w:sz w:val="16"/>
                <w:szCs w:val="16"/>
              </w:rPr>
            </w:pPr>
          </w:p>
          <w:p w:rsidR="00F737A5" w:rsidRDefault="00F737A5" w:rsidP="00766DDC">
            <w:pPr>
              <w:jc w:val="center"/>
              <w:rPr>
                <w:sz w:val="16"/>
                <w:szCs w:val="16"/>
              </w:rPr>
            </w:pPr>
          </w:p>
          <w:p w:rsidR="00F737A5" w:rsidRDefault="00F737A5" w:rsidP="00F737A5">
            <w:pPr>
              <w:jc w:val="center"/>
              <w:rPr>
                <w:sz w:val="16"/>
                <w:szCs w:val="16"/>
              </w:rPr>
            </w:pPr>
          </w:p>
          <w:p w:rsidR="00F737A5" w:rsidRDefault="00F737A5" w:rsidP="00F737A5">
            <w:pPr>
              <w:jc w:val="center"/>
              <w:rPr>
                <w:sz w:val="16"/>
                <w:szCs w:val="16"/>
              </w:rPr>
            </w:pPr>
          </w:p>
          <w:p w:rsidR="00F737A5" w:rsidRDefault="00F737A5" w:rsidP="00F737A5">
            <w:pPr>
              <w:jc w:val="center"/>
              <w:rPr>
                <w:sz w:val="16"/>
                <w:szCs w:val="16"/>
              </w:rPr>
            </w:pPr>
          </w:p>
          <w:p w:rsidR="00F737A5" w:rsidRDefault="00F737A5" w:rsidP="00F737A5">
            <w:pPr>
              <w:jc w:val="center"/>
              <w:rPr>
                <w:sz w:val="16"/>
                <w:szCs w:val="16"/>
              </w:rPr>
            </w:pPr>
          </w:p>
          <w:p w:rsidR="00F737A5" w:rsidRPr="00310C66" w:rsidRDefault="00F737A5" w:rsidP="00F737A5">
            <w:pPr>
              <w:rPr>
                <w:sz w:val="16"/>
                <w:szCs w:val="16"/>
              </w:rPr>
            </w:pPr>
          </w:p>
        </w:tc>
      </w:tr>
      <w:tr w:rsidR="00310C66" w:rsidRPr="00310C66" w:rsidTr="00067D8A">
        <w:trPr>
          <w:trHeight w:val="891"/>
        </w:trPr>
        <w:tc>
          <w:tcPr>
            <w:tcW w:w="980" w:type="pct"/>
            <w:shd w:val="clear" w:color="auto" w:fill="auto"/>
            <w:vAlign w:val="center"/>
          </w:tcPr>
          <w:p w:rsidR="00310C66" w:rsidRPr="00310C66" w:rsidRDefault="00310C66" w:rsidP="00766DDC">
            <w:pPr>
              <w:jc w:val="center"/>
              <w:rPr>
                <w:sz w:val="16"/>
                <w:szCs w:val="16"/>
              </w:rPr>
            </w:pPr>
            <w:r w:rsidRPr="00310C66">
              <w:rPr>
                <w:sz w:val="16"/>
                <w:szCs w:val="16"/>
              </w:rPr>
              <w:t>Хирургические  перчатки с антибактериальным внутренним покрытием</w:t>
            </w:r>
          </w:p>
        </w:tc>
        <w:tc>
          <w:tcPr>
            <w:tcW w:w="1867" w:type="pct"/>
            <w:shd w:val="clear" w:color="auto" w:fill="auto"/>
            <w:vAlign w:val="center"/>
          </w:tcPr>
          <w:p w:rsidR="00310C66" w:rsidRPr="00310C66" w:rsidRDefault="00310C66" w:rsidP="00766DDC">
            <w:pPr>
              <w:jc w:val="center"/>
              <w:rPr>
                <w:sz w:val="16"/>
                <w:szCs w:val="16"/>
              </w:rPr>
            </w:pPr>
            <w:r w:rsidRPr="00310C66">
              <w:rPr>
                <w:sz w:val="16"/>
                <w:szCs w:val="16"/>
              </w:rPr>
              <w:t>Хирургические латексные перчатки для операций в условиях повышенного риска инфицирования.  Состав внутреннего покрытия:</w:t>
            </w:r>
            <w:r w:rsidRPr="00310C66">
              <w:rPr>
                <w:sz w:val="16"/>
                <w:szCs w:val="16"/>
              </w:rPr>
              <w:br/>
              <w:t xml:space="preserve">-  </w:t>
            </w:r>
            <w:proofErr w:type="spellStart"/>
            <w:r w:rsidRPr="00310C66">
              <w:rPr>
                <w:sz w:val="16"/>
                <w:szCs w:val="16"/>
              </w:rPr>
              <w:t>хлоргексидин</w:t>
            </w:r>
            <w:proofErr w:type="spellEnd"/>
            <w:r w:rsidRPr="00310C66">
              <w:rPr>
                <w:sz w:val="16"/>
                <w:szCs w:val="16"/>
              </w:rPr>
              <w:t xml:space="preserve"> </w:t>
            </w:r>
            <w:proofErr w:type="spellStart"/>
            <w:r w:rsidRPr="00310C66">
              <w:rPr>
                <w:sz w:val="16"/>
                <w:szCs w:val="16"/>
              </w:rPr>
              <w:t>глюконат</w:t>
            </w:r>
            <w:proofErr w:type="spellEnd"/>
            <w:r w:rsidRPr="00310C66">
              <w:rPr>
                <w:sz w:val="16"/>
                <w:szCs w:val="16"/>
              </w:rPr>
              <w:t xml:space="preserve"> для обеспечения непрерывной антисептической обработки, снижающей бактериальную и вирусную  нагрузку при нарушении целостности перчаток, - смягчающие и регенерирующие компоненты (цинксодержащие добавки и </w:t>
            </w:r>
            <w:proofErr w:type="spellStart"/>
            <w:r w:rsidRPr="00310C66">
              <w:rPr>
                <w:sz w:val="16"/>
                <w:szCs w:val="16"/>
              </w:rPr>
              <w:t>декспантенол</w:t>
            </w:r>
            <w:proofErr w:type="spellEnd"/>
            <w:r w:rsidRPr="00310C66">
              <w:rPr>
                <w:sz w:val="16"/>
                <w:szCs w:val="16"/>
              </w:rPr>
              <w:t xml:space="preserve">) для обеспечения ухода за кожей рук. Одинарная толщина (средний палец) - </w:t>
            </w:r>
            <w:smartTag w:uri="urn:schemas-microsoft-com:office:smarttags" w:element="metricconverter">
              <w:smartTagPr>
                <w:attr w:name="ProductID" w:val="0.22 мм"/>
              </w:smartTagPr>
              <w:r w:rsidRPr="00310C66">
                <w:rPr>
                  <w:sz w:val="16"/>
                  <w:szCs w:val="16"/>
                </w:rPr>
                <w:t>0.22 мм</w:t>
              </w:r>
            </w:smartTag>
            <w:r w:rsidRPr="00310C66">
              <w:rPr>
                <w:sz w:val="16"/>
                <w:szCs w:val="16"/>
              </w:rPr>
              <w:t xml:space="preserve">, для сохранения тактильной чувствительности </w:t>
            </w:r>
            <w:proofErr w:type="spellStart"/>
            <w:r w:rsidRPr="00310C66">
              <w:rPr>
                <w:sz w:val="16"/>
                <w:szCs w:val="16"/>
              </w:rPr>
              <w:t>Неопудренные</w:t>
            </w:r>
            <w:proofErr w:type="spellEnd"/>
            <w:r w:rsidRPr="00310C66">
              <w:rPr>
                <w:sz w:val="16"/>
                <w:szCs w:val="16"/>
              </w:rPr>
              <w:t xml:space="preserve">  для снижения  риска контактного дерматита.   Манжета без валика с </w:t>
            </w:r>
            <w:proofErr w:type="spellStart"/>
            <w:r w:rsidRPr="00310C66">
              <w:rPr>
                <w:sz w:val="16"/>
                <w:szCs w:val="16"/>
              </w:rPr>
              <w:t>адгезивной</w:t>
            </w:r>
            <w:proofErr w:type="spellEnd"/>
            <w:r w:rsidRPr="00310C66">
              <w:rPr>
                <w:sz w:val="16"/>
                <w:szCs w:val="16"/>
              </w:rPr>
              <w:t xml:space="preserve"> полосой для  защиты от </w:t>
            </w:r>
            <w:proofErr w:type="spellStart"/>
            <w:r w:rsidRPr="00310C66">
              <w:rPr>
                <w:sz w:val="16"/>
                <w:szCs w:val="16"/>
              </w:rPr>
              <w:t>пережимания</w:t>
            </w:r>
            <w:proofErr w:type="spellEnd"/>
            <w:r w:rsidRPr="00310C66">
              <w:rPr>
                <w:sz w:val="16"/>
                <w:szCs w:val="16"/>
              </w:rPr>
              <w:t xml:space="preserve"> предплечья и скатывания манжеты.</w:t>
            </w:r>
          </w:p>
        </w:tc>
        <w:tc>
          <w:tcPr>
            <w:tcW w:w="367" w:type="pct"/>
            <w:shd w:val="clear" w:color="auto" w:fill="auto"/>
            <w:vAlign w:val="center"/>
          </w:tcPr>
          <w:p w:rsidR="00310C66" w:rsidRPr="00310C66" w:rsidRDefault="00310C66" w:rsidP="00766DDC">
            <w:pPr>
              <w:jc w:val="center"/>
              <w:rPr>
                <w:sz w:val="16"/>
                <w:szCs w:val="16"/>
              </w:rPr>
            </w:pPr>
            <w:r w:rsidRPr="00310C66">
              <w:rPr>
                <w:sz w:val="16"/>
                <w:szCs w:val="16"/>
              </w:rPr>
              <w:t>7,5</w:t>
            </w:r>
          </w:p>
        </w:tc>
        <w:tc>
          <w:tcPr>
            <w:tcW w:w="490" w:type="pct"/>
            <w:shd w:val="clear" w:color="auto" w:fill="auto"/>
            <w:vAlign w:val="center"/>
          </w:tcPr>
          <w:p w:rsidR="00310C66" w:rsidRPr="00310C66" w:rsidRDefault="00310C66" w:rsidP="00766DDC">
            <w:pPr>
              <w:jc w:val="center"/>
              <w:rPr>
                <w:sz w:val="16"/>
                <w:szCs w:val="16"/>
              </w:rPr>
            </w:pPr>
            <w:r w:rsidRPr="00310C66">
              <w:rPr>
                <w:sz w:val="16"/>
                <w:szCs w:val="16"/>
              </w:rPr>
              <w:t>пара</w:t>
            </w:r>
          </w:p>
        </w:tc>
        <w:tc>
          <w:tcPr>
            <w:tcW w:w="403" w:type="pct"/>
            <w:shd w:val="clear" w:color="auto" w:fill="auto"/>
            <w:vAlign w:val="center"/>
          </w:tcPr>
          <w:p w:rsidR="00310C66" w:rsidRPr="00310C66" w:rsidRDefault="00F737A5" w:rsidP="00766DDC">
            <w:pPr>
              <w:jc w:val="center"/>
              <w:rPr>
                <w:sz w:val="16"/>
                <w:szCs w:val="16"/>
              </w:rPr>
            </w:pPr>
            <w:r>
              <w:rPr>
                <w:sz w:val="16"/>
                <w:szCs w:val="16"/>
              </w:rPr>
              <w:t>50</w:t>
            </w:r>
          </w:p>
        </w:tc>
        <w:tc>
          <w:tcPr>
            <w:tcW w:w="410" w:type="pct"/>
            <w:vAlign w:val="center"/>
          </w:tcPr>
          <w:p w:rsidR="00310C66" w:rsidRPr="00310C66" w:rsidRDefault="00310C66" w:rsidP="00067D8A">
            <w:pPr>
              <w:rPr>
                <w:sz w:val="16"/>
                <w:szCs w:val="16"/>
              </w:rPr>
            </w:pPr>
          </w:p>
        </w:tc>
        <w:tc>
          <w:tcPr>
            <w:tcW w:w="484" w:type="pct"/>
          </w:tcPr>
          <w:p w:rsidR="00310C66" w:rsidRDefault="00310C66" w:rsidP="00766DDC">
            <w:pPr>
              <w:jc w:val="center"/>
              <w:rPr>
                <w:sz w:val="16"/>
                <w:szCs w:val="16"/>
              </w:rPr>
            </w:pPr>
          </w:p>
          <w:p w:rsidR="00F737A5" w:rsidRDefault="00F737A5" w:rsidP="00766DDC">
            <w:pPr>
              <w:jc w:val="center"/>
              <w:rPr>
                <w:sz w:val="16"/>
                <w:szCs w:val="16"/>
              </w:rPr>
            </w:pPr>
          </w:p>
          <w:p w:rsidR="00F737A5" w:rsidRDefault="00F737A5" w:rsidP="00766DDC">
            <w:pPr>
              <w:jc w:val="center"/>
              <w:rPr>
                <w:sz w:val="16"/>
                <w:szCs w:val="16"/>
              </w:rPr>
            </w:pPr>
          </w:p>
          <w:p w:rsidR="00F737A5" w:rsidRDefault="00F737A5" w:rsidP="00766DDC">
            <w:pPr>
              <w:jc w:val="center"/>
              <w:rPr>
                <w:sz w:val="16"/>
                <w:szCs w:val="16"/>
              </w:rPr>
            </w:pPr>
          </w:p>
          <w:p w:rsidR="00F737A5" w:rsidRDefault="00F737A5" w:rsidP="00766DDC">
            <w:pPr>
              <w:jc w:val="center"/>
              <w:rPr>
                <w:sz w:val="16"/>
                <w:szCs w:val="16"/>
              </w:rPr>
            </w:pPr>
          </w:p>
          <w:p w:rsidR="00F737A5" w:rsidRDefault="00F737A5" w:rsidP="00766DDC">
            <w:pPr>
              <w:jc w:val="center"/>
              <w:rPr>
                <w:sz w:val="16"/>
                <w:szCs w:val="16"/>
              </w:rPr>
            </w:pPr>
          </w:p>
          <w:p w:rsidR="00F737A5" w:rsidRDefault="00F737A5" w:rsidP="00766DDC">
            <w:pPr>
              <w:jc w:val="center"/>
              <w:rPr>
                <w:sz w:val="16"/>
                <w:szCs w:val="16"/>
              </w:rPr>
            </w:pPr>
          </w:p>
          <w:p w:rsidR="00F737A5" w:rsidRPr="00310C66" w:rsidRDefault="00F737A5" w:rsidP="00766DDC">
            <w:pPr>
              <w:jc w:val="center"/>
              <w:rPr>
                <w:sz w:val="16"/>
                <w:szCs w:val="16"/>
              </w:rPr>
            </w:pPr>
          </w:p>
        </w:tc>
      </w:tr>
      <w:tr w:rsidR="00310C66" w:rsidRPr="00310C66" w:rsidTr="00067D8A">
        <w:trPr>
          <w:trHeight w:val="333"/>
        </w:trPr>
        <w:tc>
          <w:tcPr>
            <w:tcW w:w="4516" w:type="pct"/>
            <w:gridSpan w:val="6"/>
            <w:shd w:val="clear" w:color="auto" w:fill="auto"/>
            <w:vAlign w:val="center"/>
          </w:tcPr>
          <w:p w:rsidR="00310C66" w:rsidRPr="00310C66" w:rsidRDefault="00310C66" w:rsidP="00310C66">
            <w:pPr>
              <w:jc w:val="right"/>
              <w:rPr>
                <w:sz w:val="16"/>
                <w:szCs w:val="16"/>
              </w:rPr>
            </w:pPr>
            <w:r>
              <w:rPr>
                <w:sz w:val="16"/>
                <w:szCs w:val="16"/>
              </w:rPr>
              <w:t>Всего:</w:t>
            </w:r>
          </w:p>
        </w:tc>
        <w:tc>
          <w:tcPr>
            <w:tcW w:w="484" w:type="pct"/>
          </w:tcPr>
          <w:p w:rsidR="00310C66" w:rsidRPr="00310C66" w:rsidRDefault="00310C66" w:rsidP="00766DDC">
            <w:pPr>
              <w:jc w:val="center"/>
              <w:rPr>
                <w:sz w:val="16"/>
                <w:szCs w:val="16"/>
              </w:rPr>
            </w:pPr>
          </w:p>
        </w:tc>
      </w:tr>
    </w:tbl>
    <w:p w:rsidR="00660959" w:rsidRDefault="00660959" w:rsidP="00196987">
      <w:pPr>
        <w:pStyle w:val="a4"/>
        <w:spacing w:line="280" w:lineRule="exact"/>
        <w:rPr>
          <w:b/>
          <w:sz w:val="20"/>
        </w:rPr>
      </w:pPr>
    </w:p>
    <w:p w:rsidR="002C3923" w:rsidRDefault="002C3923" w:rsidP="00196987">
      <w:pPr>
        <w:pStyle w:val="a4"/>
        <w:spacing w:line="280" w:lineRule="exact"/>
        <w:rPr>
          <w:b/>
          <w:sz w:val="20"/>
        </w:rPr>
      </w:pPr>
    </w:p>
    <w:p w:rsidR="002C3923" w:rsidRDefault="002C3923" w:rsidP="00196987">
      <w:pPr>
        <w:pStyle w:val="a4"/>
        <w:spacing w:line="280" w:lineRule="exact"/>
        <w:rPr>
          <w:b/>
          <w:sz w:val="20"/>
        </w:rPr>
      </w:pPr>
    </w:p>
    <w:p w:rsidR="00660959" w:rsidRPr="00A070FD" w:rsidRDefault="00A070FD" w:rsidP="00660959">
      <w:pPr>
        <w:pStyle w:val="a4"/>
        <w:spacing w:line="280" w:lineRule="exact"/>
        <w:ind w:firstLine="720"/>
        <w:rPr>
          <w:b/>
          <w:sz w:val="20"/>
        </w:rPr>
      </w:pPr>
      <w:r>
        <w:rPr>
          <w:b/>
          <w:bCs/>
          <w:sz w:val="20"/>
        </w:rPr>
        <w:t xml:space="preserve">                                            </w:t>
      </w:r>
      <w:r w:rsidRPr="00A070FD">
        <w:rPr>
          <w:b/>
          <w:bCs/>
          <w:sz w:val="20"/>
        </w:rPr>
        <w:t>ПОДПИСИ СТОРОН:</w:t>
      </w:r>
    </w:p>
    <w:p w:rsidR="00660959" w:rsidRDefault="00660959" w:rsidP="00660959">
      <w:pPr>
        <w:pStyle w:val="a4"/>
        <w:spacing w:line="280" w:lineRule="exact"/>
        <w:ind w:firstLine="720"/>
        <w:rPr>
          <w:b/>
          <w:sz w:val="20"/>
        </w:rPr>
      </w:pPr>
    </w:p>
    <w:p w:rsidR="00660959" w:rsidRPr="00585843" w:rsidRDefault="00660959" w:rsidP="00660959">
      <w:pPr>
        <w:pStyle w:val="a4"/>
        <w:spacing w:line="280" w:lineRule="exact"/>
        <w:ind w:firstLine="720"/>
        <w:rPr>
          <w:b/>
          <w:sz w:val="20"/>
        </w:rPr>
      </w:pPr>
    </w:p>
    <w:tbl>
      <w:tblPr>
        <w:tblW w:w="5076" w:type="pct"/>
        <w:tblLook w:val="01E0"/>
      </w:tblPr>
      <w:tblGrid>
        <w:gridCol w:w="4890"/>
        <w:gridCol w:w="75"/>
        <w:gridCol w:w="5020"/>
        <w:gridCol w:w="152"/>
      </w:tblGrid>
      <w:tr w:rsidR="00647999" w:rsidRPr="001F2EC7" w:rsidTr="008E3691">
        <w:tc>
          <w:tcPr>
            <w:tcW w:w="2449" w:type="pct"/>
            <w:gridSpan w:val="2"/>
          </w:tcPr>
          <w:p w:rsidR="00647999" w:rsidRDefault="00647999" w:rsidP="008E3691">
            <w:pPr>
              <w:rPr>
                <w:rFonts w:eastAsia="MS Mincho"/>
                <w:b/>
                <w:bCs/>
              </w:rPr>
            </w:pPr>
            <w:r w:rsidRPr="00F17DDE">
              <w:rPr>
                <w:rFonts w:eastAsia="MS Mincho"/>
                <w:b/>
              </w:rPr>
              <w:t xml:space="preserve">Главный врач </w:t>
            </w:r>
            <w:r>
              <w:rPr>
                <w:rFonts w:eastAsia="MS Mincho"/>
                <w:b/>
                <w:bCs/>
              </w:rPr>
              <w:t>М</w:t>
            </w:r>
            <w:r w:rsidR="00F737A5">
              <w:rPr>
                <w:rFonts w:eastAsia="MS Mincho"/>
                <w:b/>
                <w:bCs/>
              </w:rPr>
              <w:t>Б</w:t>
            </w:r>
            <w:r>
              <w:rPr>
                <w:rFonts w:eastAsia="MS Mincho"/>
                <w:b/>
                <w:bCs/>
              </w:rPr>
              <w:t>УЗ «ГП № 8»</w:t>
            </w:r>
          </w:p>
          <w:p w:rsidR="00647999" w:rsidRPr="001F2EC7" w:rsidRDefault="00647999" w:rsidP="008E3691">
            <w:pPr>
              <w:rPr>
                <w:rFonts w:eastAsia="MS Mincho"/>
              </w:rPr>
            </w:pPr>
          </w:p>
          <w:p w:rsidR="00647999" w:rsidRPr="001F2EC7" w:rsidRDefault="00647999" w:rsidP="00310C66">
            <w:pPr>
              <w:rPr>
                <w:rFonts w:eastAsia="MS Mincho"/>
              </w:rPr>
            </w:pPr>
            <w:r w:rsidRPr="006243C2">
              <w:rPr>
                <w:rFonts w:eastAsia="MS Mincho"/>
              </w:rPr>
              <w:t>_______________</w:t>
            </w:r>
            <w:r w:rsidR="00310C66">
              <w:rPr>
                <w:rFonts w:eastAsia="MS Mincho"/>
              </w:rPr>
              <w:t xml:space="preserve"> </w:t>
            </w:r>
            <w:r>
              <w:rPr>
                <w:rFonts w:eastAsia="MS Mincho"/>
              </w:rPr>
              <w:t>В.П.Половников</w:t>
            </w:r>
          </w:p>
        </w:tc>
        <w:tc>
          <w:tcPr>
            <w:tcW w:w="2551" w:type="pct"/>
            <w:gridSpan w:val="2"/>
          </w:tcPr>
          <w:p w:rsidR="00647999" w:rsidRPr="00F17DDE" w:rsidRDefault="00067D8A" w:rsidP="00271D0E">
            <w:pPr>
              <w:rPr>
                <w:rFonts w:eastAsia="MS Mincho"/>
                <w:b/>
                <w:bCs/>
              </w:rPr>
            </w:pPr>
            <w:r>
              <w:rPr>
                <w:rFonts w:eastAsia="MS Mincho"/>
                <w:b/>
                <w:bCs/>
              </w:rPr>
              <w:t>____________________________</w:t>
            </w:r>
          </w:p>
          <w:p w:rsidR="00647999" w:rsidRPr="001F2EC7" w:rsidRDefault="00647999" w:rsidP="00271D0E">
            <w:pPr>
              <w:rPr>
                <w:rFonts w:eastAsia="MS Mincho"/>
                <w:bCs/>
              </w:rPr>
            </w:pPr>
          </w:p>
          <w:p w:rsidR="00647999" w:rsidRPr="001F2EC7" w:rsidRDefault="00647999" w:rsidP="00067D8A">
            <w:pPr>
              <w:rPr>
                <w:rFonts w:eastAsia="MS Mincho"/>
                <w:bCs/>
              </w:rPr>
            </w:pPr>
            <w:r w:rsidRPr="001F2EC7">
              <w:rPr>
                <w:rFonts w:eastAsia="MS Mincho"/>
                <w:bCs/>
              </w:rPr>
              <w:t>__________</w:t>
            </w:r>
            <w:r>
              <w:rPr>
                <w:rFonts w:eastAsia="MS Mincho"/>
                <w:bCs/>
              </w:rPr>
              <w:t>________</w:t>
            </w:r>
            <w:r w:rsidR="00067D8A">
              <w:rPr>
                <w:rFonts w:eastAsia="MS Mincho"/>
                <w:bCs/>
              </w:rPr>
              <w:t xml:space="preserve"> _____________________</w:t>
            </w:r>
          </w:p>
        </w:tc>
      </w:tr>
      <w:tr w:rsidR="00647999" w:rsidTr="008E3691">
        <w:trPr>
          <w:trHeight w:val="572"/>
        </w:trPr>
        <w:tc>
          <w:tcPr>
            <w:tcW w:w="2449" w:type="pct"/>
            <w:gridSpan w:val="2"/>
          </w:tcPr>
          <w:p w:rsidR="00647999" w:rsidRPr="001F2EC7" w:rsidRDefault="00647999" w:rsidP="008E3691">
            <w:pPr>
              <w:rPr>
                <w:rFonts w:eastAsia="MS Mincho"/>
              </w:rPr>
            </w:pPr>
            <w:r w:rsidRPr="001F2EC7">
              <w:rPr>
                <w:rFonts w:eastAsia="MS Mincho"/>
              </w:rPr>
              <w:t>МП</w:t>
            </w:r>
          </w:p>
          <w:p w:rsidR="00647999" w:rsidRPr="001F2EC7" w:rsidRDefault="00067D8A" w:rsidP="008E3691">
            <w:pPr>
              <w:rPr>
                <w:rFonts w:eastAsia="MS Mincho"/>
              </w:rPr>
            </w:pPr>
            <w:r>
              <w:rPr>
                <w:rFonts w:eastAsia="MS Mincho"/>
              </w:rPr>
              <w:t>«____» _______________2013</w:t>
            </w:r>
            <w:r w:rsidR="00647999" w:rsidRPr="001F2EC7">
              <w:rPr>
                <w:rFonts w:eastAsia="MS Mincho"/>
              </w:rPr>
              <w:t xml:space="preserve"> г.</w:t>
            </w:r>
            <w:r w:rsidR="00647999" w:rsidRPr="001F2EC7">
              <w:rPr>
                <w:rFonts w:eastAsia="MS Mincho"/>
              </w:rPr>
              <w:tab/>
            </w:r>
          </w:p>
        </w:tc>
        <w:tc>
          <w:tcPr>
            <w:tcW w:w="2551" w:type="pct"/>
            <w:gridSpan w:val="2"/>
          </w:tcPr>
          <w:p w:rsidR="00647999" w:rsidRPr="001F2EC7" w:rsidRDefault="00647999" w:rsidP="008E3691">
            <w:pPr>
              <w:rPr>
                <w:rFonts w:eastAsia="MS Mincho"/>
                <w:bCs/>
              </w:rPr>
            </w:pPr>
            <w:r w:rsidRPr="001F2EC7">
              <w:rPr>
                <w:rFonts w:eastAsia="MS Mincho"/>
                <w:bCs/>
              </w:rPr>
              <w:t>МП</w:t>
            </w:r>
          </w:p>
          <w:p w:rsidR="00647999" w:rsidRDefault="00067D8A" w:rsidP="008E3691">
            <w:pPr>
              <w:rPr>
                <w:rFonts w:eastAsia="MS Mincho"/>
                <w:bCs/>
              </w:rPr>
            </w:pPr>
            <w:r>
              <w:rPr>
                <w:rFonts w:eastAsia="MS Mincho"/>
                <w:bCs/>
              </w:rPr>
              <w:t>«____» __________________2013</w:t>
            </w:r>
            <w:r w:rsidR="00647999" w:rsidRPr="001F2EC7">
              <w:rPr>
                <w:rFonts w:eastAsia="MS Mincho"/>
                <w:bCs/>
              </w:rPr>
              <w:t xml:space="preserve"> г.</w:t>
            </w:r>
            <w:r w:rsidR="00647999">
              <w:rPr>
                <w:rFonts w:eastAsia="MS Mincho"/>
                <w:bCs/>
              </w:rPr>
              <w:tab/>
            </w:r>
          </w:p>
        </w:tc>
      </w:tr>
      <w:tr w:rsidR="00647999" w:rsidRPr="00585843" w:rsidTr="008E3691">
        <w:trPr>
          <w:gridAfter w:val="1"/>
          <w:wAfter w:w="75" w:type="pct"/>
        </w:trPr>
        <w:tc>
          <w:tcPr>
            <w:tcW w:w="2412" w:type="pct"/>
          </w:tcPr>
          <w:p w:rsidR="00647999" w:rsidRPr="00585843" w:rsidRDefault="00647999" w:rsidP="008E3691">
            <w:pPr>
              <w:rPr>
                <w:rFonts w:eastAsia="MS Mincho"/>
                <w:b/>
                <w:bCs/>
              </w:rPr>
            </w:pPr>
          </w:p>
        </w:tc>
        <w:tc>
          <w:tcPr>
            <w:tcW w:w="2513" w:type="pct"/>
            <w:gridSpan w:val="2"/>
          </w:tcPr>
          <w:p w:rsidR="00647999" w:rsidRPr="00585843" w:rsidRDefault="00647999" w:rsidP="008E3691">
            <w:pPr>
              <w:rPr>
                <w:rFonts w:eastAsia="MS Mincho"/>
                <w:b/>
                <w:bCs/>
              </w:rPr>
            </w:pPr>
          </w:p>
        </w:tc>
      </w:tr>
    </w:tbl>
    <w:p w:rsidR="00B04985" w:rsidRDefault="00B04985"/>
    <w:sectPr w:rsidR="00B04985" w:rsidSect="004050DB">
      <w:footerReference w:type="even" r:id="rId8"/>
      <w:footerReference w:type="default" r:id="rId9"/>
      <w:pgSz w:w="11907" w:h="16840" w:code="9"/>
      <w:pgMar w:top="720" w:right="720" w:bottom="72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3014" w:rsidRDefault="00AD3014" w:rsidP="004E06F2">
      <w:r>
        <w:separator/>
      </w:r>
    </w:p>
  </w:endnote>
  <w:endnote w:type="continuationSeparator" w:id="0">
    <w:p w:rsidR="00AD3014" w:rsidRDefault="00AD3014" w:rsidP="004E06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default"/>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CF1" w:rsidRDefault="005C4891">
    <w:pPr>
      <w:pStyle w:val="aa"/>
      <w:framePr w:wrap="around" w:vAnchor="text" w:hAnchor="margin" w:xAlign="center" w:y="1"/>
      <w:rPr>
        <w:rStyle w:val="ac"/>
      </w:rPr>
    </w:pPr>
    <w:r>
      <w:rPr>
        <w:rStyle w:val="ac"/>
      </w:rPr>
      <w:fldChar w:fldCharType="begin"/>
    </w:r>
    <w:r w:rsidR="008D6CF1">
      <w:rPr>
        <w:rStyle w:val="ac"/>
      </w:rPr>
      <w:instrText xml:space="preserve">PAGE  </w:instrText>
    </w:r>
    <w:r>
      <w:rPr>
        <w:rStyle w:val="ac"/>
      </w:rPr>
      <w:fldChar w:fldCharType="end"/>
    </w:r>
  </w:p>
  <w:p w:rsidR="008D6CF1" w:rsidRDefault="008D6CF1">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CF1" w:rsidRDefault="005C4891">
    <w:pPr>
      <w:pStyle w:val="aa"/>
      <w:framePr w:wrap="around" w:vAnchor="text" w:hAnchor="margin" w:xAlign="center" w:y="1"/>
      <w:rPr>
        <w:rStyle w:val="ac"/>
      </w:rPr>
    </w:pPr>
    <w:r>
      <w:rPr>
        <w:rStyle w:val="ac"/>
      </w:rPr>
      <w:fldChar w:fldCharType="begin"/>
    </w:r>
    <w:r w:rsidR="008D6CF1">
      <w:rPr>
        <w:rStyle w:val="ac"/>
      </w:rPr>
      <w:instrText xml:space="preserve">PAGE  </w:instrText>
    </w:r>
    <w:r>
      <w:rPr>
        <w:rStyle w:val="ac"/>
      </w:rPr>
      <w:fldChar w:fldCharType="separate"/>
    </w:r>
    <w:r w:rsidR="00067D8A">
      <w:rPr>
        <w:rStyle w:val="ac"/>
        <w:noProof/>
      </w:rPr>
      <w:t>3</w:t>
    </w:r>
    <w:r>
      <w:rPr>
        <w:rStyle w:val="ac"/>
      </w:rPr>
      <w:fldChar w:fldCharType="end"/>
    </w:r>
  </w:p>
  <w:p w:rsidR="008D6CF1" w:rsidRDefault="008D6CF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3014" w:rsidRDefault="00AD3014" w:rsidP="004E06F2">
      <w:r>
        <w:separator/>
      </w:r>
    </w:p>
  </w:footnote>
  <w:footnote w:type="continuationSeparator" w:id="0">
    <w:p w:rsidR="00AD3014" w:rsidRDefault="00AD3014" w:rsidP="004E06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pt;height:11.3pt" o:bullet="t">
        <v:imagedata r:id="rId1" o:title="BD10297_"/>
      </v:shape>
    </w:pict>
  </w:numPicBullet>
  <w:abstractNum w:abstractNumId="0">
    <w:nsid w:val="0A6E46EE"/>
    <w:multiLevelType w:val="multilevel"/>
    <w:tmpl w:val="AD587D2E"/>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B72F59"/>
    <w:multiLevelType w:val="hybridMultilevel"/>
    <w:tmpl w:val="E4AE79C0"/>
    <w:lvl w:ilvl="0" w:tplc="BF88572A">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DD022F20"/>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9207532"/>
    <w:multiLevelType w:val="hybridMultilevel"/>
    <w:tmpl w:val="94C02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781246"/>
    <w:multiLevelType w:val="hybridMultilevel"/>
    <w:tmpl w:val="F6F0ED2C"/>
    <w:lvl w:ilvl="0" w:tplc="79E0EC5A">
      <w:start w:val="5"/>
      <w:numFmt w:val="bullet"/>
      <w:lvlText w:val="-"/>
      <w:lvlJc w:val="left"/>
      <w:pPr>
        <w:tabs>
          <w:tab w:val="num" w:pos="1347"/>
        </w:tabs>
        <w:ind w:left="1347" w:hanging="780"/>
      </w:pPr>
      <w:rPr>
        <w:rFonts w:ascii="Times New Roman" w:eastAsia="MS Mincho"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nsid w:val="532212A7"/>
    <w:multiLevelType w:val="multilevel"/>
    <w:tmpl w:val="847886E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9EC06B0"/>
    <w:multiLevelType w:val="hybridMultilevel"/>
    <w:tmpl w:val="748A594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2C4126F"/>
    <w:multiLevelType w:val="hybridMultilevel"/>
    <w:tmpl w:val="494AEC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4"/>
  </w:num>
  <w:num w:numId="3">
    <w:abstractNumId w:val="11"/>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2"/>
  </w:num>
  <w:num w:numId="5">
    <w:abstractNumId w:val="7"/>
  </w:num>
  <w:num w:numId="6">
    <w:abstractNumId w:val="3"/>
  </w:num>
  <w:num w:numId="7">
    <w:abstractNumId w:val="8"/>
  </w:num>
  <w:num w:numId="8">
    <w:abstractNumId w:val="6"/>
  </w:num>
  <w:num w:numId="9">
    <w:abstractNumId w:val="1"/>
  </w:num>
  <w:num w:numId="10">
    <w:abstractNumId w:val="15"/>
  </w:num>
  <w:num w:numId="11">
    <w:abstractNumId w:val="13"/>
  </w:num>
  <w:num w:numId="12">
    <w:abstractNumId w:val="9"/>
  </w:num>
  <w:num w:numId="13">
    <w:abstractNumId w:val="10"/>
  </w:num>
  <w:num w:numId="14">
    <w:abstractNumId w:val="0"/>
  </w:num>
  <w:num w:numId="15">
    <w:abstractNumId w:val="16"/>
  </w:num>
  <w:num w:numId="16">
    <w:abstractNumId w:val="2"/>
  </w:num>
  <w:num w:numId="17">
    <w:abstractNumId w:val="11"/>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proofState w:spelling="clean" w:grammar="clean"/>
  <w:defaultTabStop w:val="708"/>
  <w:characterSpacingControl w:val="doNotCompress"/>
  <w:footnotePr>
    <w:footnote w:id="-1"/>
    <w:footnote w:id="0"/>
  </w:footnotePr>
  <w:endnotePr>
    <w:endnote w:id="-1"/>
    <w:endnote w:id="0"/>
  </w:endnotePr>
  <w:compat/>
  <w:rsids>
    <w:rsidRoot w:val="00660959"/>
    <w:rsid w:val="00017A8D"/>
    <w:rsid w:val="00020848"/>
    <w:rsid w:val="0003164C"/>
    <w:rsid w:val="00031AA6"/>
    <w:rsid w:val="00043DF0"/>
    <w:rsid w:val="0005240C"/>
    <w:rsid w:val="0006236D"/>
    <w:rsid w:val="000647A2"/>
    <w:rsid w:val="00067D8A"/>
    <w:rsid w:val="00093B93"/>
    <w:rsid w:val="000945EE"/>
    <w:rsid w:val="000D3319"/>
    <w:rsid w:val="000E1ECE"/>
    <w:rsid w:val="001014AA"/>
    <w:rsid w:val="00106E6C"/>
    <w:rsid w:val="001157EF"/>
    <w:rsid w:val="001563E5"/>
    <w:rsid w:val="001757F3"/>
    <w:rsid w:val="0017738B"/>
    <w:rsid w:val="001835C8"/>
    <w:rsid w:val="00187403"/>
    <w:rsid w:val="00193A79"/>
    <w:rsid w:val="00196987"/>
    <w:rsid w:val="001A2818"/>
    <w:rsid w:val="001A6F20"/>
    <w:rsid w:val="001A7087"/>
    <w:rsid w:val="001B48EB"/>
    <w:rsid w:val="001D5D75"/>
    <w:rsid w:val="001E0667"/>
    <w:rsid w:val="001E3145"/>
    <w:rsid w:val="001F063C"/>
    <w:rsid w:val="0022015D"/>
    <w:rsid w:val="00233F4E"/>
    <w:rsid w:val="00247606"/>
    <w:rsid w:val="00250E67"/>
    <w:rsid w:val="002830EA"/>
    <w:rsid w:val="00295673"/>
    <w:rsid w:val="00297BE1"/>
    <w:rsid w:val="002C3923"/>
    <w:rsid w:val="002C7937"/>
    <w:rsid w:val="002D294C"/>
    <w:rsid w:val="002D496A"/>
    <w:rsid w:val="002D541B"/>
    <w:rsid w:val="002E57C3"/>
    <w:rsid w:val="002F30E6"/>
    <w:rsid w:val="003074DE"/>
    <w:rsid w:val="00310C66"/>
    <w:rsid w:val="003166AD"/>
    <w:rsid w:val="00323536"/>
    <w:rsid w:val="00325D6D"/>
    <w:rsid w:val="00325E03"/>
    <w:rsid w:val="003273DD"/>
    <w:rsid w:val="00331305"/>
    <w:rsid w:val="00342731"/>
    <w:rsid w:val="0034549C"/>
    <w:rsid w:val="003513C9"/>
    <w:rsid w:val="003565B0"/>
    <w:rsid w:val="00357BE2"/>
    <w:rsid w:val="00361567"/>
    <w:rsid w:val="003651B4"/>
    <w:rsid w:val="003A2393"/>
    <w:rsid w:val="003A3447"/>
    <w:rsid w:val="003C20A7"/>
    <w:rsid w:val="004050DB"/>
    <w:rsid w:val="00414BB7"/>
    <w:rsid w:val="0042383B"/>
    <w:rsid w:val="00444B4A"/>
    <w:rsid w:val="0048253A"/>
    <w:rsid w:val="00486414"/>
    <w:rsid w:val="004A20E6"/>
    <w:rsid w:val="004D04C4"/>
    <w:rsid w:val="004D5EA2"/>
    <w:rsid w:val="004E06F2"/>
    <w:rsid w:val="004E716D"/>
    <w:rsid w:val="00523A5C"/>
    <w:rsid w:val="00532394"/>
    <w:rsid w:val="00533CCD"/>
    <w:rsid w:val="00537819"/>
    <w:rsid w:val="005B40B3"/>
    <w:rsid w:val="005C4891"/>
    <w:rsid w:val="005C5F34"/>
    <w:rsid w:val="005E2278"/>
    <w:rsid w:val="0061355E"/>
    <w:rsid w:val="006228A6"/>
    <w:rsid w:val="00623622"/>
    <w:rsid w:val="006243C2"/>
    <w:rsid w:val="006249DF"/>
    <w:rsid w:val="006349F4"/>
    <w:rsid w:val="00637518"/>
    <w:rsid w:val="00647999"/>
    <w:rsid w:val="00653056"/>
    <w:rsid w:val="00660959"/>
    <w:rsid w:val="00662307"/>
    <w:rsid w:val="0068517F"/>
    <w:rsid w:val="006952D6"/>
    <w:rsid w:val="006C6610"/>
    <w:rsid w:val="006C783B"/>
    <w:rsid w:val="006C7CD0"/>
    <w:rsid w:val="006D74EE"/>
    <w:rsid w:val="006E1BF3"/>
    <w:rsid w:val="006E299F"/>
    <w:rsid w:val="00713F00"/>
    <w:rsid w:val="0071717C"/>
    <w:rsid w:val="0073417E"/>
    <w:rsid w:val="00745002"/>
    <w:rsid w:val="00746444"/>
    <w:rsid w:val="00772E6A"/>
    <w:rsid w:val="00774F3C"/>
    <w:rsid w:val="00775215"/>
    <w:rsid w:val="00780730"/>
    <w:rsid w:val="007C43ED"/>
    <w:rsid w:val="0083109C"/>
    <w:rsid w:val="00851448"/>
    <w:rsid w:val="00861BFA"/>
    <w:rsid w:val="00861CDE"/>
    <w:rsid w:val="0086772C"/>
    <w:rsid w:val="00897A05"/>
    <w:rsid w:val="008A46F2"/>
    <w:rsid w:val="008A66CC"/>
    <w:rsid w:val="008B108B"/>
    <w:rsid w:val="008B15C7"/>
    <w:rsid w:val="008C0493"/>
    <w:rsid w:val="008D00CE"/>
    <w:rsid w:val="008D360F"/>
    <w:rsid w:val="008D6CF1"/>
    <w:rsid w:val="008F311D"/>
    <w:rsid w:val="00905D66"/>
    <w:rsid w:val="00915984"/>
    <w:rsid w:val="009320AE"/>
    <w:rsid w:val="00935D8E"/>
    <w:rsid w:val="009407DA"/>
    <w:rsid w:val="00940CF1"/>
    <w:rsid w:val="009742E7"/>
    <w:rsid w:val="00974696"/>
    <w:rsid w:val="0097502E"/>
    <w:rsid w:val="0098420B"/>
    <w:rsid w:val="00997CE8"/>
    <w:rsid w:val="009D2D1B"/>
    <w:rsid w:val="00A070FD"/>
    <w:rsid w:val="00A13E8B"/>
    <w:rsid w:val="00A33335"/>
    <w:rsid w:val="00A41BE7"/>
    <w:rsid w:val="00A44C0B"/>
    <w:rsid w:val="00A651C6"/>
    <w:rsid w:val="00A669EE"/>
    <w:rsid w:val="00A716F4"/>
    <w:rsid w:val="00A83CF8"/>
    <w:rsid w:val="00A97564"/>
    <w:rsid w:val="00AB1924"/>
    <w:rsid w:val="00AB3F01"/>
    <w:rsid w:val="00AB6860"/>
    <w:rsid w:val="00AC23FB"/>
    <w:rsid w:val="00AC6101"/>
    <w:rsid w:val="00AD0821"/>
    <w:rsid w:val="00AD0AAA"/>
    <w:rsid w:val="00AD0D48"/>
    <w:rsid w:val="00AD3014"/>
    <w:rsid w:val="00AD5914"/>
    <w:rsid w:val="00AE422B"/>
    <w:rsid w:val="00AE4300"/>
    <w:rsid w:val="00AE5CE9"/>
    <w:rsid w:val="00AE72F2"/>
    <w:rsid w:val="00AF6083"/>
    <w:rsid w:val="00B0374D"/>
    <w:rsid w:val="00B03A35"/>
    <w:rsid w:val="00B04985"/>
    <w:rsid w:val="00B23B54"/>
    <w:rsid w:val="00B266C1"/>
    <w:rsid w:val="00B5654A"/>
    <w:rsid w:val="00B66C4C"/>
    <w:rsid w:val="00B82515"/>
    <w:rsid w:val="00B90011"/>
    <w:rsid w:val="00BA4B17"/>
    <w:rsid w:val="00BE2D7F"/>
    <w:rsid w:val="00BE3315"/>
    <w:rsid w:val="00BE59CC"/>
    <w:rsid w:val="00BF291A"/>
    <w:rsid w:val="00C02054"/>
    <w:rsid w:val="00C03002"/>
    <w:rsid w:val="00C45DBF"/>
    <w:rsid w:val="00C510DC"/>
    <w:rsid w:val="00C63255"/>
    <w:rsid w:val="00C72742"/>
    <w:rsid w:val="00C76138"/>
    <w:rsid w:val="00C9014F"/>
    <w:rsid w:val="00CC13B5"/>
    <w:rsid w:val="00CC79FB"/>
    <w:rsid w:val="00CD0F10"/>
    <w:rsid w:val="00CF575B"/>
    <w:rsid w:val="00D0049F"/>
    <w:rsid w:val="00D157A6"/>
    <w:rsid w:val="00D35F0F"/>
    <w:rsid w:val="00D44231"/>
    <w:rsid w:val="00D45046"/>
    <w:rsid w:val="00D5370D"/>
    <w:rsid w:val="00D56B28"/>
    <w:rsid w:val="00D5797D"/>
    <w:rsid w:val="00D672A4"/>
    <w:rsid w:val="00D82768"/>
    <w:rsid w:val="00DA03FD"/>
    <w:rsid w:val="00DA6D39"/>
    <w:rsid w:val="00DA7B03"/>
    <w:rsid w:val="00DC153B"/>
    <w:rsid w:val="00DE022D"/>
    <w:rsid w:val="00DE3339"/>
    <w:rsid w:val="00DE3AB0"/>
    <w:rsid w:val="00E03771"/>
    <w:rsid w:val="00E03E92"/>
    <w:rsid w:val="00E053EB"/>
    <w:rsid w:val="00E14F4F"/>
    <w:rsid w:val="00E2009C"/>
    <w:rsid w:val="00E370FE"/>
    <w:rsid w:val="00E74D7E"/>
    <w:rsid w:val="00EB3A7E"/>
    <w:rsid w:val="00EC3BAC"/>
    <w:rsid w:val="00ED4D52"/>
    <w:rsid w:val="00EF3563"/>
    <w:rsid w:val="00F17DDE"/>
    <w:rsid w:val="00F226FC"/>
    <w:rsid w:val="00F3078B"/>
    <w:rsid w:val="00F4143B"/>
    <w:rsid w:val="00F43E89"/>
    <w:rsid w:val="00F510F6"/>
    <w:rsid w:val="00F737A5"/>
    <w:rsid w:val="00F75AD9"/>
    <w:rsid w:val="00F815BE"/>
    <w:rsid w:val="00F843DD"/>
    <w:rsid w:val="00F85A3E"/>
    <w:rsid w:val="00F91F1E"/>
    <w:rsid w:val="00FB2D78"/>
    <w:rsid w:val="00FC43CB"/>
    <w:rsid w:val="00FD7D13"/>
    <w:rsid w:val="00FE0B8F"/>
    <w:rsid w:val="00FE4BD0"/>
    <w:rsid w:val="00FE6E9D"/>
    <w:rsid w:val="00FF62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Number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60959"/>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660959"/>
    <w:pPr>
      <w:keepNext/>
      <w:spacing w:before="120"/>
      <w:jc w:val="both"/>
      <w:outlineLvl w:val="0"/>
    </w:pPr>
    <w:rPr>
      <w:b/>
      <w:i/>
    </w:rPr>
  </w:style>
  <w:style w:type="paragraph" w:styleId="2">
    <w:name w:val="heading 2"/>
    <w:basedOn w:val="a0"/>
    <w:next w:val="a0"/>
    <w:link w:val="20"/>
    <w:qFormat/>
    <w:rsid w:val="00660959"/>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link w:val="31"/>
    <w:qFormat/>
    <w:rsid w:val="00660959"/>
    <w:pPr>
      <w:keepNext/>
      <w:tabs>
        <w:tab w:val="num" w:pos="510"/>
      </w:tabs>
      <w:spacing w:before="240" w:after="60"/>
      <w:outlineLvl w:val="2"/>
    </w:pPr>
    <w:rPr>
      <w:rFonts w:ascii="Arial" w:hAnsi="Arial" w:cs="Arial"/>
      <w:b/>
      <w:bCs/>
      <w:sz w:val="26"/>
      <w:szCs w:val="26"/>
    </w:rPr>
  </w:style>
  <w:style w:type="paragraph" w:styleId="4">
    <w:name w:val="heading 4"/>
    <w:basedOn w:val="a0"/>
    <w:next w:val="a0"/>
    <w:link w:val="40"/>
    <w:qFormat/>
    <w:rsid w:val="00660959"/>
    <w:pPr>
      <w:keepNext/>
      <w:tabs>
        <w:tab w:val="num" w:pos="510"/>
      </w:tabs>
      <w:spacing w:before="240" w:after="60"/>
      <w:outlineLvl w:val="3"/>
    </w:pPr>
    <w:rPr>
      <w:b/>
      <w:bCs/>
      <w:sz w:val="28"/>
      <w:szCs w:val="28"/>
    </w:rPr>
  </w:style>
  <w:style w:type="paragraph" w:styleId="5">
    <w:name w:val="heading 5"/>
    <w:basedOn w:val="a0"/>
    <w:next w:val="a0"/>
    <w:link w:val="50"/>
    <w:qFormat/>
    <w:rsid w:val="00660959"/>
    <w:pPr>
      <w:tabs>
        <w:tab w:val="num" w:pos="510"/>
      </w:tabs>
      <w:spacing w:before="240" w:after="60"/>
      <w:outlineLvl w:val="4"/>
    </w:pPr>
    <w:rPr>
      <w:b/>
      <w:bCs/>
      <w:i/>
      <w:iCs/>
      <w:sz w:val="26"/>
      <w:szCs w:val="26"/>
    </w:rPr>
  </w:style>
  <w:style w:type="paragraph" w:styleId="6">
    <w:name w:val="heading 6"/>
    <w:basedOn w:val="a0"/>
    <w:next w:val="a0"/>
    <w:link w:val="60"/>
    <w:qFormat/>
    <w:rsid w:val="00660959"/>
    <w:pPr>
      <w:tabs>
        <w:tab w:val="num" w:pos="510"/>
      </w:tabs>
      <w:spacing w:before="240" w:after="60"/>
      <w:outlineLvl w:val="5"/>
    </w:pPr>
    <w:rPr>
      <w:b/>
      <w:bCs/>
      <w:sz w:val="22"/>
      <w:szCs w:val="22"/>
    </w:rPr>
  </w:style>
  <w:style w:type="paragraph" w:styleId="7">
    <w:name w:val="heading 7"/>
    <w:basedOn w:val="a0"/>
    <w:next w:val="a0"/>
    <w:link w:val="70"/>
    <w:qFormat/>
    <w:rsid w:val="00660959"/>
    <w:pPr>
      <w:tabs>
        <w:tab w:val="num" w:pos="510"/>
      </w:tabs>
      <w:spacing w:before="240" w:after="60"/>
      <w:outlineLvl w:val="6"/>
    </w:pPr>
    <w:rPr>
      <w:sz w:val="24"/>
      <w:szCs w:val="24"/>
    </w:rPr>
  </w:style>
  <w:style w:type="paragraph" w:styleId="8">
    <w:name w:val="heading 8"/>
    <w:basedOn w:val="a0"/>
    <w:next w:val="a0"/>
    <w:link w:val="80"/>
    <w:qFormat/>
    <w:rsid w:val="00660959"/>
    <w:pPr>
      <w:tabs>
        <w:tab w:val="num" w:pos="510"/>
      </w:tabs>
      <w:spacing w:before="240" w:after="60"/>
      <w:outlineLvl w:val="7"/>
    </w:pPr>
    <w:rPr>
      <w:i/>
      <w:iCs/>
      <w:sz w:val="24"/>
      <w:szCs w:val="24"/>
    </w:rPr>
  </w:style>
  <w:style w:type="paragraph" w:styleId="9">
    <w:name w:val="heading 9"/>
    <w:basedOn w:val="a0"/>
    <w:next w:val="a0"/>
    <w:link w:val="90"/>
    <w:qFormat/>
    <w:rsid w:val="00660959"/>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rsid w:val="00660959"/>
    <w:rPr>
      <w:rFonts w:ascii="Times New Roman" w:eastAsia="Times New Roman" w:hAnsi="Times New Roman" w:cs="Times New Roman"/>
      <w:b/>
      <w:i/>
      <w:snapToGrid w:val="0"/>
      <w:sz w:val="20"/>
      <w:szCs w:val="20"/>
      <w:lang w:eastAsia="ru-RU"/>
    </w:rPr>
  </w:style>
  <w:style w:type="character" w:customStyle="1" w:styleId="20">
    <w:name w:val="Заголовок 2 Знак"/>
    <w:basedOn w:val="a1"/>
    <w:link w:val="2"/>
    <w:rsid w:val="00660959"/>
    <w:rPr>
      <w:rFonts w:ascii="Arial" w:eastAsia="Times New Roman" w:hAnsi="Arial" w:cs="Arial"/>
      <w:b/>
      <w:bCs/>
      <w:i/>
      <w:iCs/>
      <w:sz w:val="28"/>
      <w:szCs w:val="28"/>
      <w:lang w:eastAsia="ru-RU"/>
    </w:rPr>
  </w:style>
  <w:style w:type="character" w:customStyle="1" w:styleId="31">
    <w:name w:val="Заголовок 3 Знак"/>
    <w:basedOn w:val="a1"/>
    <w:link w:val="30"/>
    <w:rsid w:val="00660959"/>
    <w:rPr>
      <w:rFonts w:ascii="Arial" w:eastAsia="Times New Roman" w:hAnsi="Arial" w:cs="Arial"/>
      <w:b/>
      <w:bCs/>
      <w:sz w:val="26"/>
      <w:szCs w:val="26"/>
      <w:lang w:eastAsia="ru-RU"/>
    </w:rPr>
  </w:style>
  <w:style w:type="character" w:customStyle="1" w:styleId="40">
    <w:name w:val="Заголовок 4 Знак"/>
    <w:basedOn w:val="a1"/>
    <w:link w:val="4"/>
    <w:rsid w:val="0066095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66095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660959"/>
    <w:rPr>
      <w:rFonts w:ascii="Times New Roman" w:eastAsia="Times New Roman" w:hAnsi="Times New Roman" w:cs="Times New Roman"/>
      <w:b/>
      <w:bCs/>
      <w:lang w:eastAsia="ru-RU"/>
    </w:rPr>
  </w:style>
  <w:style w:type="character" w:customStyle="1" w:styleId="70">
    <w:name w:val="Заголовок 7 Знак"/>
    <w:basedOn w:val="a1"/>
    <w:link w:val="7"/>
    <w:rsid w:val="00660959"/>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66095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60959"/>
    <w:rPr>
      <w:rFonts w:ascii="Arial" w:eastAsia="Times New Roman" w:hAnsi="Arial" w:cs="Arial"/>
      <w:lang w:eastAsia="ru-RU"/>
    </w:rPr>
  </w:style>
  <w:style w:type="paragraph" w:styleId="a4">
    <w:name w:val="Body Text"/>
    <w:aliases w:val="Список 1"/>
    <w:basedOn w:val="a0"/>
    <w:link w:val="a5"/>
    <w:uiPriority w:val="99"/>
    <w:rsid w:val="00660959"/>
    <w:pPr>
      <w:jc w:val="both"/>
    </w:pPr>
    <w:rPr>
      <w:sz w:val="24"/>
    </w:rPr>
  </w:style>
  <w:style w:type="character" w:customStyle="1" w:styleId="a5">
    <w:name w:val="Основной текст Знак"/>
    <w:aliases w:val="Список 1 Знак"/>
    <w:basedOn w:val="a1"/>
    <w:link w:val="a4"/>
    <w:uiPriority w:val="99"/>
    <w:rsid w:val="00660959"/>
    <w:rPr>
      <w:rFonts w:ascii="Times New Roman" w:eastAsia="Times New Roman" w:hAnsi="Times New Roman" w:cs="Times New Roman"/>
      <w:sz w:val="24"/>
      <w:szCs w:val="20"/>
      <w:lang w:eastAsia="ru-RU"/>
    </w:rPr>
  </w:style>
  <w:style w:type="paragraph" w:styleId="a6">
    <w:name w:val="Body Text Indent"/>
    <w:basedOn w:val="a0"/>
    <w:link w:val="a7"/>
    <w:rsid w:val="00660959"/>
    <w:pPr>
      <w:spacing w:after="120"/>
      <w:ind w:left="283"/>
    </w:pPr>
  </w:style>
  <w:style w:type="character" w:customStyle="1" w:styleId="a7">
    <w:name w:val="Основной текст с отступом Знак"/>
    <w:basedOn w:val="a1"/>
    <w:link w:val="a6"/>
    <w:rsid w:val="00660959"/>
    <w:rPr>
      <w:rFonts w:ascii="Times New Roman" w:eastAsia="Times New Roman" w:hAnsi="Times New Roman" w:cs="Times New Roman"/>
      <w:sz w:val="20"/>
      <w:szCs w:val="20"/>
      <w:lang w:eastAsia="ru-RU"/>
    </w:rPr>
  </w:style>
  <w:style w:type="paragraph" w:customStyle="1" w:styleId="ConsPlusNormal">
    <w:name w:val="ConsPlusNormal"/>
    <w:rsid w:val="006609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Обычный1"/>
    <w:rsid w:val="00660959"/>
    <w:pPr>
      <w:spacing w:after="0" w:line="240" w:lineRule="auto"/>
    </w:pPr>
    <w:rPr>
      <w:rFonts w:ascii="Times New Roman" w:eastAsia="Times New Roman" w:hAnsi="Times New Roman" w:cs="Times New Roman"/>
      <w:snapToGrid w:val="0"/>
      <w:sz w:val="20"/>
      <w:szCs w:val="20"/>
      <w:lang w:eastAsia="ru-RU"/>
    </w:rPr>
  </w:style>
  <w:style w:type="character" w:styleId="a8">
    <w:name w:val="Hyperlink"/>
    <w:rsid w:val="00660959"/>
    <w:rPr>
      <w:color w:val="0000FF"/>
      <w:u w:val="single"/>
    </w:rPr>
  </w:style>
  <w:style w:type="paragraph" w:customStyle="1" w:styleId="1">
    <w:name w:val="Стиль1"/>
    <w:basedOn w:val="a0"/>
    <w:rsid w:val="00660959"/>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66095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660959"/>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0"/>
    <w:rsid w:val="00660959"/>
    <w:pPr>
      <w:tabs>
        <w:tab w:val="num" w:pos="432"/>
      </w:tabs>
      <w:ind w:left="432" w:hanging="432"/>
    </w:pPr>
  </w:style>
  <w:style w:type="paragraph" w:styleId="23">
    <w:name w:val="Body Text Indent 2"/>
    <w:basedOn w:val="a0"/>
    <w:link w:val="24"/>
    <w:rsid w:val="00660959"/>
    <w:pPr>
      <w:spacing w:after="120" w:line="480" w:lineRule="auto"/>
      <w:ind w:left="283"/>
    </w:pPr>
  </w:style>
  <w:style w:type="character" w:customStyle="1" w:styleId="24">
    <w:name w:val="Основной текст с отступом 2 Знак"/>
    <w:basedOn w:val="a1"/>
    <w:link w:val="23"/>
    <w:rsid w:val="00660959"/>
    <w:rPr>
      <w:rFonts w:ascii="Times New Roman" w:eastAsia="Times New Roman" w:hAnsi="Times New Roman" w:cs="Times New Roman"/>
      <w:sz w:val="20"/>
      <w:szCs w:val="20"/>
      <w:lang w:eastAsia="ru-RU"/>
    </w:rPr>
  </w:style>
  <w:style w:type="paragraph" w:customStyle="1" w:styleId="ConsNonformat">
    <w:name w:val="ConsNonformat"/>
    <w:rsid w:val="006609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660959"/>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table" w:styleId="a9">
    <w:name w:val="Table Grid"/>
    <w:basedOn w:val="a2"/>
    <w:rsid w:val="006609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rsid w:val="00660959"/>
    <w:pPr>
      <w:tabs>
        <w:tab w:val="center" w:pos="4677"/>
        <w:tab w:val="right" w:pos="9355"/>
      </w:tabs>
    </w:pPr>
  </w:style>
  <w:style w:type="character" w:customStyle="1" w:styleId="ab">
    <w:name w:val="Нижний колонтитул Знак"/>
    <w:basedOn w:val="a1"/>
    <w:link w:val="aa"/>
    <w:rsid w:val="00660959"/>
    <w:rPr>
      <w:rFonts w:ascii="Times New Roman" w:eastAsia="Times New Roman" w:hAnsi="Times New Roman" w:cs="Times New Roman"/>
      <w:sz w:val="20"/>
      <w:szCs w:val="20"/>
      <w:lang w:eastAsia="ru-RU"/>
    </w:rPr>
  </w:style>
  <w:style w:type="character" w:styleId="ac">
    <w:name w:val="page number"/>
    <w:basedOn w:val="a1"/>
    <w:rsid w:val="00660959"/>
  </w:style>
  <w:style w:type="paragraph" w:styleId="ad">
    <w:name w:val="header"/>
    <w:basedOn w:val="a0"/>
    <w:link w:val="ae"/>
    <w:rsid w:val="00660959"/>
    <w:pPr>
      <w:tabs>
        <w:tab w:val="center" w:pos="4677"/>
        <w:tab w:val="right" w:pos="9355"/>
      </w:tabs>
    </w:pPr>
  </w:style>
  <w:style w:type="character" w:customStyle="1" w:styleId="ae">
    <w:name w:val="Верхний колонтитул Знак"/>
    <w:basedOn w:val="a1"/>
    <w:link w:val="ad"/>
    <w:rsid w:val="00660959"/>
    <w:rPr>
      <w:rFonts w:ascii="Times New Roman" w:eastAsia="Times New Roman" w:hAnsi="Times New Roman" w:cs="Times New Roman"/>
      <w:sz w:val="20"/>
      <w:szCs w:val="20"/>
      <w:lang w:eastAsia="ru-RU"/>
    </w:rPr>
  </w:style>
  <w:style w:type="paragraph" w:customStyle="1" w:styleId="ConsNormal">
    <w:name w:val="ConsNormal"/>
    <w:rsid w:val="00660959"/>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66095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3">
    <w:name w:val="заголовок 1"/>
    <w:basedOn w:val="a0"/>
    <w:next w:val="a0"/>
    <w:rsid w:val="00660959"/>
    <w:pPr>
      <w:keepNext/>
      <w:autoSpaceDE w:val="0"/>
      <w:autoSpaceDN w:val="0"/>
    </w:pPr>
    <w:rPr>
      <w:sz w:val="24"/>
      <w:szCs w:val="24"/>
    </w:rPr>
  </w:style>
  <w:style w:type="character" w:customStyle="1" w:styleId="af">
    <w:name w:val="Знак"/>
    <w:rsid w:val="00660959"/>
    <w:rPr>
      <w:sz w:val="24"/>
      <w:lang w:val="ru-RU" w:eastAsia="ru-RU" w:bidi="ar-SA"/>
    </w:rPr>
  </w:style>
  <w:style w:type="paragraph" w:styleId="af0">
    <w:name w:val="Balloon Text"/>
    <w:basedOn w:val="a0"/>
    <w:link w:val="af1"/>
    <w:semiHidden/>
    <w:rsid w:val="00660959"/>
    <w:rPr>
      <w:rFonts w:ascii="Tahoma" w:hAnsi="Tahoma" w:cs="Tahoma"/>
      <w:sz w:val="16"/>
      <w:szCs w:val="16"/>
    </w:rPr>
  </w:style>
  <w:style w:type="character" w:customStyle="1" w:styleId="af1">
    <w:name w:val="Текст выноски Знак"/>
    <w:basedOn w:val="a1"/>
    <w:link w:val="af0"/>
    <w:semiHidden/>
    <w:rsid w:val="00660959"/>
    <w:rPr>
      <w:rFonts w:ascii="Tahoma" w:eastAsia="Times New Roman" w:hAnsi="Tahoma" w:cs="Tahoma"/>
      <w:sz w:val="16"/>
      <w:szCs w:val="16"/>
      <w:lang w:eastAsia="ru-RU"/>
    </w:rPr>
  </w:style>
  <w:style w:type="paragraph" w:customStyle="1" w:styleId="ConsTitle">
    <w:name w:val="ConsTitle"/>
    <w:rsid w:val="00660959"/>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2">
    <w:name w:val="Знак"/>
    <w:basedOn w:val="a0"/>
    <w:rsid w:val="00660959"/>
    <w:pPr>
      <w:widowControl w:val="0"/>
      <w:adjustRightInd w:val="0"/>
      <w:spacing w:after="160" w:line="240" w:lineRule="exact"/>
      <w:jc w:val="right"/>
    </w:pPr>
    <w:rPr>
      <w:lang w:val="en-GB" w:eastAsia="en-US"/>
    </w:rPr>
  </w:style>
  <w:style w:type="paragraph" w:styleId="af3">
    <w:name w:val="footnote text"/>
    <w:basedOn w:val="a0"/>
    <w:link w:val="af4"/>
    <w:semiHidden/>
    <w:rsid w:val="00660959"/>
  </w:style>
  <w:style w:type="character" w:customStyle="1" w:styleId="af4">
    <w:name w:val="Текст сноски Знак"/>
    <w:basedOn w:val="a1"/>
    <w:link w:val="af3"/>
    <w:semiHidden/>
    <w:rsid w:val="00660959"/>
    <w:rPr>
      <w:rFonts w:ascii="Times New Roman" w:eastAsia="Times New Roman" w:hAnsi="Times New Roman" w:cs="Times New Roman"/>
      <w:sz w:val="20"/>
      <w:szCs w:val="20"/>
      <w:lang w:eastAsia="ru-RU"/>
    </w:rPr>
  </w:style>
  <w:style w:type="character" w:styleId="af5">
    <w:name w:val="footnote reference"/>
    <w:semiHidden/>
    <w:rsid w:val="00660959"/>
    <w:rPr>
      <w:vertAlign w:val="superscript"/>
    </w:rPr>
  </w:style>
  <w:style w:type="paragraph" w:styleId="af6">
    <w:name w:val="caption"/>
    <w:basedOn w:val="a0"/>
    <w:next w:val="a0"/>
    <w:qFormat/>
    <w:rsid w:val="00660959"/>
    <w:rPr>
      <w:b/>
      <w:bCs/>
    </w:rPr>
  </w:style>
  <w:style w:type="paragraph" w:styleId="af7">
    <w:name w:val="Normal (Web)"/>
    <w:basedOn w:val="a0"/>
    <w:rsid w:val="00660959"/>
    <w:pPr>
      <w:ind w:firstLine="489"/>
      <w:jc w:val="both"/>
    </w:pPr>
    <w:rPr>
      <w:rFonts w:ascii="Arial Unicode MS" w:eastAsia="Arial Unicode MS" w:hAnsi="Arial Unicode MS" w:cs="Arial Unicode MS"/>
      <w:sz w:val="23"/>
      <w:szCs w:val="23"/>
    </w:rPr>
  </w:style>
  <w:style w:type="table" w:styleId="25">
    <w:name w:val="Table 3D effects 2"/>
    <w:basedOn w:val="a2"/>
    <w:rsid w:val="0066095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660959"/>
    <w:pPr>
      <w:numPr>
        <w:numId w:val="17"/>
      </w:numPr>
    </w:pPr>
  </w:style>
  <w:style w:type="table" w:styleId="32">
    <w:name w:val="Table 3D effects 3"/>
    <w:basedOn w:val="a2"/>
    <w:rsid w:val="0066095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2"/>
    <w:rsid w:val="00660959"/>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2"/>
    <w:rsid w:val="0066095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6609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6609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2"/>
    <w:rsid w:val="0066095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9">
    <w:name w:val="FollowedHyperlink"/>
    <w:rsid w:val="00660959"/>
    <w:rPr>
      <w:color w:val="800080"/>
      <w:u w:val="single"/>
    </w:rPr>
  </w:style>
  <w:style w:type="paragraph" w:styleId="afa">
    <w:name w:val="endnote text"/>
    <w:basedOn w:val="a0"/>
    <w:link w:val="afb"/>
    <w:rsid w:val="00660959"/>
  </w:style>
  <w:style w:type="character" w:customStyle="1" w:styleId="afb">
    <w:name w:val="Текст концевой сноски Знак"/>
    <w:basedOn w:val="a1"/>
    <w:link w:val="afa"/>
    <w:rsid w:val="00660959"/>
    <w:rPr>
      <w:rFonts w:ascii="Times New Roman" w:eastAsia="Times New Roman" w:hAnsi="Times New Roman" w:cs="Times New Roman"/>
      <w:sz w:val="20"/>
      <w:szCs w:val="20"/>
      <w:lang w:eastAsia="ru-RU"/>
    </w:rPr>
  </w:style>
  <w:style w:type="character" w:styleId="afc">
    <w:name w:val="endnote reference"/>
    <w:rsid w:val="00660959"/>
    <w:rPr>
      <w:vertAlign w:val="superscript"/>
    </w:rPr>
  </w:style>
  <w:style w:type="paragraph" w:customStyle="1" w:styleId="210">
    <w:name w:val="Основной текст с отступом 21"/>
    <w:basedOn w:val="a0"/>
    <w:rsid w:val="00660959"/>
    <w:pPr>
      <w:suppressAutoHyphens/>
      <w:spacing w:after="120" w:line="480" w:lineRule="auto"/>
      <w:ind w:left="283"/>
    </w:pPr>
    <w:rPr>
      <w:sz w:val="24"/>
      <w:szCs w:val="24"/>
      <w:lang w:eastAsia="ar-SA"/>
    </w:rPr>
  </w:style>
  <w:style w:type="paragraph" w:customStyle="1" w:styleId="310">
    <w:name w:val="аголовок 31"/>
    <w:basedOn w:val="a0"/>
    <w:next w:val="a0"/>
    <w:rsid w:val="00660959"/>
    <w:pPr>
      <w:keepNext/>
      <w:snapToGrid w:val="0"/>
      <w:jc w:val="both"/>
    </w:pPr>
    <w:rPr>
      <w:sz w:val="24"/>
    </w:rPr>
  </w:style>
  <w:style w:type="paragraph" w:styleId="33">
    <w:name w:val="Body Text 3"/>
    <w:basedOn w:val="a0"/>
    <w:link w:val="34"/>
    <w:rsid w:val="00660959"/>
    <w:pPr>
      <w:spacing w:after="120"/>
    </w:pPr>
    <w:rPr>
      <w:sz w:val="16"/>
      <w:szCs w:val="16"/>
    </w:rPr>
  </w:style>
  <w:style w:type="character" w:customStyle="1" w:styleId="34">
    <w:name w:val="Основной текст 3 Знак"/>
    <w:basedOn w:val="a1"/>
    <w:link w:val="33"/>
    <w:rsid w:val="00660959"/>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493649003">
      <w:bodyDiv w:val="1"/>
      <w:marLeft w:val="0"/>
      <w:marRight w:val="0"/>
      <w:marTop w:val="0"/>
      <w:marBottom w:val="0"/>
      <w:divBdr>
        <w:top w:val="none" w:sz="0" w:space="0" w:color="auto"/>
        <w:left w:val="none" w:sz="0" w:space="0" w:color="auto"/>
        <w:bottom w:val="none" w:sz="0" w:space="0" w:color="auto"/>
        <w:right w:val="none" w:sz="0" w:space="0" w:color="auto"/>
      </w:divBdr>
    </w:div>
    <w:div w:id="1266574062">
      <w:bodyDiv w:val="1"/>
      <w:marLeft w:val="0"/>
      <w:marRight w:val="0"/>
      <w:marTop w:val="0"/>
      <w:marBottom w:val="0"/>
      <w:divBdr>
        <w:top w:val="none" w:sz="0" w:space="0" w:color="auto"/>
        <w:left w:val="none" w:sz="0" w:space="0" w:color="auto"/>
        <w:bottom w:val="none" w:sz="0" w:space="0" w:color="auto"/>
        <w:right w:val="none" w:sz="0" w:space="0" w:color="auto"/>
      </w:divBdr>
    </w:div>
    <w:div w:id="214696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87983-D1E9-4FD3-B02C-96F9C69C2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Pages>
  <Words>1996</Words>
  <Characters>11383</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МУЗ "ГБ№21"</Company>
  <LinksUpToDate>false</LinksUpToDate>
  <CharactersWithSpaces>13353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kvi</dc:creator>
  <cp:keywords/>
  <dc:description/>
  <cp:lastModifiedBy>User</cp:lastModifiedBy>
  <cp:revision>14</cp:revision>
  <cp:lastPrinted>2012-08-14T08:50:00Z</cp:lastPrinted>
  <dcterms:created xsi:type="dcterms:W3CDTF">2011-12-12T11:26:00Z</dcterms:created>
  <dcterms:modified xsi:type="dcterms:W3CDTF">2013-04-08T07:31:00Z</dcterms:modified>
</cp:coreProperties>
</file>