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533" w:rsidRPr="00906533" w:rsidRDefault="00906533" w:rsidP="009065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06533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906533" w:rsidRPr="00906533" w:rsidRDefault="00906533" w:rsidP="0090653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906533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0156300004213000038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906533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90653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Оказание услуг по проведению мероприятий, посвященных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(п.35.4.3.)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Администрация Свердловского района города Перми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906533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906533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906533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906533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906533" w:rsidRPr="00906533" w:rsidRDefault="00906533" w:rsidP="009065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906533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Российская Федерация, 614990, Пермский край, Пермь г, ул</w:t>
            </w:r>
            <w:proofErr w:type="gramStart"/>
            <w:r w:rsidRPr="00906533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906533">
              <w:rPr>
                <w:rFonts w:ascii="Times New Roman" w:eastAsia="Times New Roman" w:hAnsi="Times New Roman" w:cs="Times New Roman"/>
              </w:rPr>
              <w:t xml:space="preserve">ибирская, д.58, -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tarnovetskaya-ep@gorodperm.ru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+7 (342) 2168118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+7 (342) 2441983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Тарновецкая Екатерина Петровна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Оказание услуг по проведению мероприятий, посвященных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(п.35.4.3.)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60 000,00</w:t>
            </w:r>
            <w:r w:rsidRPr="00906533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9249615 Организация и проведение праздников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3 000,00 Российский рубль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6 000,00 Российский рубль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мероприятий, посвященных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(п.35.4.3.) </w:t>
            </w:r>
          </w:p>
        </w:tc>
      </w:tr>
      <w:tr w:rsidR="00906533" w:rsidRPr="00906533" w:rsidTr="00906533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40302810000005000009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04932011554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t xml:space="preserve">Информация о </w:t>
      </w:r>
      <w:proofErr w:type="gramStart"/>
      <w:r w:rsidRPr="00906533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906533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Официальный сайт, на котором </w:t>
            </w:r>
            <w:r w:rsidRPr="00906533">
              <w:rPr>
                <w:rFonts w:ascii="Times New Roman" w:eastAsia="Times New Roman" w:hAnsi="Times New Roman" w:cs="Times New Roman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6533">
              <w:rPr>
                <w:rFonts w:ascii="Times New Roman" w:eastAsia="Times New Roman" w:hAnsi="Times New Roman" w:cs="Times New Roman"/>
              </w:rPr>
              <w:lastRenderedPageBreak/>
              <w:t>www.zakupki.gov.ru</w:t>
            </w:r>
            <w:proofErr w:type="spellEnd"/>
            <w:r w:rsidRPr="0090653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906533" w:rsidRPr="00906533" w:rsidRDefault="00906533" w:rsidP="0090653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906533">
        <w:rPr>
          <w:rFonts w:ascii="Times New Roman" w:eastAsia="Times New Roman" w:hAnsi="Times New Roman" w:cs="Times New Roman"/>
          <w:b/>
          <w:bCs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15.04.2013 18:00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16.04.2013 </w:t>
            </w: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19.04.2013 </w:t>
            </w:r>
          </w:p>
        </w:tc>
      </w:tr>
    </w:tbl>
    <w:p w:rsidR="00906533" w:rsidRPr="00906533" w:rsidRDefault="00906533" w:rsidP="00906533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06533">
              <w:rPr>
                <w:rFonts w:ascii="Times New Roman" w:eastAsia="Times New Roman" w:hAnsi="Times New Roman" w:cs="Times New Roman"/>
              </w:rPr>
              <w:t>08.04.2013</w:t>
            </w:r>
          </w:p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6533" w:rsidRPr="00906533" w:rsidTr="0090653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906533" w:rsidRPr="00906533" w:rsidRDefault="00906533" w:rsidP="0090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3073F" w:rsidRPr="00906533" w:rsidRDefault="00906533">
      <w:pPr>
        <w:rPr>
          <w:rFonts w:ascii="Times New Roman" w:hAnsi="Times New Roman" w:cs="Times New Roman"/>
        </w:rPr>
      </w:pPr>
      <w:r w:rsidRPr="00906533">
        <w:rPr>
          <w:rFonts w:ascii="Times New Roman" w:hAnsi="Times New Roman" w:cs="Times New Roman"/>
        </w:rPr>
        <w:t xml:space="preserve">Заместитель главы администрации </w:t>
      </w:r>
      <w:r w:rsidRPr="00906533"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06533">
        <w:rPr>
          <w:rFonts w:ascii="Times New Roman" w:hAnsi="Times New Roman" w:cs="Times New Roman"/>
        </w:rPr>
        <w:t>О.Г. Данькова</w:t>
      </w:r>
    </w:p>
    <w:sectPr w:rsidR="0003073F" w:rsidRPr="00906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06533"/>
    <w:rsid w:val="0003073F"/>
    <w:rsid w:val="0090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65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653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6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3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2013-04-09T04:57:00Z</dcterms:created>
  <dcterms:modified xsi:type="dcterms:W3CDTF">2013-04-09T04:59:00Z</dcterms:modified>
</cp:coreProperties>
</file>