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61F" w:rsidRDefault="0002461F" w:rsidP="0002461F">
      <w:pPr>
        <w:pStyle w:val="ConsPlusNormal"/>
        <w:widowControl/>
        <w:ind w:firstLine="540"/>
        <w:jc w:val="right"/>
        <w:rPr>
          <w:rFonts w:ascii="Times New Roman" w:hAnsi="Times New Roman" w:cs="Times New Roman"/>
        </w:rPr>
      </w:pPr>
      <w:r>
        <w:rPr>
          <w:rFonts w:ascii="Times New Roman" w:hAnsi="Times New Roman" w:cs="Times New Roman"/>
        </w:rPr>
        <w:t>Приложение № 3</w:t>
      </w:r>
    </w:p>
    <w:p w:rsidR="0002461F" w:rsidRPr="00A8561D" w:rsidRDefault="0002461F" w:rsidP="0002461F">
      <w:pPr>
        <w:pStyle w:val="ConsPlusNormal"/>
        <w:widowControl/>
        <w:ind w:firstLine="540"/>
        <w:jc w:val="right"/>
        <w:rPr>
          <w:rFonts w:ascii="Times New Roman" w:hAnsi="Times New Roman" w:cs="Times New Roman"/>
        </w:rPr>
      </w:pPr>
      <w:r w:rsidRPr="00A8561D">
        <w:rPr>
          <w:rFonts w:ascii="Times New Roman" w:hAnsi="Times New Roman" w:cs="Times New Roman"/>
        </w:rPr>
        <w:t>к Извещению о проведении запроса котировок</w:t>
      </w:r>
    </w:p>
    <w:p w:rsidR="0002461F" w:rsidRPr="00A8561D" w:rsidRDefault="0002461F" w:rsidP="0002461F">
      <w:pPr>
        <w:pStyle w:val="ConsPlusNormal"/>
        <w:widowControl/>
        <w:ind w:firstLine="540"/>
        <w:jc w:val="center"/>
        <w:rPr>
          <w:rFonts w:ascii="Times New Roman" w:hAnsi="Times New Roman" w:cs="Times New Roman"/>
        </w:rPr>
      </w:pPr>
      <w:r>
        <w:rPr>
          <w:rFonts w:ascii="Times New Roman" w:hAnsi="Times New Roman" w:cs="Times New Roman"/>
        </w:rPr>
        <w:t xml:space="preserve">                                                                                           </w:t>
      </w:r>
    </w:p>
    <w:p w:rsidR="005B3C0E" w:rsidRPr="005B3C0E" w:rsidRDefault="005B3C0E" w:rsidP="005B3C0E">
      <w:pPr>
        <w:pStyle w:val="12"/>
        <w:ind w:left="5664" w:firstLine="708"/>
        <w:rPr>
          <w:rFonts w:ascii="Times New Roman" w:hAnsi="Times New Roman"/>
          <w:sz w:val="22"/>
          <w:szCs w:val="22"/>
        </w:rPr>
      </w:pPr>
    </w:p>
    <w:p w:rsidR="00F81102" w:rsidRDefault="005B3C0E" w:rsidP="00F81102">
      <w:pPr>
        <w:pStyle w:val="12"/>
        <w:ind w:left="5664" w:firstLine="708"/>
        <w:rPr>
          <w:rFonts w:ascii="Times New Roman" w:hAnsi="Times New Roman"/>
          <w:b/>
          <w:sz w:val="22"/>
          <w:szCs w:val="22"/>
        </w:rPr>
      </w:pPr>
      <w:r w:rsidRPr="005B3C0E">
        <w:rPr>
          <w:rFonts w:ascii="Times New Roman" w:hAnsi="Times New Roman"/>
          <w:b/>
          <w:sz w:val="22"/>
          <w:szCs w:val="22"/>
        </w:rPr>
        <w:t>ПРОЕКТ</w:t>
      </w:r>
    </w:p>
    <w:p w:rsidR="005B3C0E" w:rsidRPr="005B3C0E" w:rsidRDefault="005B3C0E" w:rsidP="00F81102">
      <w:pPr>
        <w:pStyle w:val="12"/>
        <w:ind w:left="5664" w:firstLine="708"/>
        <w:rPr>
          <w:rFonts w:ascii="Times New Roman" w:hAnsi="Times New Roman"/>
          <w:sz w:val="22"/>
          <w:szCs w:val="22"/>
        </w:rPr>
      </w:pPr>
      <w:r w:rsidRPr="005B3C0E">
        <w:rPr>
          <w:rFonts w:ascii="Times New Roman" w:hAnsi="Times New Roman"/>
          <w:sz w:val="22"/>
          <w:szCs w:val="22"/>
        </w:rPr>
        <w:t xml:space="preserve">                                    </w:t>
      </w:r>
    </w:p>
    <w:p w:rsidR="005B3C0E" w:rsidRPr="005B3C0E" w:rsidRDefault="005B3C0E" w:rsidP="005B3C0E">
      <w:pPr>
        <w:pStyle w:val="a3"/>
        <w:jc w:val="center"/>
        <w:rPr>
          <w:b/>
          <w:sz w:val="22"/>
          <w:szCs w:val="22"/>
        </w:rPr>
      </w:pPr>
    </w:p>
    <w:p w:rsidR="005B3C0E" w:rsidRPr="00F81102" w:rsidRDefault="005B3C0E" w:rsidP="005B3C0E">
      <w:pPr>
        <w:pStyle w:val="a3"/>
        <w:jc w:val="center"/>
        <w:rPr>
          <w:b/>
          <w:sz w:val="22"/>
          <w:szCs w:val="22"/>
        </w:rPr>
      </w:pPr>
      <w:r w:rsidRPr="00F81102">
        <w:rPr>
          <w:b/>
          <w:sz w:val="22"/>
          <w:szCs w:val="22"/>
        </w:rPr>
        <w:t xml:space="preserve">Муниципальный контракт № ______ </w:t>
      </w:r>
    </w:p>
    <w:p w:rsidR="000F69ED" w:rsidRDefault="005B3C0E" w:rsidP="005B3C0E">
      <w:pPr>
        <w:pStyle w:val="a3"/>
        <w:jc w:val="center"/>
        <w:rPr>
          <w:b/>
          <w:sz w:val="22"/>
          <w:szCs w:val="22"/>
        </w:rPr>
      </w:pPr>
      <w:r w:rsidRPr="00555D39">
        <w:rPr>
          <w:b/>
          <w:sz w:val="22"/>
          <w:szCs w:val="22"/>
        </w:rPr>
        <w:t xml:space="preserve">на оказание услуг </w:t>
      </w:r>
      <w:r w:rsidR="0002461F" w:rsidRPr="00555D39">
        <w:rPr>
          <w:b/>
          <w:sz w:val="22"/>
          <w:szCs w:val="22"/>
        </w:rPr>
        <w:t>по информированию населения о состоянии пожарной</w:t>
      </w:r>
    </w:p>
    <w:p w:rsidR="005B3C0E" w:rsidRPr="00555D39" w:rsidRDefault="0002461F" w:rsidP="005B3C0E">
      <w:pPr>
        <w:pStyle w:val="a3"/>
        <w:jc w:val="center"/>
        <w:rPr>
          <w:b/>
          <w:sz w:val="22"/>
          <w:szCs w:val="22"/>
        </w:rPr>
      </w:pPr>
      <w:r w:rsidRPr="00555D39">
        <w:rPr>
          <w:b/>
          <w:sz w:val="22"/>
          <w:szCs w:val="22"/>
        </w:rPr>
        <w:t xml:space="preserve"> безопасности в телевизионных сюжетах </w:t>
      </w:r>
      <w:r w:rsidR="007026C2">
        <w:rPr>
          <w:b/>
          <w:sz w:val="22"/>
          <w:szCs w:val="22"/>
        </w:rPr>
        <w:t xml:space="preserve">на местном канале телевидения города </w:t>
      </w:r>
      <w:r w:rsidRPr="00555D39">
        <w:rPr>
          <w:b/>
          <w:sz w:val="22"/>
          <w:szCs w:val="22"/>
        </w:rPr>
        <w:t> Перми</w:t>
      </w:r>
    </w:p>
    <w:p w:rsidR="005B3C0E" w:rsidRPr="00555D39" w:rsidRDefault="005B3C0E" w:rsidP="005B3C0E">
      <w:pPr>
        <w:keepLines/>
        <w:widowControl w:val="0"/>
        <w:suppressLineNumbers/>
        <w:jc w:val="center"/>
        <w:rPr>
          <w:rFonts w:ascii="Times New Roman" w:hAnsi="Times New Roman" w:cs="Times New Roman"/>
          <w:b/>
        </w:rPr>
      </w:pPr>
    </w:p>
    <w:p w:rsidR="005B3C0E" w:rsidRPr="005B3C0E" w:rsidRDefault="005B3C0E" w:rsidP="005B3C0E">
      <w:pPr>
        <w:keepLines/>
        <w:widowControl w:val="0"/>
        <w:suppressLineNumbers/>
        <w:rPr>
          <w:rFonts w:ascii="Times New Roman" w:hAnsi="Times New Roman" w:cs="Times New Roman"/>
        </w:rPr>
      </w:pPr>
      <w:r w:rsidRPr="005B3C0E">
        <w:rPr>
          <w:rFonts w:ascii="Times New Roman" w:hAnsi="Times New Roman" w:cs="Times New Roman"/>
        </w:rPr>
        <w:t xml:space="preserve">г.Пермь                   </w:t>
      </w:r>
      <w:r w:rsidRPr="005B3C0E">
        <w:rPr>
          <w:rFonts w:ascii="Times New Roman" w:hAnsi="Times New Roman" w:cs="Times New Roman"/>
        </w:rPr>
        <w:tab/>
      </w:r>
      <w:r w:rsidRPr="005B3C0E">
        <w:rPr>
          <w:rFonts w:ascii="Times New Roman" w:hAnsi="Times New Roman" w:cs="Times New Roman"/>
        </w:rPr>
        <w:tab/>
        <w:t xml:space="preserve">                    </w:t>
      </w:r>
      <w:r w:rsidRPr="005B3C0E">
        <w:rPr>
          <w:rFonts w:ascii="Times New Roman" w:hAnsi="Times New Roman" w:cs="Times New Roman"/>
        </w:rPr>
        <w:tab/>
        <w:t xml:space="preserve">         </w:t>
      </w:r>
      <w:r w:rsidR="00FB735D">
        <w:rPr>
          <w:rFonts w:ascii="Times New Roman" w:hAnsi="Times New Roman" w:cs="Times New Roman"/>
        </w:rPr>
        <w:t xml:space="preserve">                     </w:t>
      </w:r>
      <w:r w:rsidR="007026C2">
        <w:rPr>
          <w:rFonts w:ascii="Times New Roman" w:hAnsi="Times New Roman" w:cs="Times New Roman"/>
        </w:rPr>
        <w:t xml:space="preserve">      </w:t>
      </w:r>
      <w:r w:rsidR="00FB735D">
        <w:rPr>
          <w:rFonts w:ascii="Times New Roman" w:hAnsi="Times New Roman" w:cs="Times New Roman"/>
        </w:rPr>
        <w:t xml:space="preserve">        «____»______________2013 г.</w:t>
      </w:r>
    </w:p>
    <w:p w:rsidR="005B3C0E" w:rsidRPr="005B3C0E" w:rsidRDefault="005B3C0E" w:rsidP="00F81102">
      <w:pPr>
        <w:keepLines/>
        <w:widowControl w:val="0"/>
        <w:suppressLineNumbers/>
        <w:spacing w:after="0"/>
        <w:jc w:val="center"/>
        <w:rPr>
          <w:rFonts w:ascii="Times New Roman" w:hAnsi="Times New Roman" w:cs="Times New Roman"/>
        </w:rPr>
      </w:pPr>
    </w:p>
    <w:p w:rsidR="005B3C0E" w:rsidRPr="005B3C0E" w:rsidRDefault="005B3C0E" w:rsidP="00DE4532">
      <w:pPr>
        <w:spacing w:after="0" w:line="240" w:lineRule="auto"/>
        <w:ind w:firstLine="540"/>
        <w:jc w:val="both"/>
        <w:rPr>
          <w:rFonts w:ascii="Times New Roman" w:hAnsi="Times New Roman" w:cs="Times New Roman"/>
        </w:rPr>
      </w:pPr>
      <w:r w:rsidRPr="005B3C0E">
        <w:rPr>
          <w:rFonts w:ascii="Times New Roman" w:hAnsi="Times New Roman" w:cs="Times New Roman"/>
        </w:rPr>
        <w:t xml:space="preserve">        Департамент общественной безопасности администрации города Перми, именуемый в дальнейшем «Заказчик», в лице  начальника департамента общественной безопасности</w:t>
      </w:r>
      <w:r w:rsidR="007026C2">
        <w:rPr>
          <w:rFonts w:ascii="Times New Roman" w:hAnsi="Times New Roman" w:cs="Times New Roman"/>
        </w:rPr>
        <w:t xml:space="preserve"> администрации города Перми </w:t>
      </w:r>
      <w:r w:rsidRPr="005B3C0E">
        <w:rPr>
          <w:rFonts w:ascii="Times New Roman" w:hAnsi="Times New Roman" w:cs="Times New Roman"/>
        </w:rPr>
        <w:t>Руммеля</w:t>
      </w:r>
      <w:r w:rsidR="007026C2">
        <w:rPr>
          <w:rFonts w:ascii="Times New Roman" w:hAnsi="Times New Roman" w:cs="Times New Roman"/>
        </w:rPr>
        <w:t xml:space="preserve"> Алексея Людвиговича</w:t>
      </w:r>
      <w:r w:rsidRPr="005B3C0E">
        <w:rPr>
          <w:rFonts w:ascii="Times New Roman" w:hAnsi="Times New Roman" w:cs="Times New Roman"/>
        </w:rPr>
        <w:t>, действующего на основании Положения, утвержденного решением Пермской городской Думы от 12.09.2006 года № 225 «О департаменте общественной безопасности администрации города Перми», с одной стороны, и________________, именуемое в дальнейшем «Исполнитель», в лице_______________, действующего на основании _____________, с другой стороны, совместно именуемые «Стороны» заключили настоящий муниципальный контракт (далее, Контракт) о нижеследующем:</w:t>
      </w:r>
    </w:p>
    <w:p w:rsidR="005B3C0E" w:rsidRPr="005B3C0E" w:rsidRDefault="005B3C0E" w:rsidP="00DE4532">
      <w:pPr>
        <w:pStyle w:val="ConsNonformat"/>
        <w:widowControl/>
        <w:ind w:firstLine="709"/>
        <w:jc w:val="both"/>
        <w:rPr>
          <w:rFonts w:ascii="Times New Roman" w:hAnsi="Times New Roman" w:cs="Times New Roman"/>
          <w:sz w:val="22"/>
          <w:szCs w:val="22"/>
        </w:rPr>
      </w:pPr>
    </w:p>
    <w:p w:rsidR="005B3C0E" w:rsidRPr="005B3C0E" w:rsidRDefault="005B3C0E" w:rsidP="00DE4532">
      <w:pPr>
        <w:spacing w:line="240" w:lineRule="auto"/>
        <w:jc w:val="center"/>
        <w:rPr>
          <w:rFonts w:ascii="Times New Roman" w:hAnsi="Times New Roman" w:cs="Times New Roman"/>
          <w:b/>
        </w:rPr>
      </w:pPr>
      <w:r w:rsidRPr="005B3C0E">
        <w:rPr>
          <w:rFonts w:ascii="Times New Roman" w:hAnsi="Times New Roman" w:cs="Times New Roman"/>
          <w:b/>
        </w:rPr>
        <w:t>1. Предмет Контракта</w:t>
      </w:r>
    </w:p>
    <w:p w:rsidR="003F3C65" w:rsidRPr="003F3C65" w:rsidRDefault="005B3C0E" w:rsidP="00DE4532">
      <w:pPr>
        <w:autoSpaceDE w:val="0"/>
        <w:autoSpaceDN w:val="0"/>
        <w:adjustRightInd w:val="0"/>
        <w:spacing w:after="0" w:line="240" w:lineRule="auto"/>
        <w:ind w:firstLine="709"/>
        <w:jc w:val="both"/>
        <w:rPr>
          <w:rFonts w:ascii="Times New Roman" w:hAnsi="Times New Roman" w:cs="Times New Roman"/>
        </w:rPr>
      </w:pPr>
      <w:r w:rsidRPr="003F3C65">
        <w:rPr>
          <w:rFonts w:ascii="Times New Roman" w:hAnsi="Times New Roman" w:cs="Times New Roman"/>
        </w:rPr>
        <w:t xml:space="preserve">1.1. Настоящий Контракт заключен по результатам проведения </w:t>
      </w:r>
      <w:r w:rsidR="003F3C65">
        <w:rPr>
          <w:rFonts w:ascii="Times New Roman" w:hAnsi="Times New Roman" w:cs="Times New Roman"/>
        </w:rPr>
        <w:t>запроса котировок н</w:t>
      </w:r>
      <w:r w:rsidR="003F3C65" w:rsidRPr="003F3C65">
        <w:rPr>
          <w:rFonts w:ascii="Times New Roman" w:hAnsi="Times New Roman" w:cs="Times New Roman"/>
        </w:rPr>
        <w:t xml:space="preserve">а основании решения единой комиссии (Протокол № ___ от ___________ 2013г.) </w:t>
      </w:r>
    </w:p>
    <w:p w:rsidR="005B3C0E" w:rsidRPr="0002461F" w:rsidRDefault="005B3C0E" w:rsidP="00DE4532">
      <w:pPr>
        <w:pStyle w:val="a3"/>
        <w:rPr>
          <w:sz w:val="22"/>
          <w:szCs w:val="22"/>
        </w:rPr>
      </w:pPr>
      <w:r w:rsidRPr="005B3C0E">
        <w:t xml:space="preserve">1.2. </w:t>
      </w:r>
      <w:r w:rsidRPr="0002461F">
        <w:rPr>
          <w:sz w:val="22"/>
          <w:szCs w:val="22"/>
        </w:rPr>
        <w:t xml:space="preserve">По настоящему Контракту Исполнитель обязуется оказать Заказчику услуги </w:t>
      </w:r>
      <w:r w:rsidR="00AA1718" w:rsidRPr="0002461F">
        <w:rPr>
          <w:sz w:val="22"/>
          <w:szCs w:val="22"/>
        </w:rPr>
        <w:t>по информированию</w:t>
      </w:r>
      <w:r w:rsidR="003F3C65" w:rsidRPr="0002461F">
        <w:rPr>
          <w:sz w:val="22"/>
          <w:szCs w:val="22"/>
        </w:rPr>
        <w:t xml:space="preserve"> </w:t>
      </w:r>
      <w:r w:rsidR="0002461F" w:rsidRPr="0002461F">
        <w:rPr>
          <w:sz w:val="22"/>
          <w:szCs w:val="22"/>
        </w:rPr>
        <w:t xml:space="preserve">населения о состоянии пожарной безопасности в телевизионных сюжетах </w:t>
      </w:r>
      <w:r w:rsidR="008E5F2E">
        <w:rPr>
          <w:sz w:val="22"/>
          <w:szCs w:val="22"/>
        </w:rPr>
        <w:t xml:space="preserve">на местном канале телевидения города </w:t>
      </w:r>
      <w:r w:rsidR="0002461F" w:rsidRPr="0002461F">
        <w:rPr>
          <w:sz w:val="22"/>
          <w:szCs w:val="22"/>
        </w:rPr>
        <w:t> Перми</w:t>
      </w:r>
      <w:r w:rsidR="0002461F">
        <w:rPr>
          <w:sz w:val="22"/>
          <w:szCs w:val="22"/>
        </w:rPr>
        <w:t xml:space="preserve"> </w:t>
      </w:r>
      <w:r w:rsidR="003F3C65" w:rsidRPr="0002461F">
        <w:rPr>
          <w:sz w:val="22"/>
          <w:szCs w:val="22"/>
        </w:rPr>
        <w:t>по реализации п. 1.2.1.</w:t>
      </w:r>
      <w:r w:rsidR="0002461F" w:rsidRPr="0002461F">
        <w:rPr>
          <w:sz w:val="22"/>
          <w:szCs w:val="22"/>
        </w:rPr>
        <w:t>5</w:t>
      </w:r>
      <w:r w:rsidR="003F3C65" w:rsidRPr="0002461F">
        <w:rPr>
          <w:sz w:val="22"/>
          <w:szCs w:val="22"/>
        </w:rPr>
        <w:t xml:space="preserve"> долгосрочной целевой программы</w:t>
      </w:r>
      <w:r w:rsidR="003F3C65" w:rsidRPr="0002461F">
        <w:rPr>
          <w:b/>
          <w:sz w:val="22"/>
          <w:szCs w:val="22"/>
        </w:rPr>
        <w:t xml:space="preserve"> </w:t>
      </w:r>
      <w:r w:rsidR="003F3C65" w:rsidRPr="0002461F">
        <w:rPr>
          <w:sz w:val="22"/>
          <w:szCs w:val="22"/>
        </w:rPr>
        <w:t>«Обеспечение первичных мер</w:t>
      </w:r>
      <w:r w:rsidR="003F3C65" w:rsidRPr="0002461F">
        <w:rPr>
          <w:b/>
          <w:sz w:val="22"/>
          <w:szCs w:val="22"/>
        </w:rPr>
        <w:t xml:space="preserve"> </w:t>
      </w:r>
      <w:r w:rsidR="003F3C65" w:rsidRPr="0002461F">
        <w:rPr>
          <w:sz w:val="22"/>
          <w:szCs w:val="22"/>
        </w:rPr>
        <w:t>пожарной безопасности на территории города Перми на 2010 - 2016 годы», утвержденной постановлением администрации города Перми от 03.12.2009 № 936</w:t>
      </w:r>
      <w:r w:rsidR="00AA1718" w:rsidRPr="0002461F">
        <w:rPr>
          <w:sz w:val="22"/>
          <w:szCs w:val="22"/>
        </w:rPr>
        <w:t xml:space="preserve"> </w:t>
      </w:r>
      <w:r w:rsidRPr="0002461F">
        <w:rPr>
          <w:sz w:val="22"/>
          <w:szCs w:val="22"/>
        </w:rPr>
        <w:t xml:space="preserve">в соответствии с техническим заданием  (Приложение № 1 к настоящему Контракту), являющемуся неотъемлемой частью Контракта, а Заказчик принять и оплатить оказанные услуги в порядке и на условиях, предусмотренных настоящим Контрактом. </w:t>
      </w:r>
    </w:p>
    <w:p w:rsidR="005B3C0E" w:rsidRPr="005B3C0E" w:rsidRDefault="005B3C0E" w:rsidP="00DE4532">
      <w:pPr>
        <w:spacing w:after="0" w:line="240" w:lineRule="auto"/>
        <w:jc w:val="center"/>
        <w:rPr>
          <w:rFonts w:ascii="Times New Roman" w:hAnsi="Times New Roman" w:cs="Times New Roman"/>
          <w:b/>
        </w:rPr>
      </w:pPr>
    </w:p>
    <w:p w:rsidR="005B3C0E" w:rsidRPr="005B3C0E" w:rsidRDefault="005B3C0E" w:rsidP="00DE4532">
      <w:pPr>
        <w:spacing w:after="0" w:line="240" w:lineRule="auto"/>
        <w:jc w:val="center"/>
        <w:rPr>
          <w:rFonts w:ascii="Times New Roman" w:hAnsi="Times New Roman" w:cs="Times New Roman"/>
          <w:b/>
        </w:rPr>
      </w:pPr>
      <w:r w:rsidRPr="005B3C0E">
        <w:rPr>
          <w:rFonts w:ascii="Times New Roman" w:hAnsi="Times New Roman" w:cs="Times New Roman"/>
          <w:b/>
        </w:rPr>
        <w:t>2. Стоимость, порядок оплаты и сроки оказания услуг</w:t>
      </w:r>
    </w:p>
    <w:p w:rsidR="005B3C0E" w:rsidRPr="005B3C0E" w:rsidRDefault="005B3C0E" w:rsidP="00DE4532">
      <w:pPr>
        <w:spacing w:after="0" w:line="240" w:lineRule="auto"/>
        <w:ind w:firstLine="684"/>
        <w:jc w:val="both"/>
        <w:rPr>
          <w:rFonts w:ascii="Times New Roman" w:hAnsi="Times New Roman" w:cs="Times New Roman"/>
        </w:rPr>
      </w:pPr>
      <w:r w:rsidRPr="005B3C0E">
        <w:rPr>
          <w:rFonts w:ascii="Times New Roman" w:hAnsi="Times New Roman" w:cs="Times New Roman"/>
        </w:rPr>
        <w:t>2.1. Стоимость услуг по настоящему Контракту составляет ________ руб, в том числе НДС / НДС не предусмотрен.</w:t>
      </w:r>
    </w:p>
    <w:p w:rsidR="00DE4532" w:rsidRPr="00BF1010" w:rsidRDefault="005B3C0E" w:rsidP="00DE4532">
      <w:pPr>
        <w:spacing w:after="0"/>
        <w:ind w:firstLine="708"/>
        <w:jc w:val="both"/>
        <w:rPr>
          <w:rFonts w:ascii="Times New Roman" w:eastAsia="Times New Roman" w:hAnsi="Times New Roman" w:cs="Times New Roman"/>
        </w:rPr>
      </w:pPr>
      <w:r w:rsidRPr="005B3C0E">
        <w:rPr>
          <w:rFonts w:ascii="Times New Roman" w:hAnsi="Times New Roman" w:cs="Times New Roman"/>
        </w:rPr>
        <w:t>2.2. В стоимость услуг по настоящему Контракту включаются</w:t>
      </w:r>
      <w:r w:rsidR="0002461F">
        <w:rPr>
          <w:rFonts w:ascii="Times New Roman" w:hAnsi="Times New Roman" w:cs="Times New Roman"/>
        </w:rPr>
        <w:t xml:space="preserve"> </w:t>
      </w:r>
      <w:r w:rsidR="00DE4532" w:rsidRPr="00BF1010">
        <w:rPr>
          <w:rFonts w:ascii="Times New Roman" w:eastAsia="Times New Roman" w:hAnsi="Times New Roman" w:cs="Times New Roman"/>
        </w:rPr>
        <w:t>все накладные расходы Исполнителя, в том числе налоги, пошлины, сборы (выплаченные или подлежащие уплате) и иные обязательные платежи, а также иные расходы, которые могут возникнуть при исполнении обязательств.</w:t>
      </w:r>
    </w:p>
    <w:p w:rsidR="005B3C0E" w:rsidRPr="005B3C0E" w:rsidRDefault="0023262D" w:rsidP="00DE4532">
      <w:pPr>
        <w:pStyle w:val="a3"/>
        <w:rPr>
          <w:sz w:val="22"/>
          <w:szCs w:val="22"/>
        </w:rPr>
      </w:pPr>
      <w:r>
        <w:rPr>
          <w:sz w:val="22"/>
          <w:szCs w:val="22"/>
        </w:rPr>
        <w:t xml:space="preserve">           </w:t>
      </w:r>
      <w:r w:rsidR="005B3C0E" w:rsidRPr="005B3C0E">
        <w:rPr>
          <w:sz w:val="22"/>
          <w:szCs w:val="22"/>
        </w:rPr>
        <w:t>2.3. Оплата по Контракту производится Заказчиком в безналичной форме, путем перечисления денежных средств на расчетный счет Исполнителя:</w:t>
      </w:r>
    </w:p>
    <w:p w:rsidR="005B3C0E" w:rsidRPr="005B3C0E" w:rsidRDefault="005B3C0E" w:rsidP="00DE4532">
      <w:pPr>
        <w:pStyle w:val="2"/>
        <w:spacing w:after="0" w:line="240" w:lineRule="auto"/>
        <w:ind w:firstLine="708"/>
        <w:jc w:val="both"/>
        <w:rPr>
          <w:sz w:val="22"/>
          <w:szCs w:val="22"/>
        </w:rPr>
      </w:pPr>
      <w:r w:rsidRPr="005B3C0E">
        <w:rPr>
          <w:sz w:val="22"/>
          <w:szCs w:val="22"/>
        </w:rPr>
        <w:t>- авансовый платеж в размере 30% цены (стоимости) Контракта в течение 10 (десяти) банковских дней с момента заключения настоящего Контракта на основании представленного Исполнителем счета на оплату;</w:t>
      </w:r>
    </w:p>
    <w:p w:rsidR="005B3C0E" w:rsidRPr="005B3C0E" w:rsidRDefault="005B3C0E" w:rsidP="00DE4532">
      <w:pPr>
        <w:pStyle w:val="a3"/>
        <w:ind w:firstLine="708"/>
        <w:rPr>
          <w:sz w:val="22"/>
          <w:szCs w:val="22"/>
        </w:rPr>
      </w:pPr>
      <w:r w:rsidRPr="005B3C0E">
        <w:rPr>
          <w:sz w:val="22"/>
          <w:szCs w:val="22"/>
        </w:rPr>
        <w:t>- окончательный расчет за оказанные услуги в размере 70% цены (</w:t>
      </w:r>
      <w:r w:rsidR="009C675A">
        <w:rPr>
          <w:sz w:val="22"/>
          <w:szCs w:val="22"/>
        </w:rPr>
        <w:t>стоимости) Контракта в течение 10</w:t>
      </w:r>
      <w:r w:rsidRPr="005B3C0E">
        <w:rPr>
          <w:sz w:val="22"/>
          <w:szCs w:val="22"/>
        </w:rPr>
        <w:t xml:space="preserve"> (</w:t>
      </w:r>
      <w:r w:rsidR="009C675A">
        <w:rPr>
          <w:sz w:val="22"/>
          <w:szCs w:val="22"/>
        </w:rPr>
        <w:t>десяти</w:t>
      </w:r>
      <w:r w:rsidRPr="005B3C0E">
        <w:rPr>
          <w:sz w:val="22"/>
          <w:szCs w:val="22"/>
        </w:rPr>
        <w:t>) банковских дней с момента подписания обеими сторонами акта сдачи-приемки оказанных услуг и представления счета и счета-фактуры.</w:t>
      </w:r>
    </w:p>
    <w:p w:rsidR="005B3C0E" w:rsidRPr="005B3C0E" w:rsidRDefault="005B3C0E" w:rsidP="00DE4532">
      <w:pPr>
        <w:pStyle w:val="a3"/>
        <w:rPr>
          <w:sz w:val="22"/>
          <w:szCs w:val="22"/>
        </w:rPr>
      </w:pPr>
      <w:r w:rsidRPr="005B3C0E">
        <w:rPr>
          <w:sz w:val="22"/>
          <w:szCs w:val="22"/>
        </w:rPr>
        <w:t>Стоимость услуг, предусмотренная настоящим Контрактом, остается неизменной в течение всего срока действия настоящего Контракта.</w:t>
      </w:r>
    </w:p>
    <w:p w:rsidR="005B3C0E" w:rsidRDefault="005B3C0E" w:rsidP="00DE4532">
      <w:pPr>
        <w:pStyle w:val="ConsNonformat"/>
        <w:widowControl/>
        <w:ind w:firstLine="708"/>
        <w:jc w:val="both"/>
        <w:rPr>
          <w:rFonts w:ascii="Times New Roman" w:hAnsi="Times New Roman" w:cs="Times New Roman"/>
          <w:sz w:val="22"/>
          <w:szCs w:val="22"/>
        </w:rPr>
      </w:pPr>
      <w:r w:rsidRPr="005B3C0E">
        <w:rPr>
          <w:rFonts w:ascii="Times New Roman" w:hAnsi="Times New Roman" w:cs="Times New Roman"/>
          <w:sz w:val="22"/>
          <w:szCs w:val="22"/>
        </w:rPr>
        <w:t>2.4. Срок оказания услуг по настоящему Контракту с момента подписани</w:t>
      </w:r>
      <w:r w:rsidR="00036B4E">
        <w:rPr>
          <w:rFonts w:ascii="Times New Roman" w:hAnsi="Times New Roman" w:cs="Times New Roman"/>
          <w:sz w:val="22"/>
          <w:szCs w:val="22"/>
        </w:rPr>
        <w:t>я муниципального контракта по 19</w:t>
      </w:r>
      <w:r w:rsidRPr="005B3C0E">
        <w:rPr>
          <w:rFonts w:ascii="Times New Roman" w:hAnsi="Times New Roman" w:cs="Times New Roman"/>
          <w:sz w:val="22"/>
          <w:szCs w:val="22"/>
        </w:rPr>
        <w:t>.12.2013 года.</w:t>
      </w:r>
    </w:p>
    <w:p w:rsidR="00DE4532" w:rsidRPr="005B3C0E" w:rsidRDefault="00DE4532" w:rsidP="00DE4532">
      <w:pPr>
        <w:pStyle w:val="ConsNonformat"/>
        <w:widowControl/>
        <w:ind w:firstLine="708"/>
        <w:jc w:val="both"/>
        <w:rPr>
          <w:rFonts w:ascii="Times New Roman" w:hAnsi="Times New Roman" w:cs="Times New Roman"/>
          <w:b/>
        </w:rPr>
      </w:pPr>
    </w:p>
    <w:p w:rsidR="005B3C0E" w:rsidRPr="005B3C0E" w:rsidRDefault="005B3C0E" w:rsidP="00DE4532">
      <w:pPr>
        <w:spacing w:after="0" w:line="240" w:lineRule="auto"/>
        <w:jc w:val="center"/>
        <w:rPr>
          <w:rFonts w:ascii="Times New Roman" w:hAnsi="Times New Roman" w:cs="Times New Roman"/>
          <w:b/>
        </w:rPr>
      </w:pPr>
      <w:r w:rsidRPr="005B3C0E">
        <w:rPr>
          <w:rFonts w:ascii="Times New Roman" w:hAnsi="Times New Roman" w:cs="Times New Roman"/>
          <w:b/>
        </w:rPr>
        <w:t>3. Права и обязанности Исполнителя</w:t>
      </w:r>
    </w:p>
    <w:p w:rsidR="005B3C0E" w:rsidRPr="005B3C0E" w:rsidRDefault="005B3C0E" w:rsidP="00DE4532">
      <w:pPr>
        <w:pStyle w:val="ConsNonformat"/>
        <w:widowControl/>
        <w:ind w:firstLine="708"/>
        <w:jc w:val="both"/>
        <w:rPr>
          <w:rFonts w:ascii="Times New Roman" w:hAnsi="Times New Roman" w:cs="Times New Roman"/>
          <w:sz w:val="22"/>
          <w:szCs w:val="22"/>
        </w:rPr>
      </w:pPr>
      <w:r w:rsidRPr="005B3C0E">
        <w:rPr>
          <w:rFonts w:ascii="Times New Roman" w:hAnsi="Times New Roman" w:cs="Times New Roman"/>
          <w:sz w:val="22"/>
          <w:szCs w:val="22"/>
        </w:rPr>
        <w:t>3.1. В рамках настоящего Контракта Исполнитель обязан:</w:t>
      </w:r>
    </w:p>
    <w:p w:rsidR="005B3C0E" w:rsidRPr="005B3C0E" w:rsidRDefault="005B3C0E" w:rsidP="00DE4532">
      <w:pPr>
        <w:pStyle w:val="a6"/>
        <w:jc w:val="both"/>
        <w:rPr>
          <w:b w:val="0"/>
          <w:sz w:val="22"/>
          <w:szCs w:val="22"/>
        </w:rPr>
      </w:pPr>
      <w:r w:rsidRPr="005B3C0E">
        <w:rPr>
          <w:b w:val="0"/>
          <w:sz w:val="22"/>
          <w:szCs w:val="22"/>
        </w:rPr>
        <w:lastRenderedPageBreak/>
        <w:t>3.1.1. в срок, в полном объеме и качественно оказать услуги указанные в п. 1.2. настоящего Контракта;</w:t>
      </w:r>
    </w:p>
    <w:p w:rsidR="005B3C0E" w:rsidRPr="005B3C0E" w:rsidRDefault="005B3C0E" w:rsidP="00DE4532">
      <w:pPr>
        <w:pStyle w:val="a6"/>
        <w:jc w:val="both"/>
        <w:rPr>
          <w:b w:val="0"/>
          <w:sz w:val="22"/>
          <w:szCs w:val="22"/>
        </w:rPr>
      </w:pPr>
      <w:r w:rsidRPr="005B3C0E">
        <w:rPr>
          <w:b w:val="0"/>
          <w:sz w:val="22"/>
          <w:szCs w:val="22"/>
        </w:rPr>
        <w:t>3.1.2. согласовать с Заказчиком информационные материалы до их выхода в эфир;</w:t>
      </w:r>
    </w:p>
    <w:p w:rsidR="005B3C0E" w:rsidRPr="005B3C0E" w:rsidRDefault="005B3C0E" w:rsidP="00DE4532">
      <w:pPr>
        <w:pStyle w:val="a6"/>
        <w:jc w:val="both"/>
        <w:rPr>
          <w:b w:val="0"/>
          <w:sz w:val="22"/>
          <w:szCs w:val="22"/>
        </w:rPr>
      </w:pPr>
      <w:r w:rsidRPr="005B3C0E">
        <w:rPr>
          <w:b w:val="0"/>
          <w:sz w:val="22"/>
          <w:szCs w:val="22"/>
        </w:rPr>
        <w:t>3.1.3. немедленно предупреждать Заказчика обо всех, не зависящих от него обстоятельствах, которые создают невозможность выполнения Исполнителем принятых на себя по настоящему Контракту обязательств;</w:t>
      </w:r>
    </w:p>
    <w:p w:rsidR="005B3C0E" w:rsidRPr="005B3C0E" w:rsidRDefault="005B3C0E" w:rsidP="00DE4532">
      <w:pPr>
        <w:pStyle w:val="a6"/>
        <w:jc w:val="both"/>
        <w:rPr>
          <w:b w:val="0"/>
          <w:sz w:val="22"/>
          <w:szCs w:val="22"/>
        </w:rPr>
      </w:pPr>
      <w:r w:rsidRPr="005B3C0E">
        <w:rPr>
          <w:b w:val="0"/>
          <w:sz w:val="22"/>
          <w:szCs w:val="22"/>
        </w:rPr>
        <w:t>- своевременно представлять документы на оплату: счет, акт сдачи-приемки оказанных услуг, счет-фактуру.</w:t>
      </w:r>
    </w:p>
    <w:p w:rsidR="005B3C0E" w:rsidRPr="005B3C0E" w:rsidRDefault="005B3C0E" w:rsidP="00DE4532">
      <w:pPr>
        <w:pStyle w:val="ConsNonformat"/>
        <w:ind w:firstLine="709"/>
        <w:jc w:val="both"/>
        <w:rPr>
          <w:rFonts w:ascii="Times New Roman" w:hAnsi="Times New Roman" w:cs="Times New Roman"/>
          <w:sz w:val="22"/>
          <w:szCs w:val="22"/>
        </w:rPr>
      </w:pPr>
      <w:r w:rsidRPr="005B3C0E">
        <w:rPr>
          <w:rFonts w:ascii="Times New Roman" w:hAnsi="Times New Roman" w:cs="Times New Roman"/>
          <w:sz w:val="22"/>
          <w:szCs w:val="22"/>
        </w:rPr>
        <w:t>3.2. В рамках настоящего Контракта Исполнитель имеет право:</w:t>
      </w:r>
    </w:p>
    <w:p w:rsidR="005B3C0E" w:rsidRPr="005B3C0E" w:rsidRDefault="005B3C0E" w:rsidP="00DE4532">
      <w:pPr>
        <w:pStyle w:val="ConsNonformat"/>
        <w:ind w:firstLine="709"/>
        <w:jc w:val="both"/>
        <w:rPr>
          <w:rFonts w:ascii="Times New Roman" w:hAnsi="Times New Roman" w:cs="Times New Roman"/>
          <w:sz w:val="22"/>
          <w:szCs w:val="22"/>
        </w:rPr>
      </w:pPr>
      <w:r w:rsidRPr="005B3C0E">
        <w:rPr>
          <w:rFonts w:ascii="Times New Roman" w:hAnsi="Times New Roman" w:cs="Times New Roman"/>
          <w:sz w:val="22"/>
          <w:szCs w:val="22"/>
        </w:rPr>
        <w:t>3.2.1. получать оплату оказанных услуг в размере и порядке, которые предусмотрены настоящим Контрактом.</w:t>
      </w:r>
    </w:p>
    <w:p w:rsidR="005B3C0E" w:rsidRPr="005B3C0E" w:rsidRDefault="005B3C0E" w:rsidP="00DE4532">
      <w:pPr>
        <w:pStyle w:val="ConsNonformat"/>
        <w:ind w:firstLine="709"/>
        <w:jc w:val="both"/>
        <w:rPr>
          <w:rFonts w:ascii="Times New Roman" w:hAnsi="Times New Roman" w:cs="Times New Roman"/>
          <w:sz w:val="22"/>
          <w:szCs w:val="22"/>
        </w:rPr>
      </w:pPr>
    </w:p>
    <w:p w:rsidR="005B3C0E" w:rsidRPr="005B3C0E" w:rsidRDefault="005B3C0E" w:rsidP="00DE4532">
      <w:pPr>
        <w:pStyle w:val="ConsNonformat"/>
        <w:jc w:val="center"/>
        <w:rPr>
          <w:rFonts w:ascii="Times New Roman" w:hAnsi="Times New Roman" w:cs="Times New Roman"/>
          <w:b/>
          <w:sz w:val="22"/>
          <w:szCs w:val="22"/>
        </w:rPr>
      </w:pPr>
      <w:r w:rsidRPr="005B3C0E">
        <w:rPr>
          <w:rFonts w:ascii="Times New Roman" w:hAnsi="Times New Roman" w:cs="Times New Roman"/>
          <w:b/>
          <w:sz w:val="22"/>
          <w:szCs w:val="22"/>
        </w:rPr>
        <w:t>4. Права и обязанности Заказчика</w:t>
      </w:r>
    </w:p>
    <w:p w:rsidR="005B3C0E" w:rsidRPr="005B3C0E" w:rsidRDefault="005B3C0E" w:rsidP="00DE4532">
      <w:pPr>
        <w:pStyle w:val="ConsNonformat"/>
        <w:ind w:firstLine="709"/>
        <w:jc w:val="both"/>
        <w:rPr>
          <w:rFonts w:ascii="Times New Roman" w:hAnsi="Times New Roman" w:cs="Times New Roman"/>
          <w:sz w:val="22"/>
          <w:szCs w:val="22"/>
        </w:rPr>
      </w:pPr>
      <w:r w:rsidRPr="005B3C0E">
        <w:rPr>
          <w:rFonts w:ascii="Times New Roman" w:hAnsi="Times New Roman" w:cs="Times New Roman"/>
          <w:sz w:val="22"/>
          <w:szCs w:val="22"/>
        </w:rPr>
        <w:t>4.1. Осуществлять оплату услуг, оказанных Исполнителем, в размере, порядке и сроки, предусмотренные настоящим Контрактом.</w:t>
      </w:r>
    </w:p>
    <w:p w:rsidR="005B3C0E" w:rsidRPr="005B3C0E" w:rsidRDefault="005B3C0E" w:rsidP="00DE4532">
      <w:pPr>
        <w:pStyle w:val="ConsNonformat"/>
        <w:ind w:firstLine="709"/>
        <w:jc w:val="both"/>
        <w:rPr>
          <w:rFonts w:ascii="Times New Roman" w:hAnsi="Times New Roman" w:cs="Times New Roman"/>
          <w:sz w:val="22"/>
          <w:szCs w:val="22"/>
        </w:rPr>
      </w:pPr>
      <w:r w:rsidRPr="005B3C0E">
        <w:rPr>
          <w:rFonts w:ascii="Times New Roman" w:hAnsi="Times New Roman" w:cs="Times New Roman"/>
          <w:sz w:val="22"/>
          <w:szCs w:val="22"/>
        </w:rPr>
        <w:t>4.2. В случае обнаружения при осуществлении контроля за процессом оказания услуг отступлений от условий настоящего Контракта или иных недостатков  немедленно сообщить об этом Исполнителю;</w:t>
      </w:r>
    </w:p>
    <w:p w:rsidR="005B3C0E" w:rsidRPr="005B3C0E" w:rsidRDefault="005B3C0E" w:rsidP="00DE4532">
      <w:pPr>
        <w:pStyle w:val="ConsNonformat"/>
        <w:ind w:firstLine="709"/>
        <w:jc w:val="both"/>
        <w:rPr>
          <w:rFonts w:ascii="Times New Roman" w:hAnsi="Times New Roman" w:cs="Times New Roman"/>
          <w:sz w:val="22"/>
          <w:szCs w:val="22"/>
        </w:rPr>
      </w:pPr>
      <w:r w:rsidRPr="005B3C0E">
        <w:rPr>
          <w:rFonts w:ascii="Times New Roman" w:hAnsi="Times New Roman" w:cs="Times New Roman"/>
          <w:sz w:val="22"/>
          <w:szCs w:val="22"/>
        </w:rPr>
        <w:t>4.3. В рамках настоящего Контракта Заказчик имеет право осуществлять контроль за процессом оказания услуг и их качеством, соблюдением сроков их оказания, не вмешиваясь при этом в оперативно-хозяйственную деятельность Исполнителя.</w:t>
      </w:r>
    </w:p>
    <w:p w:rsidR="005B3C0E" w:rsidRPr="005B3C0E" w:rsidRDefault="005B3C0E" w:rsidP="00DE4532">
      <w:pPr>
        <w:spacing w:after="0" w:line="240" w:lineRule="auto"/>
        <w:rPr>
          <w:rFonts w:ascii="Times New Roman" w:hAnsi="Times New Roman" w:cs="Times New Roman"/>
          <w:b/>
        </w:rPr>
      </w:pPr>
    </w:p>
    <w:p w:rsidR="005B3C0E" w:rsidRPr="005B3C0E" w:rsidRDefault="005B3C0E" w:rsidP="00DE4532">
      <w:pPr>
        <w:spacing w:after="0" w:line="240" w:lineRule="auto"/>
        <w:jc w:val="center"/>
        <w:rPr>
          <w:rFonts w:ascii="Times New Roman" w:hAnsi="Times New Roman" w:cs="Times New Roman"/>
          <w:b/>
        </w:rPr>
      </w:pPr>
      <w:r w:rsidRPr="005B3C0E">
        <w:rPr>
          <w:rFonts w:ascii="Times New Roman" w:hAnsi="Times New Roman" w:cs="Times New Roman"/>
          <w:b/>
        </w:rPr>
        <w:t>5. Приемка услуг</w:t>
      </w:r>
    </w:p>
    <w:p w:rsidR="005B3C0E" w:rsidRPr="005B3C0E" w:rsidRDefault="005B3C0E" w:rsidP="00DE4532">
      <w:pPr>
        <w:spacing w:after="0" w:line="240" w:lineRule="auto"/>
        <w:ind w:right="-55" w:firstLine="708"/>
        <w:jc w:val="both"/>
        <w:rPr>
          <w:rFonts w:ascii="Times New Roman" w:hAnsi="Times New Roman" w:cs="Times New Roman"/>
        </w:rPr>
      </w:pPr>
      <w:r w:rsidRPr="005B3C0E">
        <w:rPr>
          <w:rFonts w:ascii="Times New Roman" w:hAnsi="Times New Roman" w:cs="Times New Roman"/>
        </w:rPr>
        <w:t>5.1. Приемка услуг подтверждается актом сдачи-приемки оказанных услуг, который должен быть подписан Заказчиком и Исполнителем. К акту сдачи-приемки оказанных услуг Исполнитель представляет эфирную справку размещения телевизионных передач на телевидении и копии разработанных передач на диске.</w:t>
      </w:r>
    </w:p>
    <w:p w:rsidR="005B3C0E" w:rsidRPr="005B3C0E" w:rsidRDefault="005B3C0E" w:rsidP="00DE4532">
      <w:pPr>
        <w:pStyle w:val="a5"/>
        <w:ind w:firstLine="720"/>
        <w:rPr>
          <w:sz w:val="22"/>
          <w:szCs w:val="22"/>
        </w:rPr>
      </w:pPr>
      <w:r w:rsidRPr="005B3C0E">
        <w:rPr>
          <w:sz w:val="22"/>
          <w:szCs w:val="22"/>
        </w:rPr>
        <w:t xml:space="preserve">5.2. Заказчик, в течение 3 (трех) рабочих дней обязан рассмотреть акт сдачи-приемки оказанных услуг, представленный Исполнителем. При отсутствии возражений к объему и качеству оказанных услуг, Заказчик подписывает акт сдачи-приемки оказанных услуг и направляет Исполнителю один его экземпляр, либо письменные возражения по оказанным услугам. </w:t>
      </w:r>
    </w:p>
    <w:p w:rsidR="005B3C0E" w:rsidRPr="005B3C0E" w:rsidRDefault="005B3C0E" w:rsidP="00DE4532">
      <w:pPr>
        <w:pStyle w:val="a5"/>
        <w:ind w:firstLine="720"/>
        <w:rPr>
          <w:sz w:val="22"/>
          <w:szCs w:val="22"/>
        </w:rPr>
      </w:pPr>
      <w:r w:rsidRPr="005B3C0E">
        <w:rPr>
          <w:sz w:val="22"/>
          <w:szCs w:val="22"/>
        </w:rPr>
        <w:t xml:space="preserve">5.3. Исполнитель обязан устранить замечания в срок, указанный Заказчиком, и направить в адрес последнего акт устранения возражений для рассмотрения и подписания. </w:t>
      </w:r>
    </w:p>
    <w:p w:rsidR="005B3C0E" w:rsidRPr="005B3C0E" w:rsidRDefault="005B3C0E" w:rsidP="00DE4532">
      <w:pPr>
        <w:pStyle w:val="a5"/>
        <w:ind w:firstLine="720"/>
        <w:rPr>
          <w:sz w:val="22"/>
          <w:szCs w:val="22"/>
        </w:rPr>
      </w:pPr>
      <w:r w:rsidRPr="005B3C0E">
        <w:rPr>
          <w:sz w:val="22"/>
          <w:szCs w:val="22"/>
        </w:rPr>
        <w:t>5.4. Если в течение указанного времени подписанный акт либо возражения по нему к Исполнителю не поступили, считается, что Исполнитель выполнил свои обязательства в полном объеме в соответствии с условиями настоящего Контракта, а Заказчик принял оказанные услуги.</w:t>
      </w:r>
    </w:p>
    <w:p w:rsidR="00FB735D" w:rsidRDefault="00FB735D" w:rsidP="00DE4532">
      <w:pPr>
        <w:pStyle w:val="ConsNonformat"/>
        <w:jc w:val="center"/>
        <w:rPr>
          <w:rFonts w:ascii="Times New Roman" w:hAnsi="Times New Roman" w:cs="Times New Roman"/>
          <w:b/>
          <w:sz w:val="22"/>
          <w:szCs w:val="22"/>
        </w:rPr>
      </w:pPr>
    </w:p>
    <w:p w:rsidR="005B3C0E" w:rsidRPr="005B3C0E" w:rsidRDefault="00FB735D" w:rsidP="00DE4532">
      <w:pPr>
        <w:pStyle w:val="ConsNonformat"/>
        <w:jc w:val="center"/>
        <w:rPr>
          <w:rFonts w:ascii="Times New Roman" w:hAnsi="Times New Roman" w:cs="Times New Roman"/>
          <w:b/>
          <w:sz w:val="22"/>
          <w:szCs w:val="22"/>
        </w:rPr>
      </w:pPr>
      <w:r>
        <w:rPr>
          <w:rFonts w:ascii="Times New Roman" w:hAnsi="Times New Roman" w:cs="Times New Roman"/>
          <w:b/>
          <w:sz w:val="22"/>
          <w:szCs w:val="22"/>
        </w:rPr>
        <w:t>6</w:t>
      </w:r>
      <w:r w:rsidR="005B3C0E" w:rsidRPr="005B3C0E">
        <w:rPr>
          <w:rFonts w:ascii="Times New Roman" w:hAnsi="Times New Roman" w:cs="Times New Roman"/>
          <w:b/>
          <w:sz w:val="22"/>
          <w:szCs w:val="22"/>
        </w:rPr>
        <w:t>. Ответственность сторон</w:t>
      </w:r>
    </w:p>
    <w:p w:rsidR="005B3C0E" w:rsidRPr="005B3C0E" w:rsidRDefault="005B3C0E" w:rsidP="00DE4532">
      <w:pPr>
        <w:pStyle w:val="a3"/>
        <w:rPr>
          <w:sz w:val="22"/>
          <w:szCs w:val="22"/>
        </w:rPr>
      </w:pPr>
      <w:r w:rsidRPr="005B3C0E">
        <w:rPr>
          <w:sz w:val="22"/>
          <w:szCs w:val="22"/>
        </w:rPr>
        <w:t xml:space="preserve">            6.1. За неисполнение или ненадлежащее исполнение условий настоящего Контракта Стороны несут ответственность в соответствии с условиями настоящего Контракта и действующим законодательством РФ.</w:t>
      </w:r>
    </w:p>
    <w:p w:rsidR="005B3C0E" w:rsidRPr="005B3C0E" w:rsidRDefault="005B3C0E" w:rsidP="00DE4532">
      <w:pPr>
        <w:pStyle w:val="a3"/>
        <w:rPr>
          <w:sz w:val="22"/>
          <w:szCs w:val="22"/>
        </w:rPr>
      </w:pPr>
      <w:r w:rsidRPr="005B3C0E">
        <w:rPr>
          <w:sz w:val="22"/>
          <w:szCs w:val="22"/>
        </w:rPr>
        <w:t xml:space="preserve">            6.2. В случае нарушения Исполнителем сроков оказания услуг, Заказчик вправе потребовать от Исполнителя уплатить неустойку. Неустойка начисляется за каждый день просрочки исполнения обязательства, начиная со дня, следующего после дня истечения предусмотренного настоящим Контрактом срока оказания услуг. Размер неустойки устанавливается в размере 1/300 (одной трехсотой) действующей на день оплаты неустойки ставки рефинансирования Центрального банка Российской Федерации от суммы неисполненного обязательства. Исполнитель освобождается от оплаты неустойки, если представит доказательства, что просрочка исполнения указанного обязательства произошла вследствие непреодолимой силы или по вине Заказчика.</w:t>
      </w:r>
    </w:p>
    <w:p w:rsidR="005B3C0E" w:rsidRPr="005B3C0E" w:rsidRDefault="005B3C0E" w:rsidP="00DE4532">
      <w:pPr>
        <w:pStyle w:val="ConsNonformat"/>
        <w:ind w:firstLine="709"/>
        <w:jc w:val="both"/>
        <w:rPr>
          <w:rFonts w:ascii="Times New Roman" w:hAnsi="Times New Roman" w:cs="Times New Roman"/>
          <w:sz w:val="22"/>
          <w:szCs w:val="22"/>
        </w:rPr>
      </w:pPr>
      <w:r w:rsidRPr="005B3C0E">
        <w:rPr>
          <w:rFonts w:ascii="Times New Roman" w:hAnsi="Times New Roman" w:cs="Times New Roman"/>
          <w:sz w:val="22"/>
          <w:szCs w:val="22"/>
        </w:rPr>
        <w:t>6.3. Исполнитель несет ответственность за действия своих сотрудников и/или сторонних привлеченных организаций, оказывающих услуги, связанные с исполнением настоящего Контракта.</w:t>
      </w:r>
    </w:p>
    <w:p w:rsidR="005B3C0E" w:rsidRPr="005B3C0E" w:rsidRDefault="005B3C0E" w:rsidP="00DE4532">
      <w:pPr>
        <w:pStyle w:val="ConsNonformat"/>
        <w:ind w:firstLine="709"/>
        <w:jc w:val="both"/>
        <w:rPr>
          <w:rFonts w:ascii="Times New Roman" w:hAnsi="Times New Roman" w:cs="Times New Roman"/>
          <w:sz w:val="22"/>
          <w:szCs w:val="22"/>
        </w:rPr>
      </w:pPr>
      <w:r w:rsidRPr="005B3C0E">
        <w:rPr>
          <w:rFonts w:ascii="Times New Roman" w:hAnsi="Times New Roman" w:cs="Times New Roman"/>
          <w:sz w:val="22"/>
          <w:szCs w:val="22"/>
        </w:rPr>
        <w:t>6.4. В случае неоплаты (несвоевременной оплаты) Заказчиком услуг Исполнителя последний вправе потребовать уплаты Заказчиком неустойки в размере 1/300 ставки рефинансирования Центрального банка Российской Федерации от стоимости неоплаченных (несвоевременно оплаченных) услуг за каждый день просрочки исполнения обязательств.</w:t>
      </w:r>
    </w:p>
    <w:p w:rsidR="005B3C0E" w:rsidRPr="005B3C0E" w:rsidRDefault="005B3C0E" w:rsidP="00DE4532">
      <w:pPr>
        <w:pStyle w:val="ConsNonformat"/>
        <w:ind w:firstLine="709"/>
        <w:jc w:val="both"/>
        <w:rPr>
          <w:rFonts w:ascii="Times New Roman" w:hAnsi="Times New Roman" w:cs="Times New Roman"/>
          <w:sz w:val="22"/>
          <w:szCs w:val="22"/>
        </w:rPr>
      </w:pPr>
      <w:r w:rsidRPr="005B3C0E">
        <w:rPr>
          <w:rFonts w:ascii="Times New Roman" w:hAnsi="Times New Roman" w:cs="Times New Roman"/>
          <w:sz w:val="22"/>
          <w:szCs w:val="22"/>
        </w:rPr>
        <w:t>6.5. Уплата неустойки не освобождает Стороны от исполнения обязательств, принятых на себя по настоящему Контракту.</w:t>
      </w:r>
    </w:p>
    <w:p w:rsidR="005B3C0E" w:rsidRPr="005B3C0E" w:rsidRDefault="005B3C0E" w:rsidP="00DE4532">
      <w:pPr>
        <w:pStyle w:val="ConsNormal"/>
        <w:ind w:firstLine="0"/>
        <w:rPr>
          <w:rFonts w:ascii="Times New Roman" w:hAnsi="Times New Roman"/>
          <w:b/>
          <w:sz w:val="22"/>
          <w:szCs w:val="22"/>
        </w:rPr>
      </w:pPr>
    </w:p>
    <w:p w:rsidR="005B3C0E" w:rsidRPr="005B3C0E" w:rsidRDefault="005B3C0E" w:rsidP="00DE4532">
      <w:pPr>
        <w:pStyle w:val="ConsNormal"/>
        <w:ind w:firstLine="0"/>
        <w:jc w:val="center"/>
        <w:rPr>
          <w:rFonts w:ascii="Times New Roman" w:hAnsi="Times New Roman"/>
          <w:b/>
          <w:sz w:val="22"/>
          <w:szCs w:val="22"/>
        </w:rPr>
      </w:pPr>
      <w:r w:rsidRPr="005B3C0E">
        <w:rPr>
          <w:rFonts w:ascii="Times New Roman" w:hAnsi="Times New Roman"/>
          <w:b/>
          <w:sz w:val="22"/>
          <w:szCs w:val="22"/>
        </w:rPr>
        <w:t>7.</w:t>
      </w:r>
      <w:r w:rsidRPr="005B3C0E">
        <w:rPr>
          <w:rFonts w:ascii="Times New Roman" w:hAnsi="Times New Roman"/>
          <w:sz w:val="22"/>
          <w:szCs w:val="22"/>
        </w:rPr>
        <w:t xml:space="preserve"> </w:t>
      </w:r>
      <w:r w:rsidRPr="005B3C0E">
        <w:rPr>
          <w:rFonts w:ascii="Times New Roman" w:hAnsi="Times New Roman"/>
          <w:b/>
          <w:sz w:val="22"/>
          <w:szCs w:val="22"/>
        </w:rPr>
        <w:t>Обстоятельства непреодолимой силы</w:t>
      </w:r>
    </w:p>
    <w:p w:rsidR="005B3C0E" w:rsidRPr="005B3C0E" w:rsidRDefault="005B3C0E" w:rsidP="00DE4532">
      <w:pPr>
        <w:pStyle w:val="ConsNormal"/>
        <w:ind w:firstLine="708"/>
        <w:jc w:val="both"/>
        <w:rPr>
          <w:rFonts w:ascii="Times New Roman" w:hAnsi="Times New Roman"/>
          <w:sz w:val="22"/>
          <w:szCs w:val="22"/>
        </w:rPr>
      </w:pPr>
      <w:r w:rsidRPr="005B3C0E">
        <w:rPr>
          <w:rFonts w:ascii="Times New Roman" w:hAnsi="Times New Roman"/>
          <w:sz w:val="22"/>
          <w:szCs w:val="22"/>
        </w:rPr>
        <w:lastRenderedPageBreak/>
        <w:t>7.1.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вине Сторон.</w:t>
      </w:r>
    </w:p>
    <w:p w:rsidR="005B3C0E" w:rsidRPr="005B3C0E" w:rsidRDefault="005B3C0E" w:rsidP="00DE4532">
      <w:pPr>
        <w:pStyle w:val="ConsNormal"/>
        <w:ind w:firstLine="708"/>
        <w:jc w:val="both"/>
        <w:rPr>
          <w:rFonts w:ascii="Times New Roman" w:hAnsi="Times New Roman"/>
          <w:sz w:val="22"/>
          <w:szCs w:val="22"/>
        </w:rPr>
      </w:pPr>
      <w:r w:rsidRPr="005B3C0E">
        <w:rPr>
          <w:rFonts w:ascii="Times New Roman" w:hAnsi="Times New Roman"/>
          <w:sz w:val="22"/>
          <w:szCs w:val="22"/>
        </w:rPr>
        <w:t>7.2. К обстоятельствам непреодолимой силы относятся войны, эпидемии, аварии, пожары, землетрясения, наводнения и иные стихийные бедствия.</w:t>
      </w:r>
    </w:p>
    <w:p w:rsidR="005B3C0E" w:rsidRPr="005B3C0E" w:rsidRDefault="005B3C0E" w:rsidP="00DE4532">
      <w:pPr>
        <w:pStyle w:val="ConsNormal"/>
        <w:ind w:firstLine="708"/>
        <w:jc w:val="both"/>
        <w:rPr>
          <w:rFonts w:ascii="Times New Roman" w:hAnsi="Times New Roman"/>
          <w:sz w:val="22"/>
          <w:szCs w:val="22"/>
        </w:rPr>
      </w:pPr>
      <w:r w:rsidRPr="005B3C0E">
        <w:rPr>
          <w:rFonts w:ascii="Times New Roman" w:hAnsi="Times New Roman"/>
          <w:sz w:val="22"/>
          <w:szCs w:val="22"/>
        </w:rPr>
        <w:t>7.3.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w:t>
      </w:r>
    </w:p>
    <w:p w:rsidR="005B3C0E" w:rsidRPr="005B3C0E" w:rsidRDefault="005B3C0E" w:rsidP="00DE4532">
      <w:pPr>
        <w:pStyle w:val="ConsNormal"/>
        <w:ind w:firstLine="708"/>
        <w:jc w:val="both"/>
        <w:rPr>
          <w:rFonts w:ascii="Times New Roman" w:hAnsi="Times New Roman"/>
          <w:sz w:val="22"/>
          <w:szCs w:val="22"/>
        </w:rPr>
      </w:pPr>
      <w:r w:rsidRPr="005B3C0E">
        <w:rPr>
          <w:rFonts w:ascii="Times New Roman" w:hAnsi="Times New Roman"/>
          <w:sz w:val="22"/>
          <w:szCs w:val="22"/>
        </w:rPr>
        <w:t>7.4.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2 месяцев, Стороны имеют право пересмотреть условия настоящего Контракта в установленном законом порядке.</w:t>
      </w:r>
    </w:p>
    <w:p w:rsidR="005B3C0E" w:rsidRPr="005B3C0E" w:rsidRDefault="005B3C0E" w:rsidP="00DE4532">
      <w:pPr>
        <w:pStyle w:val="a3"/>
        <w:rPr>
          <w:b/>
          <w:sz w:val="22"/>
          <w:szCs w:val="22"/>
        </w:rPr>
      </w:pPr>
    </w:p>
    <w:p w:rsidR="005B3C0E" w:rsidRPr="005B3C0E" w:rsidRDefault="005B3C0E" w:rsidP="00DE4532">
      <w:pPr>
        <w:pStyle w:val="a3"/>
        <w:jc w:val="center"/>
        <w:rPr>
          <w:b/>
          <w:sz w:val="22"/>
          <w:szCs w:val="22"/>
        </w:rPr>
      </w:pPr>
      <w:r w:rsidRPr="005B3C0E">
        <w:rPr>
          <w:b/>
          <w:sz w:val="22"/>
          <w:szCs w:val="22"/>
        </w:rPr>
        <w:t>8. Порядок рассмотрения споров</w:t>
      </w:r>
    </w:p>
    <w:p w:rsidR="005B3C0E" w:rsidRPr="005B3C0E" w:rsidRDefault="005B3C0E" w:rsidP="00DE4532">
      <w:pPr>
        <w:pStyle w:val="a3"/>
        <w:ind w:firstLine="708"/>
        <w:rPr>
          <w:sz w:val="22"/>
          <w:szCs w:val="22"/>
        </w:rPr>
      </w:pPr>
      <w:r w:rsidRPr="005B3C0E">
        <w:rPr>
          <w:noProof/>
          <w:sz w:val="22"/>
          <w:szCs w:val="22"/>
        </w:rPr>
        <w:t>8.1.</w:t>
      </w:r>
      <w:r w:rsidRPr="005B3C0E">
        <w:rPr>
          <w:sz w:val="22"/>
          <w:szCs w:val="22"/>
        </w:rPr>
        <w:t xml:space="preserve"> Все споры и разногласия между сторонами, возникающие в период действия настоящего Контракта, разрешаются сторонами путем переговоров.</w:t>
      </w:r>
    </w:p>
    <w:p w:rsidR="005B3C0E" w:rsidRPr="005B3C0E" w:rsidRDefault="005B3C0E" w:rsidP="00DE4532">
      <w:pPr>
        <w:pStyle w:val="ConsNormal"/>
        <w:ind w:firstLine="708"/>
        <w:jc w:val="both"/>
        <w:rPr>
          <w:rFonts w:ascii="Times New Roman" w:hAnsi="Times New Roman"/>
          <w:sz w:val="22"/>
          <w:szCs w:val="22"/>
        </w:rPr>
      </w:pPr>
      <w:r w:rsidRPr="005B3C0E">
        <w:rPr>
          <w:rFonts w:ascii="Times New Roman" w:hAnsi="Times New Roman"/>
          <w:noProof/>
          <w:sz w:val="22"/>
          <w:szCs w:val="22"/>
        </w:rPr>
        <w:t>8.2.</w:t>
      </w:r>
      <w:r w:rsidRPr="005B3C0E">
        <w:rPr>
          <w:rFonts w:ascii="Times New Roman" w:hAnsi="Times New Roman"/>
          <w:sz w:val="22"/>
          <w:szCs w:val="22"/>
        </w:rPr>
        <w:t xml:space="preserve"> Все споры, по которым между сторонами не было достигнуто соглашение в переговорах, подлежат разрешению арбитражным судом Пермского края. </w:t>
      </w:r>
    </w:p>
    <w:p w:rsidR="005B3C0E" w:rsidRPr="005B3C0E" w:rsidRDefault="005B3C0E" w:rsidP="00DE4532">
      <w:pPr>
        <w:pStyle w:val="ConsNormal"/>
        <w:ind w:firstLine="708"/>
        <w:jc w:val="both"/>
        <w:rPr>
          <w:rFonts w:ascii="Times New Roman" w:hAnsi="Times New Roman"/>
          <w:sz w:val="22"/>
          <w:szCs w:val="22"/>
        </w:rPr>
      </w:pPr>
      <w:r w:rsidRPr="005B3C0E">
        <w:rPr>
          <w:rFonts w:ascii="Times New Roman" w:hAnsi="Times New Roman"/>
          <w:sz w:val="22"/>
          <w:szCs w:val="22"/>
        </w:rPr>
        <w:t>8.3. Положения, не урегулированные настоящим Контрактом, регулируются положениями действующего законодательства РФ.</w:t>
      </w:r>
    </w:p>
    <w:p w:rsidR="005B3C0E" w:rsidRPr="005B3C0E" w:rsidRDefault="005B3C0E" w:rsidP="00DE4532">
      <w:pPr>
        <w:widowControl w:val="0"/>
        <w:spacing w:after="0" w:line="240" w:lineRule="auto"/>
        <w:rPr>
          <w:rFonts w:ascii="Times New Roman" w:hAnsi="Times New Roman" w:cs="Times New Roman"/>
          <w:b/>
        </w:rPr>
      </w:pPr>
    </w:p>
    <w:p w:rsidR="005B3C0E" w:rsidRPr="005B3C0E" w:rsidRDefault="005B3C0E" w:rsidP="00DE4532">
      <w:pPr>
        <w:pStyle w:val="ConsNormal"/>
        <w:ind w:firstLine="0"/>
        <w:jc w:val="center"/>
        <w:rPr>
          <w:rFonts w:ascii="Times New Roman" w:hAnsi="Times New Roman"/>
          <w:b/>
          <w:sz w:val="22"/>
          <w:szCs w:val="22"/>
        </w:rPr>
      </w:pPr>
      <w:r w:rsidRPr="005B3C0E">
        <w:rPr>
          <w:rFonts w:ascii="Times New Roman" w:hAnsi="Times New Roman"/>
          <w:b/>
          <w:sz w:val="22"/>
          <w:szCs w:val="22"/>
        </w:rPr>
        <w:t>9. Заключительные положения</w:t>
      </w:r>
    </w:p>
    <w:p w:rsidR="00DE4532" w:rsidRPr="00296803" w:rsidRDefault="00DE4532" w:rsidP="00DE4532">
      <w:pPr>
        <w:pStyle w:val="ConsPlusNormal"/>
        <w:ind w:firstLine="708"/>
        <w:jc w:val="both"/>
        <w:rPr>
          <w:rFonts w:ascii="Times New Roman" w:hAnsi="Times New Roman" w:cs="Times New Roman"/>
          <w:sz w:val="22"/>
          <w:szCs w:val="22"/>
        </w:rPr>
      </w:pPr>
      <w:r w:rsidRPr="00296803">
        <w:rPr>
          <w:rFonts w:ascii="Times New Roman" w:hAnsi="Times New Roman" w:cs="Times New Roman"/>
          <w:sz w:val="22"/>
          <w:szCs w:val="22"/>
        </w:rPr>
        <w:t>9.1. Муниципальный контракт составлен в двух экземплярах, имеющих равную юридическую силу, по одному экземпляру для каждой из Сторон.</w:t>
      </w:r>
    </w:p>
    <w:p w:rsidR="00DE4532" w:rsidRPr="00296803" w:rsidRDefault="00DE4532" w:rsidP="00DE4532">
      <w:pPr>
        <w:spacing w:after="0" w:line="240" w:lineRule="auto"/>
        <w:ind w:firstLine="540"/>
        <w:jc w:val="both"/>
        <w:rPr>
          <w:rFonts w:ascii="Times New Roman" w:hAnsi="Times New Roman" w:cs="Times New Roman"/>
        </w:rPr>
      </w:pPr>
      <w:r w:rsidRPr="00296803">
        <w:rPr>
          <w:rFonts w:ascii="Times New Roman" w:hAnsi="Times New Roman" w:cs="Times New Roman"/>
        </w:rPr>
        <w:t>9.2. . Все изменения, дополнения и приложения к настоящему муниципальный контракту оформляются в письменном виде и являются после подписания их уполномоченными лицами сторон его неотъемлемой частью.</w:t>
      </w:r>
    </w:p>
    <w:p w:rsidR="00DE4532" w:rsidRPr="00296803" w:rsidRDefault="00DE4532" w:rsidP="00DE4532">
      <w:pPr>
        <w:pStyle w:val="ConsPlusNormal"/>
        <w:ind w:firstLine="708"/>
        <w:jc w:val="both"/>
        <w:rPr>
          <w:rFonts w:ascii="Times New Roman" w:hAnsi="Times New Roman" w:cs="Times New Roman"/>
          <w:sz w:val="22"/>
          <w:szCs w:val="22"/>
        </w:rPr>
      </w:pPr>
      <w:r w:rsidRPr="00296803">
        <w:rPr>
          <w:rFonts w:ascii="Times New Roman" w:hAnsi="Times New Roman" w:cs="Times New Roman"/>
          <w:sz w:val="22"/>
          <w:szCs w:val="22"/>
        </w:rPr>
        <w:t>9.3.  Настоящий Контракт вступает в силу с момента подписания Сторонами и действует до полного исполнения обеими Сторонами своих обязательств по 27.12.2013 года</w:t>
      </w:r>
    </w:p>
    <w:p w:rsidR="005B3C0E" w:rsidRPr="005B3C0E" w:rsidRDefault="005B3C0E" w:rsidP="00DE4532">
      <w:pPr>
        <w:spacing w:after="0" w:line="240" w:lineRule="auto"/>
        <w:jc w:val="center"/>
        <w:rPr>
          <w:rFonts w:ascii="Times New Roman" w:hAnsi="Times New Roman" w:cs="Times New Roman"/>
          <w:b/>
        </w:rPr>
      </w:pPr>
    </w:p>
    <w:p w:rsidR="005B3C0E" w:rsidRPr="005B3C0E" w:rsidRDefault="005B3C0E" w:rsidP="00DE4532">
      <w:pPr>
        <w:spacing w:after="0" w:line="240" w:lineRule="auto"/>
        <w:jc w:val="center"/>
      </w:pPr>
      <w:r w:rsidRPr="005B3C0E">
        <w:rPr>
          <w:rFonts w:ascii="Times New Roman" w:hAnsi="Times New Roman" w:cs="Times New Roman"/>
          <w:b/>
        </w:rPr>
        <w:t>10. Юридические адреса и реквизиты сторон</w:t>
      </w:r>
    </w:p>
    <w:p w:rsidR="005B3C0E" w:rsidRPr="005B3C0E" w:rsidRDefault="005B3C0E" w:rsidP="00DE4532">
      <w:pPr>
        <w:pStyle w:val="ConsNonformat"/>
        <w:widowControl/>
        <w:jc w:val="both"/>
        <w:rPr>
          <w:rFonts w:ascii="Times New Roman" w:hAnsi="Times New Roman" w:cs="Times New Roman"/>
          <w:b/>
          <w:sz w:val="22"/>
          <w:szCs w:val="22"/>
        </w:rPr>
      </w:pPr>
    </w:p>
    <w:p w:rsidR="005B3C0E" w:rsidRPr="005B3C0E" w:rsidRDefault="005B3C0E" w:rsidP="00DE4532">
      <w:pPr>
        <w:pStyle w:val="ConsNonformat"/>
        <w:widowControl/>
        <w:jc w:val="both"/>
        <w:rPr>
          <w:rFonts w:ascii="Times New Roman" w:hAnsi="Times New Roman" w:cs="Times New Roman"/>
          <w:b/>
          <w:sz w:val="22"/>
          <w:szCs w:val="22"/>
        </w:rPr>
      </w:pPr>
      <w:r w:rsidRPr="005B3C0E">
        <w:rPr>
          <w:rFonts w:ascii="Times New Roman" w:hAnsi="Times New Roman" w:cs="Times New Roman"/>
          <w:b/>
          <w:sz w:val="22"/>
          <w:szCs w:val="22"/>
        </w:rPr>
        <w:t xml:space="preserve"> Заказчик:</w:t>
      </w:r>
      <w:r w:rsidRPr="005B3C0E">
        <w:rPr>
          <w:rFonts w:ascii="Times New Roman" w:hAnsi="Times New Roman" w:cs="Times New Roman"/>
          <w:sz w:val="22"/>
          <w:szCs w:val="22"/>
        </w:rPr>
        <w:tab/>
      </w:r>
      <w:r w:rsidRPr="005B3C0E">
        <w:rPr>
          <w:rFonts w:ascii="Times New Roman" w:hAnsi="Times New Roman" w:cs="Times New Roman"/>
          <w:sz w:val="22"/>
          <w:szCs w:val="22"/>
        </w:rPr>
        <w:tab/>
      </w:r>
      <w:r w:rsidRPr="005B3C0E">
        <w:rPr>
          <w:rFonts w:ascii="Times New Roman" w:hAnsi="Times New Roman" w:cs="Times New Roman"/>
          <w:sz w:val="22"/>
          <w:szCs w:val="22"/>
        </w:rPr>
        <w:tab/>
      </w:r>
      <w:r w:rsidRPr="005B3C0E">
        <w:rPr>
          <w:rFonts w:ascii="Times New Roman" w:hAnsi="Times New Roman" w:cs="Times New Roman"/>
          <w:sz w:val="22"/>
          <w:szCs w:val="22"/>
        </w:rPr>
        <w:tab/>
      </w:r>
      <w:r w:rsidRPr="005B3C0E">
        <w:rPr>
          <w:rFonts w:ascii="Times New Roman" w:hAnsi="Times New Roman" w:cs="Times New Roman"/>
          <w:sz w:val="22"/>
          <w:szCs w:val="22"/>
        </w:rPr>
        <w:tab/>
      </w:r>
      <w:r w:rsidRPr="005B3C0E">
        <w:rPr>
          <w:rFonts w:ascii="Times New Roman" w:hAnsi="Times New Roman" w:cs="Times New Roman"/>
          <w:sz w:val="22"/>
          <w:szCs w:val="22"/>
        </w:rPr>
        <w:tab/>
      </w:r>
      <w:r w:rsidRPr="005B3C0E">
        <w:rPr>
          <w:rFonts w:ascii="Times New Roman" w:hAnsi="Times New Roman" w:cs="Times New Roman"/>
          <w:sz w:val="22"/>
          <w:szCs w:val="22"/>
        </w:rPr>
        <w:tab/>
      </w:r>
      <w:r w:rsidRPr="005B3C0E">
        <w:rPr>
          <w:rFonts w:ascii="Times New Roman" w:hAnsi="Times New Roman" w:cs="Times New Roman"/>
          <w:b/>
          <w:sz w:val="22"/>
          <w:szCs w:val="22"/>
        </w:rPr>
        <w:t>Исполнитель:</w:t>
      </w:r>
    </w:p>
    <w:p w:rsidR="005B3C0E" w:rsidRPr="005B3C0E" w:rsidRDefault="005B3C0E" w:rsidP="00DE4532">
      <w:pPr>
        <w:spacing w:after="0" w:line="240" w:lineRule="auto"/>
        <w:jc w:val="both"/>
        <w:rPr>
          <w:rFonts w:ascii="Times New Roman" w:hAnsi="Times New Roman" w:cs="Times New Roman"/>
        </w:rPr>
      </w:pPr>
    </w:p>
    <w:p w:rsidR="005B3C0E" w:rsidRPr="005B3C0E" w:rsidRDefault="005B3C0E" w:rsidP="00DE4532">
      <w:pPr>
        <w:spacing w:after="0" w:line="240" w:lineRule="auto"/>
        <w:jc w:val="both"/>
        <w:rPr>
          <w:rFonts w:ascii="Times New Roman" w:hAnsi="Times New Roman" w:cs="Times New Roman"/>
        </w:rPr>
      </w:pPr>
      <w:r w:rsidRPr="005B3C0E">
        <w:rPr>
          <w:rFonts w:ascii="Times New Roman" w:hAnsi="Times New Roman" w:cs="Times New Roman"/>
        </w:rPr>
        <w:t xml:space="preserve">Департамент общественной </w:t>
      </w:r>
    </w:p>
    <w:p w:rsidR="005B3C0E" w:rsidRPr="005B3C0E" w:rsidRDefault="005B3C0E" w:rsidP="00DE4532">
      <w:pPr>
        <w:spacing w:after="0" w:line="240" w:lineRule="auto"/>
        <w:jc w:val="both"/>
        <w:rPr>
          <w:rFonts w:ascii="Times New Roman" w:hAnsi="Times New Roman" w:cs="Times New Roman"/>
        </w:rPr>
      </w:pPr>
      <w:r w:rsidRPr="005B3C0E">
        <w:rPr>
          <w:rFonts w:ascii="Times New Roman" w:hAnsi="Times New Roman" w:cs="Times New Roman"/>
        </w:rPr>
        <w:t xml:space="preserve">безопасности администрации </w:t>
      </w:r>
    </w:p>
    <w:p w:rsidR="005B3C0E" w:rsidRPr="005B3C0E" w:rsidRDefault="005B3C0E" w:rsidP="00DE4532">
      <w:pPr>
        <w:spacing w:after="0" w:line="240" w:lineRule="auto"/>
        <w:jc w:val="both"/>
        <w:rPr>
          <w:rFonts w:ascii="Times New Roman" w:hAnsi="Times New Roman" w:cs="Times New Roman"/>
        </w:rPr>
      </w:pPr>
      <w:r w:rsidRPr="005B3C0E">
        <w:rPr>
          <w:rFonts w:ascii="Times New Roman" w:hAnsi="Times New Roman" w:cs="Times New Roman"/>
        </w:rPr>
        <w:t xml:space="preserve">города Перми </w:t>
      </w:r>
    </w:p>
    <w:p w:rsidR="005B3C0E" w:rsidRPr="005B3C0E" w:rsidRDefault="005B3C0E" w:rsidP="00DE4532">
      <w:pPr>
        <w:spacing w:after="0" w:line="240" w:lineRule="auto"/>
        <w:jc w:val="both"/>
        <w:rPr>
          <w:rFonts w:ascii="Times New Roman" w:hAnsi="Times New Roman" w:cs="Times New Roman"/>
        </w:rPr>
      </w:pPr>
      <w:smartTag w:uri="urn:schemas-microsoft-com:office:smarttags" w:element="metricconverter">
        <w:smartTagPr>
          <w:attr w:name="ProductID" w:val="614000, г"/>
        </w:smartTagPr>
        <w:r w:rsidRPr="005B3C0E">
          <w:rPr>
            <w:rFonts w:ascii="Times New Roman" w:hAnsi="Times New Roman" w:cs="Times New Roman"/>
          </w:rPr>
          <w:t>614000, г</w:t>
        </w:r>
      </w:smartTag>
      <w:r w:rsidRPr="005B3C0E">
        <w:rPr>
          <w:rFonts w:ascii="Times New Roman" w:hAnsi="Times New Roman" w:cs="Times New Roman"/>
        </w:rPr>
        <w:t xml:space="preserve">. Пермь, ул. Ленина, 23 </w:t>
      </w:r>
    </w:p>
    <w:p w:rsidR="005B3C0E" w:rsidRPr="005B3C0E" w:rsidRDefault="005B3C0E" w:rsidP="00DE4532">
      <w:pPr>
        <w:spacing w:after="0" w:line="240" w:lineRule="auto"/>
        <w:jc w:val="both"/>
        <w:rPr>
          <w:rFonts w:ascii="Times New Roman" w:hAnsi="Times New Roman" w:cs="Times New Roman"/>
        </w:rPr>
      </w:pPr>
      <w:r w:rsidRPr="005B3C0E">
        <w:rPr>
          <w:rFonts w:ascii="Times New Roman" w:hAnsi="Times New Roman" w:cs="Times New Roman"/>
        </w:rPr>
        <w:t>тел./факс: (342) 212-32-16; 212-43-12</w:t>
      </w:r>
    </w:p>
    <w:p w:rsidR="005B3C0E" w:rsidRPr="005B3C0E" w:rsidRDefault="005B3C0E" w:rsidP="00DE4532">
      <w:pPr>
        <w:spacing w:after="0" w:line="240" w:lineRule="auto"/>
        <w:jc w:val="both"/>
        <w:rPr>
          <w:rFonts w:ascii="Times New Roman" w:hAnsi="Times New Roman" w:cs="Times New Roman"/>
        </w:rPr>
      </w:pPr>
      <w:r w:rsidRPr="005B3C0E">
        <w:rPr>
          <w:rFonts w:ascii="Times New Roman" w:hAnsi="Times New Roman" w:cs="Times New Roman"/>
        </w:rPr>
        <w:t>ИНН 5902293403, КПП 590201001</w:t>
      </w:r>
    </w:p>
    <w:p w:rsidR="005B3C0E" w:rsidRPr="005B3C0E" w:rsidRDefault="005B3C0E" w:rsidP="00DE4532">
      <w:pPr>
        <w:spacing w:after="0" w:line="240" w:lineRule="auto"/>
        <w:jc w:val="both"/>
        <w:rPr>
          <w:rFonts w:ascii="Times New Roman" w:hAnsi="Times New Roman" w:cs="Times New Roman"/>
        </w:rPr>
      </w:pPr>
      <w:r w:rsidRPr="005B3C0E">
        <w:rPr>
          <w:rFonts w:ascii="Times New Roman" w:hAnsi="Times New Roman" w:cs="Times New Roman"/>
        </w:rPr>
        <w:t>Банк: УФК по Пермскому краю</w:t>
      </w:r>
    </w:p>
    <w:p w:rsidR="005B3C0E" w:rsidRPr="005B3C0E" w:rsidRDefault="005B3C0E" w:rsidP="00DE4532">
      <w:pPr>
        <w:spacing w:after="0" w:line="240" w:lineRule="auto"/>
        <w:jc w:val="both"/>
        <w:rPr>
          <w:rFonts w:ascii="Times New Roman" w:hAnsi="Times New Roman" w:cs="Times New Roman"/>
        </w:rPr>
      </w:pPr>
      <w:r w:rsidRPr="005B3C0E">
        <w:rPr>
          <w:rFonts w:ascii="Times New Roman" w:hAnsi="Times New Roman" w:cs="Times New Roman"/>
        </w:rPr>
        <w:t xml:space="preserve">(ДФ г. Перми, Департамент </w:t>
      </w:r>
    </w:p>
    <w:p w:rsidR="005B3C0E" w:rsidRPr="005B3C0E" w:rsidRDefault="005B3C0E" w:rsidP="00DE4532">
      <w:pPr>
        <w:spacing w:after="0" w:line="240" w:lineRule="auto"/>
        <w:jc w:val="both"/>
        <w:rPr>
          <w:rFonts w:ascii="Times New Roman" w:hAnsi="Times New Roman" w:cs="Times New Roman"/>
        </w:rPr>
      </w:pPr>
      <w:r w:rsidRPr="005B3C0E">
        <w:rPr>
          <w:rFonts w:ascii="Times New Roman" w:hAnsi="Times New Roman" w:cs="Times New Roman"/>
        </w:rPr>
        <w:t xml:space="preserve">общественной безопасности, </w:t>
      </w:r>
    </w:p>
    <w:p w:rsidR="005B3C0E" w:rsidRPr="005B3C0E" w:rsidRDefault="005B3C0E" w:rsidP="00DE4532">
      <w:pPr>
        <w:spacing w:after="0" w:line="240" w:lineRule="auto"/>
        <w:jc w:val="both"/>
        <w:rPr>
          <w:rFonts w:ascii="Times New Roman" w:hAnsi="Times New Roman" w:cs="Times New Roman"/>
        </w:rPr>
      </w:pPr>
      <w:r w:rsidRPr="005B3C0E">
        <w:rPr>
          <w:rFonts w:ascii="Times New Roman" w:hAnsi="Times New Roman" w:cs="Times New Roman"/>
        </w:rPr>
        <w:t xml:space="preserve">л/с 02964017991) в ГРКЦ ГУ </w:t>
      </w:r>
    </w:p>
    <w:p w:rsidR="005B3C0E" w:rsidRPr="005B3C0E" w:rsidRDefault="005B3C0E" w:rsidP="00DE4532">
      <w:pPr>
        <w:spacing w:after="0" w:line="240" w:lineRule="auto"/>
        <w:jc w:val="both"/>
        <w:rPr>
          <w:rFonts w:ascii="Times New Roman" w:hAnsi="Times New Roman" w:cs="Times New Roman"/>
        </w:rPr>
      </w:pPr>
      <w:r w:rsidRPr="005B3C0E">
        <w:rPr>
          <w:rFonts w:ascii="Times New Roman" w:hAnsi="Times New Roman" w:cs="Times New Roman"/>
        </w:rPr>
        <w:t xml:space="preserve">Банка России по Пермскому  </w:t>
      </w:r>
    </w:p>
    <w:p w:rsidR="005B3C0E" w:rsidRPr="005B3C0E" w:rsidRDefault="005B3C0E" w:rsidP="00DE4532">
      <w:pPr>
        <w:spacing w:after="0" w:line="240" w:lineRule="auto"/>
        <w:jc w:val="both"/>
        <w:rPr>
          <w:rFonts w:ascii="Times New Roman" w:hAnsi="Times New Roman" w:cs="Times New Roman"/>
        </w:rPr>
      </w:pPr>
      <w:r w:rsidRPr="005B3C0E">
        <w:rPr>
          <w:rFonts w:ascii="Times New Roman" w:hAnsi="Times New Roman" w:cs="Times New Roman"/>
        </w:rPr>
        <w:t>краю г. Пермь</w:t>
      </w:r>
    </w:p>
    <w:p w:rsidR="005B3C0E" w:rsidRPr="005B3C0E" w:rsidRDefault="005B3C0E" w:rsidP="00DE4532">
      <w:pPr>
        <w:spacing w:after="0" w:line="240" w:lineRule="auto"/>
        <w:jc w:val="both"/>
        <w:rPr>
          <w:rFonts w:ascii="Times New Roman" w:hAnsi="Times New Roman" w:cs="Times New Roman"/>
        </w:rPr>
      </w:pPr>
      <w:r w:rsidRPr="005B3C0E">
        <w:rPr>
          <w:rFonts w:ascii="Times New Roman" w:hAnsi="Times New Roman" w:cs="Times New Roman"/>
        </w:rPr>
        <w:t xml:space="preserve">р/сч.  40204810300000000006  </w:t>
      </w:r>
    </w:p>
    <w:p w:rsidR="005B3C0E" w:rsidRPr="005B3C0E" w:rsidRDefault="005B3C0E" w:rsidP="00DE4532">
      <w:pPr>
        <w:spacing w:after="0" w:line="240" w:lineRule="auto"/>
        <w:jc w:val="both"/>
        <w:rPr>
          <w:rFonts w:ascii="Times New Roman" w:hAnsi="Times New Roman" w:cs="Times New Roman"/>
        </w:rPr>
      </w:pPr>
      <w:r w:rsidRPr="005B3C0E">
        <w:rPr>
          <w:rFonts w:ascii="Times New Roman" w:hAnsi="Times New Roman" w:cs="Times New Roman"/>
        </w:rPr>
        <w:t xml:space="preserve">БИК 045773001     </w:t>
      </w:r>
    </w:p>
    <w:p w:rsidR="005B3C0E" w:rsidRDefault="005B3C0E" w:rsidP="00DE4532">
      <w:pPr>
        <w:widowControl w:val="0"/>
        <w:spacing w:after="0" w:line="240" w:lineRule="auto"/>
        <w:jc w:val="both"/>
        <w:rPr>
          <w:rFonts w:ascii="Times New Roman" w:hAnsi="Times New Roman" w:cs="Times New Roman"/>
        </w:rPr>
      </w:pPr>
      <w:r w:rsidRPr="005B3C0E">
        <w:rPr>
          <w:rFonts w:ascii="Times New Roman" w:hAnsi="Times New Roman" w:cs="Times New Roman"/>
        </w:rPr>
        <w:t xml:space="preserve">ОГРН 1065902057671                                                              </w:t>
      </w:r>
    </w:p>
    <w:p w:rsidR="00DE4532" w:rsidRPr="005B3C0E" w:rsidRDefault="00DE4532" w:rsidP="00DE4532">
      <w:pPr>
        <w:widowControl w:val="0"/>
        <w:spacing w:after="0" w:line="240" w:lineRule="auto"/>
        <w:jc w:val="both"/>
      </w:pPr>
    </w:p>
    <w:p w:rsidR="005B3C0E" w:rsidRPr="005B3C0E" w:rsidRDefault="005B3C0E" w:rsidP="00DE4532">
      <w:pPr>
        <w:pStyle w:val="a3"/>
        <w:widowControl w:val="0"/>
        <w:rPr>
          <w:sz w:val="22"/>
          <w:szCs w:val="22"/>
        </w:rPr>
      </w:pPr>
      <w:r w:rsidRPr="005B3C0E">
        <w:rPr>
          <w:sz w:val="22"/>
          <w:szCs w:val="22"/>
        </w:rPr>
        <w:t>Заказчик:</w:t>
      </w:r>
      <w:r w:rsidRPr="005B3C0E">
        <w:rPr>
          <w:sz w:val="22"/>
          <w:szCs w:val="22"/>
        </w:rPr>
        <w:tab/>
      </w:r>
      <w:r w:rsidRPr="005B3C0E">
        <w:rPr>
          <w:sz w:val="22"/>
          <w:szCs w:val="22"/>
        </w:rPr>
        <w:tab/>
      </w:r>
      <w:r w:rsidRPr="005B3C0E">
        <w:rPr>
          <w:sz w:val="22"/>
          <w:szCs w:val="22"/>
        </w:rPr>
        <w:tab/>
      </w:r>
      <w:r w:rsidRPr="005B3C0E">
        <w:rPr>
          <w:sz w:val="22"/>
          <w:szCs w:val="22"/>
        </w:rPr>
        <w:tab/>
        <w:t xml:space="preserve">                                            </w:t>
      </w:r>
      <w:r w:rsidRPr="005B3C0E">
        <w:rPr>
          <w:sz w:val="22"/>
          <w:szCs w:val="22"/>
        </w:rPr>
        <w:tab/>
        <w:t>Исполнитель:</w:t>
      </w:r>
    </w:p>
    <w:p w:rsidR="005B3C0E" w:rsidRPr="005B3C0E" w:rsidRDefault="005B3C0E" w:rsidP="00DE4532">
      <w:pPr>
        <w:pStyle w:val="a3"/>
        <w:widowControl w:val="0"/>
        <w:jc w:val="center"/>
        <w:rPr>
          <w:sz w:val="22"/>
          <w:szCs w:val="22"/>
        </w:rPr>
      </w:pPr>
    </w:p>
    <w:p w:rsidR="005B3C0E" w:rsidRPr="005B3C0E" w:rsidRDefault="005B3C0E" w:rsidP="00DE4532">
      <w:pPr>
        <w:pStyle w:val="a3"/>
        <w:widowControl w:val="0"/>
        <w:rPr>
          <w:sz w:val="22"/>
          <w:szCs w:val="22"/>
        </w:rPr>
      </w:pPr>
      <w:r w:rsidRPr="005B3C0E">
        <w:rPr>
          <w:sz w:val="22"/>
          <w:szCs w:val="22"/>
        </w:rPr>
        <w:t xml:space="preserve">Начальник департамента                           </w:t>
      </w:r>
    </w:p>
    <w:p w:rsidR="005B3C0E" w:rsidRPr="005B3C0E" w:rsidRDefault="005B3C0E" w:rsidP="00DE4532">
      <w:pPr>
        <w:pStyle w:val="a3"/>
        <w:widowControl w:val="0"/>
        <w:rPr>
          <w:sz w:val="22"/>
          <w:szCs w:val="22"/>
        </w:rPr>
      </w:pPr>
      <w:r w:rsidRPr="005B3C0E">
        <w:rPr>
          <w:sz w:val="22"/>
          <w:szCs w:val="22"/>
        </w:rPr>
        <w:t xml:space="preserve">общественной безопасности </w:t>
      </w:r>
    </w:p>
    <w:p w:rsidR="005B3C0E" w:rsidRPr="005B3C0E" w:rsidRDefault="005B3C0E" w:rsidP="00DE4532">
      <w:pPr>
        <w:pStyle w:val="a3"/>
        <w:widowControl w:val="0"/>
        <w:rPr>
          <w:sz w:val="22"/>
          <w:szCs w:val="22"/>
        </w:rPr>
      </w:pPr>
      <w:r w:rsidRPr="005B3C0E">
        <w:rPr>
          <w:sz w:val="22"/>
          <w:szCs w:val="22"/>
        </w:rPr>
        <w:t>администрации города Перми</w:t>
      </w:r>
    </w:p>
    <w:p w:rsidR="005B3C0E" w:rsidRPr="005B3C0E" w:rsidRDefault="005B3C0E" w:rsidP="00DE4532">
      <w:pPr>
        <w:pStyle w:val="a3"/>
        <w:widowControl w:val="0"/>
        <w:rPr>
          <w:sz w:val="22"/>
          <w:szCs w:val="22"/>
        </w:rPr>
      </w:pPr>
    </w:p>
    <w:p w:rsidR="005B3C0E" w:rsidRPr="005B3C0E" w:rsidRDefault="005B3C0E" w:rsidP="00DE4532">
      <w:pPr>
        <w:pStyle w:val="a3"/>
        <w:widowControl w:val="0"/>
        <w:rPr>
          <w:sz w:val="22"/>
          <w:szCs w:val="22"/>
        </w:rPr>
      </w:pPr>
      <w:r w:rsidRPr="005B3C0E">
        <w:rPr>
          <w:sz w:val="22"/>
          <w:szCs w:val="22"/>
        </w:rPr>
        <w:t>_________________А.Л.Руммель</w:t>
      </w:r>
      <w:r w:rsidRPr="005B3C0E">
        <w:rPr>
          <w:sz w:val="22"/>
          <w:szCs w:val="22"/>
        </w:rPr>
        <w:tab/>
        <w:t xml:space="preserve">                                </w:t>
      </w:r>
      <w:r w:rsidRPr="005B3C0E">
        <w:rPr>
          <w:sz w:val="22"/>
          <w:szCs w:val="22"/>
        </w:rPr>
        <w:tab/>
        <w:t xml:space="preserve">________________________ </w:t>
      </w:r>
    </w:p>
    <w:p w:rsidR="00AA1718" w:rsidRDefault="005B3C0E" w:rsidP="00A25EB6">
      <w:pPr>
        <w:pStyle w:val="a3"/>
        <w:widowControl w:val="0"/>
        <w:ind w:firstLine="709"/>
        <w:rPr>
          <w:sz w:val="22"/>
          <w:szCs w:val="22"/>
        </w:rPr>
      </w:pPr>
      <w:r w:rsidRPr="005B3C0E">
        <w:rPr>
          <w:sz w:val="22"/>
          <w:szCs w:val="22"/>
        </w:rPr>
        <w:t>М.П.</w:t>
      </w:r>
      <w:r w:rsidRPr="005B3C0E">
        <w:rPr>
          <w:sz w:val="22"/>
          <w:szCs w:val="22"/>
        </w:rPr>
        <w:tab/>
      </w:r>
      <w:r w:rsidRPr="005B3C0E">
        <w:rPr>
          <w:sz w:val="22"/>
          <w:szCs w:val="22"/>
        </w:rPr>
        <w:tab/>
      </w:r>
      <w:r w:rsidRPr="005B3C0E">
        <w:rPr>
          <w:sz w:val="22"/>
          <w:szCs w:val="22"/>
        </w:rPr>
        <w:tab/>
      </w:r>
      <w:r w:rsidRPr="005B3C0E">
        <w:rPr>
          <w:sz w:val="22"/>
          <w:szCs w:val="22"/>
        </w:rPr>
        <w:tab/>
      </w:r>
      <w:r w:rsidRPr="005B3C0E">
        <w:rPr>
          <w:sz w:val="22"/>
          <w:szCs w:val="22"/>
        </w:rPr>
        <w:tab/>
        <w:t xml:space="preserve">            </w:t>
      </w:r>
      <w:r w:rsidRPr="005B3C0E">
        <w:rPr>
          <w:sz w:val="22"/>
          <w:szCs w:val="22"/>
        </w:rPr>
        <w:tab/>
        <w:t xml:space="preserve">           </w:t>
      </w:r>
      <w:r w:rsidRPr="005B3C0E">
        <w:rPr>
          <w:sz w:val="22"/>
          <w:szCs w:val="22"/>
        </w:rPr>
        <w:tab/>
      </w:r>
      <w:r w:rsidRPr="005B3C0E">
        <w:rPr>
          <w:sz w:val="22"/>
          <w:szCs w:val="22"/>
        </w:rPr>
        <w:tab/>
        <w:t>М.П.</w:t>
      </w:r>
    </w:p>
    <w:p w:rsidR="00E838FD" w:rsidRDefault="00E838FD" w:rsidP="00A25EB6">
      <w:pPr>
        <w:pStyle w:val="a3"/>
        <w:widowControl w:val="0"/>
        <w:ind w:firstLine="709"/>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345"/>
        <w:gridCol w:w="3226"/>
      </w:tblGrid>
      <w:tr w:rsidR="00AA1718" w:rsidTr="00150F13">
        <w:tc>
          <w:tcPr>
            <w:tcW w:w="6345" w:type="dxa"/>
          </w:tcPr>
          <w:p w:rsidR="00AA1718" w:rsidRDefault="00AA1718" w:rsidP="00F81102">
            <w:pPr>
              <w:rPr>
                <w:rFonts w:ascii="Times New Roman" w:hAnsi="Times New Roman" w:cs="Times New Roman"/>
              </w:rPr>
            </w:pPr>
          </w:p>
        </w:tc>
        <w:tc>
          <w:tcPr>
            <w:tcW w:w="3226" w:type="dxa"/>
            <w:tcBorders>
              <w:left w:val="nil"/>
            </w:tcBorders>
          </w:tcPr>
          <w:p w:rsidR="00AA1718" w:rsidRPr="00A25EB6" w:rsidRDefault="00AA1718" w:rsidP="00F81102">
            <w:pPr>
              <w:rPr>
                <w:rFonts w:ascii="Times New Roman" w:hAnsi="Times New Roman" w:cs="Times New Roman"/>
                <w:sz w:val="20"/>
                <w:szCs w:val="20"/>
              </w:rPr>
            </w:pPr>
            <w:r w:rsidRPr="00A25EB6">
              <w:rPr>
                <w:rFonts w:ascii="Times New Roman" w:hAnsi="Times New Roman" w:cs="Times New Roman"/>
                <w:sz w:val="20"/>
                <w:szCs w:val="20"/>
              </w:rPr>
              <w:t>Приложение № 1</w:t>
            </w:r>
          </w:p>
          <w:p w:rsidR="001011F5" w:rsidRPr="00A25EB6" w:rsidRDefault="001011F5" w:rsidP="00F81102">
            <w:pPr>
              <w:rPr>
                <w:rFonts w:ascii="Times New Roman" w:hAnsi="Times New Roman" w:cs="Times New Roman"/>
                <w:sz w:val="20"/>
                <w:szCs w:val="20"/>
              </w:rPr>
            </w:pPr>
            <w:r w:rsidRPr="00A25EB6">
              <w:rPr>
                <w:rFonts w:ascii="Times New Roman" w:hAnsi="Times New Roman" w:cs="Times New Roman"/>
                <w:sz w:val="20"/>
                <w:szCs w:val="20"/>
              </w:rPr>
              <w:t>к муниципальному контракту</w:t>
            </w:r>
            <w:r w:rsidR="00150F13">
              <w:rPr>
                <w:rFonts w:ascii="Times New Roman" w:hAnsi="Times New Roman" w:cs="Times New Roman"/>
                <w:sz w:val="20"/>
                <w:szCs w:val="20"/>
              </w:rPr>
              <w:t xml:space="preserve"> №__</w:t>
            </w:r>
          </w:p>
          <w:p w:rsidR="001011F5" w:rsidRPr="00A25EB6" w:rsidRDefault="001011F5" w:rsidP="00F81102">
            <w:pPr>
              <w:rPr>
                <w:rFonts w:ascii="Times New Roman" w:hAnsi="Times New Roman" w:cs="Times New Roman"/>
                <w:sz w:val="20"/>
                <w:szCs w:val="20"/>
              </w:rPr>
            </w:pPr>
            <w:r w:rsidRPr="00A25EB6">
              <w:rPr>
                <w:rFonts w:ascii="Times New Roman" w:hAnsi="Times New Roman" w:cs="Times New Roman"/>
                <w:sz w:val="20"/>
                <w:szCs w:val="20"/>
              </w:rPr>
              <w:t>от «      »______</w:t>
            </w:r>
            <w:r w:rsidR="00150F13">
              <w:rPr>
                <w:rFonts w:ascii="Times New Roman" w:hAnsi="Times New Roman" w:cs="Times New Roman"/>
                <w:sz w:val="20"/>
                <w:szCs w:val="20"/>
              </w:rPr>
              <w:t>__</w:t>
            </w:r>
            <w:r w:rsidRPr="00A25EB6">
              <w:rPr>
                <w:rFonts w:ascii="Times New Roman" w:hAnsi="Times New Roman" w:cs="Times New Roman"/>
                <w:sz w:val="20"/>
                <w:szCs w:val="20"/>
              </w:rPr>
              <w:t>________2013 г</w:t>
            </w:r>
          </w:p>
          <w:p w:rsidR="00AA1718" w:rsidRDefault="00AA1718" w:rsidP="00F81102">
            <w:pPr>
              <w:rPr>
                <w:rFonts w:ascii="Times New Roman" w:hAnsi="Times New Roman" w:cs="Times New Roman"/>
              </w:rPr>
            </w:pPr>
          </w:p>
        </w:tc>
      </w:tr>
    </w:tbl>
    <w:p w:rsidR="00AA1718" w:rsidRPr="001011F5" w:rsidRDefault="00AA1718" w:rsidP="00F81102">
      <w:pPr>
        <w:spacing w:after="0"/>
        <w:rPr>
          <w:rFonts w:ascii="Times New Roman" w:hAnsi="Times New Roman" w:cs="Times New Roman"/>
        </w:rPr>
      </w:pPr>
    </w:p>
    <w:p w:rsidR="001011F5" w:rsidRPr="001011F5" w:rsidRDefault="001011F5" w:rsidP="00F81102">
      <w:pPr>
        <w:spacing w:after="0"/>
        <w:rPr>
          <w:rFonts w:ascii="Times New Roman" w:hAnsi="Times New Roman" w:cs="Times New Roman"/>
        </w:rPr>
      </w:pPr>
    </w:p>
    <w:p w:rsidR="00AA1718" w:rsidRDefault="00AA1718" w:rsidP="00AA1718">
      <w:pPr>
        <w:ind w:firstLine="709"/>
        <w:jc w:val="center"/>
        <w:rPr>
          <w:rFonts w:ascii="Times New Roman" w:hAnsi="Times New Roman" w:cs="Times New Roman"/>
          <w:b/>
        </w:rPr>
      </w:pPr>
      <w:r w:rsidRPr="001011F5">
        <w:rPr>
          <w:rFonts w:ascii="Times New Roman" w:hAnsi="Times New Roman" w:cs="Times New Roman"/>
          <w:b/>
        </w:rPr>
        <w:t>Техническое задание</w:t>
      </w:r>
    </w:p>
    <w:p w:rsidR="00BF1010" w:rsidRPr="00BF1010" w:rsidRDefault="00BF1010" w:rsidP="00BF1010">
      <w:pPr>
        <w:spacing w:after="0"/>
        <w:ind w:right="-57" w:firstLine="709"/>
        <w:jc w:val="both"/>
        <w:rPr>
          <w:rFonts w:ascii="Times New Roman" w:eastAsia="Times New Roman" w:hAnsi="Times New Roman" w:cs="Times New Roman"/>
        </w:rPr>
      </w:pPr>
      <w:r w:rsidRPr="00BF1010">
        <w:rPr>
          <w:rFonts w:ascii="Times New Roman" w:eastAsia="Times New Roman" w:hAnsi="Times New Roman" w:cs="Times New Roman"/>
        </w:rPr>
        <w:t>Информирование населения о состоянии пожарной безопасности в телевизионных сюжетах на местном канале телевидения г. Перми по реализации п. 1.2.1.5 долгосрочной целевой программы «Обеспечение первичных мер пожарной безопасности на территории города Перми на 2010 - 2016 годы», утвержденной постановлением администрации города Перми от 03.12.2009 № 936, далее – Программа: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70"/>
        <w:gridCol w:w="3346"/>
        <w:gridCol w:w="2800"/>
      </w:tblGrid>
      <w:tr w:rsidR="00BF1010" w:rsidRPr="00BF1010" w:rsidTr="00CF3D5E">
        <w:tc>
          <w:tcPr>
            <w:tcW w:w="4140" w:type="dxa"/>
            <w:tcBorders>
              <w:top w:val="single" w:sz="4" w:space="0" w:color="auto"/>
              <w:left w:val="single" w:sz="4" w:space="0" w:color="auto"/>
              <w:bottom w:val="single" w:sz="4" w:space="0" w:color="auto"/>
              <w:right w:val="single" w:sz="4" w:space="0" w:color="auto"/>
            </w:tcBorders>
            <w:hideMark/>
          </w:tcPr>
          <w:p w:rsidR="00BF1010" w:rsidRPr="00BF1010" w:rsidRDefault="00BF1010" w:rsidP="00BF1010">
            <w:pPr>
              <w:spacing w:after="0"/>
              <w:jc w:val="center"/>
              <w:rPr>
                <w:rFonts w:ascii="Times New Roman" w:eastAsia="Times New Roman" w:hAnsi="Times New Roman" w:cs="Times New Roman"/>
              </w:rPr>
            </w:pPr>
            <w:r w:rsidRPr="00BF1010">
              <w:rPr>
                <w:rFonts w:ascii="Times New Roman" w:eastAsia="Times New Roman" w:hAnsi="Times New Roman" w:cs="Times New Roman"/>
              </w:rPr>
              <w:t>Наименование товаров</w:t>
            </w:r>
          </w:p>
          <w:p w:rsidR="00BF1010" w:rsidRPr="00BF1010" w:rsidRDefault="00BF1010" w:rsidP="00BF1010">
            <w:pPr>
              <w:spacing w:after="0"/>
              <w:jc w:val="center"/>
              <w:rPr>
                <w:rFonts w:ascii="Times New Roman" w:eastAsia="Times New Roman" w:hAnsi="Times New Roman" w:cs="Times New Roman"/>
              </w:rPr>
            </w:pPr>
            <w:r w:rsidRPr="00BF1010">
              <w:rPr>
                <w:rFonts w:ascii="Times New Roman" w:eastAsia="Times New Roman" w:hAnsi="Times New Roman" w:cs="Times New Roman"/>
              </w:rPr>
              <w:t>(работ, услуг)</w:t>
            </w:r>
          </w:p>
        </w:tc>
        <w:tc>
          <w:tcPr>
            <w:tcW w:w="3600" w:type="dxa"/>
            <w:tcBorders>
              <w:top w:val="single" w:sz="4" w:space="0" w:color="auto"/>
              <w:left w:val="single" w:sz="4" w:space="0" w:color="auto"/>
              <w:bottom w:val="single" w:sz="4" w:space="0" w:color="auto"/>
              <w:right w:val="single" w:sz="4" w:space="0" w:color="auto"/>
            </w:tcBorders>
            <w:hideMark/>
          </w:tcPr>
          <w:p w:rsidR="00BF1010" w:rsidRPr="00BF1010" w:rsidRDefault="00BF1010" w:rsidP="00BF1010">
            <w:pPr>
              <w:spacing w:after="0"/>
              <w:jc w:val="center"/>
              <w:rPr>
                <w:rFonts w:ascii="Times New Roman" w:eastAsia="Times New Roman" w:hAnsi="Times New Roman" w:cs="Times New Roman"/>
              </w:rPr>
            </w:pPr>
            <w:r w:rsidRPr="00BF1010">
              <w:rPr>
                <w:rFonts w:ascii="Times New Roman" w:eastAsia="Times New Roman" w:hAnsi="Times New Roman" w:cs="Times New Roman"/>
              </w:rPr>
              <w:t>Характеристики товаров</w:t>
            </w:r>
          </w:p>
          <w:p w:rsidR="00BF1010" w:rsidRPr="00BF1010" w:rsidRDefault="00BF1010" w:rsidP="00BF1010">
            <w:pPr>
              <w:spacing w:after="0"/>
              <w:jc w:val="center"/>
              <w:rPr>
                <w:rFonts w:ascii="Times New Roman" w:eastAsia="Times New Roman" w:hAnsi="Times New Roman" w:cs="Times New Roman"/>
              </w:rPr>
            </w:pPr>
            <w:r w:rsidRPr="00BF1010">
              <w:rPr>
                <w:rFonts w:ascii="Times New Roman" w:eastAsia="Times New Roman" w:hAnsi="Times New Roman" w:cs="Times New Roman"/>
              </w:rPr>
              <w:t>(работ, услуг)</w:t>
            </w:r>
          </w:p>
        </w:tc>
        <w:tc>
          <w:tcPr>
            <w:tcW w:w="3033" w:type="dxa"/>
            <w:tcBorders>
              <w:top w:val="single" w:sz="4" w:space="0" w:color="auto"/>
              <w:left w:val="single" w:sz="4" w:space="0" w:color="auto"/>
              <w:bottom w:val="single" w:sz="4" w:space="0" w:color="auto"/>
              <w:right w:val="single" w:sz="4" w:space="0" w:color="auto"/>
            </w:tcBorders>
            <w:hideMark/>
          </w:tcPr>
          <w:p w:rsidR="00BF1010" w:rsidRPr="00BF1010" w:rsidRDefault="00BF1010" w:rsidP="00BF1010">
            <w:pPr>
              <w:spacing w:after="0"/>
              <w:jc w:val="center"/>
              <w:rPr>
                <w:rFonts w:ascii="Times New Roman" w:eastAsia="Times New Roman" w:hAnsi="Times New Roman" w:cs="Times New Roman"/>
              </w:rPr>
            </w:pPr>
            <w:r w:rsidRPr="00BF1010">
              <w:rPr>
                <w:rFonts w:ascii="Times New Roman" w:eastAsia="Times New Roman" w:hAnsi="Times New Roman" w:cs="Times New Roman"/>
              </w:rPr>
              <w:t>Количество товаров (работ, услуг), (сюжетов)</w:t>
            </w:r>
          </w:p>
        </w:tc>
      </w:tr>
      <w:tr w:rsidR="00BF1010" w:rsidRPr="00BF1010" w:rsidTr="00CF3D5E">
        <w:tc>
          <w:tcPr>
            <w:tcW w:w="4140" w:type="dxa"/>
            <w:tcBorders>
              <w:top w:val="single" w:sz="4" w:space="0" w:color="auto"/>
              <w:left w:val="single" w:sz="4" w:space="0" w:color="auto"/>
              <w:bottom w:val="single" w:sz="4" w:space="0" w:color="auto"/>
              <w:right w:val="single" w:sz="4" w:space="0" w:color="auto"/>
            </w:tcBorders>
            <w:hideMark/>
          </w:tcPr>
          <w:p w:rsidR="00BF1010" w:rsidRPr="00BF1010" w:rsidRDefault="00BF1010" w:rsidP="00BF1010">
            <w:pPr>
              <w:spacing w:after="0"/>
              <w:jc w:val="both"/>
              <w:rPr>
                <w:rFonts w:ascii="Times New Roman" w:eastAsia="Times New Roman" w:hAnsi="Times New Roman" w:cs="Times New Roman"/>
              </w:rPr>
            </w:pPr>
            <w:r w:rsidRPr="00BF1010">
              <w:rPr>
                <w:rFonts w:ascii="Times New Roman" w:eastAsia="Times New Roman" w:hAnsi="Times New Roman" w:cs="Times New Roman"/>
              </w:rPr>
              <w:t>Организация создания и размещения телевизионных сюжетов на двух телевизионных каналах</w:t>
            </w:r>
          </w:p>
        </w:tc>
        <w:tc>
          <w:tcPr>
            <w:tcW w:w="3600" w:type="dxa"/>
            <w:tcBorders>
              <w:top w:val="single" w:sz="4" w:space="0" w:color="auto"/>
              <w:left w:val="single" w:sz="4" w:space="0" w:color="auto"/>
              <w:bottom w:val="single" w:sz="4" w:space="0" w:color="auto"/>
              <w:right w:val="single" w:sz="4" w:space="0" w:color="auto"/>
            </w:tcBorders>
            <w:hideMark/>
          </w:tcPr>
          <w:p w:rsidR="00BF1010" w:rsidRPr="00BF1010" w:rsidRDefault="00BF1010" w:rsidP="00BF1010">
            <w:pPr>
              <w:spacing w:after="0"/>
              <w:jc w:val="both"/>
              <w:rPr>
                <w:rFonts w:ascii="Times New Roman" w:eastAsia="Times New Roman" w:hAnsi="Times New Roman" w:cs="Times New Roman"/>
              </w:rPr>
            </w:pPr>
            <w:r w:rsidRPr="00BF1010">
              <w:rPr>
                <w:rFonts w:ascii="Times New Roman" w:eastAsia="Times New Roman" w:hAnsi="Times New Roman" w:cs="Times New Roman"/>
              </w:rPr>
              <w:t>телевизионный сюжет по информированию населения о мерах пожарной безопасности и обеспечении первичных мер пожарной безопасности на территории города Перми.</w:t>
            </w:r>
          </w:p>
        </w:tc>
        <w:tc>
          <w:tcPr>
            <w:tcW w:w="3033" w:type="dxa"/>
            <w:tcBorders>
              <w:top w:val="single" w:sz="4" w:space="0" w:color="auto"/>
              <w:left w:val="single" w:sz="4" w:space="0" w:color="auto"/>
              <w:bottom w:val="single" w:sz="4" w:space="0" w:color="auto"/>
              <w:right w:val="single" w:sz="4" w:space="0" w:color="auto"/>
            </w:tcBorders>
            <w:hideMark/>
          </w:tcPr>
          <w:p w:rsidR="00BF1010" w:rsidRPr="00BF1010" w:rsidRDefault="00BF1010" w:rsidP="00BF1010">
            <w:pPr>
              <w:spacing w:after="0"/>
              <w:rPr>
                <w:rFonts w:ascii="Times New Roman" w:eastAsia="Times New Roman" w:hAnsi="Times New Roman" w:cs="Times New Roman"/>
              </w:rPr>
            </w:pPr>
            <w:r w:rsidRPr="00BF1010">
              <w:rPr>
                <w:rFonts w:ascii="Times New Roman" w:eastAsia="Times New Roman" w:hAnsi="Times New Roman" w:cs="Times New Roman"/>
                <w:color w:val="000000"/>
              </w:rPr>
              <w:t xml:space="preserve">7 сюжетов хронометраж одного сюжета –90 сек., количество повторов каждого сюжета-3 </w:t>
            </w:r>
          </w:p>
        </w:tc>
      </w:tr>
    </w:tbl>
    <w:p w:rsidR="00BF1010" w:rsidRPr="00BF1010" w:rsidRDefault="00BF1010" w:rsidP="00BF1010">
      <w:pPr>
        <w:spacing w:after="0"/>
        <w:ind w:firstLine="708"/>
        <w:jc w:val="both"/>
        <w:rPr>
          <w:rFonts w:ascii="Times New Roman" w:hAnsi="Times New Roman" w:cs="Times New Roman"/>
        </w:rPr>
      </w:pPr>
    </w:p>
    <w:p w:rsidR="00BF1010" w:rsidRPr="00BF1010" w:rsidRDefault="00BF1010" w:rsidP="00BF1010">
      <w:pPr>
        <w:spacing w:after="0"/>
        <w:ind w:firstLine="708"/>
        <w:jc w:val="both"/>
        <w:rPr>
          <w:rFonts w:ascii="Times New Roman" w:eastAsia="Times New Roman" w:hAnsi="Times New Roman" w:cs="Times New Roman"/>
        </w:rPr>
      </w:pPr>
      <w:r w:rsidRPr="00BF1010">
        <w:rPr>
          <w:rFonts w:ascii="Times New Roman" w:eastAsia="Times New Roman" w:hAnsi="Times New Roman" w:cs="Times New Roman"/>
        </w:rPr>
        <w:t>Тематика телевизионных сюжетов формируется заказчиком.</w:t>
      </w:r>
    </w:p>
    <w:p w:rsidR="00BF1010" w:rsidRPr="00BF1010" w:rsidRDefault="00BF1010" w:rsidP="00BF1010">
      <w:pPr>
        <w:pStyle w:val="ad"/>
        <w:ind w:firstLine="709"/>
        <w:jc w:val="both"/>
        <w:rPr>
          <w:sz w:val="22"/>
          <w:szCs w:val="22"/>
        </w:rPr>
      </w:pPr>
      <w:r w:rsidRPr="00BF1010">
        <w:rPr>
          <w:sz w:val="22"/>
          <w:szCs w:val="22"/>
        </w:rPr>
        <w:t>Выход оригинальных телевизионных сюжетов на местном канале в телевизионных выпусках новостей в рабочие дни с 17 часов 00 минут по 22 часов 00 минут (местное время), один из повторов каждого телевизионного сюжета с 12 часов 00 минут до 20 часов 00 минут (местное время) на телевизионном канале, имеющем зону охвата наземным эфирным вещанием все городские округа и муниципальные районы Пермского края в рабочие дни.</w:t>
      </w:r>
    </w:p>
    <w:p w:rsidR="00BF1010" w:rsidRPr="00BF1010" w:rsidRDefault="00BF1010" w:rsidP="00BF1010">
      <w:pPr>
        <w:spacing w:after="0"/>
        <w:ind w:firstLine="708"/>
        <w:jc w:val="both"/>
        <w:rPr>
          <w:rFonts w:ascii="Times New Roman" w:eastAsia="Times New Roman" w:hAnsi="Times New Roman" w:cs="Times New Roman"/>
        </w:rPr>
      </w:pPr>
      <w:r w:rsidRPr="00BF1010">
        <w:rPr>
          <w:rFonts w:ascii="Times New Roman" w:eastAsia="Times New Roman" w:hAnsi="Times New Roman" w:cs="Times New Roman"/>
        </w:rPr>
        <w:t>Организовать создание и размещение телевизионных сюжетов через 20 рабочих дней с момента подписания муниципального контракта и по 19.12.2013.</w:t>
      </w:r>
    </w:p>
    <w:p w:rsidR="00BF1010" w:rsidRPr="00BF1010" w:rsidRDefault="00BF1010" w:rsidP="00BF1010">
      <w:pPr>
        <w:spacing w:after="0"/>
        <w:ind w:firstLine="708"/>
        <w:jc w:val="both"/>
        <w:rPr>
          <w:rFonts w:ascii="Times New Roman" w:eastAsia="Times New Roman" w:hAnsi="Times New Roman" w:cs="Times New Roman"/>
        </w:rPr>
      </w:pPr>
      <w:r w:rsidRPr="00BF1010">
        <w:rPr>
          <w:rFonts w:ascii="Times New Roman" w:eastAsia="Times New Roman" w:hAnsi="Times New Roman" w:cs="Times New Roman"/>
        </w:rPr>
        <w:t>Создание и размещение сюжетов осуществляется по заявкам заказчика.</w:t>
      </w:r>
    </w:p>
    <w:p w:rsidR="00BF1010" w:rsidRPr="00BF1010" w:rsidRDefault="00BF1010" w:rsidP="00BF1010">
      <w:pPr>
        <w:spacing w:after="0"/>
        <w:ind w:firstLine="340"/>
        <w:jc w:val="both"/>
        <w:rPr>
          <w:rFonts w:ascii="Times New Roman" w:eastAsia="Times New Roman" w:hAnsi="Times New Roman" w:cs="Times New Roman"/>
        </w:rPr>
      </w:pPr>
      <w:r w:rsidRPr="00BF1010">
        <w:rPr>
          <w:rFonts w:ascii="Times New Roman" w:eastAsia="Times New Roman" w:hAnsi="Times New Roman" w:cs="Times New Roman"/>
          <w:color w:val="000000"/>
        </w:rPr>
        <w:t xml:space="preserve">Исполнитель организует размещение телевизионных сюжетов на телевизионном канале, имеющем действующую лицензию на осуществление телевизионного вещания в соответствии с </w:t>
      </w:r>
      <w:r w:rsidRPr="00BF1010">
        <w:rPr>
          <w:rFonts w:ascii="Times New Roman" w:eastAsia="Times New Roman" w:hAnsi="Times New Roman" w:cs="Times New Roman"/>
        </w:rPr>
        <w:t>Законом РФ от 27.12.1991 № 2124-1 «О средствах массовой информации».</w:t>
      </w:r>
    </w:p>
    <w:p w:rsidR="00555D39" w:rsidRDefault="00BF1010" w:rsidP="00BF1010">
      <w:pPr>
        <w:spacing w:after="0"/>
        <w:ind w:right="-55" w:firstLine="708"/>
        <w:jc w:val="both"/>
        <w:rPr>
          <w:rFonts w:ascii="Times New Roman" w:eastAsia="Times New Roman" w:hAnsi="Times New Roman" w:cs="Times New Roman"/>
        </w:rPr>
      </w:pPr>
      <w:r w:rsidRPr="00555D39">
        <w:rPr>
          <w:rFonts w:ascii="Times New Roman" w:eastAsia="Times New Roman" w:hAnsi="Times New Roman" w:cs="Times New Roman"/>
        </w:rPr>
        <w:t xml:space="preserve">Оплата </w:t>
      </w:r>
      <w:r w:rsidR="00555D39" w:rsidRPr="00555D39">
        <w:rPr>
          <w:rFonts w:ascii="Times New Roman" w:eastAsia="Times New Roman" w:hAnsi="Times New Roman" w:cs="Times New Roman"/>
        </w:rPr>
        <w:t xml:space="preserve">за оказанные услуги производится из средств бюджета города Перми, выделенные по </w:t>
      </w:r>
      <w:r w:rsidR="00555D39" w:rsidRPr="00555D39">
        <w:rPr>
          <w:rStyle w:val="10"/>
          <w:rFonts w:ascii="Times New Roman" w:eastAsiaTheme="minorEastAsia" w:hAnsi="Times New Roman" w:cs="Times New Roman"/>
          <w:b w:val="0"/>
          <w:sz w:val="22"/>
          <w:szCs w:val="22"/>
        </w:rPr>
        <w:t>п. 1.2.1.5 Программы</w:t>
      </w:r>
      <w:r w:rsidR="00555D39" w:rsidRPr="00555D39">
        <w:rPr>
          <w:rFonts w:ascii="Times New Roman" w:eastAsia="Times New Roman" w:hAnsi="Times New Roman" w:cs="Times New Roman"/>
        </w:rPr>
        <w:t xml:space="preserve"> из расчета 30 % от суммы, заявленной участником-победителем в заявке – производится оплата аванса в течение 10 (десяти) рабочих дней с момента заключения муниципального контракта на основании предъявленного счета, а оставшаяся часть – за фактически оказанные услуги с учетом оплаты аванса путем перечисления денежных средств на расчетный счет исполнителя пункта 1.2.1.5 Программы в течение 10 (десяти) рабочих дней с момента подписания сторонами акта оказанных услуг на основании предъявленного счета и счета-фактуры.</w:t>
      </w:r>
    </w:p>
    <w:p w:rsidR="00BF1010" w:rsidRPr="00BF1010" w:rsidRDefault="00BF1010" w:rsidP="00BF1010">
      <w:pPr>
        <w:spacing w:after="0"/>
        <w:ind w:right="-55" w:firstLine="708"/>
        <w:jc w:val="both"/>
        <w:rPr>
          <w:rFonts w:ascii="Times New Roman" w:eastAsia="Times New Roman" w:hAnsi="Times New Roman" w:cs="Times New Roman"/>
        </w:rPr>
      </w:pPr>
      <w:r w:rsidRPr="00BF1010">
        <w:rPr>
          <w:rFonts w:ascii="Times New Roman" w:eastAsia="Times New Roman" w:hAnsi="Times New Roman" w:cs="Times New Roman"/>
        </w:rPr>
        <w:t>Исполнитель п. 1.2.1.5 Программы к акту оказанных услуг представляет эфирную справку размещения сюжетов на телевидении и копии сюжетов на диске.</w:t>
      </w:r>
    </w:p>
    <w:p w:rsidR="00BF1010" w:rsidRPr="00BF1010" w:rsidRDefault="00BF1010" w:rsidP="00BF1010">
      <w:pPr>
        <w:spacing w:after="0"/>
        <w:ind w:firstLine="708"/>
        <w:jc w:val="both"/>
        <w:rPr>
          <w:rFonts w:ascii="Times New Roman" w:eastAsia="Times New Roman" w:hAnsi="Times New Roman" w:cs="Times New Roman"/>
        </w:rPr>
      </w:pPr>
      <w:r w:rsidRPr="00BF1010">
        <w:rPr>
          <w:rFonts w:ascii="Times New Roman" w:eastAsia="Times New Roman" w:hAnsi="Times New Roman" w:cs="Times New Roman"/>
        </w:rPr>
        <w:t>В стоимость услуг по муниципальному контракту включаются: все накладные расходы Исполнителя, в том числе налоги, пошлины, сборы (выплаченные или подлежащие уплате) и иные обязательные платежи, а также иные расходы, которые могут возникнуть при исполнении обязательств.</w:t>
      </w:r>
    </w:p>
    <w:p w:rsidR="00BF1010" w:rsidRPr="00BF1010" w:rsidRDefault="00BF1010" w:rsidP="00BF1010">
      <w:pPr>
        <w:spacing w:after="0"/>
        <w:ind w:firstLine="708"/>
        <w:jc w:val="both"/>
        <w:rPr>
          <w:rFonts w:ascii="Times New Roman" w:eastAsia="Times New Roman" w:hAnsi="Times New Roman" w:cs="Times New Roman"/>
        </w:rPr>
      </w:pPr>
      <w:r w:rsidRPr="00BF1010">
        <w:rPr>
          <w:rFonts w:ascii="Times New Roman" w:eastAsia="Times New Roman" w:hAnsi="Times New Roman" w:cs="Times New Roman"/>
        </w:rPr>
        <w:t>Срок действия муниципального контракта: с момента подписания муниципального контракта по 27.12.2013.</w:t>
      </w:r>
    </w:p>
    <w:p w:rsidR="00BF1010" w:rsidRPr="00BF1010" w:rsidRDefault="00BF1010" w:rsidP="00BF1010">
      <w:pPr>
        <w:spacing w:after="0"/>
        <w:ind w:firstLine="709"/>
        <w:jc w:val="center"/>
        <w:rPr>
          <w:rFonts w:ascii="Times New Roman" w:hAnsi="Times New Roman" w:cs="Times New Roman"/>
        </w:rPr>
      </w:pPr>
    </w:p>
    <w:sectPr w:rsidR="00BF1010" w:rsidRPr="00BF1010" w:rsidSect="00E838FD">
      <w:footerReference w:type="default" r:id="rId6"/>
      <w:pgSz w:w="11906" w:h="16838" w:code="9"/>
      <w:pgMar w:top="567" w:right="680" w:bottom="567" w:left="1418" w:header="284"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127D" w:rsidRDefault="00EC127D" w:rsidP="00E838FD">
      <w:pPr>
        <w:spacing w:after="0" w:line="240" w:lineRule="auto"/>
      </w:pPr>
      <w:r>
        <w:separator/>
      </w:r>
    </w:p>
  </w:endnote>
  <w:endnote w:type="continuationSeparator" w:id="1">
    <w:p w:rsidR="00EC127D" w:rsidRDefault="00EC127D" w:rsidP="00E838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46189"/>
      <w:docPartObj>
        <w:docPartGallery w:val="Page Numbers (Bottom of Page)"/>
        <w:docPartUnique/>
      </w:docPartObj>
    </w:sdtPr>
    <w:sdtContent>
      <w:p w:rsidR="00E838FD" w:rsidRDefault="001117E7">
        <w:pPr>
          <w:pStyle w:val="af1"/>
          <w:jc w:val="right"/>
        </w:pPr>
        <w:fldSimple w:instr=" PAGE   \* MERGEFORMAT ">
          <w:r w:rsidR="008E5F2E">
            <w:rPr>
              <w:noProof/>
            </w:rPr>
            <w:t>1</w:t>
          </w:r>
        </w:fldSimple>
      </w:p>
    </w:sdtContent>
  </w:sdt>
  <w:p w:rsidR="00E838FD" w:rsidRDefault="00E838FD">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127D" w:rsidRDefault="00EC127D" w:rsidP="00E838FD">
      <w:pPr>
        <w:spacing w:after="0" w:line="240" w:lineRule="auto"/>
      </w:pPr>
      <w:r>
        <w:separator/>
      </w:r>
    </w:p>
  </w:footnote>
  <w:footnote w:type="continuationSeparator" w:id="1">
    <w:p w:rsidR="00EC127D" w:rsidRDefault="00EC127D" w:rsidP="00E838F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hdrShapeDefaults>
    <o:shapedefaults v:ext="edit" spidmax="13314"/>
  </w:hdrShapeDefaults>
  <w:footnotePr>
    <w:footnote w:id="0"/>
    <w:footnote w:id="1"/>
  </w:footnotePr>
  <w:endnotePr>
    <w:endnote w:id="0"/>
    <w:endnote w:id="1"/>
  </w:endnotePr>
  <w:compat>
    <w:useFELayout/>
  </w:compat>
  <w:rsids>
    <w:rsidRoot w:val="005B3C0E"/>
    <w:rsid w:val="0002461F"/>
    <w:rsid w:val="00036B4E"/>
    <w:rsid w:val="000538EC"/>
    <w:rsid w:val="000F69ED"/>
    <w:rsid w:val="001011F5"/>
    <w:rsid w:val="001117E7"/>
    <w:rsid w:val="00147049"/>
    <w:rsid w:val="00150F13"/>
    <w:rsid w:val="0023262D"/>
    <w:rsid w:val="003F3C65"/>
    <w:rsid w:val="004052D3"/>
    <w:rsid w:val="004217D2"/>
    <w:rsid w:val="00493F90"/>
    <w:rsid w:val="00555D39"/>
    <w:rsid w:val="005A3D5E"/>
    <w:rsid w:val="005B3C0E"/>
    <w:rsid w:val="00691A9C"/>
    <w:rsid w:val="006C07B9"/>
    <w:rsid w:val="007026C2"/>
    <w:rsid w:val="00846D16"/>
    <w:rsid w:val="008E5F2E"/>
    <w:rsid w:val="009C675A"/>
    <w:rsid w:val="00A25EB6"/>
    <w:rsid w:val="00AA1718"/>
    <w:rsid w:val="00BD2B34"/>
    <w:rsid w:val="00BF1010"/>
    <w:rsid w:val="00CF7433"/>
    <w:rsid w:val="00D77D0D"/>
    <w:rsid w:val="00DA7ACB"/>
    <w:rsid w:val="00DE4532"/>
    <w:rsid w:val="00E838FD"/>
    <w:rsid w:val="00EC127D"/>
    <w:rsid w:val="00F81102"/>
    <w:rsid w:val="00FB73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7049"/>
  </w:style>
  <w:style w:type="paragraph" w:styleId="1">
    <w:name w:val="heading 1"/>
    <w:basedOn w:val="a"/>
    <w:next w:val="a"/>
    <w:link w:val="10"/>
    <w:qFormat/>
    <w:rsid w:val="00AA1718"/>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Список 1,Знак1, Знак1 Знак,Знак1 Знак"/>
    <w:basedOn w:val="a"/>
    <w:link w:val="11"/>
    <w:rsid w:val="005B3C0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uiPriority w:val="99"/>
    <w:semiHidden/>
    <w:rsid w:val="005B3C0E"/>
  </w:style>
  <w:style w:type="paragraph" w:customStyle="1" w:styleId="ConsPlusNormal">
    <w:name w:val="ConsPlusNormal"/>
    <w:rsid w:val="005B3C0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nformat">
    <w:name w:val="ConsNonformat"/>
    <w:rsid w:val="005B3C0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link w:val="ConsNormal0"/>
    <w:rsid w:val="005B3C0E"/>
    <w:pPr>
      <w:spacing w:after="0" w:line="240" w:lineRule="auto"/>
      <w:ind w:firstLine="720"/>
    </w:pPr>
    <w:rPr>
      <w:rFonts w:ascii="Consultant" w:eastAsia="Times New Roman" w:hAnsi="Consultant" w:cs="Times New Roman"/>
      <w:sz w:val="20"/>
      <w:szCs w:val="20"/>
    </w:rPr>
  </w:style>
  <w:style w:type="character" w:customStyle="1" w:styleId="11">
    <w:name w:val="Основной текст Знак1"/>
    <w:aliases w:val="Список 1 Знак,Знак1 Знак1, Знак1 Знак Знак,Знак1 Знак Знак"/>
    <w:link w:val="a3"/>
    <w:rsid w:val="005B3C0E"/>
    <w:rPr>
      <w:rFonts w:ascii="Times New Roman" w:eastAsia="Times New Roman" w:hAnsi="Times New Roman" w:cs="Times New Roman"/>
      <w:sz w:val="24"/>
      <w:szCs w:val="20"/>
    </w:rPr>
  </w:style>
  <w:style w:type="paragraph" w:customStyle="1" w:styleId="ConsTitle">
    <w:name w:val="ConsTitle"/>
    <w:rsid w:val="005B3C0E"/>
    <w:pPr>
      <w:widowControl w:val="0"/>
      <w:autoSpaceDE w:val="0"/>
      <w:autoSpaceDN w:val="0"/>
      <w:adjustRightInd w:val="0"/>
      <w:spacing w:after="0" w:line="240" w:lineRule="auto"/>
      <w:ind w:right="19772"/>
    </w:pPr>
    <w:rPr>
      <w:rFonts w:ascii="Arial" w:eastAsia="Times New Roman" w:hAnsi="Arial" w:cs="Arial"/>
      <w:b/>
      <w:bCs/>
      <w:sz w:val="20"/>
      <w:szCs w:val="20"/>
    </w:rPr>
  </w:style>
  <w:style w:type="paragraph" w:styleId="2">
    <w:name w:val="Body Text 2"/>
    <w:basedOn w:val="a"/>
    <w:link w:val="20"/>
    <w:rsid w:val="005B3C0E"/>
    <w:pPr>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rsid w:val="005B3C0E"/>
    <w:rPr>
      <w:rFonts w:ascii="Times New Roman" w:eastAsia="Times New Roman" w:hAnsi="Times New Roman" w:cs="Times New Roman"/>
      <w:sz w:val="20"/>
      <w:szCs w:val="20"/>
    </w:rPr>
  </w:style>
  <w:style w:type="paragraph" w:customStyle="1" w:styleId="12">
    <w:name w:val="Обычный1"/>
    <w:rsid w:val="005B3C0E"/>
    <w:pPr>
      <w:spacing w:after="0" w:line="240" w:lineRule="auto"/>
      <w:jc w:val="both"/>
    </w:pPr>
    <w:rPr>
      <w:rFonts w:ascii="TimesET" w:eastAsia="Times New Roman" w:hAnsi="TimesET" w:cs="Times New Roman"/>
      <w:sz w:val="24"/>
      <w:szCs w:val="20"/>
    </w:rPr>
  </w:style>
  <w:style w:type="character" w:customStyle="1" w:styleId="ConsNormal0">
    <w:name w:val="ConsNormal Знак"/>
    <w:link w:val="ConsNormal"/>
    <w:rsid w:val="005B3C0E"/>
    <w:rPr>
      <w:rFonts w:ascii="Consultant" w:eastAsia="Times New Roman" w:hAnsi="Consultant" w:cs="Times New Roman"/>
      <w:sz w:val="20"/>
      <w:szCs w:val="20"/>
    </w:rPr>
  </w:style>
  <w:style w:type="paragraph" w:customStyle="1" w:styleId="a5">
    <w:name w:val="А_обычный"/>
    <w:basedOn w:val="a"/>
    <w:rsid w:val="005B3C0E"/>
    <w:pPr>
      <w:spacing w:after="0" w:line="240" w:lineRule="auto"/>
      <w:ind w:firstLine="709"/>
      <w:jc w:val="both"/>
    </w:pPr>
    <w:rPr>
      <w:rFonts w:ascii="Times New Roman" w:eastAsia="Times New Roman" w:hAnsi="Times New Roman" w:cs="Times New Roman"/>
      <w:sz w:val="24"/>
      <w:szCs w:val="24"/>
    </w:rPr>
  </w:style>
  <w:style w:type="paragraph" w:styleId="a6">
    <w:name w:val="Title"/>
    <w:basedOn w:val="a"/>
    <w:link w:val="a7"/>
    <w:qFormat/>
    <w:rsid w:val="005B3C0E"/>
    <w:pPr>
      <w:spacing w:after="0" w:line="240" w:lineRule="auto"/>
      <w:ind w:firstLine="720"/>
      <w:jc w:val="center"/>
    </w:pPr>
    <w:rPr>
      <w:rFonts w:ascii="Times New Roman" w:eastAsia="Times New Roman" w:hAnsi="Times New Roman" w:cs="Times New Roman"/>
      <w:b/>
      <w:bCs/>
      <w:sz w:val="24"/>
      <w:szCs w:val="24"/>
    </w:rPr>
  </w:style>
  <w:style w:type="character" w:customStyle="1" w:styleId="a7">
    <w:name w:val="Название Знак"/>
    <w:basedOn w:val="a0"/>
    <w:link w:val="a6"/>
    <w:rsid w:val="005B3C0E"/>
    <w:rPr>
      <w:rFonts w:ascii="Times New Roman" w:eastAsia="Times New Roman" w:hAnsi="Times New Roman" w:cs="Times New Roman"/>
      <w:b/>
      <w:bCs/>
      <w:sz w:val="24"/>
      <w:szCs w:val="24"/>
    </w:rPr>
  </w:style>
  <w:style w:type="paragraph" w:styleId="a8">
    <w:name w:val="Body Text Indent"/>
    <w:basedOn w:val="a"/>
    <w:link w:val="a9"/>
    <w:uiPriority w:val="99"/>
    <w:semiHidden/>
    <w:unhideWhenUsed/>
    <w:rsid w:val="00AA1718"/>
    <w:pPr>
      <w:spacing w:after="120"/>
      <w:ind w:left="283"/>
    </w:pPr>
  </w:style>
  <w:style w:type="character" w:customStyle="1" w:styleId="a9">
    <w:name w:val="Основной текст с отступом Знак"/>
    <w:basedOn w:val="a0"/>
    <w:link w:val="a8"/>
    <w:uiPriority w:val="99"/>
    <w:semiHidden/>
    <w:rsid w:val="00AA1718"/>
  </w:style>
  <w:style w:type="character" w:customStyle="1" w:styleId="10">
    <w:name w:val="Заголовок 1 Знак"/>
    <w:basedOn w:val="a0"/>
    <w:link w:val="1"/>
    <w:rsid w:val="00AA1718"/>
    <w:rPr>
      <w:rFonts w:ascii="Arial" w:eastAsia="Times New Roman" w:hAnsi="Arial" w:cs="Arial"/>
      <w:b/>
      <w:bCs/>
      <w:kern w:val="32"/>
      <w:sz w:val="32"/>
      <w:szCs w:val="32"/>
    </w:rPr>
  </w:style>
  <w:style w:type="table" w:styleId="aa">
    <w:name w:val="Table Grid"/>
    <w:basedOn w:val="a1"/>
    <w:uiPriority w:val="59"/>
    <w:rsid w:val="00AA17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Balloon Text"/>
    <w:basedOn w:val="a"/>
    <w:link w:val="ac"/>
    <w:uiPriority w:val="99"/>
    <w:semiHidden/>
    <w:unhideWhenUsed/>
    <w:rsid w:val="006C07B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C07B9"/>
    <w:rPr>
      <w:rFonts w:ascii="Tahoma" w:hAnsi="Tahoma" w:cs="Tahoma"/>
      <w:sz w:val="16"/>
      <w:szCs w:val="16"/>
    </w:rPr>
  </w:style>
  <w:style w:type="paragraph" w:styleId="ad">
    <w:name w:val="annotation text"/>
    <w:basedOn w:val="a"/>
    <w:link w:val="ae"/>
    <w:rsid w:val="00BF1010"/>
    <w:pPr>
      <w:spacing w:after="0" w:line="240" w:lineRule="auto"/>
    </w:pPr>
    <w:rPr>
      <w:rFonts w:ascii="Times New Roman" w:eastAsia="Times New Roman" w:hAnsi="Times New Roman" w:cs="Times New Roman"/>
      <w:sz w:val="20"/>
      <w:szCs w:val="20"/>
    </w:rPr>
  </w:style>
  <w:style w:type="character" w:customStyle="1" w:styleId="ae">
    <w:name w:val="Текст примечания Знак"/>
    <w:basedOn w:val="a0"/>
    <w:link w:val="ad"/>
    <w:rsid w:val="00BF1010"/>
    <w:rPr>
      <w:rFonts w:ascii="Times New Roman" w:eastAsia="Times New Roman" w:hAnsi="Times New Roman" w:cs="Times New Roman"/>
      <w:sz w:val="20"/>
      <w:szCs w:val="20"/>
    </w:rPr>
  </w:style>
  <w:style w:type="paragraph" w:styleId="af">
    <w:name w:val="header"/>
    <w:basedOn w:val="a"/>
    <w:link w:val="af0"/>
    <w:uiPriority w:val="99"/>
    <w:unhideWhenUsed/>
    <w:rsid w:val="00E838FD"/>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838FD"/>
  </w:style>
  <w:style w:type="paragraph" w:styleId="af1">
    <w:name w:val="footer"/>
    <w:basedOn w:val="a"/>
    <w:link w:val="af2"/>
    <w:uiPriority w:val="99"/>
    <w:unhideWhenUsed/>
    <w:rsid w:val="00E838FD"/>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838FD"/>
  </w:style>
</w:styles>
</file>

<file path=word/webSettings.xml><?xml version="1.0" encoding="utf-8"?>
<w:webSettings xmlns:r="http://schemas.openxmlformats.org/officeDocument/2006/relationships" xmlns:w="http://schemas.openxmlformats.org/wordprocessingml/2006/main">
  <w:divs>
    <w:div w:id="1622102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4</Pages>
  <Words>1944</Words>
  <Characters>11086</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progunova-sa</dc:creator>
  <cp:keywords/>
  <dc:description/>
  <cp:lastModifiedBy>progunova-sa</cp:lastModifiedBy>
  <cp:revision>18</cp:revision>
  <cp:lastPrinted>2013-04-10T06:13:00Z</cp:lastPrinted>
  <dcterms:created xsi:type="dcterms:W3CDTF">2013-04-05T06:20:00Z</dcterms:created>
  <dcterms:modified xsi:type="dcterms:W3CDTF">2013-04-11T09:51:00Z</dcterms:modified>
</cp:coreProperties>
</file>