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DCB" w:rsidRDefault="00A72DCB" w:rsidP="00EF35D4">
      <w:pPr>
        <w:jc w:val="right"/>
        <w:rPr>
          <w:b/>
        </w:rPr>
      </w:pPr>
      <w:r>
        <w:rPr>
          <w:b/>
        </w:rPr>
        <w:t>УТВЕРЖДАЮ</w:t>
      </w:r>
    </w:p>
    <w:p w:rsidR="00A72DCB" w:rsidRDefault="00FB6056" w:rsidP="00484DDB">
      <w:pPr>
        <w:jc w:val="right"/>
      </w:pPr>
      <w:r>
        <w:t>и.о. д</w:t>
      </w:r>
      <w:r w:rsidR="00A72DCB">
        <w:t>иректор</w:t>
      </w:r>
      <w:r>
        <w:t>а</w:t>
      </w:r>
      <w:r w:rsidR="00A72DCB">
        <w:t xml:space="preserve"> М</w:t>
      </w:r>
      <w:r w:rsidR="00484DDB">
        <w:t>К</w:t>
      </w:r>
      <w:r w:rsidR="00A72DCB">
        <w:t xml:space="preserve">У «Благоустройство       </w:t>
      </w:r>
    </w:p>
    <w:p w:rsidR="00A72DCB" w:rsidRDefault="00A72DCB" w:rsidP="00484DDB">
      <w:pPr>
        <w:jc w:val="right"/>
      </w:pPr>
      <w:r>
        <w:t xml:space="preserve">                                                                                              Кировского района»</w:t>
      </w:r>
    </w:p>
    <w:p w:rsidR="00A72DCB" w:rsidRDefault="00A72DCB" w:rsidP="00484DDB">
      <w:pPr>
        <w:jc w:val="right"/>
      </w:pPr>
      <w:r>
        <w:t xml:space="preserve">                                                                                              _____________</w:t>
      </w:r>
      <w:r w:rsidR="00FB6056">
        <w:t>А.С. Павлушин</w:t>
      </w:r>
    </w:p>
    <w:p w:rsidR="00A72DCB" w:rsidRDefault="00FB6056" w:rsidP="00484DDB">
      <w:pPr>
        <w:jc w:val="right"/>
        <w:outlineLvl w:val="0"/>
        <w:rPr>
          <w:b/>
          <w:sz w:val="32"/>
          <w:szCs w:val="32"/>
        </w:rPr>
      </w:pPr>
      <w:r>
        <w:t>1</w:t>
      </w:r>
      <w:r w:rsidR="00031D57">
        <w:t>6</w:t>
      </w:r>
      <w:r w:rsidR="00A72DCB">
        <w:t xml:space="preserve"> апреля 2013 года</w:t>
      </w:r>
    </w:p>
    <w:p w:rsidR="00A72DCB" w:rsidRDefault="00A72DCB" w:rsidP="00A72DCB">
      <w:pPr>
        <w:jc w:val="center"/>
        <w:outlineLvl w:val="0"/>
        <w:rPr>
          <w:b/>
          <w:sz w:val="32"/>
          <w:szCs w:val="32"/>
        </w:rPr>
      </w:pPr>
    </w:p>
    <w:p w:rsidR="00A72DCB" w:rsidRDefault="00A72DCB" w:rsidP="00A72DCB">
      <w:pPr>
        <w:jc w:val="center"/>
        <w:outlineLvl w:val="0"/>
        <w:rPr>
          <w:b/>
          <w:sz w:val="32"/>
          <w:szCs w:val="32"/>
        </w:rPr>
      </w:pPr>
    </w:p>
    <w:p w:rsidR="00A72DCB" w:rsidRDefault="00A72DCB" w:rsidP="00A72DCB">
      <w:pPr>
        <w:jc w:val="center"/>
        <w:outlineLvl w:val="0"/>
        <w:rPr>
          <w:b/>
          <w:sz w:val="32"/>
          <w:szCs w:val="32"/>
        </w:rPr>
      </w:pPr>
    </w:p>
    <w:p w:rsidR="00A72DCB" w:rsidRDefault="00A72DCB" w:rsidP="00A72DCB">
      <w:pPr>
        <w:jc w:val="center"/>
        <w:outlineLvl w:val="0"/>
        <w:rPr>
          <w:b/>
          <w:sz w:val="32"/>
          <w:szCs w:val="32"/>
        </w:rPr>
      </w:pPr>
    </w:p>
    <w:p w:rsidR="00A72DCB" w:rsidRDefault="00A72DCB" w:rsidP="00A72DCB">
      <w:pPr>
        <w:jc w:val="center"/>
        <w:outlineLvl w:val="0"/>
        <w:rPr>
          <w:b/>
          <w:sz w:val="32"/>
          <w:szCs w:val="32"/>
        </w:rPr>
      </w:pPr>
    </w:p>
    <w:p w:rsidR="00A72DCB" w:rsidRDefault="00A72DCB" w:rsidP="00A72DCB">
      <w:pPr>
        <w:jc w:val="center"/>
        <w:outlineLvl w:val="0"/>
        <w:rPr>
          <w:b/>
          <w:sz w:val="32"/>
          <w:szCs w:val="32"/>
        </w:rPr>
      </w:pPr>
    </w:p>
    <w:p w:rsidR="00A72DCB" w:rsidRDefault="00A72DCB" w:rsidP="00A72DCB">
      <w:pPr>
        <w:jc w:val="center"/>
        <w:outlineLvl w:val="0"/>
        <w:rPr>
          <w:b/>
          <w:sz w:val="32"/>
          <w:szCs w:val="32"/>
        </w:rPr>
      </w:pPr>
    </w:p>
    <w:p w:rsidR="00A72DCB" w:rsidRPr="005314C9" w:rsidRDefault="00A72DCB" w:rsidP="00A72DCB">
      <w:pPr>
        <w:jc w:val="center"/>
        <w:outlineLvl w:val="0"/>
        <w:rPr>
          <w:b/>
          <w:sz w:val="32"/>
          <w:szCs w:val="32"/>
        </w:rPr>
      </w:pPr>
      <w:r w:rsidRPr="005314C9">
        <w:rPr>
          <w:b/>
          <w:sz w:val="32"/>
          <w:szCs w:val="32"/>
        </w:rPr>
        <w:t>Документация об открытом аукционе</w:t>
      </w:r>
    </w:p>
    <w:p w:rsidR="00A72DCB" w:rsidRPr="005314C9" w:rsidRDefault="00A72DCB" w:rsidP="00A72DCB">
      <w:pPr>
        <w:pStyle w:val="a8"/>
        <w:jc w:val="center"/>
        <w:rPr>
          <w:b/>
          <w:sz w:val="32"/>
          <w:szCs w:val="32"/>
        </w:rPr>
      </w:pPr>
      <w:r w:rsidRPr="005314C9">
        <w:rPr>
          <w:b/>
          <w:sz w:val="32"/>
          <w:szCs w:val="32"/>
        </w:rPr>
        <w:t>в электронной форме</w:t>
      </w:r>
    </w:p>
    <w:p w:rsidR="00A72DCB" w:rsidRPr="005314C9" w:rsidRDefault="00A72DCB" w:rsidP="00A72DCB">
      <w:pPr>
        <w:jc w:val="center"/>
        <w:outlineLvl w:val="0"/>
        <w:rPr>
          <w:sz w:val="32"/>
          <w:szCs w:val="32"/>
        </w:rPr>
      </w:pPr>
      <w:r w:rsidRPr="005314C9">
        <w:rPr>
          <w:sz w:val="32"/>
          <w:szCs w:val="32"/>
        </w:rPr>
        <w:t xml:space="preserve">на право заключить муниципальный контракт </w:t>
      </w:r>
    </w:p>
    <w:p w:rsidR="00A72DCB" w:rsidRPr="005314C9" w:rsidRDefault="00A72DCB" w:rsidP="00A72DCB">
      <w:pPr>
        <w:jc w:val="center"/>
        <w:outlineLvl w:val="0"/>
        <w:rPr>
          <w:sz w:val="32"/>
          <w:szCs w:val="32"/>
        </w:rPr>
      </w:pPr>
      <w:r w:rsidRPr="005314C9">
        <w:rPr>
          <w:sz w:val="32"/>
          <w:szCs w:val="32"/>
        </w:rPr>
        <w:t xml:space="preserve">на выполнение работ по обустройству мест массового отдыха у воды  </w:t>
      </w:r>
    </w:p>
    <w:p w:rsidR="00A72DCB" w:rsidRPr="005314C9" w:rsidRDefault="00A72DCB" w:rsidP="00A72DCB">
      <w:pPr>
        <w:jc w:val="center"/>
        <w:outlineLvl w:val="0"/>
        <w:rPr>
          <w:sz w:val="32"/>
          <w:szCs w:val="32"/>
        </w:rPr>
      </w:pPr>
      <w:r w:rsidRPr="005314C9">
        <w:rPr>
          <w:sz w:val="32"/>
          <w:szCs w:val="32"/>
        </w:rPr>
        <w:t xml:space="preserve">Кировского района </w:t>
      </w:r>
      <w:proofErr w:type="gramStart"/>
      <w:r w:rsidRPr="005314C9">
        <w:rPr>
          <w:sz w:val="32"/>
          <w:szCs w:val="32"/>
        </w:rPr>
        <w:t>г</w:t>
      </w:r>
      <w:proofErr w:type="gramEnd"/>
      <w:r w:rsidRPr="005314C9">
        <w:rPr>
          <w:sz w:val="32"/>
          <w:szCs w:val="32"/>
        </w:rPr>
        <w:t>. Перми  в 2013 году.</w:t>
      </w:r>
    </w:p>
    <w:p w:rsidR="00A72DCB" w:rsidRDefault="00A72DCB" w:rsidP="00A72DCB">
      <w:pPr>
        <w:jc w:val="center"/>
        <w:outlineLvl w:val="0"/>
        <w:rPr>
          <w:b/>
          <w:sz w:val="32"/>
          <w:szCs w:val="32"/>
        </w:rPr>
      </w:pPr>
    </w:p>
    <w:p w:rsidR="00A72DCB" w:rsidRDefault="00A72DCB" w:rsidP="00A72DCB">
      <w:pPr>
        <w:jc w:val="center"/>
        <w:outlineLvl w:val="0"/>
        <w:rPr>
          <w:b/>
          <w:sz w:val="32"/>
          <w:szCs w:val="32"/>
        </w:rPr>
      </w:pPr>
    </w:p>
    <w:p w:rsidR="00A72DCB" w:rsidRDefault="00A72DCB" w:rsidP="00A72DCB">
      <w:pPr>
        <w:jc w:val="center"/>
        <w:outlineLvl w:val="0"/>
        <w:rPr>
          <w:b/>
          <w:sz w:val="32"/>
          <w:szCs w:val="32"/>
        </w:rPr>
      </w:pPr>
    </w:p>
    <w:p w:rsidR="00A72DCB" w:rsidRDefault="00A72DCB" w:rsidP="00A72DCB">
      <w:pPr>
        <w:jc w:val="center"/>
        <w:outlineLvl w:val="0"/>
        <w:rPr>
          <w:b/>
          <w:sz w:val="32"/>
          <w:szCs w:val="32"/>
        </w:rPr>
      </w:pPr>
    </w:p>
    <w:p w:rsidR="00A72DCB" w:rsidRDefault="00A72DCB" w:rsidP="00A72DCB">
      <w:pPr>
        <w:jc w:val="center"/>
        <w:outlineLvl w:val="0"/>
        <w:rPr>
          <w:b/>
          <w:sz w:val="32"/>
          <w:szCs w:val="32"/>
        </w:rPr>
      </w:pPr>
    </w:p>
    <w:p w:rsidR="00A72DCB" w:rsidRDefault="00A72DCB" w:rsidP="00A72DCB">
      <w:pPr>
        <w:jc w:val="center"/>
        <w:outlineLvl w:val="0"/>
        <w:rPr>
          <w:b/>
          <w:sz w:val="32"/>
          <w:szCs w:val="32"/>
        </w:rPr>
      </w:pPr>
    </w:p>
    <w:p w:rsidR="00A72DCB" w:rsidRDefault="00A72DCB" w:rsidP="00A72DCB">
      <w:pPr>
        <w:jc w:val="center"/>
        <w:outlineLvl w:val="0"/>
        <w:rPr>
          <w:b/>
          <w:sz w:val="32"/>
          <w:szCs w:val="32"/>
        </w:rPr>
      </w:pPr>
    </w:p>
    <w:p w:rsidR="00A72DCB" w:rsidRDefault="00A72DCB" w:rsidP="00A72DCB">
      <w:pPr>
        <w:jc w:val="center"/>
        <w:outlineLvl w:val="0"/>
        <w:rPr>
          <w:b/>
          <w:sz w:val="32"/>
          <w:szCs w:val="32"/>
        </w:rPr>
      </w:pPr>
    </w:p>
    <w:p w:rsidR="00A72DCB" w:rsidRDefault="00A72DCB" w:rsidP="00A72DCB">
      <w:pPr>
        <w:jc w:val="center"/>
        <w:outlineLvl w:val="0"/>
        <w:rPr>
          <w:b/>
          <w:sz w:val="32"/>
          <w:szCs w:val="32"/>
        </w:rPr>
      </w:pPr>
    </w:p>
    <w:p w:rsidR="00A72DCB" w:rsidRDefault="00A72DCB" w:rsidP="00A72DCB">
      <w:pPr>
        <w:jc w:val="center"/>
        <w:outlineLvl w:val="0"/>
        <w:rPr>
          <w:b/>
          <w:sz w:val="32"/>
          <w:szCs w:val="32"/>
        </w:rPr>
      </w:pPr>
    </w:p>
    <w:p w:rsidR="00A72DCB" w:rsidRDefault="00A72DCB" w:rsidP="00A72DCB">
      <w:pPr>
        <w:jc w:val="center"/>
        <w:outlineLvl w:val="0"/>
        <w:rPr>
          <w:b/>
          <w:sz w:val="32"/>
          <w:szCs w:val="32"/>
        </w:rPr>
      </w:pPr>
    </w:p>
    <w:p w:rsidR="00A72DCB" w:rsidRDefault="00A72DCB" w:rsidP="00A72DCB">
      <w:pPr>
        <w:jc w:val="center"/>
        <w:outlineLvl w:val="0"/>
      </w:pPr>
    </w:p>
    <w:p w:rsidR="00A72DCB" w:rsidRDefault="00A72DCB" w:rsidP="00A72DCB">
      <w:pPr>
        <w:jc w:val="center"/>
        <w:outlineLvl w:val="0"/>
      </w:pPr>
    </w:p>
    <w:p w:rsidR="00A72DCB" w:rsidRDefault="00A72DCB" w:rsidP="00A72DCB">
      <w:pPr>
        <w:jc w:val="center"/>
        <w:outlineLvl w:val="0"/>
      </w:pPr>
    </w:p>
    <w:p w:rsidR="00A72DCB" w:rsidRDefault="00A72DCB" w:rsidP="00A72DCB">
      <w:pPr>
        <w:jc w:val="center"/>
        <w:outlineLvl w:val="0"/>
      </w:pPr>
    </w:p>
    <w:p w:rsidR="00A72DCB" w:rsidRDefault="00A72DCB" w:rsidP="00A72DCB">
      <w:pPr>
        <w:jc w:val="center"/>
        <w:outlineLvl w:val="0"/>
      </w:pPr>
    </w:p>
    <w:p w:rsidR="00A72DCB" w:rsidRDefault="00A72DCB" w:rsidP="00A72DCB">
      <w:pPr>
        <w:jc w:val="center"/>
        <w:outlineLvl w:val="0"/>
      </w:pPr>
    </w:p>
    <w:p w:rsidR="00A72DCB" w:rsidRDefault="00A72DCB" w:rsidP="00A72DCB">
      <w:pPr>
        <w:jc w:val="center"/>
        <w:outlineLvl w:val="0"/>
      </w:pPr>
    </w:p>
    <w:p w:rsidR="00A72DCB" w:rsidRDefault="00A72DCB" w:rsidP="00A72DCB">
      <w:pPr>
        <w:jc w:val="center"/>
        <w:outlineLvl w:val="0"/>
      </w:pPr>
    </w:p>
    <w:p w:rsidR="00A72DCB" w:rsidRDefault="00110847" w:rsidP="00110847">
      <w:pPr>
        <w:outlineLvl w:val="0"/>
      </w:pPr>
      <w:r>
        <w:t>___________/</w:t>
      </w:r>
      <w:proofErr w:type="spellStart"/>
      <w:r>
        <w:t>Т.В.Беленко</w:t>
      </w:r>
      <w:proofErr w:type="spellEnd"/>
      <w:r>
        <w:t>/</w:t>
      </w:r>
    </w:p>
    <w:p w:rsidR="00110847" w:rsidRDefault="00110847" w:rsidP="00110847">
      <w:pPr>
        <w:outlineLvl w:val="0"/>
      </w:pPr>
    </w:p>
    <w:p w:rsidR="00110847" w:rsidRDefault="00110847" w:rsidP="00110847">
      <w:pPr>
        <w:outlineLvl w:val="0"/>
      </w:pPr>
      <w:r>
        <w:t>___________/Ю.В.Никитина/</w:t>
      </w:r>
    </w:p>
    <w:p w:rsidR="00110847" w:rsidRDefault="00110847" w:rsidP="00110847">
      <w:pPr>
        <w:outlineLvl w:val="0"/>
      </w:pPr>
    </w:p>
    <w:p w:rsidR="00110847" w:rsidRDefault="00110847" w:rsidP="00110847">
      <w:pPr>
        <w:outlineLvl w:val="0"/>
      </w:pPr>
      <w:r>
        <w:t>___________/</w:t>
      </w:r>
      <w:proofErr w:type="spellStart"/>
      <w:r>
        <w:t>Е.Н.Тамаева</w:t>
      </w:r>
      <w:proofErr w:type="spellEnd"/>
      <w:r>
        <w:t>/</w:t>
      </w:r>
    </w:p>
    <w:p w:rsidR="00A72DCB" w:rsidRDefault="00A72DCB" w:rsidP="00A72DCB">
      <w:pPr>
        <w:jc w:val="center"/>
        <w:outlineLvl w:val="0"/>
      </w:pPr>
    </w:p>
    <w:p w:rsidR="00A72DCB" w:rsidRDefault="00A72DCB" w:rsidP="00A72DCB">
      <w:pPr>
        <w:jc w:val="center"/>
        <w:outlineLvl w:val="0"/>
      </w:pPr>
    </w:p>
    <w:p w:rsidR="00A72DCB" w:rsidRDefault="00A72DCB" w:rsidP="00A72DCB">
      <w:pPr>
        <w:jc w:val="center"/>
        <w:outlineLvl w:val="0"/>
      </w:pPr>
    </w:p>
    <w:p w:rsidR="00A72DCB" w:rsidRDefault="00A72DCB" w:rsidP="00A72DCB">
      <w:pPr>
        <w:jc w:val="center"/>
        <w:outlineLvl w:val="0"/>
      </w:pPr>
    </w:p>
    <w:p w:rsidR="00A72DCB" w:rsidRDefault="00A72DCB" w:rsidP="00A72DCB">
      <w:pPr>
        <w:jc w:val="center"/>
        <w:outlineLvl w:val="0"/>
      </w:pPr>
      <w:r>
        <w:t>г. Пермь, 2013 г.</w:t>
      </w:r>
    </w:p>
    <w:tbl>
      <w:tblPr>
        <w:tblW w:w="10980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555"/>
        <w:gridCol w:w="107"/>
        <w:gridCol w:w="7781"/>
      </w:tblGrid>
      <w:tr w:rsidR="00A72DCB" w:rsidRPr="00FB6056" w:rsidTr="00D568BB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A72DCB" w:rsidRPr="00FB6056" w:rsidRDefault="00A72DCB" w:rsidP="00D568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05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A72DCB" w:rsidRPr="00FB6056" w:rsidTr="00D568BB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D568BB">
            <w:pPr>
              <w:pStyle w:val="a8"/>
              <w:ind w:firstLine="360"/>
              <w:rPr>
                <w:sz w:val="24"/>
              </w:rPr>
            </w:pPr>
            <w:r w:rsidRPr="00FB6056">
              <w:rPr>
                <w:sz w:val="24"/>
              </w:rPr>
              <w:t>Открытый аукцион в электронной форме проводится в соответствии со следующими нормативн</w:t>
            </w:r>
            <w:r w:rsidRPr="00FB6056">
              <w:rPr>
                <w:sz w:val="24"/>
              </w:rPr>
              <w:t>ы</w:t>
            </w:r>
            <w:r w:rsidRPr="00FB6056">
              <w:rPr>
                <w:sz w:val="24"/>
              </w:rPr>
              <w:t xml:space="preserve">ми </w:t>
            </w:r>
            <w:r w:rsidRPr="00FB6056">
              <w:rPr>
                <w:color w:val="000000"/>
                <w:sz w:val="24"/>
              </w:rPr>
              <w:t xml:space="preserve">правовыми </w:t>
            </w:r>
            <w:r w:rsidRPr="00FB6056">
              <w:rPr>
                <w:sz w:val="24"/>
              </w:rPr>
              <w:t>актами:</w:t>
            </w:r>
          </w:p>
          <w:p w:rsidR="00A72DCB" w:rsidRPr="00FB6056" w:rsidRDefault="00A72DCB" w:rsidP="00A72DCB">
            <w:pPr>
              <w:pStyle w:val="a8"/>
              <w:numPr>
                <w:ilvl w:val="0"/>
                <w:numId w:val="18"/>
              </w:numPr>
              <w:tabs>
                <w:tab w:val="num" w:pos="540"/>
              </w:tabs>
              <w:ind w:left="0" w:firstLine="360"/>
              <w:rPr>
                <w:sz w:val="24"/>
              </w:rPr>
            </w:pPr>
            <w:r w:rsidRPr="00FB6056">
              <w:rPr>
                <w:sz w:val="24"/>
              </w:rPr>
              <w:t>Федеральным законом от 21.07.2005 № 94-ФЗ «О размещении заказов на поставки товаров, в</w:t>
            </w:r>
            <w:r w:rsidRPr="00FB6056">
              <w:rPr>
                <w:sz w:val="24"/>
              </w:rPr>
              <w:t>ы</w:t>
            </w:r>
            <w:r w:rsidRPr="00FB6056">
              <w:rPr>
                <w:sz w:val="24"/>
              </w:rPr>
              <w:t>полнение работ, оказание услуг для государственных и муниципальных нужд»;</w:t>
            </w:r>
          </w:p>
          <w:p w:rsidR="00A72DCB" w:rsidRPr="00FB6056" w:rsidRDefault="00A72DCB" w:rsidP="00A72DCB">
            <w:pPr>
              <w:pStyle w:val="a8"/>
              <w:numPr>
                <w:ilvl w:val="0"/>
                <w:numId w:val="18"/>
              </w:numPr>
              <w:tabs>
                <w:tab w:val="num" w:pos="540"/>
              </w:tabs>
              <w:ind w:left="0" w:firstLine="360"/>
              <w:rPr>
                <w:sz w:val="24"/>
              </w:rPr>
            </w:pPr>
            <w:r w:rsidRPr="00FB6056">
              <w:rPr>
                <w:sz w:val="24"/>
              </w:rPr>
              <w:t>решением Пермской городской Думы от 26.12.2006 № 334 «Об утверждении порядка формиров</w:t>
            </w:r>
            <w:r w:rsidRPr="00FB6056">
              <w:rPr>
                <w:sz w:val="24"/>
              </w:rPr>
              <w:t>а</w:t>
            </w:r>
            <w:r w:rsidRPr="00FB6056">
              <w:rPr>
                <w:sz w:val="24"/>
              </w:rPr>
              <w:t xml:space="preserve">ния, обеспечения размещения, исполнения и </w:t>
            </w:r>
            <w:proofErr w:type="gramStart"/>
            <w:r w:rsidRPr="00FB6056">
              <w:rPr>
                <w:sz w:val="24"/>
              </w:rPr>
              <w:t>контроля за</w:t>
            </w:r>
            <w:proofErr w:type="gramEnd"/>
            <w:r w:rsidRPr="00FB6056">
              <w:rPr>
                <w:sz w:val="24"/>
              </w:rPr>
              <w:t xml:space="preserve"> исполнением муниципального заказа города Перми»;</w:t>
            </w:r>
          </w:p>
          <w:p w:rsidR="00A72DCB" w:rsidRPr="00FB6056" w:rsidRDefault="00A72DCB" w:rsidP="00A72DCB">
            <w:pPr>
              <w:pStyle w:val="ConsPlusNormal"/>
              <w:widowControl/>
              <w:numPr>
                <w:ilvl w:val="0"/>
                <w:numId w:val="18"/>
              </w:numPr>
              <w:tabs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Порядка взаим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действия участников системы муниципального заказа</w:t>
            </w:r>
            <w:proofErr w:type="gramEnd"/>
            <w:r w:rsidRPr="00FB6056">
              <w:rPr>
                <w:rFonts w:ascii="Times New Roman" w:hAnsi="Times New Roman" w:cs="Times New Roman"/>
                <w:sz w:val="24"/>
                <w:szCs w:val="24"/>
              </w:rPr>
              <w:t xml:space="preserve"> при формировании, размещении, исполнении и контроле за размещением и исполнением муниципального заказа муниципального образования город Пермь».</w:t>
            </w:r>
          </w:p>
        </w:tc>
      </w:tr>
      <w:tr w:rsidR="00A72DCB" w:rsidRPr="00FB6056" w:rsidTr="00D568BB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A72DCB" w:rsidRPr="00FB6056" w:rsidRDefault="00A72DCB" w:rsidP="00D568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0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FB6056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муниципальном Заказчике</w:t>
            </w:r>
          </w:p>
        </w:tc>
      </w:tr>
      <w:tr w:rsidR="00A72DCB" w:rsidRPr="00FB6056" w:rsidTr="00D568BB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D568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D568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«Благоустройство Кировского района»</w:t>
            </w:r>
          </w:p>
        </w:tc>
      </w:tr>
      <w:tr w:rsidR="00A72DCB" w:rsidRPr="00FB6056" w:rsidTr="00D568BB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D568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D568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 xml:space="preserve">614113, РФ, Пермский край, г. Пермь, ул. Адмирала Нахимова,4 </w:t>
            </w:r>
          </w:p>
        </w:tc>
      </w:tr>
      <w:tr w:rsidR="00A72DCB" w:rsidRPr="00FB6056" w:rsidTr="00D568BB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D568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D568B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614113,РФ Пермский край, г. Пермь, ул. Адмирала Нахимова,4</w:t>
            </w:r>
          </w:p>
        </w:tc>
      </w:tr>
      <w:tr w:rsidR="00A72DCB" w:rsidRPr="00FB6056" w:rsidTr="00D568BB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D568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B53515" w:rsidP="00D568B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A72DCB" w:rsidRPr="00FB6056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mbukirow</w:t>
              </w:r>
              <w:r w:rsidR="00A72DCB" w:rsidRPr="00FB605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A72DCB" w:rsidRPr="00FB6056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A72DCB" w:rsidRPr="00FB605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A72DCB" w:rsidRPr="00FB6056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A72DCB" w:rsidRPr="00FB6056" w:rsidTr="00D568BB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D568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D568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телефон  (342) 2501562, факс (342) 2501561</w:t>
            </w:r>
          </w:p>
        </w:tc>
      </w:tr>
      <w:tr w:rsidR="00A72DCB" w:rsidRPr="00FB6056" w:rsidTr="00D568BB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D568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D568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Тамаева</w:t>
            </w:r>
            <w:proofErr w:type="spellEnd"/>
            <w:r w:rsidRPr="00FB6056">
              <w:rPr>
                <w:rFonts w:ascii="Times New Roman" w:hAnsi="Times New Roman" w:cs="Times New Roman"/>
                <w:sz w:val="24"/>
                <w:szCs w:val="24"/>
              </w:rPr>
              <w:t xml:space="preserve"> Елена Николаевна</w:t>
            </w:r>
          </w:p>
        </w:tc>
      </w:tr>
      <w:tr w:rsidR="00A72DCB" w:rsidRPr="00FB6056" w:rsidTr="00D568BB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A72DCB" w:rsidRPr="00FB6056" w:rsidRDefault="00A72DCB" w:rsidP="00D568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0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FB6056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 в электронной форме</w:t>
            </w:r>
          </w:p>
        </w:tc>
      </w:tr>
      <w:tr w:rsidR="00A72DCB" w:rsidRPr="00FB6056" w:rsidTr="00D568BB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D568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 xml:space="preserve">Предмет аукциона 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D568BB">
            <w:pPr>
              <w:jc w:val="both"/>
              <w:rPr>
                <w:b/>
              </w:rPr>
            </w:pPr>
            <w:r w:rsidRPr="00FB6056">
              <w:rPr>
                <w:b/>
              </w:rPr>
              <w:t xml:space="preserve">Выполнение работ по обустройству мест массового отдыха у воды  Кировского района </w:t>
            </w:r>
            <w:proofErr w:type="gramStart"/>
            <w:r w:rsidRPr="00FB6056">
              <w:rPr>
                <w:b/>
              </w:rPr>
              <w:t>г</w:t>
            </w:r>
            <w:proofErr w:type="gramEnd"/>
            <w:r w:rsidRPr="00FB6056">
              <w:rPr>
                <w:b/>
              </w:rPr>
              <w:t>. Перми  в 2013 году.</w:t>
            </w:r>
          </w:p>
        </w:tc>
      </w:tr>
      <w:tr w:rsidR="00A72DCB" w:rsidRPr="00FB6056" w:rsidTr="00D568BB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06578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  <w:r w:rsidR="00065788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D568BB">
            <w:pPr>
              <w:jc w:val="both"/>
            </w:pPr>
            <w:r w:rsidRPr="00FB6056">
              <w:t>Выполнение работ по обустройству мест массового отдыха у воды  К</w:t>
            </w:r>
            <w:r w:rsidRPr="00FB6056">
              <w:t>и</w:t>
            </w:r>
            <w:r w:rsidRPr="00FB6056">
              <w:t xml:space="preserve">ровского района </w:t>
            </w:r>
            <w:proofErr w:type="gramStart"/>
            <w:r w:rsidRPr="00FB6056">
              <w:t>г</w:t>
            </w:r>
            <w:proofErr w:type="gramEnd"/>
            <w:r w:rsidRPr="00FB6056">
              <w:t>. Перми  в 2013 году.</w:t>
            </w:r>
          </w:p>
        </w:tc>
      </w:tr>
      <w:tr w:rsidR="00A72DCB" w:rsidRPr="00FB6056" w:rsidTr="00EF35D4">
        <w:trPr>
          <w:trHeight w:val="605"/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D568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контракта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482511" w:rsidP="004825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492 605</w:t>
            </w:r>
            <w:r w:rsidR="00A72DCB" w:rsidRPr="00FB60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Четыреста девяноста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две тысячи шестьсот пять</w:t>
            </w:r>
            <w:r w:rsidR="00A72DCB" w:rsidRPr="00FB60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рублей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62 </w:t>
            </w:r>
            <w:r w:rsidR="00A72DCB" w:rsidRPr="00FB6056">
              <w:rPr>
                <w:rFonts w:ascii="Times New Roman" w:hAnsi="Times New Roman" w:cs="Times New Roman"/>
                <w:b/>
                <w:sz w:val="24"/>
                <w:szCs w:val="24"/>
              </w:rPr>
              <w:t>копе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йки.</w:t>
            </w:r>
          </w:p>
        </w:tc>
      </w:tr>
      <w:tr w:rsidR="00EF35D4" w:rsidRPr="00FB6056" w:rsidTr="00EF35D4">
        <w:trPr>
          <w:trHeight w:val="773"/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F35D4" w:rsidRPr="00FB6056" w:rsidRDefault="00EF35D4" w:rsidP="00D568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Обоснование начальной (максимальной) цены ко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тракта (цены лота)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F35D4" w:rsidRPr="00FB6056" w:rsidRDefault="00EF35D4" w:rsidP="00FB60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Расчет стоимости</w:t>
            </w:r>
            <w:r w:rsidR="00FB6056" w:rsidRPr="00FB6056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№2 к документации об открытом ау</w:t>
            </w:r>
            <w:r w:rsidR="00FB6056" w:rsidRPr="00FB605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B6056" w:rsidRPr="00FB6056">
              <w:rPr>
                <w:rFonts w:ascii="Times New Roman" w:hAnsi="Times New Roman" w:cs="Times New Roman"/>
                <w:sz w:val="24"/>
                <w:szCs w:val="24"/>
              </w:rPr>
              <w:t>ционе в электронной форме)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 xml:space="preserve">, локальный сметный расчет </w:t>
            </w:r>
            <w:r w:rsidR="00FB6056" w:rsidRPr="00FB6056">
              <w:rPr>
                <w:rFonts w:ascii="Times New Roman" w:hAnsi="Times New Roman" w:cs="Times New Roman"/>
                <w:sz w:val="24"/>
                <w:szCs w:val="24"/>
              </w:rPr>
              <w:t xml:space="preserve">(Приложение №3 к документации об открытом аукционе в электронной форме) 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Зака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 xml:space="preserve">чика </w:t>
            </w:r>
          </w:p>
        </w:tc>
      </w:tr>
      <w:tr w:rsidR="00A72DCB" w:rsidRPr="00FB6056" w:rsidTr="00D568BB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D568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Объем  работ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D568B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Полный перечень и расшифровка объёмов  работ в  соответствии с те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 xml:space="preserve">ническим заданием Заказчика (приложение № 1 к документации об </w:t>
            </w:r>
            <w:r w:rsidR="00FB6056" w:rsidRPr="00FB605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B6056" w:rsidRPr="00FB605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B6056" w:rsidRPr="00FB6056">
              <w:rPr>
                <w:rFonts w:ascii="Times New Roman" w:hAnsi="Times New Roman" w:cs="Times New Roman"/>
                <w:sz w:val="24"/>
                <w:szCs w:val="24"/>
              </w:rPr>
              <w:t>крытом аукционе в электронной форме)</w:t>
            </w:r>
          </w:p>
        </w:tc>
      </w:tr>
      <w:tr w:rsidR="00A72DCB" w:rsidRPr="00FB6056" w:rsidTr="00D568BB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D568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Требования к  выполня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мым работам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065788" w:rsidRDefault="00A72DCB" w:rsidP="0006578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 xml:space="preserve">Работы должны быть выполнены </w:t>
            </w:r>
            <w:proofErr w:type="gramStart"/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в полном соответствии с требовани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ми документации об аукционе в электронной форме в том числе</w:t>
            </w:r>
            <w:proofErr w:type="gramEnd"/>
            <w:r w:rsidR="0006578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65788" w:rsidRDefault="00065788" w:rsidP="0006578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72DCB" w:rsidRPr="00FB6056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техническим заданием</w:t>
            </w:r>
            <w:r w:rsidR="00B3743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5788" w:rsidRDefault="00065788" w:rsidP="0006578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расчетом </w:t>
            </w:r>
            <w:r w:rsidR="00A72DCB" w:rsidRPr="00FB60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стоимости работ</w:t>
            </w:r>
            <w:r w:rsidR="00B3743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5788" w:rsidRDefault="00065788" w:rsidP="0006578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локальным сметным расчетом</w:t>
            </w:r>
            <w:r w:rsidR="00B3743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2DCB" w:rsidRPr="00FB6056" w:rsidRDefault="00065788" w:rsidP="0006578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72DCB" w:rsidRPr="00FB6056">
              <w:rPr>
                <w:rFonts w:ascii="Times New Roman" w:hAnsi="Times New Roman" w:cs="Times New Roman"/>
                <w:sz w:val="24"/>
                <w:szCs w:val="24"/>
              </w:rPr>
              <w:t xml:space="preserve"> условиями </w:t>
            </w:r>
            <w:r w:rsidR="00EF35D4" w:rsidRPr="00FB6056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  <w:r w:rsidR="00A72DCB" w:rsidRPr="00FB60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A72DCB" w:rsidRPr="00FB6056">
              <w:rPr>
                <w:rFonts w:ascii="Times New Roman" w:hAnsi="Times New Roman" w:cs="Times New Roman"/>
                <w:sz w:val="24"/>
                <w:szCs w:val="24"/>
              </w:rPr>
              <w:t>являющ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2DCB" w:rsidRPr="00FB6056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приложением к документации об </w:t>
            </w:r>
            <w:r w:rsidR="00FB6056" w:rsidRPr="00FB6056">
              <w:rPr>
                <w:rFonts w:ascii="Times New Roman" w:hAnsi="Times New Roman" w:cs="Times New Roman"/>
                <w:sz w:val="24"/>
                <w:szCs w:val="24"/>
              </w:rPr>
              <w:t xml:space="preserve">открытом </w:t>
            </w:r>
            <w:r w:rsidR="00A72DCB" w:rsidRPr="00FB6056">
              <w:rPr>
                <w:rFonts w:ascii="Times New Roman" w:hAnsi="Times New Roman" w:cs="Times New Roman"/>
                <w:sz w:val="24"/>
                <w:szCs w:val="24"/>
              </w:rPr>
              <w:t>аукционе в электронной форме.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(Прилож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№1,2,3,4 к документации об открытом аукционе в электронной форме)</w:t>
            </w:r>
          </w:p>
        </w:tc>
      </w:tr>
      <w:tr w:rsidR="00A72DCB" w:rsidRPr="00FB6056" w:rsidTr="00D568BB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D568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Место  выполнения работ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D568B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gramStart"/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. Пермь, Кировский район</w:t>
            </w:r>
          </w:p>
          <w:p w:rsidR="00A72DCB" w:rsidRPr="00FB6056" w:rsidRDefault="00A72DCB" w:rsidP="0006578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Местонахождение объект</w:t>
            </w:r>
            <w:r w:rsidR="0006578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 xml:space="preserve"> – приложение №1 к документации </w:t>
            </w:r>
            <w:r w:rsidR="00FB6056" w:rsidRPr="00FB6056">
              <w:rPr>
                <w:rFonts w:ascii="Times New Roman" w:hAnsi="Times New Roman" w:cs="Times New Roman"/>
                <w:sz w:val="24"/>
                <w:szCs w:val="24"/>
              </w:rPr>
              <w:t>об откр</w:t>
            </w:r>
            <w:r w:rsidR="00FB6056" w:rsidRPr="00FB605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FB6056" w:rsidRPr="00FB6056">
              <w:rPr>
                <w:rFonts w:ascii="Times New Roman" w:hAnsi="Times New Roman" w:cs="Times New Roman"/>
                <w:sz w:val="24"/>
                <w:szCs w:val="24"/>
              </w:rPr>
              <w:t>том аукционе в электронной форме</w:t>
            </w:r>
            <w:r w:rsidR="000657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72DCB" w:rsidRPr="00FB6056" w:rsidTr="00D568BB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D568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Сроки  выполнения работ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212ED2" w:rsidRPr="00FB6056" w:rsidRDefault="00212ED2" w:rsidP="00212ED2">
            <w:r w:rsidRPr="00FB6056">
              <w:t xml:space="preserve">Начало выполнения работ: </w:t>
            </w:r>
            <w:proofErr w:type="gramStart"/>
            <w:r w:rsidRPr="00FB6056">
              <w:t>с даты заключения</w:t>
            </w:r>
            <w:proofErr w:type="gramEnd"/>
            <w:r w:rsidRPr="00FB6056">
              <w:t xml:space="preserve"> муниципального ко</w:t>
            </w:r>
            <w:r w:rsidRPr="00FB6056">
              <w:t>н</w:t>
            </w:r>
            <w:r w:rsidRPr="00FB6056">
              <w:t>тракта</w:t>
            </w:r>
          </w:p>
          <w:p w:rsidR="00212ED2" w:rsidRPr="00FB6056" w:rsidRDefault="00212ED2" w:rsidP="00212ED2">
            <w:r w:rsidRPr="00FB6056">
              <w:t>Окончание выполнения работ: 31.08.2013г</w:t>
            </w:r>
          </w:p>
          <w:p w:rsidR="00A72DCB" w:rsidRPr="00FB6056" w:rsidRDefault="00A72DCB" w:rsidP="00065788">
            <w:pPr>
              <w:suppressAutoHyphens/>
            </w:pPr>
            <w:r w:rsidRPr="00FB6056">
              <w:lastRenderedPageBreak/>
              <w:t xml:space="preserve">Срок выполнения по видам работ -  приложение № 1 к документации об </w:t>
            </w:r>
            <w:r w:rsidR="00FB6056" w:rsidRPr="00FB6056">
              <w:t>открытом аукционе в электронной форме</w:t>
            </w:r>
            <w:r w:rsidR="00065788">
              <w:t>.</w:t>
            </w:r>
          </w:p>
        </w:tc>
      </w:tr>
      <w:tr w:rsidR="00A72DCB" w:rsidRPr="00FB6056" w:rsidTr="00D568BB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D568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0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Форма, сроки и порядок оплаты работ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D568BB">
            <w:r w:rsidRPr="00FB6056">
              <w:rPr>
                <w:b/>
              </w:rPr>
              <w:t xml:space="preserve">Форма оплаты: </w:t>
            </w:r>
            <w:r w:rsidRPr="00FB6056">
              <w:t>безналичный расчет.</w:t>
            </w:r>
          </w:p>
          <w:p w:rsidR="00A72DCB" w:rsidRPr="00FB6056" w:rsidRDefault="00A72DCB" w:rsidP="00D568BB">
            <w:pPr>
              <w:pStyle w:val="a8"/>
              <w:rPr>
                <w:sz w:val="24"/>
              </w:rPr>
            </w:pPr>
            <w:r w:rsidRPr="00FB6056">
              <w:rPr>
                <w:sz w:val="24"/>
              </w:rPr>
              <w:t xml:space="preserve">Оплата по </w:t>
            </w:r>
            <w:r w:rsidR="00065788">
              <w:rPr>
                <w:sz w:val="24"/>
              </w:rPr>
              <w:t xml:space="preserve">муниципальному контракту </w:t>
            </w:r>
            <w:r w:rsidRPr="00FB6056">
              <w:rPr>
                <w:sz w:val="24"/>
              </w:rPr>
              <w:t>третьим лицам не допускается.</w:t>
            </w:r>
          </w:p>
          <w:p w:rsidR="00A72DCB" w:rsidRPr="00FB6056" w:rsidRDefault="00A72DCB" w:rsidP="00D568BB">
            <w:pPr>
              <w:pStyle w:val="a8"/>
              <w:rPr>
                <w:b/>
                <w:sz w:val="24"/>
              </w:rPr>
            </w:pPr>
            <w:r w:rsidRPr="00FB6056">
              <w:rPr>
                <w:b/>
                <w:sz w:val="24"/>
              </w:rPr>
              <w:t>Сроки оплаты:</w:t>
            </w:r>
          </w:p>
          <w:p w:rsidR="00A72DCB" w:rsidRPr="00FB6056" w:rsidRDefault="00A72DCB" w:rsidP="00D568BB">
            <w:pPr>
              <w:jc w:val="both"/>
            </w:pPr>
            <w:proofErr w:type="gramStart"/>
            <w:r w:rsidRPr="00FB6056">
              <w:t>Оплата за выполненные Подрядчиком объемы работ осуществляется Заказчиком в течение 30 календарных дней после подписания Сторон</w:t>
            </w:r>
            <w:r w:rsidRPr="00FB6056">
              <w:t>а</w:t>
            </w:r>
            <w:r w:rsidRPr="00FB6056">
              <w:t>ми актов выполненных работ, справки стоимости работ по  форме КС-3,  предоставления  Заказчику счетов-фактур,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</w:t>
            </w:r>
            <w:r w:rsidRPr="00FB6056">
              <w:softHyphen/>
              <w:t xml:space="preserve">сти к Подрядчику согласно условиям, установленным в заключённом  по  итогам аукциона  </w:t>
            </w:r>
            <w:r w:rsidR="00065788">
              <w:t>муниципального контракта</w:t>
            </w:r>
            <w:r w:rsidRPr="00FB6056">
              <w:t>.</w:t>
            </w:r>
            <w:proofErr w:type="gramEnd"/>
          </w:p>
          <w:p w:rsidR="00A72DCB" w:rsidRPr="00FB6056" w:rsidRDefault="00A72DCB" w:rsidP="00D568BB">
            <w:pPr>
              <w:jc w:val="both"/>
            </w:pPr>
            <w:r w:rsidRPr="00FB6056">
              <w:t xml:space="preserve">Оплата за  выполненные объёмы  работ производится с использованием </w:t>
            </w:r>
            <w:r w:rsidRPr="00FB6056">
              <w:rPr>
                <w:i/>
              </w:rPr>
              <w:t xml:space="preserve"> «</w:t>
            </w:r>
            <w:r w:rsidRPr="00FB6056">
              <w:t xml:space="preserve">понижающего коэффициента», который определяется как частное от деления цены </w:t>
            </w:r>
            <w:r w:rsidR="00065788">
              <w:t>муниципального контракта</w:t>
            </w:r>
            <w:r w:rsidRPr="00FB6056">
              <w:t>, предложенной победителем открытого аукциона в электронной форме, на начальную (максимал</w:t>
            </w:r>
            <w:r w:rsidRPr="00FB6056">
              <w:t>ь</w:t>
            </w:r>
            <w:r w:rsidRPr="00FB6056">
              <w:t xml:space="preserve">ную) цену </w:t>
            </w:r>
            <w:r w:rsidR="00065788">
              <w:t>муниципального контракта</w:t>
            </w:r>
            <w:r w:rsidRPr="00FB6056">
              <w:t>, соответствующую стоимости р</w:t>
            </w:r>
            <w:r w:rsidRPr="00FB6056">
              <w:t>а</w:t>
            </w:r>
            <w:r w:rsidRPr="00FB6056">
              <w:t>бот Заказчика (Приложение № 2</w:t>
            </w:r>
            <w:r w:rsidR="00065788">
              <w:t>,3</w:t>
            </w:r>
            <w:r w:rsidRPr="00FB6056">
              <w:t xml:space="preserve"> к документации об </w:t>
            </w:r>
            <w:r w:rsidR="00065788">
              <w:t xml:space="preserve">открытом </w:t>
            </w:r>
            <w:r w:rsidRPr="00FB6056">
              <w:t>ау</w:t>
            </w:r>
            <w:r w:rsidRPr="00FB6056">
              <w:t>к</w:t>
            </w:r>
            <w:r w:rsidRPr="00FB6056">
              <w:t>ционе</w:t>
            </w:r>
            <w:r w:rsidR="00065788">
              <w:t xml:space="preserve"> в электронной форме</w:t>
            </w:r>
            <w:r w:rsidRPr="00FB6056">
              <w:t>).</w:t>
            </w:r>
          </w:p>
          <w:p w:rsidR="00B3743D" w:rsidRDefault="00A72DCB" w:rsidP="00D568BB">
            <w:pPr>
              <w:jc w:val="both"/>
            </w:pPr>
            <w:r w:rsidRPr="00FB6056">
              <w:t xml:space="preserve">Понижающий коэффициент рассчитывается с точностью до четырех знаков после запятой без округления. </w:t>
            </w:r>
          </w:p>
          <w:p w:rsidR="00A72DCB" w:rsidRPr="00FB6056" w:rsidRDefault="00A72DCB" w:rsidP="00D568BB">
            <w:pPr>
              <w:jc w:val="both"/>
            </w:pPr>
            <w:r w:rsidRPr="00FB6056">
              <w:t xml:space="preserve">Например, при начальной (максимальной) цене  </w:t>
            </w:r>
            <w:r w:rsidR="00065788">
              <w:t>муниципального ко</w:t>
            </w:r>
            <w:r w:rsidR="00065788">
              <w:t>н</w:t>
            </w:r>
            <w:r w:rsidR="00065788">
              <w:t>тракта</w:t>
            </w:r>
            <w:r w:rsidRPr="00FB6056">
              <w:t xml:space="preserve"> 1 000 000 рублей и цене  </w:t>
            </w:r>
            <w:r w:rsidR="00065788">
              <w:t>муниципального контракта</w:t>
            </w:r>
            <w:r w:rsidRPr="00FB6056">
              <w:t>, предложе</w:t>
            </w:r>
            <w:r w:rsidRPr="00FB6056">
              <w:t>н</w:t>
            </w:r>
            <w:r w:rsidRPr="00FB6056">
              <w:t>ной победителем аукциона, 895 550 рублей, расчетный коэффициент снижения составит 0,8955, следов</w:t>
            </w:r>
            <w:r w:rsidRPr="00FB6056">
              <w:t>а</w:t>
            </w:r>
            <w:r w:rsidRPr="00FB6056">
              <w:t xml:space="preserve">тельно, понижающий коэффициент равен 0,8955. </w:t>
            </w:r>
          </w:p>
          <w:p w:rsidR="00A72DCB" w:rsidRPr="00FB6056" w:rsidRDefault="00A72DCB" w:rsidP="00065788">
            <w:pPr>
              <w:jc w:val="both"/>
            </w:pPr>
            <w:r w:rsidRPr="00FB6056">
              <w:t xml:space="preserve">Указанный коэффициент вносится в </w:t>
            </w:r>
            <w:r w:rsidR="00065788">
              <w:t>муниципальный контракт</w:t>
            </w:r>
            <w:r w:rsidRPr="00FB6056">
              <w:t xml:space="preserve">. </w:t>
            </w:r>
          </w:p>
        </w:tc>
      </w:tr>
      <w:tr w:rsidR="00A72DCB" w:rsidRPr="00FB6056" w:rsidTr="00D568BB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D568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заказа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D568BB">
            <w:pPr>
              <w:pStyle w:val="a8"/>
              <w:rPr>
                <w:sz w:val="24"/>
              </w:rPr>
            </w:pPr>
            <w:r w:rsidRPr="00FB6056">
              <w:rPr>
                <w:sz w:val="24"/>
              </w:rPr>
              <w:t xml:space="preserve">Бюджет города Перми. </w:t>
            </w:r>
          </w:p>
        </w:tc>
      </w:tr>
      <w:tr w:rsidR="00A72DCB" w:rsidRPr="00FB6056" w:rsidTr="00D568BB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D568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ны муниципального ко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тракта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D568BB">
            <w:pPr>
              <w:suppressAutoHyphens/>
              <w:jc w:val="both"/>
            </w:pPr>
            <w:r w:rsidRPr="00FB6056">
              <w:t>Цена муниципального контракта, должна включать в себя все выплаченные или подлежащие выплате налоги и сборы, а также иные расходы, которые могут возникнуть при исполнении обязательств в полном объеме.</w:t>
            </w:r>
          </w:p>
          <w:p w:rsidR="00A72DCB" w:rsidRPr="00FB6056" w:rsidRDefault="00A72DCB" w:rsidP="00D568BB">
            <w:pPr>
              <w:suppressAutoHyphens/>
              <w:jc w:val="both"/>
              <w:rPr>
                <w:b/>
                <w:bCs/>
              </w:rPr>
            </w:pPr>
            <w:r w:rsidRPr="00FB6056">
              <w:t>Цена муниципального контракта является твердой и не может изменяться в ходе его исполнения, за исключением случаев определенных документацией об</w:t>
            </w:r>
            <w:r w:rsidR="00065788">
              <w:t xml:space="preserve"> открытом</w:t>
            </w:r>
            <w:r w:rsidRPr="00FB6056">
              <w:t xml:space="preserve"> аукционе</w:t>
            </w:r>
            <w:r w:rsidR="00065788">
              <w:t xml:space="preserve"> в электронной форме </w:t>
            </w:r>
            <w:r w:rsidRPr="00FB6056">
              <w:t xml:space="preserve"> и </w:t>
            </w:r>
            <w:r w:rsidR="00065788">
              <w:t xml:space="preserve">муниципальным </w:t>
            </w:r>
            <w:r w:rsidRPr="00FB6056">
              <w:t xml:space="preserve"> контрактом.</w:t>
            </w:r>
          </w:p>
        </w:tc>
      </w:tr>
      <w:tr w:rsidR="00A72DCB" w:rsidRPr="00FB6056" w:rsidTr="00D568BB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EF35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Сведения о валюте, испол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зуемой для формирования цены муниципального ко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тракта и расчетов с испо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нителями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D568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A72DCB" w:rsidRPr="00FB6056" w:rsidTr="00D568BB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212ED2">
            <w:pPr>
              <w:snapToGrid w:val="0"/>
              <w:jc w:val="both"/>
            </w:pPr>
            <w:r w:rsidRPr="00FB6056">
              <w:t>Порядок применения оф</w:t>
            </w:r>
            <w:r w:rsidRPr="00FB6056">
              <w:t>и</w:t>
            </w:r>
            <w:r w:rsidRPr="00FB6056">
              <w:t>циального курса иностра</w:t>
            </w:r>
            <w:r w:rsidRPr="00FB6056">
              <w:t>н</w:t>
            </w:r>
            <w:r w:rsidRPr="00FB6056">
              <w:t>ной валюты к рублю Ро</w:t>
            </w:r>
            <w:r w:rsidRPr="00FB6056">
              <w:t>с</w:t>
            </w:r>
            <w:r w:rsidRPr="00FB6056">
              <w:t>сийской Федерации, уст</w:t>
            </w:r>
            <w:r w:rsidRPr="00FB6056">
              <w:t>а</w:t>
            </w:r>
            <w:r w:rsidRPr="00FB6056">
              <w:t>новленного Центральным банком Российской Фед</w:t>
            </w:r>
            <w:r w:rsidRPr="00FB6056">
              <w:t>е</w:t>
            </w:r>
            <w:r w:rsidRPr="00FB6056">
              <w:t>рации и используемого при оплате заключенного  м</w:t>
            </w:r>
            <w:r w:rsidRPr="00FB6056">
              <w:t>у</w:t>
            </w:r>
            <w:r w:rsidRPr="00FB6056">
              <w:t>ниципального контракта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D568BB">
            <w:pPr>
              <w:snapToGrid w:val="0"/>
              <w:jc w:val="both"/>
            </w:pPr>
            <w:r w:rsidRPr="00FB6056">
              <w:t>Не применяется</w:t>
            </w:r>
          </w:p>
        </w:tc>
      </w:tr>
      <w:tr w:rsidR="00A72DCB" w:rsidRPr="00FB6056" w:rsidTr="00D568BB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A72DCB" w:rsidRPr="00FB6056" w:rsidRDefault="00A72DCB" w:rsidP="00D568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0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FB6056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A72DCB" w:rsidRPr="00FB6056" w:rsidTr="00D568BB">
        <w:trPr>
          <w:trHeight w:val="325"/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D568BB">
            <w:pPr>
              <w:pStyle w:val="a8"/>
              <w:rPr>
                <w:sz w:val="24"/>
              </w:rPr>
            </w:pPr>
            <w:r w:rsidRPr="00FB6056">
              <w:rPr>
                <w:sz w:val="24"/>
              </w:rPr>
              <w:t>Участниками размещения заказа  являются лица, претендующие на заключение муниципального ко</w:t>
            </w:r>
            <w:r w:rsidRPr="00FB6056">
              <w:rPr>
                <w:sz w:val="24"/>
              </w:rPr>
              <w:t>н</w:t>
            </w:r>
            <w:r w:rsidRPr="00FB6056">
              <w:rPr>
                <w:sz w:val="24"/>
              </w:rPr>
              <w:t xml:space="preserve">тракта. </w:t>
            </w:r>
          </w:p>
          <w:p w:rsidR="00A72DCB" w:rsidRPr="00FB6056" w:rsidRDefault="00A72DCB" w:rsidP="00D568BB">
            <w:pPr>
              <w:pStyle w:val="a8"/>
              <w:rPr>
                <w:sz w:val="24"/>
              </w:rPr>
            </w:pPr>
            <w:r w:rsidRPr="00FB6056">
              <w:rPr>
                <w:sz w:val="24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</w:t>
            </w:r>
            <w:r w:rsidRPr="00FB6056">
              <w:rPr>
                <w:sz w:val="24"/>
              </w:rPr>
              <w:t>ю</w:t>
            </w:r>
            <w:r w:rsidRPr="00FB6056">
              <w:rPr>
                <w:sz w:val="24"/>
              </w:rPr>
              <w:t>бое физическое лицо, в том числе индивидуальный предприниматель.</w:t>
            </w:r>
          </w:p>
          <w:p w:rsidR="00A72DCB" w:rsidRPr="00FB6056" w:rsidRDefault="00A72DCB" w:rsidP="00D568BB">
            <w:pPr>
              <w:pStyle w:val="a8"/>
              <w:rPr>
                <w:sz w:val="24"/>
              </w:rPr>
            </w:pPr>
            <w:r w:rsidRPr="00FB6056">
              <w:rPr>
                <w:sz w:val="24"/>
              </w:rPr>
              <w:t>Участники размещения заказа имеют право выступать в отношениях, связанных с размещением зак</w:t>
            </w:r>
            <w:r w:rsidRPr="00FB6056">
              <w:rPr>
                <w:sz w:val="24"/>
              </w:rPr>
              <w:t>а</w:t>
            </w:r>
            <w:r w:rsidRPr="00FB6056">
              <w:rPr>
                <w:sz w:val="24"/>
              </w:rPr>
              <w:t>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</w:t>
            </w:r>
            <w:r w:rsidRPr="00FB6056">
              <w:rPr>
                <w:sz w:val="24"/>
              </w:rPr>
              <w:t>д</w:t>
            </w:r>
            <w:r w:rsidRPr="00FB6056">
              <w:rPr>
                <w:sz w:val="24"/>
              </w:rPr>
              <w:t>тверждаются доверенностью, выданной и оформленной в соответствии с гражданским законодательс</w:t>
            </w:r>
            <w:r w:rsidRPr="00FB6056">
              <w:rPr>
                <w:sz w:val="24"/>
              </w:rPr>
              <w:t>т</w:t>
            </w:r>
            <w:r w:rsidRPr="00FB6056">
              <w:rPr>
                <w:sz w:val="24"/>
              </w:rPr>
              <w:t>вом, или ее нотариально заверенной копией.</w:t>
            </w:r>
          </w:p>
        </w:tc>
      </w:tr>
      <w:tr w:rsidR="00A72DCB" w:rsidRPr="00FB6056" w:rsidTr="00D568BB">
        <w:trPr>
          <w:trHeight w:val="168"/>
          <w:tblCellSpacing w:w="20" w:type="dxa"/>
        </w:trPr>
        <w:tc>
          <w:tcPr>
            <w:tcW w:w="10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2DCB" w:rsidRPr="00FB6056" w:rsidRDefault="00A72DCB" w:rsidP="00D568BB">
            <w:pPr>
              <w:pStyle w:val="a8"/>
              <w:rPr>
                <w:sz w:val="24"/>
              </w:rPr>
            </w:pPr>
            <w:r w:rsidRPr="00FB6056">
              <w:rPr>
                <w:sz w:val="24"/>
              </w:rPr>
              <w:t>При размещении заказа путем проведения открытого аукциона в электронной форме  устанавливаются следующие обязательные требования к участникам размещения заказа:</w:t>
            </w:r>
          </w:p>
        </w:tc>
      </w:tr>
      <w:tr w:rsidR="00A72DCB" w:rsidRPr="00FB6056" w:rsidTr="00D568BB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A72DCB">
            <w:pPr>
              <w:pStyle w:val="ConsPlusNormal"/>
              <w:widowControl/>
              <w:numPr>
                <w:ilvl w:val="0"/>
                <w:numId w:val="19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D568BB">
            <w:pPr>
              <w:pStyle w:val="a8"/>
              <w:rPr>
                <w:sz w:val="24"/>
              </w:rPr>
            </w:pPr>
            <w:r w:rsidRPr="00FB6056">
              <w:rPr>
                <w:sz w:val="24"/>
              </w:rPr>
              <w:t>Не проведение ликвидации участника размещения заказа - юридического лица и отсутствие р</w:t>
            </w:r>
            <w:r w:rsidRPr="00FB6056">
              <w:rPr>
                <w:sz w:val="24"/>
              </w:rPr>
              <w:t>е</w:t>
            </w:r>
            <w:r w:rsidRPr="00FB6056">
              <w:rPr>
                <w:sz w:val="24"/>
              </w:rPr>
              <w:t>шения арбитражного суда о признании участника размещения заказа - юридического лица, инд</w:t>
            </w:r>
            <w:r w:rsidRPr="00FB6056">
              <w:rPr>
                <w:sz w:val="24"/>
              </w:rPr>
              <w:t>и</w:t>
            </w:r>
            <w:r w:rsidRPr="00FB6056">
              <w:rPr>
                <w:sz w:val="24"/>
              </w:rPr>
              <w:t>видуального предпринимателя банкротом и об открытии конкурсного производства;</w:t>
            </w:r>
          </w:p>
        </w:tc>
      </w:tr>
      <w:tr w:rsidR="00A72DCB" w:rsidRPr="00FB6056" w:rsidTr="00D568BB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A72DCB">
            <w:pPr>
              <w:pStyle w:val="ConsPlusNormal"/>
              <w:widowControl/>
              <w:numPr>
                <w:ilvl w:val="0"/>
                <w:numId w:val="19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D568BB">
            <w:pPr>
              <w:pStyle w:val="a8"/>
              <w:rPr>
                <w:sz w:val="24"/>
              </w:rPr>
            </w:pPr>
            <w:r w:rsidRPr="00FB6056">
              <w:rPr>
                <w:sz w:val="24"/>
              </w:rPr>
              <w:t>Не приостановление деятельности участника размещения заказа в порядке, предусмотренном К</w:t>
            </w:r>
            <w:r w:rsidRPr="00FB6056">
              <w:rPr>
                <w:sz w:val="24"/>
              </w:rPr>
              <w:t>о</w:t>
            </w:r>
            <w:r w:rsidRPr="00FB6056">
              <w:rPr>
                <w:sz w:val="24"/>
              </w:rPr>
              <w:t>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A72DCB" w:rsidRPr="00FB6056" w:rsidTr="00D568BB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A72DCB">
            <w:pPr>
              <w:pStyle w:val="ConsPlusNormal"/>
              <w:widowControl/>
              <w:numPr>
                <w:ilvl w:val="0"/>
                <w:numId w:val="19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D568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 xml:space="preserve">лансовой </w:t>
            </w:r>
            <w:proofErr w:type="gramStart"/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стоимости активов участника размещения заказа</w:t>
            </w:r>
            <w:proofErr w:type="gramEnd"/>
            <w:r w:rsidRPr="00FB6056">
              <w:rPr>
                <w:rFonts w:ascii="Times New Roman" w:hAnsi="Times New Roman" w:cs="Times New Roman"/>
                <w:sz w:val="24"/>
                <w:szCs w:val="24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вующим установленному требованию в случае, если он обжалует наличие указанной задолженн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A72DCB" w:rsidRPr="00FB6056" w:rsidTr="00D568BB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A72DCB">
            <w:pPr>
              <w:pStyle w:val="ConsPlusNormal"/>
              <w:widowControl/>
              <w:numPr>
                <w:ilvl w:val="0"/>
                <w:numId w:val="19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D568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A72DCB" w:rsidRPr="00FB6056" w:rsidTr="00D568BB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A72DCB" w:rsidRPr="00FB6056" w:rsidRDefault="00A72DCB" w:rsidP="00D568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0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FB6056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 и составу, заявки на участие в аукционе в электронной форме:</w:t>
            </w:r>
          </w:p>
        </w:tc>
      </w:tr>
      <w:tr w:rsidR="00A72DCB" w:rsidRPr="00FB6056" w:rsidTr="00D568BB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D568BB">
            <w:pPr>
              <w:jc w:val="both"/>
              <w:rPr>
                <w:b/>
              </w:rPr>
            </w:pPr>
            <w:r w:rsidRPr="00FB6056">
              <w:rPr>
                <w:b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A72DCB" w:rsidRPr="00FB6056" w:rsidTr="00D568BB">
        <w:trPr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A72DCB">
            <w:pPr>
              <w:pStyle w:val="ConsPlusNormal"/>
              <w:widowControl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D568BB">
            <w:pPr>
              <w:rPr>
                <w:b/>
              </w:rPr>
            </w:pPr>
            <w:r w:rsidRPr="00FB6056">
              <w:rPr>
                <w:b/>
              </w:rPr>
              <w:t>Первая часть заявки на участие в открытом аукционе в электронной форме должна соде</w:t>
            </w:r>
            <w:r w:rsidRPr="00FB6056">
              <w:rPr>
                <w:b/>
              </w:rPr>
              <w:t>р</w:t>
            </w:r>
            <w:r w:rsidRPr="00FB6056">
              <w:rPr>
                <w:b/>
              </w:rPr>
              <w:t>жать следующие сведения:</w:t>
            </w:r>
          </w:p>
          <w:p w:rsidR="00A72DCB" w:rsidRPr="00FB6056" w:rsidRDefault="00A72DCB" w:rsidP="00D568BB">
            <w:pPr>
              <w:pStyle w:val="ConsPlusNormal"/>
              <w:ind w:firstLine="0"/>
              <w:jc w:val="both"/>
              <w:rPr>
                <w:b/>
                <w:sz w:val="24"/>
                <w:szCs w:val="24"/>
              </w:rPr>
            </w:pPr>
            <w:bookmarkStart w:id="0" w:name="p515"/>
            <w:bookmarkEnd w:id="0"/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10847">
              <w:rPr>
                <w:rFonts w:ascii="Times New Roman" w:hAnsi="Times New Roman" w:cs="Times New Roman"/>
                <w:sz w:val="24"/>
                <w:szCs w:val="24"/>
              </w:rPr>
              <w:t>. Согласие участника размещения заказа на выполнение работ, оказание услуг на условиях, пр</w:t>
            </w:r>
            <w:r w:rsidRPr="0011084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10847">
              <w:rPr>
                <w:rFonts w:ascii="Times New Roman" w:hAnsi="Times New Roman" w:cs="Times New Roman"/>
                <w:sz w:val="24"/>
                <w:szCs w:val="24"/>
              </w:rPr>
              <w:t>дусмотренных документацией об открытом аукционе в электронной форме, при условии разм</w:t>
            </w:r>
            <w:r w:rsidRPr="0011084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10847">
              <w:rPr>
                <w:rFonts w:ascii="Times New Roman" w:hAnsi="Times New Roman" w:cs="Times New Roman"/>
                <w:sz w:val="24"/>
                <w:szCs w:val="24"/>
              </w:rPr>
              <w:t>щения заказа на выполнение работ, оказание услуг.</w:t>
            </w:r>
          </w:p>
        </w:tc>
      </w:tr>
      <w:tr w:rsidR="00A72DCB" w:rsidRPr="00FB6056" w:rsidTr="00D568BB">
        <w:trPr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A72DCB">
            <w:pPr>
              <w:pStyle w:val="ConsPlusNormal"/>
              <w:widowControl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D568BB">
            <w:pPr>
              <w:rPr>
                <w:b/>
              </w:rPr>
            </w:pPr>
            <w:bookmarkStart w:id="1" w:name="p517"/>
            <w:bookmarkEnd w:id="1"/>
            <w:r w:rsidRPr="00FB6056">
              <w:rPr>
                <w:b/>
              </w:rPr>
              <w:t>Вторая часть заявки на участие в открытом аукционе в электронной форме должна соде</w:t>
            </w:r>
            <w:r w:rsidRPr="00FB6056">
              <w:rPr>
                <w:b/>
              </w:rPr>
              <w:t>р</w:t>
            </w:r>
            <w:r w:rsidRPr="00FB6056">
              <w:rPr>
                <w:b/>
              </w:rPr>
              <w:t>жать следующие документы и сведения:</w:t>
            </w:r>
          </w:p>
          <w:p w:rsidR="00A72DCB" w:rsidRPr="00FB6056" w:rsidRDefault="00A72DCB" w:rsidP="00D568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519"/>
            <w:bookmarkEnd w:id="2"/>
            <w:proofErr w:type="gramStart"/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1) 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  <w:p w:rsidR="00A72DCB" w:rsidRPr="00FB6056" w:rsidRDefault="00A72DCB" w:rsidP="00D568BB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bookmarkStart w:id="3" w:name="p520"/>
            <w:bookmarkEnd w:id="3"/>
            <w:proofErr w:type="gramStart"/>
            <w:r w:rsidRPr="00FB6056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bookmarkStart w:id="4" w:name="p523"/>
            <w:bookmarkStart w:id="5" w:name="p522"/>
            <w:bookmarkEnd w:id="4"/>
            <w:bookmarkEnd w:id="5"/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новлено законодательством Российской Федерации и (или) учредительными документами юр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дического лица и если для участника размещения оказание услуг, являющихся предметом дог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вора подряда, или внесение денежных средств в качестве обеспечения заявки на участие в откр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том аукционе</w:t>
            </w:r>
            <w:proofErr w:type="gramEnd"/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, обеспечения исполнения договора подряда являются крупной сделкой. Предоста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ление указанного решения не требуется в случае, если начальная (максимальная) цена договора подряда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A72DCB" w:rsidRPr="00FB6056" w:rsidTr="00D568BB">
        <w:trPr>
          <w:tblCellSpacing w:w="20" w:type="dxa"/>
        </w:trPr>
        <w:tc>
          <w:tcPr>
            <w:tcW w:w="303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D568BB">
            <w:r w:rsidRPr="00FB6056">
              <w:rPr>
                <w:iCs/>
              </w:rPr>
              <w:lastRenderedPageBreak/>
              <w:t>Инструкция по заполн</w:t>
            </w:r>
            <w:r w:rsidRPr="00FB6056">
              <w:rPr>
                <w:iCs/>
              </w:rPr>
              <w:t>е</w:t>
            </w:r>
            <w:r w:rsidRPr="00FB6056">
              <w:rPr>
                <w:iCs/>
              </w:rPr>
              <w:t>нию заявки на участие в открытом аукционе в электронной форме</w:t>
            </w:r>
          </w:p>
        </w:tc>
        <w:tc>
          <w:tcPr>
            <w:tcW w:w="7828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D568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Для участия в открытом аукционе в электронной форме участник разм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щения заказа, получивший аккредитацию на электронной площадке, п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дает заявку на участие в открытом аукционе в электронной форме в л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бой момент с момента размещения на официальном сайте извещения о проведении открытого аукциона в электронной форме.</w:t>
            </w:r>
          </w:p>
          <w:p w:rsidR="00A72DCB" w:rsidRPr="00FB6056" w:rsidRDefault="00A72DCB" w:rsidP="00D568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Заявка на участие в открытом аукционе в электронной форме направл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ется участником размещения заказа оператору электронной площадки в форме двух электронных документов, содержащих предусмотренные разделом IV документации части заявки. Указанные электронные док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менты подаются одновременно.</w:t>
            </w:r>
          </w:p>
          <w:p w:rsidR="00A72DCB" w:rsidRPr="00FB6056" w:rsidRDefault="00A72DCB" w:rsidP="00D568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Участник размещения заказа вправе подать только одну заявку на уч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стие в открытом аукционе в электронной форме в отношении предмета аукциона.</w:t>
            </w:r>
          </w:p>
          <w:p w:rsidR="00A72DCB" w:rsidRPr="00FB6056" w:rsidRDefault="00A72DCB" w:rsidP="00D568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A72DCB" w:rsidRPr="00FB6056" w:rsidTr="00D568BB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00FFFF"/>
              <w:left w:val="inset" w:sz="6" w:space="0" w:color="00FFFF"/>
              <w:bottom w:val="inset" w:sz="6" w:space="0" w:color="00FFFF"/>
              <w:right w:val="inset" w:sz="6" w:space="0" w:color="00FFFF"/>
            </w:tcBorders>
            <w:shd w:val="clear" w:color="auto" w:fill="00FFFF"/>
          </w:tcPr>
          <w:p w:rsidR="00A72DCB" w:rsidRPr="00FB6056" w:rsidRDefault="00A72DCB" w:rsidP="00D568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0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FB6056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 аукционе</w:t>
            </w:r>
          </w:p>
        </w:tc>
      </w:tr>
      <w:tr w:rsidR="00A72DCB" w:rsidRPr="00FB6056" w:rsidTr="00D568BB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D568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 заявки </w:t>
            </w:r>
          </w:p>
          <w:p w:rsidR="00A72DCB" w:rsidRPr="00FB6056" w:rsidRDefault="00A72DCB" w:rsidP="00D568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на участие в аукционе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A72DCB" w:rsidRPr="00FB6056" w:rsidRDefault="00A72DCB" w:rsidP="00D568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056">
              <w:rPr>
                <w:rFonts w:ascii="Times New Roman" w:hAnsi="Times New Roman" w:cs="Times New Roman"/>
                <w:b/>
                <w:sz w:val="24"/>
                <w:szCs w:val="24"/>
              </w:rPr>
              <w:t>5 % начальной (максимальной) цены муниципального контракта</w:t>
            </w:r>
            <w:r w:rsidR="00B0160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A72DCB" w:rsidRPr="00FB6056" w:rsidRDefault="00A72DCB" w:rsidP="00D568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Требование обеспечения заявки на участие в открытом аукционе в ра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ной мере распространяется на всех участников размещения заказа.</w:t>
            </w:r>
          </w:p>
        </w:tc>
      </w:tr>
      <w:tr w:rsidR="00A72DCB" w:rsidRPr="00FB6056" w:rsidTr="00D568BB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00FFFF"/>
            </w:tcBorders>
            <w:shd w:val="clear" w:color="auto" w:fill="FFFFFF"/>
          </w:tcPr>
          <w:p w:rsidR="00A72DCB" w:rsidRPr="00FB6056" w:rsidRDefault="00A72DCB" w:rsidP="00D568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Платёжные реквизиты для перечисления денежных сре</w:t>
            </w:r>
            <w:proofErr w:type="gramStart"/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и уклонении участника размещения з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каза от заключения   договора подряда:</w:t>
            </w:r>
          </w:p>
        </w:tc>
      </w:tr>
      <w:tr w:rsidR="00A72DCB" w:rsidRPr="00FB6056" w:rsidTr="00D568BB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D568BB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</w:rPr>
            </w:pPr>
            <w:r w:rsidRPr="00FB6056">
              <w:rPr>
                <w:bCs/>
              </w:rPr>
              <w:t>Номер расчётного счёта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A72DCB" w:rsidRPr="00FB6056" w:rsidRDefault="00A72DCB" w:rsidP="00D568BB">
            <w:r w:rsidRPr="00FB6056">
              <w:t>40302810000005000009</w:t>
            </w:r>
          </w:p>
        </w:tc>
      </w:tr>
      <w:tr w:rsidR="00A72DCB" w:rsidRPr="00FB6056" w:rsidTr="00D568BB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D568BB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</w:rPr>
            </w:pPr>
            <w:r w:rsidRPr="00FB6056">
              <w:rPr>
                <w:bCs/>
              </w:rPr>
              <w:t>Номер лицевого счёта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A72DCB" w:rsidRPr="00FB6056" w:rsidRDefault="00A72DCB" w:rsidP="00D568BB">
            <w:r w:rsidRPr="00FB6056">
              <w:t>04936018408</w:t>
            </w:r>
          </w:p>
        </w:tc>
      </w:tr>
      <w:tr w:rsidR="00A72DCB" w:rsidRPr="00FB6056" w:rsidTr="00D568BB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D568BB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</w:rPr>
            </w:pPr>
            <w:r w:rsidRPr="00FB6056">
              <w:rPr>
                <w:bCs/>
              </w:rPr>
              <w:t>БИК банка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A72DCB" w:rsidRPr="00FB6056" w:rsidRDefault="00A72DCB" w:rsidP="00D568BB">
            <w:r w:rsidRPr="00FB6056">
              <w:t>045744000</w:t>
            </w:r>
          </w:p>
        </w:tc>
      </w:tr>
      <w:tr w:rsidR="00A72DCB" w:rsidRPr="00FB6056" w:rsidTr="00D568BB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00FFFF"/>
              <w:left w:val="inset" w:sz="6" w:space="0" w:color="00FFFF"/>
              <w:bottom w:val="inset" w:sz="6" w:space="0" w:color="00FFFF"/>
              <w:right w:val="inset" w:sz="6" w:space="0" w:color="00FFFF"/>
            </w:tcBorders>
            <w:shd w:val="clear" w:color="auto" w:fill="00FFFF"/>
          </w:tcPr>
          <w:p w:rsidR="00A72DCB" w:rsidRPr="00FB6056" w:rsidRDefault="00A72DCB" w:rsidP="00D568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0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FB6056">
              <w:rPr>
                <w:rFonts w:ascii="Times New Roman" w:hAnsi="Times New Roman" w:cs="Times New Roman"/>
                <w:b/>
                <w:sz w:val="24"/>
                <w:szCs w:val="24"/>
              </w:rPr>
              <w:t>. Сроки подачи заявок на участие в открытом аукционе в электронной форме, сроки рассмо</w:t>
            </w:r>
            <w:r w:rsidRPr="00FB6056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FB6056">
              <w:rPr>
                <w:rFonts w:ascii="Times New Roman" w:hAnsi="Times New Roman" w:cs="Times New Roman"/>
                <w:b/>
                <w:sz w:val="24"/>
                <w:szCs w:val="24"/>
              </w:rPr>
              <w:t>рения таких заявок. Дата проведения открытого аукциона в электронной форме</w:t>
            </w:r>
          </w:p>
        </w:tc>
      </w:tr>
      <w:tr w:rsidR="00A72DCB" w:rsidRPr="00FB6056" w:rsidTr="00D568BB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D568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 на уч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стие в открытом аукционе в электронной форме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B374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3743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» апреля 2013 года 18:00</w:t>
            </w:r>
          </w:p>
        </w:tc>
      </w:tr>
      <w:tr w:rsidR="00A72DCB" w:rsidRPr="00FB6056" w:rsidTr="00D568BB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D568BB">
            <w:pPr>
              <w:autoSpaceDE w:val="0"/>
              <w:autoSpaceDN w:val="0"/>
              <w:adjustRightInd w:val="0"/>
              <w:outlineLvl w:val="1"/>
            </w:pPr>
            <w:r w:rsidRPr="00FB6056">
              <w:t>Дата окончания срока ра</w:t>
            </w:r>
            <w:r w:rsidRPr="00FB6056">
              <w:t>с</w:t>
            </w:r>
            <w:r w:rsidRPr="00FB6056">
              <w:t>смотрения первых частей</w:t>
            </w:r>
          </w:p>
          <w:p w:rsidR="00A72DCB" w:rsidRPr="00FB6056" w:rsidRDefault="00A72DCB" w:rsidP="00D568BB">
            <w:pPr>
              <w:autoSpaceDE w:val="0"/>
              <w:autoSpaceDN w:val="0"/>
              <w:adjustRightInd w:val="0"/>
              <w:outlineLvl w:val="1"/>
            </w:pPr>
            <w:r w:rsidRPr="00FB6056">
              <w:t>заявок на участие в откр</w:t>
            </w:r>
            <w:r w:rsidRPr="00FB6056">
              <w:t>ы</w:t>
            </w:r>
            <w:r w:rsidRPr="00FB6056">
              <w:t>том аукционе в электро</w:t>
            </w:r>
            <w:r w:rsidRPr="00FB6056">
              <w:t>н</w:t>
            </w:r>
            <w:r w:rsidRPr="00FB6056">
              <w:t>ной форме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D568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3743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» апреля 2013 года</w:t>
            </w:r>
          </w:p>
          <w:p w:rsidR="00A72DCB" w:rsidRPr="00FB6056" w:rsidRDefault="00A72DCB" w:rsidP="00D568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DCB" w:rsidRPr="00FB6056" w:rsidTr="00D568BB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D568BB">
            <w:pPr>
              <w:autoSpaceDE w:val="0"/>
              <w:autoSpaceDN w:val="0"/>
              <w:adjustRightInd w:val="0"/>
              <w:jc w:val="both"/>
              <w:outlineLvl w:val="1"/>
            </w:pPr>
            <w:r w:rsidRPr="00FB6056">
              <w:t>Дата проведения открытого аукциона в электронной форме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A72DCB" w:rsidRPr="00FB6056" w:rsidRDefault="00A72DCB" w:rsidP="00D568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3743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FB6056">
              <w:rPr>
                <w:rFonts w:ascii="Times New Roman" w:hAnsi="Times New Roman" w:cs="Times New Roman"/>
                <w:sz w:val="24"/>
                <w:szCs w:val="24"/>
              </w:rPr>
              <w:t>» мая 2013 года</w:t>
            </w:r>
          </w:p>
          <w:p w:rsidR="00A72DCB" w:rsidRPr="00FB6056" w:rsidRDefault="00A72DCB" w:rsidP="00D568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DCB" w:rsidRPr="00FB6056" w:rsidTr="00D568BB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A72DCB" w:rsidRPr="00FB6056" w:rsidRDefault="00A72DCB" w:rsidP="00585F45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rPr>
                <w:b/>
              </w:rPr>
            </w:pPr>
            <w:r w:rsidRPr="00FB6056">
              <w:rPr>
                <w:b/>
                <w:lang w:val="en-US"/>
              </w:rPr>
              <w:t>VII</w:t>
            </w:r>
            <w:r w:rsidRPr="00FB6056">
              <w:rPr>
                <w:b/>
              </w:rPr>
              <w:t xml:space="preserve">. Обеспечение исполнения </w:t>
            </w:r>
            <w:r w:rsidR="00585F45">
              <w:rPr>
                <w:b/>
              </w:rPr>
              <w:t xml:space="preserve">муниципального контракта </w:t>
            </w:r>
            <w:r w:rsidRPr="00FB6056">
              <w:rPr>
                <w:b/>
              </w:rPr>
              <w:t xml:space="preserve"> – не предусматривается</w:t>
            </w:r>
          </w:p>
        </w:tc>
      </w:tr>
    </w:tbl>
    <w:p w:rsidR="00A72DCB" w:rsidRPr="00FB6056" w:rsidRDefault="00A72DCB" w:rsidP="00A72DCB">
      <w:pPr>
        <w:jc w:val="right"/>
      </w:pPr>
    </w:p>
    <w:p w:rsidR="00A72DCB" w:rsidRPr="00FB6056" w:rsidRDefault="00A72DCB" w:rsidP="00A72DCB">
      <w:pPr>
        <w:jc w:val="right"/>
      </w:pPr>
    </w:p>
    <w:p w:rsidR="00A72DCB" w:rsidRPr="00FB6056" w:rsidRDefault="00A72DCB" w:rsidP="00A72DCB">
      <w:pPr>
        <w:jc w:val="right"/>
      </w:pPr>
    </w:p>
    <w:p w:rsidR="00A72DCB" w:rsidRPr="00FB6056" w:rsidRDefault="00A72DCB" w:rsidP="00A72DCB">
      <w:pPr>
        <w:jc w:val="right"/>
      </w:pPr>
    </w:p>
    <w:p w:rsidR="00A72DCB" w:rsidRPr="00FB6056" w:rsidRDefault="00A72DCB" w:rsidP="00A72DCB">
      <w:pPr>
        <w:jc w:val="right"/>
      </w:pPr>
    </w:p>
    <w:p w:rsidR="00A72DCB" w:rsidRPr="00FB6056" w:rsidRDefault="00A72DCB" w:rsidP="00A72DCB">
      <w:pPr>
        <w:jc w:val="right"/>
      </w:pPr>
    </w:p>
    <w:p w:rsidR="00DF31C4" w:rsidRDefault="00DF31C4" w:rsidP="00A72DCB">
      <w:pPr>
        <w:jc w:val="right"/>
      </w:pPr>
    </w:p>
    <w:p w:rsidR="00A72DCB" w:rsidRPr="004B4309" w:rsidRDefault="00A72DCB" w:rsidP="00A72DCB">
      <w:pPr>
        <w:jc w:val="right"/>
      </w:pPr>
      <w:r>
        <w:lastRenderedPageBreak/>
        <w:t>Приложение № 1</w:t>
      </w:r>
    </w:p>
    <w:p w:rsidR="00A72DCB" w:rsidRDefault="00A72DCB" w:rsidP="00A72DCB">
      <w:pPr>
        <w:jc w:val="right"/>
      </w:pPr>
      <w:r w:rsidRPr="004B4309">
        <w:t>к документации об аукционе</w:t>
      </w:r>
    </w:p>
    <w:p w:rsidR="00A72DCB" w:rsidRDefault="00A72DCB" w:rsidP="00A72DCB">
      <w:pPr>
        <w:jc w:val="right"/>
      </w:pPr>
    </w:p>
    <w:p w:rsidR="00A72DCB" w:rsidRDefault="00A72DCB" w:rsidP="00A72DCB">
      <w:pPr>
        <w:jc w:val="center"/>
        <w:rPr>
          <w:b/>
        </w:rPr>
      </w:pPr>
      <w:r w:rsidRPr="005328C7">
        <w:rPr>
          <w:b/>
        </w:rPr>
        <w:t xml:space="preserve">Техническое задание </w:t>
      </w:r>
      <w:r>
        <w:rPr>
          <w:b/>
        </w:rPr>
        <w:t>на выполнение работ по обустройству мест массового отдыха у воды</w:t>
      </w:r>
    </w:p>
    <w:p w:rsidR="00A72DCB" w:rsidRPr="005328C7" w:rsidRDefault="00A72DCB" w:rsidP="00A72DCB">
      <w:pPr>
        <w:jc w:val="center"/>
        <w:rPr>
          <w:b/>
        </w:rPr>
      </w:pPr>
      <w:r w:rsidRPr="005328C7">
        <w:rPr>
          <w:b/>
        </w:rPr>
        <w:t xml:space="preserve"> в Кировском районе г</w:t>
      </w:r>
      <w:proofErr w:type="gramStart"/>
      <w:r w:rsidRPr="005328C7">
        <w:rPr>
          <w:b/>
        </w:rPr>
        <w:t>.П</w:t>
      </w:r>
      <w:proofErr w:type="gramEnd"/>
      <w:r w:rsidRPr="005328C7">
        <w:rPr>
          <w:b/>
        </w:rPr>
        <w:t>ерми в 2013 году.</w:t>
      </w:r>
    </w:p>
    <w:p w:rsidR="00A72DCB" w:rsidRPr="005328C7" w:rsidRDefault="00A72DCB" w:rsidP="00A72DCB">
      <w:pPr>
        <w:jc w:val="center"/>
        <w:rPr>
          <w:b/>
        </w:rPr>
      </w:pPr>
    </w:p>
    <w:p w:rsidR="00484DDB" w:rsidRDefault="00A72DCB" w:rsidP="00484DDB">
      <w:pPr>
        <w:jc w:val="both"/>
        <w:rPr>
          <w:bCs/>
        </w:rPr>
      </w:pPr>
      <w:r w:rsidRPr="005328C7">
        <w:rPr>
          <w:b/>
          <w:bCs/>
        </w:rPr>
        <w:t xml:space="preserve">1.Местонахождение объекта: </w:t>
      </w:r>
      <w:r>
        <w:rPr>
          <w:bCs/>
        </w:rPr>
        <w:t>по линии ул</w:t>
      </w:r>
      <w:proofErr w:type="gramStart"/>
      <w:r>
        <w:rPr>
          <w:bCs/>
        </w:rPr>
        <w:t>.К</w:t>
      </w:r>
      <w:proofErr w:type="gramEnd"/>
      <w:r>
        <w:rPr>
          <w:bCs/>
        </w:rPr>
        <w:t xml:space="preserve">ировоградская между ул.Астраханской  и </w:t>
      </w:r>
    </w:p>
    <w:p w:rsidR="00A72DCB" w:rsidRPr="005328C7" w:rsidRDefault="00484DDB" w:rsidP="00484DDB">
      <w:pPr>
        <w:jc w:val="both"/>
        <w:rPr>
          <w:bCs/>
        </w:rPr>
      </w:pPr>
      <w:r>
        <w:rPr>
          <w:bCs/>
        </w:rPr>
        <w:t>у</w:t>
      </w:r>
      <w:r w:rsidR="00A72DCB">
        <w:rPr>
          <w:bCs/>
        </w:rPr>
        <w:t>л.</w:t>
      </w:r>
      <w:r>
        <w:rPr>
          <w:bCs/>
        </w:rPr>
        <w:t xml:space="preserve"> </w:t>
      </w:r>
      <w:proofErr w:type="spellStart"/>
      <w:r w:rsidR="00A72DCB">
        <w:rPr>
          <w:bCs/>
        </w:rPr>
        <w:t>Оборонщиков</w:t>
      </w:r>
      <w:proofErr w:type="spellEnd"/>
    </w:p>
    <w:p w:rsidR="00A72DCB" w:rsidRDefault="00A72DCB" w:rsidP="00A72DCB">
      <w:pPr>
        <w:pStyle w:val="a8"/>
        <w:tabs>
          <w:tab w:val="left" w:pos="5255"/>
          <w:tab w:val="left" w:pos="6228"/>
          <w:tab w:val="left" w:pos="10490"/>
          <w:tab w:val="left" w:pos="10773"/>
        </w:tabs>
        <w:ind w:right="-283"/>
        <w:jc w:val="left"/>
        <w:rPr>
          <w:b/>
          <w:bCs/>
        </w:rPr>
      </w:pPr>
    </w:p>
    <w:p w:rsidR="00A72DCB" w:rsidRDefault="00A72DCB" w:rsidP="00A72DCB">
      <w:pPr>
        <w:pStyle w:val="a8"/>
        <w:tabs>
          <w:tab w:val="left" w:pos="5255"/>
          <w:tab w:val="left" w:pos="6228"/>
          <w:tab w:val="left" w:pos="10490"/>
          <w:tab w:val="left" w:pos="10773"/>
        </w:tabs>
        <w:ind w:right="-283"/>
        <w:jc w:val="left"/>
        <w:rPr>
          <w:b/>
          <w:bCs/>
        </w:rPr>
      </w:pPr>
      <w:r>
        <w:rPr>
          <w:b/>
          <w:bCs/>
        </w:rPr>
        <w:t>2</w:t>
      </w:r>
      <w:r w:rsidRPr="00D8753A">
        <w:rPr>
          <w:b/>
          <w:bCs/>
        </w:rPr>
        <w:t>. Содержание пляжа</w:t>
      </w:r>
    </w:p>
    <w:p w:rsidR="00A72DCB" w:rsidRPr="00D8753A" w:rsidRDefault="00A72DCB" w:rsidP="00A72DCB">
      <w:pPr>
        <w:pStyle w:val="a8"/>
        <w:tabs>
          <w:tab w:val="left" w:pos="5255"/>
          <w:tab w:val="left" w:pos="6228"/>
          <w:tab w:val="left" w:pos="10490"/>
          <w:tab w:val="left" w:pos="10773"/>
        </w:tabs>
        <w:ind w:right="-283"/>
        <w:jc w:val="left"/>
        <w:rPr>
          <w:b/>
          <w:bCs/>
        </w:rPr>
      </w:pPr>
    </w:p>
    <w:p w:rsidR="00A72DCB" w:rsidRDefault="00A72DCB" w:rsidP="00A72DCB">
      <w:pPr>
        <w:pStyle w:val="a8"/>
        <w:tabs>
          <w:tab w:val="left" w:pos="5255"/>
          <w:tab w:val="left" w:pos="6228"/>
        </w:tabs>
        <w:jc w:val="left"/>
        <w:rPr>
          <w:b/>
          <w:bCs/>
        </w:rPr>
      </w:pPr>
      <w:r>
        <w:rPr>
          <w:b/>
          <w:bCs/>
        </w:rPr>
        <w:t>2.1.</w:t>
      </w:r>
      <w:r w:rsidRPr="005328C7">
        <w:rPr>
          <w:b/>
          <w:bCs/>
        </w:rPr>
        <w:t>Перечень и объёмы работ</w:t>
      </w:r>
    </w:p>
    <w:p w:rsidR="00A72DCB" w:rsidRPr="005328C7" w:rsidRDefault="00A72DCB" w:rsidP="00A72DCB">
      <w:pPr>
        <w:pStyle w:val="a8"/>
        <w:tabs>
          <w:tab w:val="left" w:pos="5255"/>
          <w:tab w:val="left" w:pos="6228"/>
        </w:tabs>
        <w:jc w:val="left"/>
        <w:rPr>
          <w:b/>
          <w:bCs/>
        </w:rPr>
      </w:pPr>
    </w:p>
    <w:tbl>
      <w:tblPr>
        <w:tblW w:w="9830" w:type="dxa"/>
        <w:tblLook w:val="04A0"/>
      </w:tblPr>
      <w:tblGrid>
        <w:gridCol w:w="876"/>
        <w:gridCol w:w="7212"/>
        <w:gridCol w:w="848"/>
        <w:gridCol w:w="894"/>
      </w:tblGrid>
      <w:tr w:rsidR="00A72DCB" w:rsidRPr="005328C7" w:rsidTr="00D568BB">
        <w:trPr>
          <w:trHeight w:val="452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2DCB" w:rsidRPr="005328C7" w:rsidRDefault="00A72DCB" w:rsidP="00D568BB">
            <w:pPr>
              <w:jc w:val="center"/>
            </w:pPr>
            <w:r w:rsidRPr="005328C7">
              <w:t xml:space="preserve">№ </w:t>
            </w:r>
            <w:proofErr w:type="spellStart"/>
            <w:r w:rsidRPr="005328C7">
              <w:t>пп</w:t>
            </w:r>
            <w:proofErr w:type="spellEnd"/>
          </w:p>
        </w:tc>
        <w:tc>
          <w:tcPr>
            <w:tcW w:w="7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pPr>
              <w:jc w:val="center"/>
            </w:pPr>
            <w:r w:rsidRPr="005328C7">
              <w:t>Перечень работ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pPr>
              <w:jc w:val="center"/>
            </w:pPr>
            <w:r w:rsidRPr="005328C7">
              <w:t xml:space="preserve">Ед. </w:t>
            </w:r>
            <w:proofErr w:type="spellStart"/>
            <w:r w:rsidRPr="005328C7">
              <w:t>изм</w:t>
            </w:r>
            <w:proofErr w:type="spellEnd"/>
            <w:r w:rsidRPr="005328C7">
              <w:t>.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pPr>
              <w:jc w:val="center"/>
            </w:pPr>
            <w:r w:rsidRPr="005328C7">
              <w:t>Объём</w:t>
            </w:r>
          </w:p>
        </w:tc>
      </w:tr>
      <w:tr w:rsidR="00A72DCB" w:rsidRPr="005328C7" w:rsidTr="00D568BB">
        <w:trPr>
          <w:trHeight w:val="598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2DCB" w:rsidRPr="005328C7" w:rsidRDefault="00A72DCB" w:rsidP="00D568BB">
            <w:r>
              <w:t>2</w:t>
            </w:r>
            <w:r w:rsidRPr="005328C7">
              <w:t>.1.1</w:t>
            </w:r>
          </w:p>
        </w:tc>
        <w:tc>
          <w:tcPr>
            <w:tcW w:w="7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CB" w:rsidRDefault="00A72DCB" w:rsidP="00D568BB">
            <w:pPr>
              <w:jc w:val="both"/>
            </w:pPr>
            <w:r w:rsidRPr="005328C7">
              <w:t>Уборка зоны отдыха: очистка территории пляжа от мусора  (сбор различных видов загрязнений), очистка урн, погрузка и вывозка  мусора</w:t>
            </w:r>
            <w:r>
              <w:t>.</w:t>
            </w:r>
          </w:p>
          <w:p w:rsidR="00A72DCB" w:rsidRPr="005328C7" w:rsidRDefault="00A72DCB" w:rsidP="00D568BB"/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CB" w:rsidRPr="005328C7" w:rsidRDefault="00A72DCB" w:rsidP="00D568BB">
            <w:proofErr w:type="gramStart"/>
            <w:r w:rsidRPr="005328C7">
              <w:t>м</w:t>
            </w:r>
            <w:proofErr w:type="gramEnd"/>
            <w:r w:rsidRPr="005328C7">
              <w:t>²</w:t>
            </w:r>
          </w:p>
        </w:tc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CB" w:rsidRPr="005328C7" w:rsidRDefault="00A72DCB" w:rsidP="00D568BB">
            <w:r w:rsidRPr="005328C7">
              <w:t>2000</w:t>
            </w:r>
          </w:p>
        </w:tc>
      </w:tr>
      <w:tr w:rsidR="00A72DCB" w:rsidRPr="005328C7" w:rsidTr="00D568BB">
        <w:trPr>
          <w:trHeight w:val="598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2DCB" w:rsidRPr="005328C7" w:rsidRDefault="00A72DCB" w:rsidP="00D568BB">
            <w:r>
              <w:t>2</w:t>
            </w:r>
            <w:r w:rsidRPr="005328C7">
              <w:t>.1.2.</w:t>
            </w:r>
          </w:p>
        </w:tc>
        <w:tc>
          <w:tcPr>
            <w:tcW w:w="7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CB" w:rsidRDefault="00A72DCB" w:rsidP="00D568BB">
            <w:pPr>
              <w:ind w:right="-108"/>
              <w:jc w:val="both"/>
            </w:pPr>
            <w:r w:rsidRPr="005328C7">
              <w:t>Уборка прилегающей к пляжу  территории (между лестничным п</w:t>
            </w:r>
            <w:r w:rsidRPr="005328C7">
              <w:t>е</w:t>
            </w:r>
            <w:r w:rsidRPr="005328C7">
              <w:t xml:space="preserve">реходом Шишкина и водокачкой, Кировоградская,70) и с плит </w:t>
            </w:r>
            <w:proofErr w:type="spellStart"/>
            <w:r w:rsidRPr="005328C7">
              <w:t>б</w:t>
            </w:r>
            <w:proofErr w:type="gramStart"/>
            <w:r w:rsidRPr="005328C7">
              <w:t>е</w:t>
            </w:r>
            <w:proofErr w:type="spellEnd"/>
            <w:r w:rsidR="00585F45">
              <w:t>-</w:t>
            </w:r>
            <w:proofErr w:type="gramEnd"/>
            <w:r w:rsidR="00585F45">
              <w:t xml:space="preserve">  </w:t>
            </w:r>
            <w:proofErr w:type="spellStart"/>
            <w:r w:rsidRPr="005328C7">
              <w:t>ре</w:t>
            </w:r>
            <w:r w:rsidR="0094636A">
              <w:t>г</w:t>
            </w:r>
            <w:r w:rsidRPr="005328C7">
              <w:t>оукрепления</w:t>
            </w:r>
            <w:proofErr w:type="spellEnd"/>
            <w:r w:rsidRPr="005328C7">
              <w:t>: очистка участка от мусора  (сбор различных видов загрязнений) , очистка урн, погрузка и вывозка  мусора</w:t>
            </w:r>
            <w:r>
              <w:t>.</w:t>
            </w:r>
          </w:p>
          <w:p w:rsidR="00A72DCB" w:rsidRPr="005328C7" w:rsidRDefault="00A72DCB" w:rsidP="00D568BB">
            <w:pPr>
              <w:ind w:right="-108"/>
            </w:pP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CB" w:rsidRPr="005328C7" w:rsidRDefault="00A72DCB" w:rsidP="00D568BB">
            <w:r w:rsidRPr="005328C7">
              <w:t>м</w:t>
            </w:r>
            <w:proofErr w:type="gramStart"/>
            <w:r w:rsidRPr="005328C7">
              <w:t>2</w:t>
            </w:r>
            <w:proofErr w:type="gramEnd"/>
          </w:p>
        </w:tc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CB" w:rsidRPr="005328C7" w:rsidRDefault="00A72DCB" w:rsidP="00D568BB">
            <w:r w:rsidRPr="005328C7">
              <w:t>1200</w:t>
            </w:r>
          </w:p>
        </w:tc>
      </w:tr>
      <w:tr w:rsidR="00A72DCB" w:rsidRPr="005328C7" w:rsidTr="00D568BB">
        <w:trPr>
          <w:trHeight w:val="341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2DCB" w:rsidRPr="005328C7" w:rsidRDefault="00A72DCB" w:rsidP="00D568BB">
            <w:r>
              <w:t>2</w:t>
            </w:r>
            <w:r w:rsidRPr="005328C7">
              <w:t>.1.3.</w:t>
            </w:r>
          </w:p>
        </w:tc>
        <w:tc>
          <w:tcPr>
            <w:tcW w:w="7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CB" w:rsidRPr="005328C7" w:rsidRDefault="00A72DCB" w:rsidP="00D568BB">
            <w:r w:rsidRPr="005328C7">
              <w:t>Очистка контейнеров</w:t>
            </w:r>
          </w:p>
          <w:p w:rsidR="00A72DCB" w:rsidRPr="005328C7" w:rsidRDefault="00A72DCB" w:rsidP="00D568BB"/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CB" w:rsidRPr="005328C7" w:rsidRDefault="00A72DCB" w:rsidP="00D568BB">
            <w:r w:rsidRPr="005328C7">
              <w:t>ед.</w:t>
            </w:r>
          </w:p>
        </w:tc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CB" w:rsidRPr="005328C7" w:rsidRDefault="00A72DCB" w:rsidP="00D568BB">
            <w:r w:rsidRPr="005328C7">
              <w:t>2</w:t>
            </w:r>
          </w:p>
        </w:tc>
      </w:tr>
      <w:tr w:rsidR="00A72DCB" w:rsidRPr="005328C7" w:rsidTr="00D568BB">
        <w:trPr>
          <w:trHeight w:val="352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2DCB" w:rsidRPr="005328C7" w:rsidRDefault="00A72DCB" w:rsidP="00D568BB">
            <w:r>
              <w:t>2</w:t>
            </w:r>
            <w:r w:rsidRPr="005328C7">
              <w:t>.1.4.</w:t>
            </w:r>
          </w:p>
        </w:tc>
        <w:tc>
          <w:tcPr>
            <w:tcW w:w="7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CB" w:rsidRPr="005328C7" w:rsidRDefault="00A72DCB" w:rsidP="00D568BB">
            <w:r w:rsidRPr="005328C7">
              <w:t xml:space="preserve"> Уборка мусора в кабинках для переодевания (4 ед.)</w:t>
            </w:r>
          </w:p>
          <w:p w:rsidR="00A72DCB" w:rsidRPr="005328C7" w:rsidRDefault="00A72DCB" w:rsidP="00D568BB"/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CB" w:rsidRPr="005328C7" w:rsidRDefault="00A72DCB" w:rsidP="00D568BB">
            <w:proofErr w:type="gramStart"/>
            <w:r w:rsidRPr="005328C7">
              <w:t>м</w:t>
            </w:r>
            <w:proofErr w:type="gramEnd"/>
            <w:r w:rsidRPr="005328C7">
              <w:t>²</w:t>
            </w:r>
          </w:p>
        </w:tc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CB" w:rsidRPr="005328C7" w:rsidRDefault="00A72DCB" w:rsidP="00D568BB">
            <w:r w:rsidRPr="005328C7">
              <w:t>16</w:t>
            </w:r>
          </w:p>
        </w:tc>
      </w:tr>
      <w:tr w:rsidR="00A72DCB" w:rsidRPr="005328C7" w:rsidTr="00D568BB">
        <w:trPr>
          <w:trHeight w:val="27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2DCB" w:rsidRPr="005328C7" w:rsidRDefault="00A72DCB" w:rsidP="00D568BB">
            <w:r>
              <w:t>2</w:t>
            </w:r>
            <w:r w:rsidRPr="005328C7">
              <w:t>.1.5.</w:t>
            </w:r>
          </w:p>
        </w:tc>
        <w:tc>
          <w:tcPr>
            <w:tcW w:w="7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DCB" w:rsidRDefault="00A72DCB" w:rsidP="00D568BB">
            <w:pPr>
              <w:jc w:val="both"/>
            </w:pPr>
            <w:r w:rsidRPr="005328C7">
              <w:t>Уборка прибрежной водной акватории (сбор различных видов з</w:t>
            </w:r>
            <w:r w:rsidRPr="005328C7">
              <w:t>а</w:t>
            </w:r>
            <w:r w:rsidRPr="005328C7">
              <w:t>грязнений), погрузка и вывозка  мусора</w:t>
            </w:r>
            <w:r>
              <w:t>.</w:t>
            </w:r>
          </w:p>
          <w:p w:rsidR="00A72DCB" w:rsidRPr="005328C7" w:rsidRDefault="00A72DCB" w:rsidP="00D568BB"/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proofErr w:type="gramStart"/>
            <w:r w:rsidRPr="005328C7">
              <w:t>м</w:t>
            </w:r>
            <w:proofErr w:type="gramEnd"/>
            <w:r w:rsidRPr="005328C7">
              <w:t>²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r w:rsidRPr="005328C7">
              <w:t>720</w:t>
            </w:r>
          </w:p>
        </w:tc>
      </w:tr>
      <w:tr w:rsidR="00A72DCB" w:rsidRPr="005328C7" w:rsidTr="00D568BB">
        <w:trPr>
          <w:trHeight w:val="44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2DCB" w:rsidRPr="005328C7" w:rsidRDefault="00A72DCB" w:rsidP="00D568BB">
            <w:r>
              <w:t>2</w:t>
            </w:r>
            <w:r w:rsidRPr="005328C7">
              <w:t>.1.6.</w:t>
            </w:r>
          </w:p>
        </w:tc>
        <w:tc>
          <w:tcPr>
            <w:tcW w:w="7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r w:rsidRPr="005328C7">
              <w:t xml:space="preserve"> Дезинфекция кабинок для переодевания (4 ед.)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proofErr w:type="gramStart"/>
            <w:r w:rsidRPr="005328C7">
              <w:t>м</w:t>
            </w:r>
            <w:proofErr w:type="gramEnd"/>
            <w:r w:rsidRPr="005328C7">
              <w:t>²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r w:rsidRPr="005328C7">
              <w:t>32</w:t>
            </w:r>
          </w:p>
        </w:tc>
      </w:tr>
      <w:tr w:rsidR="00A72DCB" w:rsidRPr="005328C7" w:rsidTr="00D568BB">
        <w:trPr>
          <w:trHeight w:val="406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2DCB" w:rsidRPr="005328C7" w:rsidRDefault="00A72DCB" w:rsidP="00D568BB">
            <w:r>
              <w:t>2</w:t>
            </w:r>
            <w:r w:rsidRPr="005328C7">
              <w:t>.1.7.</w:t>
            </w:r>
          </w:p>
        </w:tc>
        <w:tc>
          <w:tcPr>
            <w:tcW w:w="7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r w:rsidRPr="005328C7">
              <w:t xml:space="preserve">Уборка кабинок для переодевания (мойка стен)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proofErr w:type="gramStart"/>
            <w:r w:rsidRPr="005328C7">
              <w:t>м</w:t>
            </w:r>
            <w:proofErr w:type="gramEnd"/>
            <w:r w:rsidRPr="005328C7">
              <w:t>²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r w:rsidRPr="005328C7">
              <w:t>32</w:t>
            </w:r>
          </w:p>
        </w:tc>
      </w:tr>
      <w:tr w:rsidR="00A72DCB" w:rsidRPr="005328C7" w:rsidTr="00D568BB">
        <w:trPr>
          <w:trHeight w:val="406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2DCB" w:rsidRPr="005328C7" w:rsidRDefault="00A72DCB" w:rsidP="00D568BB">
            <w:r>
              <w:t>2</w:t>
            </w:r>
            <w:r w:rsidRPr="005328C7">
              <w:t>.1.8.</w:t>
            </w:r>
          </w:p>
        </w:tc>
        <w:tc>
          <w:tcPr>
            <w:tcW w:w="7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Default="00A72DCB" w:rsidP="00D568BB">
            <w:r w:rsidRPr="005328C7">
              <w:t xml:space="preserve"> Дезинфекция </w:t>
            </w:r>
            <w:proofErr w:type="spellStart"/>
            <w:r w:rsidRPr="005328C7">
              <w:t>биотуалетов</w:t>
            </w:r>
            <w:proofErr w:type="spellEnd"/>
            <w:r w:rsidRPr="005328C7">
              <w:t xml:space="preserve"> (2 ед.)</w:t>
            </w:r>
          </w:p>
          <w:p w:rsidR="00A72DCB" w:rsidRPr="005328C7" w:rsidRDefault="00A72DCB" w:rsidP="00D568BB"/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DCB" w:rsidRPr="005328C7" w:rsidRDefault="00A72DCB" w:rsidP="00D568BB">
            <w:proofErr w:type="gramStart"/>
            <w:r w:rsidRPr="005328C7">
              <w:t>м</w:t>
            </w:r>
            <w:proofErr w:type="gramEnd"/>
            <w:r w:rsidRPr="005328C7">
              <w:t>²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r w:rsidRPr="005328C7">
              <w:t>24</w:t>
            </w:r>
          </w:p>
        </w:tc>
      </w:tr>
      <w:tr w:rsidR="00A72DCB" w:rsidRPr="005328C7" w:rsidTr="00D568BB">
        <w:trPr>
          <w:trHeight w:val="406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2DCB" w:rsidRPr="005328C7" w:rsidRDefault="00A72DCB" w:rsidP="00D568BB">
            <w:r>
              <w:t>2</w:t>
            </w:r>
            <w:r w:rsidRPr="005328C7">
              <w:t>.1.9.</w:t>
            </w:r>
          </w:p>
        </w:tc>
        <w:tc>
          <w:tcPr>
            <w:tcW w:w="7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Default="00A72DCB" w:rsidP="00D568BB">
            <w:r w:rsidRPr="005328C7">
              <w:t xml:space="preserve">Уборка </w:t>
            </w:r>
            <w:proofErr w:type="spellStart"/>
            <w:r w:rsidRPr="005328C7">
              <w:t>биотуалетов</w:t>
            </w:r>
            <w:proofErr w:type="spellEnd"/>
            <w:r w:rsidRPr="005328C7">
              <w:t xml:space="preserve"> (мойка внутренних стен, пола, сидений)</w:t>
            </w:r>
          </w:p>
          <w:p w:rsidR="00A72DCB" w:rsidRPr="005328C7" w:rsidRDefault="00A72DCB" w:rsidP="00D568BB"/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DCB" w:rsidRPr="005328C7" w:rsidRDefault="00A72DCB" w:rsidP="00D568BB">
            <w:proofErr w:type="gramStart"/>
            <w:r w:rsidRPr="005328C7">
              <w:t>м</w:t>
            </w:r>
            <w:proofErr w:type="gramEnd"/>
            <w:r w:rsidRPr="005328C7">
              <w:t>²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r w:rsidRPr="005328C7">
              <w:t>24</w:t>
            </w:r>
          </w:p>
        </w:tc>
      </w:tr>
      <w:tr w:rsidR="00A72DCB" w:rsidRPr="005328C7" w:rsidTr="00D568BB">
        <w:trPr>
          <w:trHeight w:val="371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2DCB" w:rsidRPr="005328C7" w:rsidRDefault="00A72DCB" w:rsidP="00D568BB">
            <w:r>
              <w:t>2</w:t>
            </w:r>
            <w:r w:rsidRPr="005328C7">
              <w:t>.1.10.</w:t>
            </w:r>
          </w:p>
        </w:tc>
        <w:tc>
          <w:tcPr>
            <w:tcW w:w="7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Default="00A72DCB" w:rsidP="00D568BB">
            <w:r w:rsidRPr="005328C7">
              <w:t>Уборка мелкого мусора с рыхлением верхнего слоя песка  граблями</w:t>
            </w:r>
          </w:p>
          <w:p w:rsidR="00A72DCB" w:rsidRPr="005328C7" w:rsidRDefault="00A72DCB" w:rsidP="00D568BB"/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proofErr w:type="gramStart"/>
            <w:r w:rsidRPr="005328C7">
              <w:t>м</w:t>
            </w:r>
            <w:proofErr w:type="gramEnd"/>
            <w:r w:rsidRPr="005328C7">
              <w:t>²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r w:rsidRPr="005328C7">
              <w:t>2000</w:t>
            </w:r>
          </w:p>
        </w:tc>
      </w:tr>
      <w:tr w:rsidR="00A72DCB" w:rsidRPr="005328C7" w:rsidTr="00D568BB">
        <w:trPr>
          <w:trHeight w:val="371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2DCB" w:rsidRPr="005328C7" w:rsidRDefault="00A72DCB" w:rsidP="00D568BB">
            <w:r>
              <w:t>2</w:t>
            </w:r>
            <w:r w:rsidRPr="005328C7">
              <w:t>.1.11.</w:t>
            </w:r>
          </w:p>
        </w:tc>
        <w:tc>
          <w:tcPr>
            <w:tcW w:w="7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Default="00A72DCB" w:rsidP="00D568BB">
            <w:r w:rsidRPr="005328C7">
              <w:t xml:space="preserve">Заправка </w:t>
            </w:r>
            <w:proofErr w:type="spellStart"/>
            <w:r w:rsidRPr="005328C7">
              <w:t>бензогенератора</w:t>
            </w:r>
            <w:proofErr w:type="spellEnd"/>
            <w:r w:rsidRPr="005328C7">
              <w:t xml:space="preserve"> бензином  АИ- 95 </w:t>
            </w:r>
          </w:p>
          <w:p w:rsidR="00A72DCB" w:rsidRPr="005328C7" w:rsidRDefault="00A72DCB" w:rsidP="00D568BB"/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r w:rsidRPr="005328C7">
              <w:t>л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r w:rsidRPr="005328C7">
              <w:t>100</w:t>
            </w:r>
          </w:p>
        </w:tc>
      </w:tr>
      <w:tr w:rsidR="00A72DCB" w:rsidRPr="005328C7" w:rsidTr="00D568BB">
        <w:trPr>
          <w:trHeight w:val="371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2DCB" w:rsidRPr="005328C7" w:rsidRDefault="00A72DCB" w:rsidP="00D568BB">
            <w:r>
              <w:t>2</w:t>
            </w:r>
            <w:r w:rsidRPr="005328C7">
              <w:t>.1.12.</w:t>
            </w:r>
          </w:p>
        </w:tc>
        <w:tc>
          <w:tcPr>
            <w:tcW w:w="7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Default="00A72DCB" w:rsidP="00D568BB">
            <w:pPr>
              <w:jc w:val="both"/>
            </w:pPr>
            <w:r w:rsidRPr="005328C7">
              <w:t xml:space="preserve">Удаление несанкционированных надписей, граффити </w:t>
            </w:r>
            <w:proofErr w:type="gramStart"/>
            <w:r w:rsidRPr="005328C7">
              <w:t>с</w:t>
            </w:r>
            <w:proofErr w:type="gramEnd"/>
            <w:r w:rsidRPr="005328C7">
              <w:t xml:space="preserve"> </w:t>
            </w:r>
          </w:p>
          <w:p w:rsidR="00A72DCB" w:rsidRPr="005328C7" w:rsidRDefault="00A72DCB" w:rsidP="00FB6056">
            <w:pPr>
              <w:jc w:val="both"/>
            </w:pPr>
            <w:proofErr w:type="gramStart"/>
            <w:r w:rsidRPr="005328C7">
              <w:t>контейнеров, кабин для переодевания, информационных щитов, ограждений</w:t>
            </w:r>
            <w:r>
              <w:t xml:space="preserve"> (в т.ч. лестничных и навеса тренажеров)</w:t>
            </w:r>
            <w:r w:rsidRPr="005328C7">
              <w:t>,</w:t>
            </w:r>
            <w:r w:rsidR="00FB6056">
              <w:t xml:space="preserve"> </w:t>
            </w:r>
            <w:r w:rsidRPr="005328C7">
              <w:t>МА</w:t>
            </w:r>
            <w:r>
              <w:t>Ф в теч</w:t>
            </w:r>
            <w:r>
              <w:t>е</w:t>
            </w:r>
            <w:r>
              <w:t>ние сезона эксплуатации, в т.ч. закрашивание надписей краской.</w:t>
            </w:r>
            <w:proofErr w:type="gramEnd"/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DCB" w:rsidRDefault="00A72DCB" w:rsidP="00D568BB"/>
          <w:p w:rsidR="00A72DCB" w:rsidRDefault="00A72DCB" w:rsidP="00D568BB"/>
          <w:p w:rsidR="00A72DCB" w:rsidRPr="005328C7" w:rsidRDefault="00A72DCB" w:rsidP="00D568BB">
            <w:r>
              <w:t>м</w:t>
            </w:r>
            <w:proofErr w:type="gramStart"/>
            <w:r>
              <w:t>2</w:t>
            </w:r>
            <w:proofErr w:type="gramEnd"/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DCB" w:rsidRDefault="00A72DCB" w:rsidP="00D568BB"/>
          <w:p w:rsidR="00A72DCB" w:rsidRDefault="00A72DCB" w:rsidP="00D568BB"/>
          <w:p w:rsidR="00A72DCB" w:rsidRPr="005328C7" w:rsidRDefault="00A72DCB" w:rsidP="00D568BB">
            <w:r>
              <w:t>700</w:t>
            </w:r>
          </w:p>
        </w:tc>
      </w:tr>
    </w:tbl>
    <w:p w:rsidR="00A72DCB" w:rsidRPr="005328C7" w:rsidRDefault="00A72DCB" w:rsidP="00A72DCB"/>
    <w:p w:rsidR="00A72DCB" w:rsidRDefault="00585F45" w:rsidP="00A72DCB">
      <w:r>
        <w:rPr>
          <w:b/>
        </w:rPr>
        <w:t>2</w:t>
      </w:r>
      <w:r w:rsidR="00A72DCB" w:rsidRPr="005328C7">
        <w:rPr>
          <w:b/>
        </w:rPr>
        <w:t>. 2.  Условия выполнения работ</w:t>
      </w:r>
      <w:r w:rsidR="00A72DCB" w:rsidRPr="005328C7">
        <w:t>:</w:t>
      </w:r>
    </w:p>
    <w:p w:rsidR="00A72DCB" w:rsidRPr="005328C7" w:rsidRDefault="00A72DCB" w:rsidP="00A72DCB"/>
    <w:p w:rsidR="00A72DCB" w:rsidRPr="005328C7" w:rsidRDefault="00585F45" w:rsidP="00A72DCB">
      <w:r>
        <w:t>2</w:t>
      </w:r>
      <w:r w:rsidR="00A72DCB" w:rsidRPr="005328C7">
        <w:t>.2.1. Производство работ осуществляется до 08-00 часов утра.</w:t>
      </w:r>
    </w:p>
    <w:p w:rsidR="00A72DCB" w:rsidRPr="005328C7" w:rsidRDefault="00585F45" w:rsidP="00A72DCB">
      <w:r>
        <w:t>2</w:t>
      </w:r>
      <w:r w:rsidR="00A72DCB" w:rsidRPr="005328C7">
        <w:t>.2.2. Вывозка мусора после сбора с территории пляжа, урн, контейнеров для мусора  должна пр</w:t>
      </w:r>
      <w:r w:rsidR="00A72DCB" w:rsidRPr="005328C7">
        <w:t>о</w:t>
      </w:r>
      <w:r w:rsidR="00A72DCB" w:rsidRPr="005328C7">
        <w:t>изводиться  в течение 1 часа после сбора мусора.</w:t>
      </w:r>
      <w:r w:rsidR="00A72DCB">
        <w:t xml:space="preserve"> </w:t>
      </w:r>
      <w:r w:rsidR="00A72DCB" w:rsidRPr="005328C7">
        <w:t>Складирование мусора в мешках на территории пляжа не допускается.</w:t>
      </w:r>
    </w:p>
    <w:p w:rsidR="00A72DCB" w:rsidRPr="00030D8F" w:rsidRDefault="00A72DCB" w:rsidP="00A72DCB">
      <w:pPr>
        <w:rPr>
          <w:b/>
        </w:rPr>
      </w:pPr>
      <w:r>
        <w:rPr>
          <w:b/>
        </w:rPr>
        <w:lastRenderedPageBreak/>
        <w:t>3</w:t>
      </w:r>
      <w:r w:rsidRPr="00030D8F">
        <w:rPr>
          <w:b/>
        </w:rPr>
        <w:t>. Обустройство мест массового отдыха у воды</w:t>
      </w:r>
    </w:p>
    <w:p w:rsidR="00A72DCB" w:rsidRPr="005328C7" w:rsidRDefault="00A72DCB" w:rsidP="00A72DCB">
      <w:pPr>
        <w:rPr>
          <w:b/>
          <w:u w:val="single"/>
        </w:rPr>
      </w:pPr>
    </w:p>
    <w:p w:rsidR="00A72DCB" w:rsidRPr="005328C7" w:rsidRDefault="00A72DCB" w:rsidP="00A72DCB">
      <w:pPr>
        <w:rPr>
          <w:b/>
        </w:rPr>
      </w:pPr>
      <w:r>
        <w:rPr>
          <w:b/>
        </w:rPr>
        <w:t>3</w:t>
      </w:r>
      <w:r w:rsidRPr="005328C7">
        <w:rPr>
          <w:b/>
        </w:rPr>
        <w:t>.1.  Обновление основания пляжа</w:t>
      </w:r>
    </w:p>
    <w:p w:rsidR="00A72DCB" w:rsidRPr="005328C7" w:rsidRDefault="00A72DCB" w:rsidP="00A72DCB">
      <w:r>
        <w:t>3</w:t>
      </w:r>
      <w:r w:rsidRPr="005328C7">
        <w:t>.1.1. Перечень и объёмы работ:</w:t>
      </w:r>
    </w:p>
    <w:p w:rsidR="00A72DCB" w:rsidRPr="005328C7" w:rsidRDefault="00A72DCB" w:rsidP="00A72DCB"/>
    <w:tbl>
      <w:tblPr>
        <w:tblW w:w="9644" w:type="dxa"/>
        <w:tblLook w:val="04A0"/>
      </w:tblPr>
      <w:tblGrid>
        <w:gridCol w:w="591"/>
        <w:gridCol w:w="7705"/>
        <w:gridCol w:w="652"/>
        <w:gridCol w:w="696"/>
      </w:tblGrid>
      <w:tr w:rsidR="00A72DCB" w:rsidRPr="005328C7" w:rsidTr="00D568BB">
        <w:trPr>
          <w:trHeight w:val="522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pPr>
              <w:jc w:val="center"/>
            </w:pPr>
            <w:r w:rsidRPr="005328C7">
              <w:t xml:space="preserve">№ </w:t>
            </w:r>
            <w:proofErr w:type="spellStart"/>
            <w:r w:rsidRPr="005328C7">
              <w:t>пп</w:t>
            </w:r>
            <w:proofErr w:type="spellEnd"/>
          </w:p>
        </w:tc>
        <w:tc>
          <w:tcPr>
            <w:tcW w:w="7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pPr>
              <w:jc w:val="center"/>
            </w:pPr>
            <w:r w:rsidRPr="005328C7">
              <w:t>Наименование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pPr>
              <w:jc w:val="center"/>
            </w:pPr>
            <w:r w:rsidRPr="005328C7">
              <w:t xml:space="preserve">Ед. </w:t>
            </w:r>
            <w:proofErr w:type="spellStart"/>
            <w:r w:rsidRPr="005328C7">
              <w:t>изм</w:t>
            </w:r>
            <w:proofErr w:type="spellEnd"/>
            <w:r w:rsidRPr="005328C7">
              <w:t>.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pPr>
              <w:jc w:val="center"/>
            </w:pPr>
            <w:r w:rsidRPr="005328C7">
              <w:t>Кол.</w:t>
            </w:r>
          </w:p>
        </w:tc>
      </w:tr>
      <w:tr w:rsidR="00A72DCB" w:rsidRPr="005328C7" w:rsidTr="00D568BB">
        <w:trPr>
          <w:trHeight w:val="522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r w:rsidRPr="005328C7">
              <w:t>1</w:t>
            </w:r>
          </w:p>
        </w:tc>
        <w:tc>
          <w:tcPr>
            <w:tcW w:w="7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72DCB" w:rsidRPr="00BB251C" w:rsidRDefault="00A72DCB" w:rsidP="00D568BB">
            <w:pPr>
              <w:jc w:val="both"/>
            </w:pPr>
            <w:r w:rsidRPr="00BB251C">
              <w:t>Уборка зоны отдыха, прибрежной зоны и акватория, прилегающей к пляжу  территории (между лестничным переходом Шишкина и вод</w:t>
            </w:r>
            <w:r w:rsidRPr="00BB251C">
              <w:t>о</w:t>
            </w:r>
            <w:r w:rsidRPr="00BB251C">
              <w:t xml:space="preserve">качкой, Кировоградская,70) и с плит </w:t>
            </w:r>
            <w:proofErr w:type="spellStart"/>
            <w:r w:rsidRPr="00BB251C">
              <w:t>берегоукрепления</w:t>
            </w:r>
            <w:proofErr w:type="spellEnd"/>
            <w:r w:rsidRPr="00BB251C">
              <w:t xml:space="preserve">: </w:t>
            </w:r>
            <w:proofErr w:type="gramStart"/>
            <w:r w:rsidRPr="00BB251C">
              <w:t>Очистка учас</w:t>
            </w:r>
            <w:r w:rsidRPr="00BB251C">
              <w:t>т</w:t>
            </w:r>
            <w:r w:rsidRPr="00BB251C">
              <w:t xml:space="preserve">ка от мусора  (сбор различных видов загрязнений (мусора, травы, </w:t>
            </w:r>
            <w:r>
              <w:t>п</w:t>
            </w:r>
            <w:r>
              <w:t>о</w:t>
            </w:r>
            <w:r>
              <w:t xml:space="preserve">росли, </w:t>
            </w:r>
            <w:r w:rsidRPr="00BB251C">
              <w:t>камней, коряг, бревен, остатков бетона  и строительного мусора в т.ч. в прибрежной зоне и акватории)</w:t>
            </w:r>
            <w:r>
              <w:t>, рыхление и разравнивание песка граблями</w:t>
            </w:r>
            <w:r w:rsidRPr="00BB251C">
              <w:t>, погрузка и вывозка</w:t>
            </w:r>
            <w:r>
              <w:t xml:space="preserve"> мусора.</w:t>
            </w:r>
            <w:proofErr w:type="gramEnd"/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BB251C" w:rsidRDefault="00A72DCB" w:rsidP="00D568BB">
            <w:r w:rsidRPr="00BB251C">
              <w:t xml:space="preserve"> м</w:t>
            </w:r>
            <w:proofErr w:type="gramStart"/>
            <w:r w:rsidRPr="00BB251C">
              <w:t>2</w:t>
            </w:r>
            <w:proofErr w:type="gramEnd"/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BB251C" w:rsidRDefault="00A72DCB" w:rsidP="00D568BB">
            <w:r w:rsidRPr="00BB251C">
              <w:t>3</w:t>
            </w:r>
            <w:r>
              <w:t>200</w:t>
            </w:r>
          </w:p>
        </w:tc>
      </w:tr>
      <w:tr w:rsidR="00A72DCB" w:rsidRPr="005328C7" w:rsidTr="00D568BB">
        <w:trPr>
          <w:trHeight w:val="284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r w:rsidRPr="005328C7">
              <w:t>2</w:t>
            </w:r>
          </w:p>
        </w:tc>
        <w:tc>
          <w:tcPr>
            <w:tcW w:w="7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pPr>
              <w:jc w:val="both"/>
            </w:pPr>
            <w:r w:rsidRPr="005328C7">
              <w:t>Доставка до места, выгрузка  погрузчиком через берегоукрепительные плиты и перемещение чистого песка  по территории пляжа с разравн</w:t>
            </w:r>
            <w:r w:rsidRPr="005328C7">
              <w:t>и</w:t>
            </w:r>
            <w:r w:rsidRPr="005328C7">
              <w:t xml:space="preserve">ванием 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85F45" w:rsidRDefault="00A72DCB" w:rsidP="00D568BB">
            <w:pPr>
              <w:rPr>
                <w:highlight w:val="yellow"/>
              </w:rPr>
            </w:pPr>
            <w:r w:rsidRPr="00585F45">
              <w:rPr>
                <w:highlight w:val="yellow"/>
              </w:rPr>
              <w:t>м3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85F45" w:rsidRDefault="00A72DCB" w:rsidP="00D568BB">
            <w:pPr>
              <w:rPr>
                <w:highlight w:val="yellow"/>
              </w:rPr>
            </w:pPr>
            <w:r w:rsidRPr="00585F45">
              <w:rPr>
                <w:highlight w:val="yellow"/>
              </w:rPr>
              <w:t>100</w:t>
            </w:r>
          </w:p>
        </w:tc>
      </w:tr>
      <w:tr w:rsidR="00A72DCB" w:rsidRPr="005328C7" w:rsidTr="00D568BB">
        <w:trPr>
          <w:trHeight w:val="522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r>
              <w:t>3</w:t>
            </w:r>
          </w:p>
        </w:tc>
        <w:tc>
          <w:tcPr>
            <w:tcW w:w="7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r w:rsidRPr="005328C7">
              <w:t xml:space="preserve">Разравнивание песка по территории и планировка площадей 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r w:rsidRPr="005328C7">
              <w:t>м</w:t>
            </w:r>
            <w:proofErr w:type="gramStart"/>
            <w:r w:rsidRPr="005328C7">
              <w:t>2</w:t>
            </w:r>
            <w:proofErr w:type="gramEnd"/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r w:rsidRPr="005328C7">
              <w:t>2000</w:t>
            </w:r>
          </w:p>
        </w:tc>
      </w:tr>
    </w:tbl>
    <w:p w:rsidR="00A72DCB" w:rsidRDefault="00A72DCB" w:rsidP="00A72DCB">
      <w:pPr>
        <w:rPr>
          <w:b/>
        </w:rPr>
      </w:pPr>
    </w:p>
    <w:p w:rsidR="00A72DCB" w:rsidRPr="005328C7" w:rsidRDefault="00A72DCB" w:rsidP="00A72DCB">
      <w:pPr>
        <w:rPr>
          <w:b/>
        </w:rPr>
      </w:pPr>
      <w:r>
        <w:rPr>
          <w:b/>
        </w:rPr>
        <w:t>3</w:t>
      </w:r>
      <w:r w:rsidRPr="005328C7">
        <w:rPr>
          <w:b/>
        </w:rPr>
        <w:t>.1.2.  Используемые материалы:</w:t>
      </w:r>
    </w:p>
    <w:p w:rsidR="00A72DCB" w:rsidRPr="005328C7" w:rsidRDefault="00A72DCB" w:rsidP="00A72DCB">
      <w:r w:rsidRPr="005328C7">
        <w:t xml:space="preserve">- природный песок для строительных работ,  средний и мелкий,  ГОСТ 8736-93 </w:t>
      </w:r>
    </w:p>
    <w:p w:rsidR="00A72DCB" w:rsidRPr="005328C7" w:rsidRDefault="00A72DCB" w:rsidP="00A72DCB">
      <w:r w:rsidRPr="005328C7">
        <w:t xml:space="preserve">   </w:t>
      </w:r>
    </w:p>
    <w:p w:rsidR="00A72DCB" w:rsidRPr="005328C7" w:rsidRDefault="00A72DCB" w:rsidP="00A72DCB">
      <w:pPr>
        <w:rPr>
          <w:b/>
        </w:rPr>
      </w:pPr>
      <w:r>
        <w:rPr>
          <w:b/>
        </w:rPr>
        <w:t>3</w:t>
      </w:r>
      <w:r w:rsidRPr="005328C7">
        <w:rPr>
          <w:b/>
        </w:rPr>
        <w:t>.1.3  Условия выполнения и приемки работ:</w:t>
      </w:r>
    </w:p>
    <w:p w:rsidR="00A72DCB" w:rsidRPr="005328C7" w:rsidRDefault="00A72DCB" w:rsidP="00A72DCB">
      <w:pPr>
        <w:jc w:val="both"/>
      </w:pPr>
      <w:r>
        <w:t>3</w:t>
      </w:r>
      <w:r w:rsidRPr="005328C7">
        <w:t xml:space="preserve">.1.3.1. При несоответствии пробы почвы </w:t>
      </w:r>
      <w:proofErr w:type="spellStart"/>
      <w:r w:rsidRPr="005328C7">
        <w:t>СанПиН</w:t>
      </w:r>
      <w:proofErr w:type="spellEnd"/>
      <w:r w:rsidRPr="005328C7">
        <w:t xml:space="preserve"> 2.1.7.1287-03, проведение мероприятий по ры</w:t>
      </w:r>
      <w:r w:rsidRPr="005328C7">
        <w:t>х</w:t>
      </w:r>
      <w:r w:rsidRPr="005328C7">
        <w:t>лению с повторным проведением анализов почвы Подрядчиком до выдачи государственными ко</w:t>
      </w:r>
      <w:r w:rsidRPr="005328C7">
        <w:t>н</w:t>
      </w:r>
      <w:r w:rsidRPr="005328C7">
        <w:t xml:space="preserve">тролирующими органами заключения о соответствии  почвы </w:t>
      </w:r>
      <w:proofErr w:type="spellStart"/>
      <w:r w:rsidRPr="005328C7">
        <w:t>СанПиН</w:t>
      </w:r>
      <w:proofErr w:type="spellEnd"/>
      <w:r w:rsidRPr="005328C7">
        <w:t xml:space="preserve"> 2.1.7.1287-03</w:t>
      </w:r>
    </w:p>
    <w:p w:rsidR="00A72DCB" w:rsidRPr="005328C7" w:rsidRDefault="00A72DCB" w:rsidP="00A72DCB">
      <w:pPr>
        <w:jc w:val="both"/>
      </w:pPr>
      <w:r>
        <w:t>3</w:t>
      </w:r>
      <w:r w:rsidRPr="005328C7">
        <w:t>.1.3.2. Уборка остатков песка в течение 24 часов  после разгрузки и спуска его на территорию пляжа.</w:t>
      </w:r>
    </w:p>
    <w:p w:rsidR="00A72DCB" w:rsidRDefault="00A72DCB" w:rsidP="00A72DCB">
      <w:pPr>
        <w:jc w:val="both"/>
      </w:pPr>
      <w:r>
        <w:t>3</w:t>
      </w:r>
      <w:r w:rsidRPr="005328C7">
        <w:t>.1.3.3. При сдаче выполненных работ предоставление Заказчику сертификатов соответствия, па</w:t>
      </w:r>
      <w:r w:rsidRPr="005328C7">
        <w:t>с</w:t>
      </w:r>
      <w:r w:rsidRPr="005328C7">
        <w:t>порта качества; счета-фактуры на используемый материал; санитарно-эпидемиологическое закл</w:t>
      </w:r>
      <w:r w:rsidRPr="005328C7">
        <w:t>ю</w:t>
      </w:r>
      <w:r w:rsidRPr="005328C7">
        <w:t>чение  с допуском к использованию в рекреационных зонах.</w:t>
      </w:r>
    </w:p>
    <w:p w:rsidR="00A72DCB" w:rsidRDefault="00A72DCB" w:rsidP="00A72DCB">
      <w:pPr>
        <w:jc w:val="both"/>
      </w:pPr>
    </w:p>
    <w:p w:rsidR="00A72DCB" w:rsidRPr="004E3A7D" w:rsidRDefault="00A72DCB" w:rsidP="00A72DCB">
      <w:pPr>
        <w:rPr>
          <w:b/>
        </w:rPr>
      </w:pPr>
      <w:r w:rsidRPr="004E3A7D">
        <w:rPr>
          <w:b/>
        </w:rPr>
        <w:t>3.2. Ремонт и покраска, установка оборудования, щитов, игровых форм и МАФ</w:t>
      </w:r>
    </w:p>
    <w:p w:rsidR="00A72DCB" w:rsidRPr="005328C7" w:rsidRDefault="00A72DCB" w:rsidP="00A72DCB">
      <w:pPr>
        <w:rPr>
          <w:b/>
        </w:rPr>
      </w:pPr>
    </w:p>
    <w:p w:rsidR="00A72DCB" w:rsidRPr="005328C7" w:rsidRDefault="00A72DCB" w:rsidP="00A72DCB">
      <w:pPr>
        <w:rPr>
          <w:b/>
        </w:rPr>
      </w:pPr>
      <w:r>
        <w:rPr>
          <w:b/>
        </w:rPr>
        <w:t>3</w:t>
      </w:r>
      <w:r w:rsidRPr="005328C7">
        <w:rPr>
          <w:b/>
        </w:rPr>
        <w:t>.2.1. Перечень и объёмы работ:</w:t>
      </w:r>
    </w:p>
    <w:p w:rsidR="00A72DCB" w:rsidRPr="005328C7" w:rsidRDefault="00A72DCB" w:rsidP="00A72DCB"/>
    <w:tbl>
      <w:tblPr>
        <w:tblW w:w="98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09"/>
        <w:gridCol w:w="8237"/>
        <w:gridCol w:w="996"/>
      </w:tblGrid>
      <w:tr w:rsidR="00A72DCB" w:rsidRPr="005328C7" w:rsidTr="00D568BB">
        <w:trPr>
          <w:trHeight w:val="145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t>№</w:t>
            </w:r>
          </w:p>
          <w:p w:rsidR="00A72DCB" w:rsidRPr="005328C7" w:rsidRDefault="00A72DCB" w:rsidP="00D568BB">
            <w:r w:rsidRPr="005328C7">
              <w:t>п.п.</w:t>
            </w:r>
          </w:p>
        </w:tc>
        <w:tc>
          <w:tcPr>
            <w:tcW w:w="8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t>Состав работ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t>Объем работ</w:t>
            </w:r>
          </w:p>
        </w:tc>
      </w:tr>
      <w:tr w:rsidR="00A72DCB" w:rsidRPr="005328C7" w:rsidTr="00D568BB">
        <w:trPr>
          <w:trHeight w:val="145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030D8F" w:rsidRDefault="00A72DCB" w:rsidP="00D568BB">
            <w:pPr>
              <w:rPr>
                <w:b/>
              </w:rPr>
            </w:pPr>
            <w:r w:rsidRPr="00030D8F">
              <w:rPr>
                <w:b/>
              </w:rPr>
              <w:t>1.</w:t>
            </w:r>
          </w:p>
        </w:tc>
        <w:tc>
          <w:tcPr>
            <w:tcW w:w="8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DCB" w:rsidRPr="005328C7" w:rsidRDefault="00A72DCB" w:rsidP="00D568BB">
            <w:pPr>
              <w:rPr>
                <w:b/>
              </w:rPr>
            </w:pPr>
            <w:r w:rsidRPr="00030D8F">
              <w:rPr>
                <w:b/>
              </w:rPr>
              <w:t>Подготовка оборудования, щитов, игровых форм и МАФ к эксплуат</w:t>
            </w:r>
            <w:r w:rsidRPr="00030D8F">
              <w:rPr>
                <w:b/>
              </w:rPr>
              <w:t>а</w:t>
            </w:r>
            <w:r w:rsidRPr="00030D8F">
              <w:rPr>
                <w:b/>
              </w:rPr>
              <w:t>ции:</w:t>
            </w:r>
          </w:p>
          <w:p w:rsidR="00A72DCB" w:rsidRPr="005328C7" w:rsidRDefault="00A72DCB" w:rsidP="00D568BB">
            <w:pPr>
              <w:rPr>
                <w:b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DCB" w:rsidRPr="005328C7" w:rsidRDefault="00A72DCB" w:rsidP="00D568BB">
            <w:pPr>
              <w:rPr>
                <w:b/>
              </w:rPr>
            </w:pPr>
          </w:p>
        </w:tc>
      </w:tr>
      <w:tr w:rsidR="00A72DCB" w:rsidRPr="005328C7" w:rsidTr="00D568BB">
        <w:trPr>
          <w:trHeight w:val="145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t>1.1.</w:t>
            </w:r>
          </w:p>
        </w:tc>
        <w:tc>
          <w:tcPr>
            <w:tcW w:w="8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t>Ремонт металлических поверхностей и деталей, в том числе:</w:t>
            </w:r>
          </w:p>
          <w:p w:rsidR="00A72DCB" w:rsidRPr="005328C7" w:rsidRDefault="00A72DCB" w:rsidP="00D568BB">
            <w:r w:rsidRPr="005328C7">
              <w:t>- ремонт с выправлением металлических листов и деталей крепления кабинок -</w:t>
            </w:r>
            <w:r>
              <w:t>4</w:t>
            </w:r>
            <w:r w:rsidRPr="005328C7">
              <w:t xml:space="preserve"> кабинки;</w:t>
            </w:r>
          </w:p>
          <w:p w:rsidR="00A72DCB" w:rsidRPr="005328C7" w:rsidRDefault="00A72DCB" w:rsidP="00D568BB">
            <w:r w:rsidRPr="005328C7">
              <w:t>- замена ограждающих металлических листов т.0,5 мм между склоном и к</w:t>
            </w:r>
            <w:r w:rsidRPr="005328C7">
              <w:t>а</w:t>
            </w:r>
            <w:r w:rsidRPr="005328C7">
              <w:t>бинками для предотвращения осыпания грунта</w:t>
            </w:r>
            <w:r w:rsidR="00FB6056">
              <w:t xml:space="preserve"> - </w:t>
            </w:r>
            <w:r w:rsidR="00EF35D4">
              <w:t>4 кабинки</w:t>
            </w:r>
            <w:r w:rsidRPr="005328C7">
              <w:t>;</w:t>
            </w:r>
          </w:p>
          <w:p w:rsidR="00A72DCB" w:rsidRPr="005328C7" w:rsidRDefault="00A72DCB" w:rsidP="00D568BB">
            <w:r w:rsidRPr="005328C7">
              <w:t>- изготовление и навешивание не достающих крючков (из расчета 4 шт. на кабинку);</w:t>
            </w:r>
          </w:p>
          <w:p w:rsidR="00A72DCB" w:rsidRPr="005328C7" w:rsidRDefault="00A72DCB" w:rsidP="00D568BB">
            <w:r w:rsidRPr="005328C7">
              <w:t>- ремонт  игровых и спортивных форм с изготовлением недостающих  дет</w:t>
            </w:r>
            <w:r w:rsidRPr="005328C7">
              <w:t>а</w:t>
            </w:r>
            <w:r w:rsidRPr="005328C7">
              <w:t xml:space="preserve">лей и заменой  деформированных деталей – 7 форм;  </w:t>
            </w:r>
          </w:p>
          <w:p w:rsidR="00A72DCB" w:rsidRDefault="00A72DCB" w:rsidP="00D568BB">
            <w:r w:rsidRPr="005328C7">
              <w:t>- ремонт урн, скамеек</w:t>
            </w:r>
            <w:r>
              <w:t>, металлических навесов</w:t>
            </w:r>
            <w:r w:rsidRPr="005328C7">
              <w:t xml:space="preserve"> с заменой сломанных деталей: металлического каркаса, закладных деталей  - 8 комплектов;</w:t>
            </w:r>
          </w:p>
          <w:p w:rsidR="00A72DCB" w:rsidRPr="005328C7" w:rsidRDefault="00A72DCB" w:rsidP="00D568BB">
            <w:r>
              <w:t>- ремонт металлического навеса тренажеров;</w:t>
            </w:r>
          </w:p>
          <w:p w:rsidR="00A72DCB" w:rsidRPr="005328C7" w:rsidRDefault="00A72DCB" w:rsidP="00D568BB">
            <w:r w:rsidRPr="005328C7">
              <w:lastRenderedPageBreak/>
              <w:t>- ремонт с выправлением металлических листов и деталей крепления конте</w:t>
            </w:r>
            <w:r w:rsidRPr="005328C7">
              <w:t>й</w:t>
            </w:r>
            <w:r w:rsidRPr="005328C7">
              <w:t>неров- 2 ед.;</w:t>
            </w:r>
          </w:p>
          <w:p w:rsidR="00A72DCB" w:rsidRPr="005328C7" w:rsidRDefault="00A72DCB" w:rsidP="00D568BB">
            <w:r w:rsidRPr="005328C7">
              <w:t>- ремонт информационных щитов:  замена сломанных аншлагов, стоек м</w:t>
            </w:r>
            <w:r w:rsidRPr="005328C7">
              <w:t>е</w:t>
            </w:r>
            <w:r w:rsidRPr="005328C7">
              <w:t>таллических;</w:t>
            </w:r>
          </w:p>
          <w:p w:rsidR="00A72DCB" w:rsidRPr="005328C7" w:rsidRDefault="00A72DCB" w:rsidP="00D568BB">
            <w:pPr>
              <w:rPr>
                <w:highlight w:val="yellow"/>
              </w:rPr>
            </w:pPr>
            <w:r w:rsidRPr="005328C7">
              <w:t>- выпрямление листов после монтажа металлических наружных стен спас</w:t>
            </w:r>
            <w:r w:rsidRPr="005328C7">
              <w:t>а</w:t>
            </w:r>
            <w:r w:rsidRPr="005328C7">
              <w:t>тельного пункта 6,0*2,4*2,6м.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lastRenderedPageBreak/>
              <w:t>0,</w:t>
            </w:r>
            <w:r>
              <w:t>13</w:t>
            </w:r>
            <w:r w:rsidRPr="005328C7">
              <w:t xml:space="preserve"> </w:t>
            </w:r>
            <w:proofErr w:type="spellStart"/>
            <w:r w:rsidRPr="005328C7">
              <w:t>тн</w:t>
            </w:r>
            <w:proofErr w:type="spellEnd"/>
          </w:p>
        </w:tc>
      </w:tr>
      <w:tr w:rsidR="00A72DCB" w:rsidRPr="005328C7" w:rsidTr="00D568BB">
        <w:trPr>
          <w:trHeight w:val="145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>
              <w:lastRenderedPageBreak/>
              <w:t>1.2</w:t>
            </w:r>
            <w:r w:rsidRPr="005328C7">
              <w:t>.</w:t>
            </w:r>
          </w:p>
        </w:tc>
        <w:tc>
          <w:tcPr>
            <w:tcW w:w="8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DCB" w:rsidRPr="005328C7" w:rsidRDefault="00A72DCB" w:rsidP="00D568BB">
            <w:r w:rsidRPr="005328C7">
              <w:t>Ремонт деревянных поверхностей и деталей (замена деформированных д</w:t>
            </w:r>
            <w:r w:rsidRPr="005328C7">
              <w:t>о</w:t>
            </w:r>
            <w:r w:rsidRPr="005328C7">
              <w:t>сок), в том числе:</w:t>
            </w:r>
          </w:p>
          <w:p w:rsidR="00A72DCB" w:rsidRPr="005328C7" w:rsidRDefault="00A72DCB" w:rsidP="00D568BB">
            <w:r w:rsidRPr="005328C7">
              <w:t>- скамеек, песочниц с грибками;</w:t>
            </w:r>
          </w:p>
          <w:p w:rsidR="00A72DCB" w:rsidRPr="005328C7" w:rsidRDefault="00A72DCB" w:rsidP="00D568BB">
            <w:r w:rsidRPr="005328C7">
              <w:t>- замена досок деревянного настила кабинок;</w:t>
            </w:r>
          </w:p>
          <w:p w:rsidR="00A72DCB" w:rsidRPr="005328C7" w:rsidRDefault="00A72DCB" w:rsidP="00D568BB">
            <w:r w:rsidRPr="005328C7">
              <w:t>- сидений качели и карусели;</w:t>
            </w:r>
          </w:p>
          <w:p w:rsidR="00A72DCB" w:rsidRPr="005328C7" w:rsidRDefault="00A72DCB" w:rsidP="00D568BB">
            <w:r w:rsidRPr="005328C7">
              <w:t>- ремонт с заменой деревянных деталей трапа.</w:t>
            </w:r>
          </w:p>
          <w:p w:rsidR="00A72DCB" w:rsidRPr="005328C7" w:rsidRDefault="00A72DCB" w:rsidP="00D568BB">
            <w:pPr>
              <w:rPr>
                <w:highlight w:val="yellow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>
              <w:t>8</w:t>
            </w:r>
            <w:r w:rsidRPr="005328C7">
              <w:t>,0 м</w:t>
            </w:r>
            <w:proofErr w:type="gramStart"/>
            <w:r w:rsidRPr="005328C7">
              <w:t>2</w:t>
            </w:r>
            <w:proofErr w:type="gramEnd"/>
          </w:p>
        </w:tc>
      </w:tr>
      <w:tr w:rsidR="00A72DCB" w:rsidRPr="005328C7" w:rsidTr="00D568BB">
        <w:trPr>
          <w:trHeight w:val="145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t>1.</w:t>
            </w:r>
            <w:r>
              <w:t>3</w:t>
            </w:r>
            <w:r w:rsidRPr="005328C7">
              <w:t>.</w:t>
            </w:r>
          </w:p>
        </w:tc>
        <w:tc>
          <w:tcPr>
            <w:tcW w:w="8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DCB" w:rsidRPr="005328C7" w:rsidRDefault="00A72DCB" w:rsidP="00D568BB">
            <w:r w:rsidRPr="005328C7">
              <w:t>Окрашивание масляными атмосферостойкими составами  за 2 раза ранее  о</w:t>
            </w:r>
            <w:r w:rsidRPr="005328C7">
              <w:t>к</w:t>
            </w:r>
            <w:r w:rsidRPr="005328C7">
              <w:t>рашенных  металлических поверхностей и деталей с предварительной очис</w:t>
            </w:r>
            <w:r w:rsidRPr="005328C7">
              <w:t>т</w:t>
            </w:r>
            <w:r w:rsidRPr="005328C7">
              <w:t>кой поверхностей от пыли и грязи, расчисткой отстающей краски и грунт</w:t>
            </w:r>
            <w:r w:rsidRPr="005328C7">
              <w:t>о</w:t>
            </w:r>
            <w:r w:rsidRPr="005328C7">
              <w:t>ванием расчищенных мест</w:t>
            </w:r>
            <w:proofErr w:type="gramStart"/>
            <w:r w:rsidRPr="005328C7">
              <w:t xml:space="preserve"> ,</w:t>
            </w:r>
            <w:proofErr w:type="gramEnd"/>
            <w:r w:rsidRPr="005328C7">
              <w:t xml:space="preserve"> в том числе:</w:t>
            </w:r>
          </w:p>
          <w:p w:rsidR="00A72DCB" w:rsidRPr="005328C7" w:rsidRDefault="00A72DCB" w:rsidP="00D568BB">
            <w:r w:rsidRPr="005328C7">
              <w:t xml:space="preserve">- стен кабинок  для переодевания с 2-х сторон – 4 </w:t>
            </w:r>
            <w:proofErr w:type="spellStart"/>
            <w:proofErr w:type="gramStart"/>
            <w:r w:rsidRPr="005328C7">
              <w:t>шт</w:t>
            </w:r>
            <w:proofErr w:type="spellEnd"/>
            <w:proofErr w:type="gramEnd"/>
            <w:r w:rsidRPr="005328C7">
              <w:t xml:space="preserve">;  </w:t>
            </w:r>
          </w:p>
          <w:p w:rsidR="00A72DCB" w:rsidRPr="005328C7" w:rsidRDefault="00A72DCB" w:rsidP="00D568BB">
            <w:proofErr w:type="gramStart"/>
            <w:r w:rsidRPr="005328C7">
              <w:t>- подкрашивание в местах истирания, ржавчины, граффити  игровых и спо</w:t>
            </w:r>
            <w:r w:rsidRPr="005328C7">
              <w:t>р</w:t>
            </w:r>
            <w:r w:rsidRPr="005328C7">
              <w:t>тивных форм: качели, карусель, труба скользящая, мишени «Павлин», ко</w:t>
            </w:r>
            <w:r w:rsidRPr="005328C7">
              <w:t>м</w:t>
            </w:r>
            <w:r w:rsidRPr="005328C7">
              <w:t>плект дуги, лаз «Вишенка»- 7 ед.;</w:t>
            </w:r>
            <w:proofErr w:type="gramEnd"/>
          </w:p>
          <w:p w:rsidR="00A72DCB" w:rsidRPr="005328C7" w:rsidRDefault="00A72DCB" w:rsidP="00D568BB">
            <w:r w:rsidRPr="005328C7">
              <w:t xml:space="preserve">- урн- 12 </w:t>
            </w:r>
            <w:proofErr w:type="spellStart"/>
            <w:proofErr w:type="gramStart"/>
            <w:r w:rsidRPr="005328C7">
              <w:t>ед</w:t>
            </w:r>
            <w:proofErr w:type="spellEnd"/>
            <w:proofErr w:type="gramEnd"/>
            <w:r w:rsidRPr="005328C7">
              <w:t xml:space="preserve">; </w:t>
            </w:r>
          </w:p>
          <w:p w:rsidR="00A72DCB" w:rsidRPr="005328C7" w:rsidRDefault="00A72DCB" w:rsidP="00D568BB">
            <w:r w:rsidRPr="005328C7">
              <w:t xml:space="preserve">- скамеек- 12 </w:t>
            </w:r>
            <w:proofErr w:type="spellStart"/>
            <w:proofErr w:type="gramStart"/>
            <w:r w:rsidRPr="005328C7">
              <w:t>ед</w:t>
            </w:r>
            <w:proofErr w:type="spellEnd"/>
            <w:proofErr w:type="gramEnd"/>
            <w:r w:rsidRPr="005328C7">
              <w:t xml:space="preserve">; </w:t>
            </w:r>
          </w:p>
          <w:p w:rsidR="00A72DCB" w:rsidRPr="005328C7" w:rsidRDefault="00A72DCB" w:rsidP="00D568BB">
            <w:r w:rsidRPr="005328C7">
              <w:t xml:space="preserve">- контейнеров для мусора- 2 </w:t>
            </w:r>
            <w:proofErr w:type="spellStart"/>
            <w:proofErr w:type="gramStart"/>
            <w:r w:rsidRPr="005328C7">
              <w:t>ед</w:t>
            </w:r>
            <w:proofErr w:type="spellEnd"/>
            <w:proofErr w:type="gramEnd"/>
            <w:r w:rsidRPr="005328C7">
              <w:t>;</w:t>
            </w:r>
          </w:p>
          <w:p w:rsidR="00A72DCB" w:rsidRPr="005328C7" w:rsidRDefault="00A72DCB" w:rsidP="00D568BB">
            <w:r w:rsidRPr="005328C7">
              <w:t xml:space="preserve">- информационных щитов- </w:t>
            </w:r>
            <w:r w:rsidR="0094636A">
              <w:t>7</w:t>
            </w:r>
            <w:r w:rsidRPr="005328C7">
              <w:t xml:space="preserve"> ед.;</w:t>
            </w:r>
          </w:p>
          <w:p w:rsidR="00A72DCB" w:rsidRPr="005328C7" w:rsidRDefault="00A72DCB" w:rsidP="00D568BB">
            <w:r w:rsidRPr="005328C7">
              <w:t>- наружных стен спасательного пункта металлического 6,0*2,4*2,6м.</w:t>
            </w:r>
          </w:p>
          <w:p w:rsidR="00A72DCB" w:rsidRPr="005328C7" w:rsidRDefault="00A72DCB" w:rsidP="00D568BB">
            <w:pPr>
              <w:rPr>
                <w:highlight w:val="yellow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t>150 м</w:t>
            </w:r>
            <w:proofErr w:type="gramStart"/>
            <w:r w:rsidRPr="005328C7">
              <w:t>2</w:t>
            </w:r>
            <w:proofErr w:type="gramEnd"/>
          </w:p>
        </w:tc>
      </w:tr>
      <w:tr w:rsidR="00A72DCB" w:rsidRPr="005328C7" w:rsidTr="00D568BB">
        <w:trPr>
          <w:trHeight w:val="145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t>1.</w:t>
            </w:r>
            <w:r>
              <w:t>4</w:t>
            </w:r>
            <w:r w:rsidRPr="005328C7">
              <w:t>.</w:t>
            </w:r>
          </w:p>
        </w:tc>
        <w:tc>
          <w:tcPr>
            <w:tcW w:w="8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DCB" w:rsidRPr="005328C7" w:rsidRDefault="00A72DCB" w:rsidP="00D568BB">
            <w:r w:rsidRPr="005328C7">
              <w:t>Окрашивание масляными атмосферостойкими составами за 2 раза ранее  о</w:t>
            </w:r>
            <w:r w:rsidRPr="005328C7">
              <w:t>к</w:t>
            </w:r>
            <w:r w:rsidRPr="005328C7">
              <w:t>рашенных  деревянных поверхностей и деталей с предварительной очисткой поверхностей от пыли и грязи, расчисткой отстающей краски и грунтованием расчищенных мест:</w:t>
            </w:r>
            <w:proofErr w:type="gramStart"/>
            <w:r w:rsidRPr="005328C7">
              <w:t xml:space="preserve"> ,</w:t>
            </w:r>
            <w:proofErr w:type="gramEnd"/>
            <w:r w:rsidRPr="005328C7">
              <w:t xml:space="preserve"> в том числе:</w:t>
            </w:r>
          </w:p>
          <w:p w:rsidR="00A72DCB" w:rsidRPr="005328C7" w:rsidRDefault="00A72DCB" w:rsidP="00D568BB">
            <w:r w:rsidRPr="005328C7">
              <w:t xml:space="preserve">-  скамеек- 12 </w:t>
            </w:r>
            <w:proofErr w:type="spellStart"/>
            <w:proofErr w:type="gramStart"/>
            <w:r w:rsidRPr="005328C7">
              <w:t>шт</w:t>
            </w:r>
            <w:proofErr w:type="spellEnd"/>
            <w:proofErr w:type="gramEnd"/>
            <w:r w:rsidRPr="005328C7">
              <w:t xml:space="preserve">; </w:t>
            </w:r>
          </w:p>
          <w:p w:rsidR="00A72DCB" w:rsidRPr="005328C7" w:rsidRDefault="00A72DCB" w:rsidP="00D568BB">
            <w:r w:rsidRPr="005328C7">
              <w:t xml:space="preserve">-  досок деревянного настила и опалубки кабинок- 4 </w:t>
            </w:r>
            <w:proofErr w:type="spellStart"/>
            <w:proofErr w:type="gramStart"/>
            <w:r w:rsidRPr="005328C7">
              <w:t>шт</w:t>
            </w:r>
            <w:proofErr w:type="spellEnd"/>
            <w:proofErr w:type="gramEnd"/>
            <w:r w:rsidRPr="005328C7">
              <w:t xml:space="preserve">; </w:t>
            </w:r>
          </w:p>
          <w:p w:rsidR="00A72DCB" w:rsidRPr="005328C7" w:rsidRDefault="00A72DCB" w:rsidP="00D568BB">
            <w:r w:rsidRPr="005328C7">
              <w:t>- сидений качели и карусели- 2 ед.;</w:t>
            </w:r>
          </w:p>
          <w:p w:rsidR="00A72DCB" w:rsidRPr="005328C7" w:rsidRDefault="00A72DCB" w:rsidP="00D568BB">
            <w:r w:rsidRPr="005328C7">
              <w:t xml:space="preserve">- подкрашивание в местах истирания и деформации песочниц  с грибками- 3    </w:t>
            </w:r>
          </w:p>
          <w:p w:rsidR="00A72DCB" w:rsidRPr="005328C7" w:rsidRDefault="00A72DCB" w:rsidP="00D568BB">
            <w:r w:rsidRPr="005328C7">
              <w:t xml:space="preserve">  комплекта.</w:t>
            </w:r>
          </w:p>
          <w:p w:rsidR="00A72DCB" w:rsidRPr="005328C7" w:rsidRDefault="00A72DCB" w:rsidP="00D568BB">
            <w:pPr>
              <w:rPr>
                <w:highlight w:val="yellow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t>27  м</w:t>
            </w:r>
            <w:proofErr w:type="gramStart"/>
            <w:r w:rsidRPr="005328C7">
              <w:t>2</w:t>
            </w:r>
            <w:proofErr w:type="gramEnd"/>
          </w:p>
        </w:tc>
      </w:tr>
      <w:tr w:rsidR="00A72DCB" w:rsidRPr="005328C7" w:rsidTr="00D568BB">
        <w:trPr>
          <w:trHeight w:val="410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rPr>
                <w:b/>
              </w:rPr>
            </w:pPr>
            <w:r w:rsidRPr="005328C7">
              <w:rPr>
                <w:b/>
              </w:rPr>
              <w:t>2.</w:t>
            </w:r>
          </w:p>
        </w:tc>
        <w:tc>
          <w:tcPr>
            <w:tcW w:w="8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DCB" w:rsidRPr="005328C7" w:rsidRDefault="00A72DCB" w:rsidP="00D568BB">
            <w:pPr>
              <w:rPr>
                <w:b/>
              </w:rPr>
            </w:pPr>
            <w:r w:rsidRPr="005328C7">
              <w:rPr>
                <w:b/>
              </w:rPr>
              <w:t>Установка оборудования, щитов, игровых форм и МАФ:</w:t>
            </w:r>
          </w:p>
          <w:p w:rsidR="00A72DCB" w:rsidRPr="005328C7" w:rsidRDefault="00A72DCB" w:rsidP="00D568BB">
            <w:pPr>
              <w:rPr>
                <w:b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DCB" w:rsidRPr="005328C7" w:rsidRDefault="00A72DCB" w:rsidP="00D568BB">
            <w:pPr>
              <w:rPr>
                <w:b/>
              </w:rPr>
            </w:pPr>
          </w:p>
        </w:tc>
      </w:tr>
      <w:tr w:rsidR="00A72DCB" w:rsidRPr="005328C7" w:rsidTr="00D568BB">
        <w:trPr>
          <w:trHeight w:val="29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t>2.1.</w:t>
            </w:r>
          </w:p>
        </w:tc>
        <w:tc>
          <w:tcPr>
            <w:tcW w:w="8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DCB" w:rsidRPr="005328C7" w:rsidRDefault="00A72DCB" w:rsidP="00D568BB">
            <w:r w:rsidRPr="005328C7">
              <w:t>Подготовка  кабинок для переодевания:</w:t>
            </w:r>
          </w:p>
          <w:p w:rsidR="00A72DCB" w:rsidRPr="005328C7" w:rsidRDefault="00A72DCB" w:rsidP="00D568BB">
            <w:r w:rsidRPr="005328C7">
              <w:t>- расчистка территории кабинок от грунта, мусора и различного рода загря</w:t>
            </w:r>
            <w:r w:rsidRPr="005328C7">
              <w:t>з</w:t>
            </w:r>
            <w:r w:rsidRPr="005328C7">
              <w:t>нений- 16 м</w:t>
            </w:r>
            <w:proofErr w:type="gramStart"/>
            <w:r w:rsidRPr="005328C7">
              <w:t>2</w:t>
            </w:r>
            <w:proofErr w:type="gramEnd"/>
            <w:r w:rsidRPr="005328C7">
              <w:t>;</w:t>
            </w:r>
          </w:p>
          <w:p w:rsidR="00A72DCB" w:rsidRPr="005328C7" w:rsidRDefault="00A72DCB" w:rsidP="00D568BB">
            <w:pPr>
              <w:tabs>
                <w:tab w:val="left" w:pos="567"/>
              </w:tabs>
              <w:jc w:val="both"/>
            </w:pPr>
            <w:r w:rsidRPr="005328C7">
              <w:t>- выемка грунта  вокруг кабинок, в т.ч. по склону (соблюдать уклон, предо</w:t>
            </w:r>
            <w:r w:rsidRPr="005328C7">
              <w:t>т</w:t>
            </w:r>
            <w:r w:rsidRPr="005328C7">
              <w:t>вращающий осыпание грунта после земляных работ) на ширину 0,5 м - 1 м3;</w:t>
            </w:r>
          </w:p>
          <w:p w:rsidR="00A72DCB" w:rsidRPr="005328C7" w:rsidRDefault="00A72DCB" w:rsidP="00D568BB"/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center"/>
            </w:pPr>
            <w:r w:rsidRPr="005328C7">
              <w:t>4 шт.</w:t>
            </w:r>
          </w:p>
        </w:tc>
      </w:tr>
      <w:tr w:rsidR="00A72DCB" w:rsidRPr="005328C7" w:rsidTr="00D568BB">
        <w:trPr>
          <w:trHeight w:val="350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t>2.</w:t>
            </w:r>
            <w:r>
              <w:t>2</w:t>
            </w:r>
            <w:r w:rsidRPr="005328C7">
              <w:t>.</w:t>
            </w:r>
          </w:p>
        </w:tc>
        <w:tc>
          <w:tcPr>
            <w:tcW w:w="8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t xml:space="preserve">Доставка до места установки </w:t>
            </w:r>
            <w:proofErr w:type="gramStart"/>
            <w:r w:rsidRPr="005328C7">
              <w:t xml:space="preserve">( </w:t>
            </w:r>
            <w:proofErr w:type="gramEnd"/>
            <w:r w:rsidRPr="005328C7">
              <w:t>расстояние 1 км) оборудования и форм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center"/>
            </w:pPr>
            <w:r w:rsidRPr="005328C7">
              <w:t xml:space="preserve">2 </w:t>
            </w:r>
            <w:proofErr w:type="spellStart"/>
            <w:r w:rsidRPr="005328C7">
              <w:t>тн</w:t>
            </w:r>
            <w:proofErr w:type="spellEnd"/>
          </w:p>
        </w:tc>
      </w:tr>
      <w:tr w:rsidR="00A72DCB" w:rsidRPr="005328C7" w:rsidTr="00D568BB">
        <w:trPr>
          <w:trHeight w:val="29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t>2.</w:t>
            </w:r>
            <w:r>
              <w:t>3</w:t>
            </w:r>
            <w:r w:rsidRPr="005328C7">
              <w:t>.</w:t>
            </w:r>
          </w:p>
        </w:tc>
        <w:tc>
          <w:tcPr>
            <w:tcW w:w="8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DCB" w:rsidRPr="005328C7" w:rsidRDefault="00A72DCB" w:rsidP="00D568BB">
            <w:r w:rsidRPr="005328C7">
              <w:t>Установка оборудования и форм: рытье ям</w:t>
            </w:r>
            <w:r>
              <w:t>-7 м3</w:t>
            </w:r>
            <w:r w:rsidRPr="005328C7">
              <w:t>, монтаж стоек закладными деталями  в грунте, сборка навесных деталей конструкций,</w:t>
            </w:r>
            <w:r>
              <w:t xml:space="preserve"> </w:t>
            </w:r>
            <w:r w:rsidRPr="005328C7">
              <w:t>укрепление стоек бетонированием</w:t>
            </w:r>
            <w:r>
              <w:t>-1 м3</w:t>
            </w:r>
            <w:r w:rsidRPr="005328C7">
              <w:t>, обратная засыпка грунта с трамбованием</w:t>
            </w:r>
            <w:r>
              <w:t>-7 м3</w:t>
            </w:r>
            <w:r w:rsidRPr="005328C7">
              <w:t>:</w:t>
            </w:r>
          </w:p>
          <w:p w:rsidR="00A72DCB" w:rsidRPr="005328C7" w:rsidRDefault="00A72DCB" w:rsidP="00D568BB">
            <w:r w:rsidRPr="005328C7">
              <w:t xml:space="preserve">- урн- 12 </w:t>
            </w:r>
            <w:proofErr w:type="spellStart"/>
            <w:proofErr w:type="gramStart"/>
            <w:r w:rsidRPr="005328C7">
              <w:t>ед</w:t>
            </w:r>
            <w:proofErr w:type="spellEnd"/>
            <w:proofErr w:type="gramEnd"/>
            <w:r w:rsidRPr="005328C7">
              <w:t xml:space="preserve">; </w:t>
            </w:r>
          </w:p>
          <w:p w:rsidR="00A72DCB" w:rsidRPr="005328C7" w:rsidRDefault="00A72DCB" w:rsidP="00D568BB">
            <w:r w:rsidRPr="005328C7">
              <w:t xml:space="preserve">- скамеек- 12 </w:t>
            </w:r>
            <w:proofErr w:type="spellStart"/>
            <w:proofErr w:type="gramStart"/>
            <w:r w:rsidRPr="005328C7">
              <w:t>ед</w:t>
            </w:r>
            <w:proofErr w:type="spellEnd"/>
            <w:proofErr w:type="gramEnd"/>
            <w:r w:rsidRPr="005328C7">
              <w:t xml:space="preserve">; </w:t>
            </w:r>
          </w:p>
          <w:p w:rsidR="00A72DCB" w:rsidRPr="005328C7" w:rsidRDefault="00A72DCB" w:rsidP="00D568BB">
            <w:r w:rsidRPr="005328C7">
              <w:t>- информационных щитов- 7 ед.;</w:t>
            </w:r>
          </w:p>
          <w:p w:rsidR="00A72DCB" w:rsidRPr="005328C7" w:rsidRDefault="00A72DCB" w:rsidP="00D568BB">
            <w:proofErr w:type="gramStart"/>
            <w:r w:rsidRPr="005328C7">
              <w:t xml:space="preserve">- игровых и спортивных форм: качели, карусель, труба скользящая, мишени </w:t>
            </w:r>
            <w:r w:rsidRPr="005328C7">
              <w:lastRenderedPageBreak/>
              <w:t>«Павлин», комплект дуги, лаз «Вишенка»- 7 ед.</w:t>
            </w:r>
            <w:proofErr w:type="gramEnd"/>
          </w:p>
          <w:p w:rsidR="00A72DCB" w:rsidRPr="005328C7" w:rsidRDefault="00A72DCB" w:rsidP="00D568BB">
            <w:r w:rsidRPr="005328C7">
              <w:t>- теневых навесов скамеек – 8 шт.</w:t>
            </w:r>
          </w:p>
          <w:p w:rsidR="00A72DCB" w:rsidRPr="005328C7" w:rsidRDefault="00A72DCB" w:rsidP="00D568BB"/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center"/>
              <w:rPr>
                <w:highlight w:val="magenta"/>
              </w:rPr>
            </w:pPr>
            <w:r w:rsidRPr="005328C7">
              <w:lastRenderedPageBreak/>
              <w:t xml:space="preserve">1,7 </w:t>
            </w:r>
            <w:proofErr w:type="spellStart"/>
            <w:r w:rsidRPr="005328C7">
              <w:t>тн</w:t>
            </w:r>
            <w:proofErr w:type="spellEnd"/>
          </w:p>
        </w:tc>
      </w:tr>
      <w:tr w:rsidR="00A72DCB" w:rsidRPr="005328C7" w:rsidTr="00D568BB">
        <w:trPr>
          <w:trHeight w:val="29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lastRenderedPageBreak/>
              <w:t>2.</w:t>
            </w:r>
            <w:r>
              <w:t>4</w:t>
            </w:r>
            <w:r w:rsidRPr="005328C7">
              <w:t>.</w:t>
            </w:r>
          </w:p>
        </w:tc>
        <w:tc>
          <w:tcPr>
            <w:tcW w:w="8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DCB" w:rsidRPr="005328C7" w:rsidRDefault="00A72DCB" w:rsidP="00D568BB">
            <w:r w:rsidRPr="005328C7">
              <w:t>Установка оборудования на готовое основание:</w:t>
            </w:r>
          </w:p>
          <w:p w:rsidR="00A72DCB" w:rsidRPr="005328C7" w:rsidRDefault="00A72DCB" w:rsidP="00D568BB">
            <w:r w:rsidRPr="005328C7">
              <w:t xml:space="preserve">- </w:t>
            </w:r>
            <w:proofErr w:type="spellStart"/>
            <w:r w:rsidRPr="005328C7">
              <w:t>биотуалетов</w:t>
            </w:r>
            <w:proofErr w:type="spellEnd"/>
            <w:r w:rsidRPr="005328C7">
              <w:t xml:space="preserve">- 2 </w:t>
            </w:r>
            <w:proofErr w:type="spellStart"/>
            <w:proofErr w:type="gramStart"/>
            <w:r w:rsidRPr="005328C7">
              <w:t>ед</w:t>
            </w:r>
            <w:proofErr w:type="spellEnd"/>
            <w:proofErr w:type="gramEnd"/>
            <w:r w:rsidRPr="005328C7">
              <w:t>;</w:t>
            </w:r>
          </w:p>
          <w:p w:rsidR="00A72DCB" w:rsidRPr="005328C7" w:rsidRDefault="00A72DCB" w:rsidP="00D568BB">
            <w:r w:rsidRPr="005328C7">
              <w:t>- мусорных контейнеров- 2шт;</w:t>
            </w:r>
          </w:p>
          <w:p w:rsidR="00A72DCB" w:rsidRDefault="00A72DCB" w:rsidP="00D568BB">
            <w:r w:rsidRPr="005328C7">
              <w:t xml:space="preserve">- </w:t>
            </w:r>
            <w:proofErr w:type="spellStart"/>
            <w:r w:rsidRPr="005328C7">
              <w:t>бензогенератора</w:t>
            </w:r>
            <w:proofErr w:type="spellEnd"/>
            <w:r w:rsidRPr="005328C7">
              <w:t>- 1 шт.</w:t>
            </w:r>
          </w:p>
          <w:p w:rsidR="00A72DCB" w:rsidRPr="005328C7" w:rsidRDefault="00A72DCB" w:rsidP="00D568BB">
            <w:r w:rsidRPr="00030D8F">
              <w:t xml:space="preserve">-ремонт бетонного основания- </w:t>
            </w:r>
            <w:r>
              <w:t xml:space="preserve"> 2,0 м</w:t>
            </w:r>
            <w:proofErr w:type="gramStart"/>
            <w:r>
              <w:t>2</w:t>
            </w:r>
            <w:proofErr w:type="gramEnd"/>
          </w:p>
          <w:p w:rsidR="00A72DCB" w:rsidRPr="005328C7" w:rsidRDefault="00A72DCB" w:rsidP="00D568BB"/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center"/>
            </w:pPr>
            <w:r w:rsidRPr="005328C7">
              <w:t xml:space="preserve">0,3 </w:t>
            </w:r>
            <w:proofErr w:type="spellStart"/>
            <w:r w:rsidRPr="005328C7">
              <w:t>тн</w:t>
            </w:r>
            <w:proofErr w:type="spellEnd"/>
            <w:r w:rsidRPr="005328C7">
              <w:t>.</w:t>
            </w:r>
          </w:p>
        </w:tc>
      </w:tr>
      <w:tr w:rsidR="00A72DCB" w:rsidRPr="005328C7" w:rsidTr="00D568BB">
        <w:trPr>
          <w:trHeight w:val="29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t>2,</w:t>
            </w:r>
            <w:r>
              <w:t>5</w:t>
            </w:r>
            <w:r w:rsidRPr="005328C7">
              <w:t>.</w:t>
            </w:r>
          </w:p>
        </w:tc>
        <w:tc>
          <w:tcPr>
            <w:tcW w:w="8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DCB" w:rsidRPr="005328C7" w:rsidRDefault="00A72DCB" w:rsidP="00D568BB">
            <w:r w:rsidRPr="005328C7">
              <w:t xml:space="preserve">Установка деревянного трапа  </w:t>
            </w:r>
            <w:proofErr w:type="gramStart"/>
            <w:r w:rsidRPr="005328C7">
              <w:t>с закреплением к плитам  для передвижения спасателей от вагончика до береговой зоны</w:t>
            </w:r>
            <w:proofErr w:type="gramEnd"/>
            <w:r w:rsidRPr="005328C7">
              <w:t xml:space="preserve"> пляжа. </w:t>
            </w:r>
          </w:p>
          <w:p w:rsidR="00A72DCB" w:rsidRPr="005328C7" w:rsidRDefault="00A72DCB" w:rsidP="00D568BB"/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center"/>
            </w:pPr>
            <w:r w:rsidRPr="005328C7">
              <w:t>9 п.</w:t>
            </w:r>
            <w:proofErr w:type="gramStart"/>
            <w:r w:rsidRPr="005328C7">
              <w:t>м</w:t>
            </w:r>
            <w:proofErr w:type="gramEnd"/>
            <w:r w:rsidRPr="005328C7">
              <w:t>.</w:t>
            </w:r>
          </w:p>
        </w:tc>
      </w:tr>
      <w:tr w:rsidR="00A72DCB" w:rsidRPr="005328C7" w:rsidTr="00D568BB">
        <w:trPr>
          <w:trHeight w:val="29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rPr>
                <w:b/>
              </w:rPr>
            </w:pPr>
            <w:r w:rsidRPr="005328C7">
              <w:rPr>
                <w:b/>
              </w:rPr>
              <w:t>3.</w:t>
            </w:r>
          </w:p>
        </w:tc>
        <w:tc>
          <w:tcPr>
            <w:tcW w:w="8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DCB" w:rsidRPr="005328C7" w:rsidRDefault="00A72DCB" w:rsidP="00D568BB">
            <w:r w:rsidRPr="005328C7">
              <w:rPr>
                <w:b/>
              </w:rPr>
              <w:t>Монтаж спасательного пункта</w:t>
            </w:r>
            <w:r w:rsidRPr="005328C7">
              <w:t xml:space="preserve"> металлического: 6,0*2,4*2,6м. </w:t>
            </w:r>
          </w:p>
          <w:p w:rsidR="00A72DCB" w:rsidRPr="005328C7" w:rsidRDefault="00A72DCB" w:rsidP="00D568BB">
            <w:r w:rsidRPr="005328C7">
              <w:t xml:space="preserve">Погрузка, доставка и разгрузка </w:t>
            </w:r>
            <w:proofErr w:type="spellStart"/>
            <w:proofErr w:type="gramStart"/>
            <w:r w:rsidRPr="005328C7">
              <w:t>кран-бортом</w:t>
            </w:r>
            <w:proofErr w:type="spellEnd"/>
            <w:proofErr w:type="gramEnd"/>
            <w:r w:rsidRPr="005328C7">
              <w:t xml:space="preserve">. </w:t>
            </w:r>
          </w:p>
          <w:p w:rsidR="00A72DCB" w:rsidRPr="005328C7" w:rsidRDefault="00A72DCB" w:rsidP="00D568BB"/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center"/>
            </w:pPr>
            <w:r w:rsidRPr="005328C7">
              <w:t>1 шт.</w:t>
            </w:r>
          </w:p>
        </w:tc>
      </w:tr>
      <w:tr w:rsidR="00A72DCB" w:rsidRPr="005328C7" w:rsidTr="00D568BB">
        <w:trPr>
          <w:trHeight w:val="29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rPr>
                <w:b/>
              </w:rPr>
            </w:pPr>
            <w:r w:rsidRPr="005328C7">
              <w:rPr>
                <w:b/>
              </w:rPr>
              <w:t>4.</w:t>
            </w:r>
          </w:p>
        </w:tc>
        <w:tc>
          <w:tcPr>
            <w:tcW w:w="8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rPr>
                <w:b/>
              </w:rPr>
            </w:pPr>
            <w:r w:rsidRPr="005328C7">
              <w:rPr>
                <w:b/>
              </w:rPr>
              <w:t xml:space="preserve">Установка </w:t>
            </w:r>
            <w:proofErr w:type="spellStart"/>
            <w:r w:rsidRPr="005328C7">
              <w:rPr>
                <w:b/>
              </w:rPr>
              <w:t>обоновки</w:t>
            </w:r>
            <w:proofErr w:type="spellEnd"/>
            <w:r w:rsidRPr="005328C7">
              <w:rPr>
                <w:b/>
              </w:rPr>
              <w:t xml:space="preserve"> с якорем на воду;</w:t>
            </w:r>
          </w:p>
          <w:p w:rsidR="00A72DCB" w:rsidRPr="005328C7" w:rsidRDefault="00A72DCB" w:rsidP="00D568BB">
            <w:r w:rsidRPr="005328C7">
              <w:t>- расстояние установки 25-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5328C7">
                <w:t>30 м</w:t>
              </w:r>
            </w:smartTag>
            <w:r w:rsidRPr="005328C7">
              <w:t xml:space="preserve"> от береговой зоны,</w:t>
            </w:r>
          </w:p>
          <w:p w:rsidR="00A72DCB" w:rsidRPr="005328C7" w:rsidRDefault="00A72DCB" w:rsidP="00D568BB">
            <w:r w:rsidRPr="005328C7">
              <w:t xml:space="preserve">- устройство якоря (50 кг) на каждую единицу </w:t>
            </w:r>
            <w:proofErr w:type="spellStart"/>
            <w:r w:rsidRPr="005328C7">
              <w:t>обоновки</w:t>
            </w:r>
            <w:proofErr w:type="spellEnd"/>
            <w:r w:rsidRPr="005328C7">
              <w:t>,</w:t>
            </w:r>
          </w:p>
          <w:p w:rsidR="00A72DCB" w:rsidRPr="005328C7" w:rsidRDefault="00A72DCB" w:rsidP="00D568BB">
            <w:r w:rsidRPr="005328C7">
              <w:t>- при необходимости во время эксплуатации произвести дополнительную у</w:t>
            </w:r>
            <w:r w:rsidRPr="005328C7">
              <w:t>с</w:t>
            </w:r>
            <w:r w:rsidRPr="005328C7">
              <w:t>тановку.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center"/>
            </w:pPr>
            <w:r w:rsidRPr="005328C7">
              <w:t>9 шт.</w:t>
            </w:r>
          </w:p>
        </w:tc>
      </w:tr>
    </w:tbl>
    <w:p w:rsidR="00A72DCB" w:rsidRPr="005328C7" w:rsidRDefault="00A72DCB" w:rsidP="00A72DCB">
      <w:pPr>
        <w:rPr>
          <w:b/>
        </w:rPr>
      </w:pPr>
      <w:r w:rsidRPr="005328C7">
        <w:rPr>
          <w:b/>
        </w:rPr>
        <w:t xml:space="preserve">  </w:t>
      </w:r>
    </w:p>
    <w:p w:rsidR="00A72DCB" w:rsidRPr="005328C7" w:rsidRDefault="00A72DCB" w:rsidP="00A72DCB">
      <w:pPr>
        <w:rPr>
          <w:b/>
        </w:rPr>
      </w:pPr>
      <w:r>
        <w:rPr>
          <w:b/>
        </w:rPr>
        <w:t>3</w:t>
      </w:r>
      <w:r w:rsidRPr="005328C7">
        <w:rPr>
          <w:b/>
        </w:rPr>
        <w:t>.2.2. Условия выполнения и приемки работ:</w:t>
      </w:r>
    </w:p>
    <w:p w:rsidR="00A72DCB" w:rsidRPr="005328C7" w:rsidRDefault="00A72DCB" w:rsidP="00A72DCB"/>
    <w:p w:rsidR="00A72DCB" w:rsidRPr="005328C7" w:rsidRDefault="00A72DCB" w:rsidP="00A72DCB">
      <w:r>
        <w:t>3</w:t>
      </w:r>
      <w:r w:rsidRPr="005328C7">
        <w:t>.2.2.1.  Подрядчик осуществляет погрузку, доставку и разгрузку оборудования самостоятельно с места складирования, указанного Заказчиком.</w:t>
      </w:r>
    </w:p>
    <w:p w:rsidR="00A72DCB" w:rsidRPr="005328C7" w:rsidRDefault="00A72DCB" w:rsidP="00A72DCB">
      <w:r>
        <w:t>3</w:t>
      </w:r>
      <w:r w:rsidRPr="005328C7">
        <w:t>.2.2.2. Перед установкой Подрядчик производит ремонт и окрашивание оборудования.</w:t>
      </w:r>
    </w:p>
    <w:p w:rsidR="00A72DCB" w:rsidRDefault="00A72DCB" w:rsidP="00A72DCB">
      <w:r>
        <w:t>3</w:t>
      </w:r>
      <w:r w:rsidRPr="005328C7">
        <w:t>.2.2.3. Подрядчик ведет ведомость объемов по видам работ (окрашивание, ремонт).</w:t>
      </w:r>
    </w:p>
    <w:p w:rsidR="00A72DCB" w:rsidRPr="005328C7" w:rsidRDefault="00A72DCB" w:rsidP="00A72DCB"/>
    <w:p w:rsidR="00A72DCB" w:rsidRPr="00030D8F" w:rsidRDefault="00A72DCB" w:rsidP="00A72DCB">
      <w:pPr>
        <w:rPr>
          <w:b/>
        </w:rPr>
      </w:pPr>
      <w:r w:rsidRPr="00030D8F">
        <w:rPr>
          <w:b/>
        </w:rPr>
        <w:t xml:space="preserve">3.3.  Монтаж  питьевых фонтанчиков, ремонт  и покраска  ограждений. </w:t>
      </w:r>
    </w:p>
    <w:p w:rsidR="00A72DCB" w:rsidRPr="005328C7" w:rsidRDefault="00A72DCB" w:rsidP="00A72DCB">
      <w:pPr>
        <w:rPr>
          <w:b/>
          <w:u w:val="single"/>
        </w:rPr>
      </w:pPr>
    </w:p>
    <w:p w:rsidR="00A72DCB" w:rsidRPr="005328C7" w:rsidRDefault="00A72DCB" w:rsidP="00A72DCB">
      <w:pPr>
        <w:rPr>
          <w:b/>
        </w:rPr>
      </w:pPr>
      <w:r>
        <w:rPr>
          <w:b/>
        </w:rPr>
        <w:t>3</w:t>
      </w:r>
      <w:r w:rsidRPr="005328C7">
        <w:rPr>
          <w:b/>
        </w:rPr>
        <w:t>.3.1. Перечень, объёмы работ:</w:t>
      </w:r>
    </w:p>
    <w:p w:rsidR="00A72DCB" w:rsidRPr="005328C7" w:rsidRDefault="00A72DCB" w:rsidP="00A72DCB">
      <w:pPr>
        <w:rPr>
          <w:b/>
        </w:rPr>
      </w:pPr>
    </w:p>
    <w:tbl>
      <w:tblPr>
        <w:tblW w:w="9974" w:type="dxa"/>
        <w:tblLook w:val="04A0"/>
      </w:tblPr>
      <w:tblGrid>
        <w:gridCol w:w="756"/>
        <w:gridCol w:w="6709"/>
        <w:gridCol w:w="1720"/>
        <w:gridCol w:w="789"/>
      </w:tblGrid>
      <w:tr w:rsidR="00A72DCB" w:rsidRPr="005328C7" w:rsidTr="00D568BB">
        <w:trPr>
          <w:trHeight w:val="503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pPr>
              <w:jc w:val="center"/>
            </w:pPr>
            <w:r w:rsidRPr="005328C7">
              <w:t xml:space="preserve">№ </w:t>
            </w:r>
            <w:proofErr w:type="spellStart"/>
            <w:r w:rsidRPr="005328C7">
              <w:t>пп</w:t>
            </w:r>
            <w:proofErr w:type="spellEnd"/>
          </w:p>
        </w:tc>
        <w:tc>
          <w:tcPr>
            <w:tcW w:w="6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pPr>
              <w:jc w:val="center"/>
            </w:pPr>
            <w:r w:rsidRPr="005328C7">
              <w:t>Наименование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pPr>
              <w:jc w:val="center"/>
            </w:pPr>
            <w:r w:rsidRPr="005328C7">
              <w:t xml:space="preserve">Ед. </w:t>
            </w:r>
            <w:proofErr w:type="spellStart"/>
            <w:r w:rsidRPr="005328C7">
              <w:t>изм</w:t>
            </w:r>
            <w:proofErr w:type="spellEnd"/>
            <w:r w:rsidRPr="005328C7">
              <w:t>.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pPr>
              <w:jc w:val="center"/>
            </w:pPr>
            <w:r w:rsidRPr="005328C7">
              <w:t>Кол.</w:t>
            </w:r>
          </w:p>
        </w:tc>
      </w:tr>
      <w:tr w:rsidR="00A72DCB" w:rsidRPr="005328C7" w:rsidTr="00D568BB">
        <w:trPr>
          <w:trHeight w:val="503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pPr>
              <w:rPr>
                <w:b/>
              </w:rPr>
            </w:pPr>
            <w:r w:rsidRPr="005328C7">
              <w:rPr>
                <w:b/>
              </w:rPr>
              <w:t>1.</w:t>
            </w:r>
          </w:p>
        </w:tc>
        <w:tc>
          <w:tcPr>
            <w:tcW w:w="6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pPr>
              <w:rPr>
                <w:b/>
              </w:rPr>
            </w:pPr>
            <w:r w:rsidRPr="005328C7">
              <w:rPr>
                <w:b/>
              </w:rPr>
              <w:t>Подготовка питьевых фонтанчиков к эксплуатации: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DCB" w:rsidRPr="005328C7" w:rsidRDefault="00A72DCB" w:rsidP="00D568BB">
            <w:pPr>
              <w:rPr>
                <w:b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DCB" w:rsidRPr="005328C7" w:rsidRDefault="00A72DCB" w:rsidP="00D568BB">
            <w:pPr>
              <w:rPr>
                <w:b/>
              </w:rPr>
            </w:pPr>
          </w:p>
        </w:tc>
      </w:tr>
      <w:tr w:rsidR="00A72DCB" w:rsidRPr="005328C7" w:rsidTr="00D568BB">
        <w:trPr>
          <w:trHeight w:val="503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r w:rsidRPr="005328C7">
              <w:t> 1.1</w:t>
            </w:r>
          </w:p>
        </w:tc>
        <w:tc>
          <w:tcPr>
            <w:tcW w:w="6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r w:rsidRPr="005328C7">
              <w:t>Очистка плитки стен и площадки ограждения фонтанчиков от пыли, грязи и граффити.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r w:rsidRPr="005328C7">
              <w:t>м</w:t>
            </w:r>
            <w:proofErr w:type="gramStart"/>
            <w:r w:rsidRPr="005328C7">
              <w:t>2</w:t>
            </w:r>
            <w:proofErr w:type="gramEnd"/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r w:rsidRPr="005328C7">
              <w:t>14</w:t>
            </w:r>
          </w:p>
        </w:tc>
      </w:tr>
      <w:tr w:rsidR="00A72DCB" w:rsidRPr="005328C7" w:rsidTr="00D568BB">
        <w:trPr>
          <w:trHeight w:val="503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030D8F" w:rsidRDefault="00A72DCB" w:rsidP="00D568BB">
            <w:r w:rsidRPr="00030D8F">
              <w:t>1.2.</w:t>
            </w:r>
          </w:p>
        </w:tc>
        <w:tc>
          <w:tcPr>
            <w:tcW w:w="6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72DCB" w:rsidRPr="00030D8F" w:rsidRDefault="00A72DCB" w:rsidP="00D568BB">
            <w:r w:rsidRPr="00030D8F">
              <w:t>Очистка от грунта на ширину 0,5 м, мусора вокруг ограждения фонтанчиков</w:t>
            </w:r>
            <w:r>
              <w:t>.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030D8F" w:rsidRDefault="00A72DCB" w:rsidP="00D568BB">
            <w:r w:rsidRPr="00030D8F">
              <w:t>м3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r w:rsidRPr="00030D8F">
              <w:t>0,5</w:t>
            </w:r>
          </w:p>
        </w:tc>
      </w:tr>
      <w:tr w:rsidR="00A72DCB" w:rsidRPr="005328C7" w:rsidTr="00D568BB">
        <w:trPr>
          <w:trHeight w:val="503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r w:rsidRPr="005328C7">
              <w:t>1.3.</w:t>
            </w:r>
          </w:p>
        </w:tc>
        <w:tc>
          <w:tcPr>
            <w:tcW w:w="6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r w:rsidRPr="005328C7">
              <w:t xml:space="preserve">Прочистка дренажей сливных (2 </w:t>
            </w:r>
            <w:proofErr w:type="spellStart"/>
            <w:proofErr w:type="gramStart"/>
            <w:r w:rsidRPr="005328C7">
              <w:t>шт</w:t>
            </w:r>
            <w:proofErr w:type="spellEnd"/>
            <w:proofErr w:type="gramEnd"/>
            <w:r w:rsidRPr="005328C7">
              <w:t>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r w:rsidRPr="005328C7">
              <w:t xml:space="preserve"> м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r w:rsidRPr="005328C7">
              <w:t>3</w:t>
            </w:r>
          </w:p>
        </w:tc>
      </w:tr>
      <w:tr w:rsidR="00A72DCB" w:rsidRPr="005328C7" w:rsidTr="00D568BB">
        <w:trPr>
          <w:trHeight w:val="503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r w:rsidRPr="005328C7">
              <w:t>1.4.</w:t>
            </w:r>
          </w:p>
        </w:tc>
        <w:tc>
          <w:tcPr>
            <w:tcW w:w="6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r w:rsidRPr="005328C7">
              <w:t xml:space="preserve">Установка счетчиков (водомеров) </w:t>
            </w:r>
            <w:proofErr w:type="gramStart"/>
            <w:r w:rsidRPr="005328C7">
              <w:t>СВ</w:t>
            </w:r>
            <w:proofErr w:type="gramEnd"/>
            <w:r w:rsidRPr="005328C7">
              <w:t xml:space="preserve"> 15-Х с заменой колец уплотнительных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proofErr w:type="spellStart"/>
            <w:proofErr w:type="gramStart"/>
            <w:r w:rsidRPr="005328C7">
              <w:t>шт</w:t>
            </w:r>
            <w:proofErr w:type="spellEnd"/>
            <w:proofErr w:type="gramEnd"/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r w:rsidRPr="005328C7">
              <w:t>1</w:t>
            </w:r>
          </w:p>
        </w:tc>
      </w:tr>
      <w:tr w:rsidR="00A72DCB" w:rsidRPr="005328C7" w:rsidTr="00D568BB">
        <w:trPr>
          <w:trHeight w:val="4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r w:rsidRPr="005328C7">
              <w:t> 1.5.</w:t>
            </w:r>
          </w:p>
        </w:tc>
        <w:tc>
          <w:tcPr>
            <w:tcW w:w="6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r w:rsidRPr="005328C7">
              <w:t>Промывка и дезинфекция трубопроводов диаметром: 40 мм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r w:rsidRPr="005328C7">
              <w:t>п.</w:t>
            </w:r>
            <w:proofErr w:type="gramStart"/>
            <w:r w:rsidRPr="005328C7">
              <w:t>м</w:t>
            </w:r>
            <w:proofErr w:type="gramEnd"/>
            <w:r w:rsidRPr="005328C7">
              <w:t>.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r w:rsidRPr="005328C7">
              <w:t>340</w:t>
            </w:r>
          </w:p>
        </w:tc>
      </w:tr>
      <w:tr w:rsidR="00A72DCB" w:rsidRPr="005328C7" w:rsidTr="00D568BB">
        <w:trPr>
          <w:trHeight w:val="503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CB" w:rsidRPr="005328C7" w:rsidRDefault="00A72DCB" w:rsidP="00D568BB">
            <w:r w:rsidRPr="005328C7">
              <w:t>1.6.</w:t>
            </w:r>
          </w:p>
        </w:tc>
        <w:tc>
          <w:tcPr>
            <w:tcW w:w="6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r w:rsidRPr="005328C7">
              <w:t>Монтаж питьевых фонтанчиков с присоединением к водопр</w:t>
            </w:r>
            <w:r w:rsidRPr="005328C7">
              <w:t>о</w:t>
            </w:r>
            <w:r w:rsidRPr="005328C7">
              <w:t>водной сети, установкой вентилей, тройников.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proofErr w:type="spellStart"/>
            <w:proofErr w:type="gramStart"/>
            <w:r w:rsidRPr="005328C7">
              <w:t>шт</w:t>
            </w:r>
            <w:proofErr w:type="spellEnd"/>
            <w:proofErr w:type="gramEnd"/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r w:rsidRPr="005328C7">
              <w:t>2</w:t>
            </w:r>
          </w:p>
        </w:tc>
      </w:tr>
      <w:tr w:rsidR="00A72DCB" w:rsidRPr="005328C7" w:rsidTr="00D568BB">
        <w:trPr>
          <w:trHeight w:val="258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2DCB" w:rsidRPr="005328C7" w:rsidRDefault="00A72DCB" w:rsidP="00D568BB">
            <w:r>
              <w:t>1.7.</w:t>
            </w:r>
          </w:p>
        </w:tc>
        <w:tc>
          <w:tcPr>
            <w:tcW w:w="6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DCB" w:rsidRPr="005328C7" w:rsidRDefault="00A72DCB" w:rsidP="00D568BB">
            <w:pPr>
              <w:jc w:val="both"/>
            </w:pPr>
            <w:r w:rsidRPr="005328C7">
              <w:t>Проведение мероприятий к взятию пробы питьевой воды фо</w:t>
            </w:r>
            <w:r w:rsidRPr="005328C7">
              <w:t>н</w:t>
            </w:r>
            <w:r w:rsidRPr="005328C7">
              <w:t xml:space="preserve">танчиков, при несоответствии пробы воды </w:t>
            </w:r>
            <w:proofErr w:type="spellStart"/>
            <w:r w:rsidRPr="005328C7">
              <w:t>СанПиН</w:t>
            </w:r>
            <w:proofErr w:type="spellEnd"/>
            <w:r w:rsidRPr="005328C7">
              <w:t>, провед</w:t>
            </w:r>
            <w:r w:rsidRPr="005328C7">
              <w:t>е</w:t>
            </w:r>
            <w:r w:rsidRPr="005328C7">
              <w:t>ние мероприятий по повторной промывке и дезинфекции тр</w:t>
            </w:r>
            <w:r w:rsidRPr="005328C7">
              <w:t>у</w:t>
            </w:r>
            <w:r w:rsidRPr="005328C7">
              <w:t>бопровода и с повторным проведением анализов питьевой в</w:t>
            </w:r>
            <w:r w:rsidRPr="005328C7">
              <w:t>о</w:t>
            </w:r>
            <w:r w:rsidRPr="005328C7">
              <w:t>ды Подрядчиком до выдачи государственными контролиру</w:t>
            </w:r>
            <w:r w:rsidRPr="005328C7">
              <w:t>ю</w:t>
            </w:r>
            <w:r w:rsidRPr="005328C7">
              <w:t xml:space="preserve">щими органами положительного заключения о соответствии  </w:t>
            </w:r>
            <w:r w:rsidRPr="005328C7">
              <w:lastRenderedPageBreak/>
              <w:t xml:space="preserve">питьевой воды </w:t>
            </w:r>
            <w:proofErr w:type="spellStart"/>
            <w:r w:rsidRPr="005328C7">
              <w:t>СанПиН</w:t>
            </w:r>
            <w:proofErr w:type="spellEnd"/>
            <w:r w:rsidRPr="005328C7">
              <w:t xml:space="preserve"> </w:t>
            </w:r>
            <w:proofErr w:type="gramStart"/>
            <w:r w:rsidRPr="005328C7">
              <w:t xml:space="preserve">( </w:t>
            </w:r>
            <w:proofErr w:type="gramEnd"/>
            <w:r w:rsidRPr="005328C7">
              <w:t>до начала эксплуатации пляжа)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2DCB" w:rsidRPr="005328C7" w:rsidRDefault="00A72DCB" w:rsidP="00D568BB"/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2DCB" w:rsidRPr="005328C7" w:rsidRDefault="00A72DCB" w:rsidP="00D568BB"/>
        </w:tc>
      </w:tr>
      <w:tr w:rsidR="00A72DCB" w:rsidRPr="005328C7" w:rsidTr="00D568BB">
        <w:trPr>
          <w:trHeight w:val="503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pPr>
              <w:rPr>
                <w:b/>
              </w:rPr>
            </w:pPr>
            <w:r w:rsidRPr="005328C7">
              <w:rPr>
                <w:b/>
              </w:rPr>
              <w:lastRenderedPageBreak/>
              <w:t>2.</w:t>
            </w:r>
          </w:p>
        </w:tc>
        <w:tc>
          <w:tcPr>
            <w:tcW w:w="6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pPr>
              <w:rPr>
                <w:b/>
              </w:rPr>
            </w:pPr>
            <w:r w:rsidRPr="005328C7">
              <w:rPr>
                <w:b/>
              </w:rPr>
              <w:t>Ремонт  и покраска  ограждений: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DCB" w:rsidRPr="005328C7" w:rsidRDefault="00A72DCB" w:rsidP="00D568BB">
            <w:pPr>
              <w:rPr>
                <w:b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DCB" w:rsidRPr="005328C7" w:rsidRDefault="00A72DCB" w:rsidP="00D568BB">
            <w:pPr>
              <w:rPr>
                <w:b/>
              </w:rPr>
            </w:pPr>
          </w:p>
        </w:tc>
      </w:tr>
      <w:tr w:rsidR="00A72DCB" w:rsidRPr="005328C7" w:rsidTr="00D568BB">
        <w:trPr>
          <w:trHeight w:val="503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pPr>
              <w:rPr>
                <w:b/>
              </w:rPr>
            </w:pPr>
            <w:r w:rsidRPr="005328C7">
              <w:rPr>
                <w:b/>
              </w:rPr>
              <w:t>2.1.</w:t>
            </w:r>
          </w:p>
        </w:tc>
        <w:tc>
          <w:tcPr>
            <w:tcW w:w="6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pPr>
              <w:jc w:val="both"/>
              <w:rPr>
                <w:b/>
              </w:rPr>
            </w:pPr>
            <w:r w:rsidRPr="005328C7">
              <w:rPr>
                <w:b/>
              </w:rPr>
              <w:t xml:space="preserve">Ограждение плит </w:t>
            </w:r>
            <w:proofErr w:type="spellStart"/>
            <w:r w:rsidRPr="005328C7">
              <w:rPr>
                <w:b/>
              </w:rPr>
              <w:t>берегоукрепления</w:t>
            </w:r>
            <w:proofErr w:type="spellEnd"/>
            <w:r w:rsidRPr="005328C7">
              <w:rPr>
                <w:b/>
              </w:rPr>
              <w:t xml:space="preserve"> в границах пляжа от </w:t>
            </w:r>
            <w:r>
              <w:rPr>
                <w:b/>
              </w:rPr>
              <w:t>родника по ул</w:t>
            </w:r>
            <w:proofErr w:type="gramStart"/>
            <w:r>
              <w:rPr>
                <w:b/>
              </w:rPr>
              <w:t>.Ш</w:t>
            </w:r>
            <w:proofErr w:type="gramEnd"/>
            <w:r>
              <w:rPr>
                <w:b/>
              </w:rPr>
              <w:t xml:space="preserve">ишкина до </w:t>
            </w:r>
            <w:r w:rsidRPr="005328C7">
              <w:rPr>
                <w:b/>
              </w:rPr>
              <w:t xml:space="preserve">лестничного перехода ул.Астраханской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DCB" w:rsidRPr="005328C7" w:rsidRDefault="00A72DCB" w:rsidP="00D568BB">
            <w:pPr>
              <w:rPr>
                <w:b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DCB" w:rsidRPr="005328C7" w:rsidRDefault="00A72DCB" w:rsidP="00D568BB">
            <w:pPr>
              <w:rPr>
                <w:b/>
              </w:rPr>
            </w:pPr>
          </w:p>
        </w:tc>
      </w:tr>
      <w:tr w:rsidR="00A72DCB" w:rsidRPr="005328C7" w:rsidTr="00D568BB">
        <w:trPr>
          <w:trHeight w:val="258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2DCB" w:rsidRPr="005328C7" w:rsidRDefault="00A72DCB" w:rsidP="00D568BB">
            <w:r w:rsidRPr="005328C7">
              <w:t>2.1.1</w:t>
            </w:r>
          </w:p>
        </w:tc>
        <w:tc>
          <w:tcPr>
            <w:tcW w:w="6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DCB" w:rsidRPr="005328C7" w:rsidRDefault="00A72DCB" w:rsidP="00D568BB">
            <w:r w:rsidRPr="005328C7">
              <w:t>Очистка бетонного и металлического ограждения с 2-х сторон от пыли и грязи.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2DCB" w:rsidRPr="005328C7" w:rsidRDefault="00A72DCB" w:rsidP="00D568BB">
            <w:r w:rsidRPr="005328C7">
              <w:t>м</w:t>
            </w:r>
            <w:proofErr w:type="gramStart"/>
            <w:r w:rsidRPr="005328C7">
              <w:t>2</w:t>
            </w:r>
            <w:proofErr w:type="gramEnd"/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2DCB" w:rsidRPr="005328C7" w:rsidRDefault="00A72DCB" w:rsidP="00D568BB">
            <w:r>
              <w:t>398</w:t>
            </w:r>
          </w:p>
        </w:tc>
      </w:tr>
      <w:tr w:rsidR="00A72DCB" w:rsidRPr="005328C7" w:rsidTr="00D568BB">
        <w:trPr>
          <w:trHeight w:val="258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2DCB" w:rsidRPr="005328C7" w:rsidRDefault="00A72DCB" w:rsidP="00D568BB">
            <w:r w:rsidRPr="005328C7">
              <w:t>2.1.2.</w:t>
            </w:r>
          </w:p>
        </w:tc>
        <w:tc>
          <w:tcPr>
            <w:tcW w:w="6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DCB" w:rsidRPr="0066709B" w:rsidRDefault="00A72DCB" w:rsidP="00D568BB">
            <w:r>
              <w:t>Р</w:t>
            </w:r>
            <w:r w:rsidRPr="0066709B">
              <w:t xml:space="preserve">емонт металлических </w:t>
            </w:r>
            <w:r>
              <w:t xml:space="preserve">секций </w:t>
            </w:r>
            <w:r w:rsidRPr="0066709B">
              <w:t>ограждений</w:t>
            </w:r>
            <w:proofErr w:type="gramStart"/>
            <w:r>
              <w:t xml:space="preserve"> </w:t>
            </w:r>
            <w:r w:rsidRPr="0066709B">
              <w:t>:</w:t>
            </w:r>
            <w:proofErr w:type="gramEnd"/>
            <w:r w:rsidRPr="0066709B">
              <w:t xml:space="preserve"> </w:t>
            </w:r>
          </w:p>
          <w:p w:rsidR="00A72DCB" w:rsidRPr="0066709B" w:rsidRDefault="00A72DCB" w:rsidP="00D568BB">
            <w:pPr>
              <w:rPr>
                <w:bCs/>
              </w:rPr>
            </w:pPr>
            <w:r w:rsidRPr="0066709B">
              <w:rPr>
                <w:bCs/>
              </w:rPr>
              <w:t>- выправка  погнутых элементов,</w:t>
            </w:r>
          </w:p>
          <w:p w:rsidR="00A72DCB" w:rsidRDefault="00A72DCB" w:rsidP="00D568BB">
            <w:pPr>
              <w:rPr>
                <w:bCs/>
              </w:rPr>
            </w:pPr>
            <w:r w:rsidRPr="0066709B">
              <w:rPr>
                <w:bCs/>
              </w:rPr>
              <w:t>-</w:t>
            </w:r>
            <w:r w:rsidRPr="0066709B">
              <w:t xml:space="preserve"> в</w:t>
            </w:r>
            <w:r w:rsidRPr="0066709B">
              <w:rPr>
                <w:bCs/>
              </w:rPr>
              <w:t>ырезка отдельных негодных деталей,</w:t>
            </w:r>
          </w:p>
          <w:p w:rsidR="00A72DCB" w:rsidRPr="0066709B" w:rsidRDefault="00A72DCB" w:rsidP="00D568BB">
            <w:pPr>
              <w:rPr>
                <w:bCs/>
              </w:rPr>
            </w:pPr>
            <w:r w:rsidRPr="0066709B">
              <w:rPr>
                <w:bCs/>
              </w:rPr>
              <w:t>- скрепление деталей электросваркой,</w:t>
            </w:r>
          </w:p>
          <w:p w:rsidR="00A72DCB" w:rsidRDefault="00A72DCB" w:rsidP="00D568BB">
            <w:pPr>
              <w:jc w:val="both"/>
            </w:pPr>
            <w:r w:rsidRPr="0066709B">
              <w:rPr>
                <w:bCs/>
              </w:rPr>
              <w:t>- заготовка и установка новых деталей</w:t>
            </w:r>
            <w:r>
              <w:rPr>
                <w:bCs/>
              </w:rPr>
              <w:t>:</w:t>
            </w:r>
            <w:r>
              <w:t xml:space="preserve"> и</w:t>
            </w:r>
            <w:r w:rsidRPr="0066709B">
              <w:t>зготовление недо</w:t>
            </w:r>
            <w:r w:rsidRPr="0066709B">
              <w:t>с</w:t>
            </w:r>
            <w:r w:rsidRPr="0066709B">
              <w:t xml:space="preserve">тающих </w:t>
            </w:r>
            <w:r>
              <w:t>деталей о</w:t>
            </w:r>
            <w:r w:rsidRPr="0066709B">
              <w:t xml:space="preserve">граждений: </w:t>
            </w:r>
            <w:r>
              <w:t>верхней планки из угловой стали 32*32*3 свариванием «П» сплошным швом по верхней пла</w:t>
            </w:r>
            <w:r>
              <w:t>н</w:t>
            </w:r>
            <w:r>
              <w:t xml:space="preserve">ке; </w:t>
            </w:r>
          </w:p>
          <w:p w:rsidR="00A72DCB" w:rsidRDefault="00A72DCB" w:rsidP="00D568BB">
            <w:pPr>
              <w:jc w:val="both"/>
            </w:pPr>
            <w:r>
              <w:t>- сверление отверстий под установку анкеров;</w:t>
            </w:r>
          </w:p>
          <w:p w:rsidR="00A72DCB" w:rsidRDefault="00A72DCB" w:rsidP="00D568BB">
            <w:pPr>
              <w:jc w:val="both"/>
              <w:rPr>
                <w:bCs/>
              </w:rPr>
            </w:pPr>
            <w:r w:rsidRPr="0066709B">
              <w:rPr>
                <w:bCs/>
              </w:rPr>
              <w:t>- крепление элементов ограждения</w:t>
            </w:r>
            <w:r>
              <w:rPr>
                <w:bCs/>
              </w:rPr>
              <w:t xml:space="preserve"> анкерами д=8мм в стены бетонного ограждения,</w:t>
            </w:r>
          </w:p>
          <w:p w:rsidR="00A72DCB" w:rsidRDefault="00A72DCB" w:rsidP="00D568BB">
            <w:pPr>
              <w:jc w:val="both"/>
              <w:rPr>
                <w:bCs/>
              </w:rPr>
            </w:pPr>
            <w:r>
              <w:rPr>
                <w:bCs/>
              </w:rPr>
              <w:t>-выправка ограждения в вертикальное положение;</w:t>
            </w:r>
          </w:p>
          <w:p w:rsidR="00A72DCB" w:rsidRPr="0066709B" w:rsidRDefault="00A72DCB" w:rsidP="00D568BB">
            <w:pPr>
              <w:jc w:val="both"/>
            </w:pPr>
            <w:r>
              <w:rPr>
                <w:bCs/>
              </w:rPr>
              <w:t>- заделка мест крепления анкеров.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2DCB" w:rsidRPr="0066709B" w:rsidRDefault="00A72DCB" w:rsidP="00D568BB">
            <w:pPr>
              <w:jc w:val="center"/>
            </w:pPr>
            <w:r w:rsidRPr="0066709B">
              <w:t>т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2DCB" w:rsidRPr="0066709B" w:rsidRDefault="00A72DCB" w:rsidP="00D568BB">
            <w:pPr>
              <w:jc w:val="center"/>
            </w:pPr>
            <w:r>
              <w:t>0,12</w:t>
            </w:r>
          </w:p>
        </w:tc>
      </w:tr>
      <w:tr w:rsidR="00A72DCB" w:rsidRPr="005328C7" w:rsidTr="00D568BB">
        <w:trPr>
          <w:trHeight w:val="258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2DCB" w:rsidRPr="005328C7" w:rsidRDefault="00A72DCB" w:rsidP="00D568BB">
            <w:r w:rsidRPr="005328C7">
              <w:t>2.1.3.</w:t>
            </w:r>
          </w:p>
        </w:tc>
        <w:tc>
          <w:tcPr>
            <w:tcW w:w="6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DCB" w:rsidRPr="005328C7" w:rsidRDefault="00A72DCB" w:rsidP="00D568BB">
            <w:r w:rsidRPr="005328C7">
              <w:t>Окраска ранее окрашенных бетонных ограждений за два раза фасадными атмосферостойкими красками с 2-х сторон с ра</w:t>
            </w:r>
            <w:r w:rsidRPr="005328C7">
              <w:t>с</w:t>
            </w:r>
            <w:r w:rsidRPr="005328C7">
              <w:t>чисткой старой краски, граффити и грунтованием расчище</w:t>
            </w:r>
            <w:r w:rsidRPr="005328C7">
              <w:t>н</w:t>
            </w:r>
            <w:r w:rsidRPr="005328C7">
              <w:t>ных мест.</w:t>
            </w:r>
          </w:p>
          <w:p w:rsidR="00A72DCB" w:rsidRPr="005328C7" w:rsidRDefault="00A72DCB" w:rsidP="00D568BB">
            <w:r w:rsidRPr="005328C7">
              <w:t>Цве</w:t>
            </w:r>
            <w:proofErr w:type="gramStart"/>
            <w:r w:rsidRPr="005328C7">
              <w:t>т-</w:t>
            </w:r>
            <w:proofErr w:type="gramEnd"/>
            <w:r w:rsidRPr="005328C7">
              <w:t xml:space="preserve"> серый.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2DCB" w:rsidRPr="005328C7" w:rsidRDefault="00A72DCB" w:rsidP="00D568BB">
            <w:r w:rsidRPr="005328C7">
              <w:t>м</w:t>
            </w:r>
            <w:proofErr w:type="gramStart"/>
            <w:r w:rsidRPr="005328C7">
              <w:t>2</w:t>
            </w:r>
            <w:proofErr w:type="gramEnd"/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2DCB" w:rsidRPr="005328C7" w:rsidRDefault="00A72DCB" w:rsidP="00D568BB">
            <w:r>
              <w:t>360</w:t>
            </w:r>
          </w:p>
        </w:tc>
      </w:tr>
      <w:tr w:rsidR="00A72DCB" w:rsidRPr="005328C7" w:rsidTr="00D568BB">
        <w:trPr>
          <w:trHeight w:val="258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2DCB" w:rsidRPr="005328C7" w:rsidRDefault="00A72DCB" w:rsidP="00D568BB">
            <w:r w:rsidRPr="005328C7">
              <w:t>2.1.</w:t>
            </w:r>
            <w:r>
              <w:t>4</w:t>
            </w:r>
            <w:r w:rsidRPr="005328C7">
              <w:t>.</w:t>
            </w:r>
          </w:p>
        </w:tc>
        <w:tc>
          <w:tcPr>
            <w:tcW w:w="6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DCB" w:rsidRPr="005328C7" w:rsidRDefault="00A72DCB" w:rsidP="00D568BB">
            <w:pPr>
              <w:jc w:val="both"/>
            </w:pPr>
            <w:r w:rsidRPr="005328C7">
              <w:t xml:space="preserve">Окраска  металлических ограждений </w:t>
            </w:r>
            <w:r>
              <w:t xml:space="preserve">  </w:t>
            </w:r>
            <w:r w:rsidRPr="005328C7">
              <w:t>за два раза  атмосфер</w:t>
            </w:r>
            <w:r w:rsidRPr="005328C7">
              <w:t>о</w:t>
            </w:r>
            <w:r w:rsidRPr="005328C7">
              <w:t>стойкими красками по металлу с 2-х сторон с расчисткой ст</w:t>
            </w:r>
            <w:r w:rsidRPr="005328C7">
              <w:t>а</w:t>
            </w:r>
            <w:r w:rsidRPr="005328C7">
              <w:t>рой краски и грунтованием расчищенных мест.</w:t>
            </w:r>
          </w:p>
          <w:p w:rsidR="00A72DCB" w:rsidRPr="005328C7" w:rsidRDefault="00A72DCB" w:rsidP="00D568BB">
            <w:pPr>
              <w:jc w:val="both"/>
            </w:pPr>
            <w:proofErr w:type="spellStart"/>
            <w:proofErr w:type="gramStart"/>
            <w:r w:rsidRPr="005328C7">
              <w:t>Цвет-черный</w:t>
            </w:r>
            <w:proofErr w:type="spellEnd"/>
            <w:proofErr w:type="gramEnd"/>
            <w:r w:rsidRPr="005328C7">
              <w:t>.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2DCB" w:rsidRPr="005328C7" w:rsidRDefault="00A72DCB" w:rsidP="00D568BB">
            <w:pPr>
              <w:jc w:val="center"/>
            </w:pPr>
            <w:r w:rsidRPr="005328C7">
              <w:t>м</w:t>
            </w:r>
            <w:proofErr w:type="gramStart"/>
            <w:r w:rsidRPr="005328C7">
              <w:t>2</w:t>
            </w:r>
            <w:proofErr w:type="gramEnd"/>
            <w:r>
              <w:t xml:space="preserve"> окраш</w:t>
            </w:r>
            <w:r>
              <w:t>и</w:t>
            </w:r>
            <w:r>
              <w:t>ваемой п</w:t>
            </w:r>
            <w:r>
              <w:t>о</w:t>
            </w:r>
            <w:r>
              <w:t>верхности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2DCB" w:rsidRPr="005328C7" w:rsidRDefault="00A72DCB" w:rsidP="00D568BB">
            <w:r>
              <w:t>38</w:t>
            </w:r>
          </w:p>
        </w:tc>
      </w:tr>
      <w:tr w:rsidR="00A72DCB" w:rsidRPr="005328C7" w:rsidTr="00D568BB">
        <w:trPr>
          <w:trHeight w:val="503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CB" w:rsidRPr="00D00743" w:rsidRDefault="00A72DCB" w:rsidP="00D568BB">
            <w:pPr>
              <w:rPr>
                <w:b/>
              </w:rPr>
            </w:pPr>
            <w:r w:rsidRPr="00D00743">
              <w:rPr>
                <w:b/>
              </w:rPr>
              <w:t>2.2.</w:t>
            </w:r>
          </w:p>
        </w:tc>
        <w:tc>
          <w:tcPr>
            <w:tcW w:w="6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72DCB" w:rsidRPr="005328C7" w:rsidRDefault="00A72DCB" w:rsidP="00D568BB">
            <w:pPr>
              <w:rPr>
                <w:b/>
              </w:rPr>
            </w:pPr>
            <w:r w:rsidRPr="00D00743">
              <w:rPr>
                <w:b/>
              </w:rPr>
              <w:t>Ограждение спасательного пункта</w:t>
            </w:r>
            <w:r w:rsidRPr="005328C7">
              <w:rPr>
                <w:b/>
              </w:rPr>
              <w:t xml:space="preserve">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DCB" w:rsidRPr="005328C7" w:rsidRDefault="00A72DCB" w:rsidP="00D568BB">
            <w:pPr>
              <w:rPr>
                <w:b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DCB" w:rsidRPr="005328C7" w:rsidRDefault="00A72DCB" w:rsidP="00D568BB">
            <w:pPr>
              <w:rPr>
                <w:b/>
              </w:rPr>
            </w:pPr>
          </w:p>
        </w:tc>
      </w:tr>
      <w:tr w:rsidR="00A72DCB" w:rsidRPr="005328C7" w:rsidTr="00D568BB">
        <w:trPr>
          <w:trHeight w:val="258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2DCB" w:rsidRPr="005328C7" w:rsidRDefault="00A72DCB" w:rsidP="00D568BB">
            <w:r w:rsidRPr="005328C7">
              <w:t>2.2.1.</w:t>
            </w:r>
          </w:p>
        </w:tc>
        <w:tc>
          <w:tcPr>
            <w:tcW w:w="6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DCB" w:rsidRPr="005328C7" w:rsidRDefault="00A72DCB" w:rsidP="00D568BB">
            <w:pPr>
              <w:jc w:val="both"/>
            </w:pPr>
            <w:r w:rsidRPr="005328C7">
              <w:t xml:space="preserve">Выемка </w:t>
            </w:r>
            <w:r>
              <w:t xml:space="preserve">осыпавшегося </w:t>
            </w:r>
            <w:r w:rsidRPr="005328C7">
              <w:t>грунта, бревен и мусора между скл</w:t>
            </w:r>
            <w:r w:rsidRPr="005328C7">
              <w:t>о</w:t>
            </w:r>
            <w:r w:rsidRPr="005328C7">
              <w:t>ном и ограждением</w:t>
            </w:r>
            <w:r>
              <w:t xml:space="preserve"> на ширину 0,5м.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2DCB" w:rsidRPr="005328C7" w:rsidRDefault="00A72DCB" w:rsidP="00D568BB">
            <w:r w:rsidRPr="005328C7">
              <w:t>м3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2DCB" w:rsidRPr="005328C7" w:rsidRDefault="00A72DCB" w:rsidP="00D568BB">
            <w:r>
              <w:t>2,5</w:t>
            </w:r>
          </w:p>
        </w:tc>
      </w:tr>
      <w:tr w:rsidR="00A72DCB" w:rsidRPr="005328C7" w:rsidTr="00D568BB">
        <w:trPr>
          <w:trHeight w:val="258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2DCB" w:rsidRPr="005328C7" w:rsidRDefault="00A72DCB" w:rsidP="00D568BB">
            <w:r w:rsidRPr="005328C7">
              <w:t>2.2.2.</w:t>
            </w:r>
          </w:p>
        </w:tc>
        <w:tc>
          <w:tcPr>
            <w:tcW w:w="6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DCB" w:rsidRPr="005328C7" w:rsidRDefault="00A72DCB" w:rsidP="00D568BB">
            <w:r w:rsidRPr="005328C7">
              <w:t xml:space="preserve">Уплотнение грунта </w:t>
            </w:r>
            <w:r>
              <w:t>вокруг ограждения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2DCB" w:rsidRPr="005328C7" w:rsidRDefault="00A72DCB" w:rsidP="00D568BB">
            <w:r w:rsidRPr="005328C7">
              <w:t>м3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2DCB" w:rsidRPr="005328C7" w:rsidRDefault="00A72DCB" w:rsidP="00D568BB">
            <w:r>
              <w:t>2,5</w:t>
            </w:r>
          </w:p>
        </w:tc>
      </w:tr>
      <w:tr w:rsidR="00A72DCB" w:rsidRPr="005328C7" w:rsidTr="00D568BB">
        <w:trPr>
          <w:trHeight w:val="258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2DCB" w:rsidRPr="005328C7" w:rsidRDefault="00A72DCB" w:rsidP="00D568BB">
            <w:r w:rsidRPr="005328C7">
              <w:t>2.2.3.</w:t>
            </w:r>
          </w:p>
        </w:tc>
        <w:tc>
          <w:tcPr>
            <w:tcW w:w="6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DCB" w:rsidRPr="005328C7" w:rsidRDefault="00A72DCB" w:rsidP="00D568BB">
            <w:pPr>
              <w:jc w:val="both"/>
            </w:pPr>
            <w:r w:rsidRPr="005328C7">
              <w:t>Заделка трещин панелей железобетонного ограждения ц</w:t>
            </w:r>
            <w:r w:rsidRPr="005328C7">
              <w:t>е</w:t>
            </w:r>
            <w:r w:rsidRPr="005328C7">
              <w:t>ментным   раствором:</w:t>
            </w:r>
          </w:p>
          <w:p w:rsidR="00A72DCB" w:rsidRPr="005328C7" w:rsidRDefault="00A72DCB" w:rsidP="00D568BB">
            <w:pPr>
              <w:jc w:val="both"/>
            </w:pPr>
            <w:r w:rsidRPr="005328C7">
              <w:t xml:space="preserve">- вскрытие трещин;  </w:t>
            </w:r>
          </w:p>
          <w:p w:rsidR="00A72DCB" w:rsidRPr="005328C7" w:rsidRDefault="00A72DCB" w:rsidP="00D568BB">
            <w:pPr>
              <w:jc w:val="both"/>
            </w:pPr>
            <w:r w:rsidRPr="005328C7">
              <w:t xml:space="preserve">- расчистка   трещин с </w:t>
            </w:r>
            <w:proofErr w:type="gramStart"/>
            <w:r w:rsidRPr="005328C7">
              <w:t>удалением</w:t>
            </w:r>
            <w:proofErr w:type="gramEnd"/>
            <w:r w:rsidRPr="005328C7">
              <w:t xml:space="preserve"> пришедшего в негодность </w:t>
            </w:r>
          </w:p>
          <w:p w:rsidR="00A72DCB" w:rsidRPr="005328C7" w:rsidRDefault="00A72DCB" w:rsidP="00D568BB">
            <w:pPr>
              <w:jc w:val="both"/>
            </w:pPr>
            <w:r w:rsidRPr="005328C7">
              <w:t xml:space="preserve"> бетона,  старой краски,  пыли и других видов загрязнения.</w:t>
            </w:r>
          </w:p>
          <w:p w:rsidR="00A72DCB" w:rsidRPr="005328C7" w:rsidRDefault="00A72DCB" w:rsidP="00D568BB">
            <w:pPr>
              <w:jc w:val="both"/>
            </w:pPr>
            <w:r w:rsidRPr="005328C7">
              <w:t>- зачистка и расшивка швов раствором</w:t>
            </w:r>
            <w:proofErr w:type="gramStart"/>
            <w:r w:rsidRPr="005328C7">
              <w:t xml:space="preserve"> .</w:t>
            </w:r>
            <w:proofErr w:type="gramEnd"/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2DCB" w:rsidRPr="005328C7" w:rsidRDefault="00A72DCB" w:rsidP="00D568BB">
            <w:r w:rsidRPr="005328C7">
              <w:t>п.</w:t>
            </w:r>
            <w:proofErr w:type="gramStart"/>
            <w:r w:rsidRPr="005328C7">
              <w:t>м</w:t>
            </w:r>
            <w:proofErr w:type="gramEnd"/>
            <w:r w:rsidRPr="005328C7">
              <w:t>.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2DCB" w:rsidRPr="005328C7" w:rsidRDefault="00A72DCB" w:rsidP="00D568BB">
            <w:r w:rsidRPr="005328C7">
              <w:t>30</w:t>
            </w:r>
          </w:p>
        </w:tc>
      </w:tr>
      <w:tr w:rsidR="00A72DCB" w:rsidRPr="005328C7" w:rsidTr="00D568BB">
        <w:trPr>
          <w:trHeight w:val="258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2DCB" w:rsidRPr="005328C7" w:rsidRDefault="00A72DCB" w:rsidP="00D568BB">
            <w:r w:rsidRPr="005328C7">
              <w:t>2.2.</w:t>
            </w:r>
            <w:r>
              <w:t>4</w:t>
            </w:r>
            <w:r w:rsidRPr="005328C7">
              <w:t>.</w:t>
            </w:r>
          </w:p>
        </w:tc>
        <w:tc>
          <w:tcPr>
            <w:tcW w:w="6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DCB" w:rsidRPr="005328C7" w:rsidRDefault="00A72DCB" w:rsidP="00D568BB">
            <w:pPr>
              <w:jc w:val="both"/>
            </w:pPr>
            <w:r w:rsidRPr="005328C7">
              <w:t>Окраска ранее окрашенных бетонных ограждений и бортового камня за два раза фасадными атмосферостойкими красками  с расчисткой старой краски,  граффити и грунтованием расч</w:t>
            </w:r>
            <w:r w:rsidRPr="005328C7">
              <w:t>и</w:t>
            </w:r>
            <w:r w:rsidRPr="005328C7">
              <w:t>щенных мест.</w:t>
            </w:r>
          </w:p>
          <w:p w:rsidR="00A72DCB" w:rsidRPr="005328C7" w:rsidRDefault="00A72DCB" w:rsidP="00D568BB">
            <w:pPr>
              <w:jc w:val="both"/>
            </w:pPr>
            <w:r w:rsidRPr="005328C7">
              <w:t>Цве</w:t>
            </w:r>
            <w:proofErr w:type="gramStart"/>
            <w:r w:rsidRPr="005328C7">
              <w:t>т-</w:t>
            </w:r>
            <w:proofErr w:type="gramEnd"/>
            <w:r w:rsidRPr="005328C7">
              <w:t xml:space="preserve"> красный, желтый, </w:t>
            </w:r>
            <w:proofErr w:type="spellStart"/>
            <w:r w:rsidRPr="005328C7">
              <w:t>светлозеленый</w:t>
            </w:r>
            <w:proofErr w:type="spellEnd"/>
            <w:r w:rsidRPr="005328C7">
              <w:t xml:space="preserve">, розовый (согласно существующей окраски).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2DCB" w:rsidRPr="00A03086" w:rsidRDefault="00A72DCB" w:rsidP="00D568BB">
            <w:r w:rsidRPr="00A03086">
              <w:t>м</w:t>
            </w:r>
            <w:proofErr w:type="gramStart"/>
            <w:r w:rsidRPr="00A03086">
              <w:t>2</w:t>
            </w:r>
            <w:proofErr w:type="gramEnd"/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2DCB" w:rsidRPr="00A03086" w:rsidRDefault="00A72DCB" w:rsidP="00D568BB">
            <w:r w:rsidRPr="00A03086">
              <w:t>5</w:t>
            </w:r>
            <w:r>
              <w:t>3</w:t>
            </w:r>
          </w:p>
        </w:tc>
      </w:tr>
    </w:tbl>
    <w:p w:rsidR="00A72DCB" w:rsidRPr="005328C7" w:rsidRDefault="00A72DCB" w:rsidP="00A72DCB">
      <w:pPr>
        <w:rPr>
          <w:b/>
        </w:rPr>
      </w:pPr>
    </w:p>
    <w:p w:rsidR="00A72DCB" w:rsidRPr="005328C7" w:rsidRDefault="00A72DCB" w:rsidP="00A72DCB">
      <w:pPr>
        <w:rPr>
          <w:b/>
        </w:rPr>
      </w:pPr>
      <w:r>
        <w:rPr>
          <w:b/>
        </w:rPr>
        <w:t>3</w:t>
      </w:r>
      <w:r w:rsidRPr="005328C7">
        <w:rPr>
          <w:b/>
        </w:rPr>
        <w:t>.3.2.Условия выполнения и приемки работ:</w:t>
      </w:r>
    </w:p>
    <w:p w:rsidR="00A72DCB" w:rsidRPr="005328C7" w:rsidRDefault="00A72DCB" w:rsidP="00A72DCB"/>
    <w:p w:rsidR="00A72DCB" w:rsidRPr="005328C7" w:rsidRDefault="00A72DCB" w:rsidP="00A72DCB">
      <w:r>
        <w:t>3</w:t>
      </w:r>
      <w:r w:rsidRPr="005328C7">
        <w:t>.3.2.1.  Монтаж питьевых фонтанчиков производится с подключением к существующей сети вод</w:t>
      </w:r>
      <w:r w:rsidRPr="005328C7">
        <w:t>о</w:t>
      </w:r>
      <w:r w:rsidRPr="005328C7">
        <w:t>провода, с предварительной промывкой и дезинфекцией трубы.</w:t>
      </w:r>
    </w:p>
    <w:p w:rsidR="00A72DCB" w:rsidRPr="005328C7" w:rsidRDefault="00A72DCB" w:rsidP="00A72DCB">
      <w:r>
        <w:t>3</w:t>
      </w:r>
      <w:r w:rsidRPr="005328C7">
        <w:t>.3.2.2.  При необходимости Подрядчиком производится ремонт или замена деталей подключения (кранов, заглушек и т.д.) в течение  всего периода эксплуатации.</w:t>
      </w:r>
    </w:p>
    <w:p w:rsidR="00A72DCB" w:rsidRPr="005328C7" w:rsidRDefault="00A72DCB" w:rsidP="00A72DCB">
      <w:pPr>
        <w:tabs>
          <w:tab w:val="left" w:pos="567"/>
        </w:tabs>
        <w:jc w:val="both"/>
      </w:pPr>
      <w:r>
        <w:lastRenderedPageBreak/>
        <w:t>3</w:t>
      </w:r>
      <w:r w:rsidRPr="00D00743">
        <w:t xml:space="preserve">.3.2.3. При выемке и </w:t>
      </w:r>
      <w:proofErr w:type="spellStart"/>
      <w:r w:rsidRPr="00D00743">
        <w:t>трамбовании</w:t>
      </w:r>
      <w:proofErr w:type="spellEnd"/>
      <w:r w:rsidRPr="00D00743">
        <w:t xml:space="preserve"> грунта</w:t>
      </w:r>
      <w:r>
        <w:t xml:space="preserve"> соблюдать  уклон</w:t>
      </w:r>
      <w:r w:rsidRPr="00D00743">
        <w:t>, предотвращающий осыпание грунта после земляных работ</w:t>
      </w:r>
      <w:r>
        <w:t xml:space="preserve"> на пешеходную дорожку</w:t>
      </w:r>
      <w:r w:rsidRPr="00D00743">
        <w:t>.</w:t>
      </w:r>
    </w:p>
    <w:p w:rsidR="00A72DCB" w:rsidRPr="005328C7" w:rsidRDefault="00A72DCB" w:rsidP="00A72DCB">
      <w:pPr>
        <w:jc w:val="both"/>
      </w:pPr>
    </w:p>
    <w:p w:rsidR="00A72DCB" w:rsidRPr="00AB52E9" w:rsidRDefault="00A72DCB" w:rsidP="00A72DCB">
      <w:pPr>
        <w:rPr>
          <w:b/>
        </w:rPr>
      </w:pPr>
      <w:r w:rsidRPr="00AB52E9">
        <w:rPr>
          <w:b/>
        </w:rPr>
        <w:t>4.  Демонтаж оборудования, щитов, игровых форм и МАФ</w:t>
      </w:r>
    </w:p>
    <w:p w:rsidR="00A72DCB" w:rsidRPr="00AB52E9" w:rsidRDefault="00A72DCB" w:rsidP="00A72DCB">
      <w:pPr>
        <w:rPr>
          <w:b/>
        </w:rPr>
      </w:pPr>
    </w:p>
    <w:p w:rsidR="00A72DCB" w:rsidRPr="005328C7" w:rsidRDefault="00A72DCB" w:rsidP="00A72DCB">
      <w:pPr>
        <w:rPr>
          <w:b/>
        </w:rPr>
      </w:pPr>
      <w:r>
        <w:rPr>
          <w:b/>
        </w:rPr>
        <w:t>4</w:t>
      </w:r>
      <w:r w:rsidRPr="005328C7">
        <w:rPr>
          <w:b/>
        </w:rPr>
        <w:t>.1. Перечень, объёмы работ:</w:t>
      </w:r>
    </w:p>
    <w:tbl>
      <w:tblPr>
        <w:tblW w:w="97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01"/>
        <w:gridCol w:w="8124"/>
        <w:gridCol w:w="982"/>
      </w:tblGrid>
      <w:tr w:rsidR="00A72DCB" w:rsidRPr="005328C7" w:rsidTr="00D568BB">
        <w:trPr>
          <w:trHeight w:val="147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t>№</w:t>
            </w:r>
          </w:p>
          <w:p w:rsidR="00A72DCB" w:rsidRPr="005328C7" w:rsidRDefault="00A72DCB" w:rsidP="00D568BB">
            <w:r w:rsidRPr="005328C7">
              <w:t>п.п.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t>Состав работ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t>Объем работ</w:t>
            </w:r>
          </w:p>
        </w:tc>
      </w:tr>
      <w:tr w:rsidR="00A72DCB" w:rsidRPr="005328C7" w:rsidTr="00D568BB">
        <w:trPr>
          <w:trHeight w:val="295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t>1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t>Демонтаж оборудования и форм.</w:t>
            </w:r>
          </w:p>
          <w:p w:rsidR="00A72DCB" w:rsidRPr="005328C7" w:rsidRDefault="00A72DCB" w:rsidP="00D568BB">
            <w:r w:rsidRPr="005328C7">
              <w:t xml:space="preserve">- урн- 12 </w:t>
            </w:r>
            <w:proofErr w:type="spellStart"/>
            <w:proofErr w:type="gramStart"/>
            <w:r w:rsidRPr="005328C7">
              <w:t>ед</w:t>
            </w:r>
            <w:proofErr w:type="spellEnd"/>
            <w:proofErr w:type="gramEnd"/>
            <w:r w:rsidRPr="005328C7">
              <w:t xml:space="preserve">; </w:t>
            </w:r>
          </w:p>
          <w:p w:rsidR="00A72DCB" w:rsidRPr="005328C7" w:rsidRDefault="00A72DCB" w:rsidP="00D568BB">
            <w:r w:rsidRPr="005328C7">
              <w:t xml:space="preserve">- скамеек- 12 </w:t>
            </w:r>
            <w:proofErr w:type="spellStart"/>
            <w:proofErr w:type="gramStart"/>
            <w:r w:rsidRPr="005328C7">
              <w:t>ед</w:t>
            </w:r>
            <w:proofErr w:type="spellEnd"/>
            <w:proofErr w:type="gramEnd"/>
            <w:r w:rsidRPr="005328C7">
              <w:t xml:space="preserve">; </w:t>
            </w:r>
          </w:p>
          <w:p w:rsidR="00A72DCB" w:rsidRPr="005328C7" w:rsidRDefault="00A72DCB" w:rsidP="00D568BB">
            <w:r w:rsidRPr="005328C7">
              <w:t xml:space="preserve">- информационных щитов- 7 ед.; </w:t>
            </w:r>
          </w:p>
          <w:p w:rsidR="00A72DCB" w:rsidRPr="005328C7" w:rsidRDefault="00A72DCB" w:rsidP="00D568BB">
            <w:r w:rsidRPr="005328C7">
              <w:t>- навесных деталей конструкций игровых и спортивных форм- 7 ед.;</w:t>
            </w:r>
          </w:p>
          <w:p w:rsidR="00A72DCB" w:rsidRPr="005328C7" w:rsidRDefault="00A72DCB" w:rsidP="00D568BB">
            <w:r w:rsidRPr="005328C7">
              <w:t xml:space="preserve">- теневых навесов скамеек-8 </w:t>
            </w:r>
            <w:proofErr w:type="spellStart"/>
            <w:proofErr w:type="gramStart"/>
            <w:r w:rsidRPr="005328C7">
              <w:t>шт</w:t>
            </w:r>
            <w:proofErr w:type="spellEnd"/>
            <w:proofErr w:type="gramEnd"/>
            <w:r w:rsidRPr="005328C7">
              <w:t>;</w:t>
            </w:r>
          </w:p>
          <w:p w:rsidR="00A72DCB" w:rsidRPr="005328C7" w:rsidRDefault="00A72DCB" w:rsidP="00D568BB">
            <w:r w:rsidRPr="005328C7">
              <w:t>- мусорных контейнеров- 2ед.</w:t>
            </w:r>
          </w:p>
          <w:p w:rsidR="00A72DCB" w:rsidRPr="005328C7" w:rsidRDefault="00A72DCB" w:rsidP="00D568BB">
            <w:r w:rsidRPr="005328C7">
              <w:t>-</w:t>
            </w:r>
            <w:proofErr w:type="spellStart"/>
            <w:r w:rsidRPr="005328C7">
              <w:t>биотуалетов</w:t>
            </w:r>
            <w:proofErr w:type="spellEnd"/>
            <w:r w:rsidRPr="005328C7">
              <w:t xml:space="preserve">- 2 </w:t>
            </w:r>
            <w:proofErr w:type="spellStart"/>
            <w:proofErr w:type="gramStart"/>
            <w:r w:rsidRPr="005328C7">
              <w:t>шт</w:t>
            </w:r>
            <w:proofErr w:type="spellEnd"/>
            <w:proofErr w:type="gramEnd"/>
            <w:r w:rsidRPr="005328C7">
              <w:t>;</w:t>
            </w:r>
          </w:p>
          <w:p w:rsidR="00A72DCB" w:rsidRPr="005328C7" w:rsidRDefault="00A72DCB" w:rsidP="00D568BB">
            <w:r w:rsidRPr="005328C7">
              <w:t xml:space="preserve">- </w:t>
            </w:r>
            <w:proofErr w:type="spellStart"/>
            <w:r w:rsidRPr="005328C7">
              <w:t>бензогенератора</w:t>
            </w:r>
            <w:proofErr w:type="spellEnd"/>
            <w:r w:rsidRPr="005328C7">
              <w:t xml:space="preserve">- 1 </w:t>
            </w:r>
            <w:proofErr w:type="spellStart"/>
            <w:proofErr w:type="gramStart"/>
            <w:r w:rsidRPr="005328C7">
              <w:t>шт</w:t>
            </w:r>
            <w:proofErr w:type="spellEnd"/>
            <w:proofErr w:type="gramEnd"/>
            <w:r w:rsidRPr="005328C7">
              <w:t>;</w:t>
            </w:r>
          </w:p>
          <w:p w:rsidR="00A72DCB" w:rsidRPr="005328C7" w:rsidRDefault="00A72DCB" w:rsidP="00D568BB">
            <w:r w:rsidRPr="005328C7">
              <w:t>- деревянного трапа- 9 п.</w:t>
            </w:r>
            <w:proofErr w:type="gramStart"/>
            <w:r w:rsidRPr="005328C7">
              <w:t>м</w:t>
            </w:r>
            <w:proofErr w:type="gramEnd"/>
            <w:r w:rsidRPr="005328C7">
              <w:t>.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center"/>
              <w:rPr>
                <w:highlight w:val="magenta"/>
              </w:rPr>
            </w:pPr>
            <w:r w:rsidRPr="005328C7">
              <w:t xml:space="preserve">2 </w:t>
            </w:r>
            <w:proofErr w:type="spellStart"/>
            <w:r w:rsidRPr="005328C7">
              <w:t>тн</w:t>
            </w:r>
            <w:proofErr w:type="spellEnd"/>
          </w:p>
        </w:tc>
      </w:tr>
      <w:tr w:rsidR="00A72DCB" w:rsidRPr="005328C7" w:rsidTr="00D568BB">
        <w:trPr>
          <w:trHeight w:val="295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t>2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t xml:space="preserve">Погрузка и доставка до места складирования </w:t>
            </w:r>
            <w:proofErr w:type="gramStart"/>
            <w:r w:rsidRPr="005328C7">
              <w:t xml:space="preserve">( </w:t>
            </w:r>
            <w:proofErr w:type="gramEnd"/>
            <w:r w:rsidRPr="005328C7">
              <w:t>расстояние 1 км) оборудов</w:t>
            </w:r>
            <w:r w:rsidRPr="005328C7">
              <w:t>а</w:t>
            </w:r>
            <w:r w:rsidRPr="005328C7">
              <w:t xml:space="preserve">ния и форм 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center"/>
            </w:pPr>
            <w:r w:rsidRPr="005328C7">
              <w:t xml:space="preserve">2 </w:t>
            </w:r>
            <w:proofErr w:type="spellStart"/>
            <w:r w:rsidRPr="005328C7">
              <w:t>тн</w:t>
            </w:r>
            <w:proofErr w:type="spellEnd"/>
          </w:p>
        </w:tc>
      </w:tr>
      <w:tr w:rsidR="00A72DCB" w:rsidRPr="005328C7" w:rsidTr="00D568BB">
        <w:trPr>
          <w:trHeight w:val="295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t>3.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t xml:space="preserve">Демонтаж спасательного пункта металлического: 6,0*2,4*2,6м. </w:t>
            </w:r>
          </w:p>
          <w:p w:rsidR="00A72DCB" w:rsidRPr="005328C7" w:rsidRDefault="00A72DCB" w:rsidP="00D568BB">
            <w:r w:rsidRPr="005328C7">
              <w:t xml:space="preserve">Погрузка, доставка и разгрузка </w:t>
            </w:r>
            <w:proofErr w:type="spellStart"/>
            <w:proofErr w:type="gramStart"/>
            <w:r w:rsidRPr="005328C7">
              <w:t>кран-бортом</w:t>
            </w:r>
            <w:proofErr w:type="spellEnd"/>
            <w:proofErr w:type="gramEnd"/>
            <w:r w:rsidRPr="005328C7">
              <w:t xml:space="preserve">.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center"/>
            </w:pPr>
            <w:r w:rsidRPr="005328C7">
              <w:t>1 шт.</w:t>
            </w:r>
          </w:p>
        </w:tc>
      </w:tr>
      <w:tr w:rsidR="00A72DCB" w:rsidRPr="005328C7" w:rsidTr="00D568BB">
        <w:trPr>
          <w:trHeight w:val="295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t>4.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t xml:space="preserve">Демонтаж </w:t>
            </w:r>
            <w:proofErr w:type="spellStart"/>
            <w:r w:rsidRPr="005328C7">
              <w:t>обоновки</w:t>
            </w:r>
            <w:proofErr w:type="spellEnd"/>
            <w:r w:rsidRPr="005328C7">
              <w:t xml:space="preserve"> с якорем на воду;</w:t>
            </w:r>
          </w:p>
          <w:p w:rsidR="00A72DCB" w:rsidRPr="005328C7" w:rsidRDefault="00A72DCB" w:rsidP="00D568BB">
            <w:r w:rsidRPr="005328C7">
              <w:t>- поднятие из воды;</w:t>
            </w:r>
          </w:p>
          <w:p w:rsidR="00A72DCB" w:rsidRPr="005328C7" w:rsidRDefault="00A72DCB" w:rsidP="00110847">
            <w:r w:rsidRPr="005328C7">
              <w:t>- погрузка  и доставка до места складирования (расстояние 1 км)</w:t>
            </w:r>
            <w:r>
              <w:t>.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center"/>
            </w:pPr>
            <w:r>
              <w:t xml:space="preserve">9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</w:tr>
    </w:tbl>
    <w:p w:rsidR="00A72DCB" w:rsidRPr="005328C7" w:rsidRDefault="00A72DCB" w:rsidP="00A72DCB">
      <w:pPr>
        <w:rPr>
          <w:b/>
        </w:rPr>
      </w:pPr>
    </w:p>
    <w:p w:rsidR="00A72DCB" w:rsidRPr="005328C7" w:rsidRDefault="00A72DCB" w:rsidP="00A72DCB">
      <w:pPr>
        <w:rPr>
          <w:b/>
        </w:rPr>
      </w:pPr>
      <w:r>
        <w:rPr>
          <w:b/>
        </w:rPr>
        <w:t>4</w:t>
      </w:r>
      <w:r w:rsidRPr="005328C7">
        <w:rPr>
          <w:b/>
        </w:rPr>
        <w:t xml:space="preserve">.2.    Условия выполнения   работ: </w:t>
      </w:r>
    </w:p>
    <w:p w:rsidR="00A72DCB" w:rsidRPr="005328C7" w:rsidRDefault="00A72DCB" w:rsidP="00A72DCB">
      <w:pPr>
        <w:rPr>
          <w:b/>
        </w:rPr>
      </w:pPr>
    </w:p>
    <w:p w:rsidR="00A72DCB" w:rsidRPr="005328C7" w:rsidRDefault="00A72DCB" w:rsidP="00A72DCB">
      <w:r w:rsidRPr="005328C7">
        <w:t xml:space="preserve">   </w:t>
      </w:r>
      <w:r>
        <w:t>4</w:t>
      </w:r>
      <w:r w:rsidRPr="005328C7">
        <w:t>.2.1.  Оборудование, щиты, игровые и спортивные  формы  и МАФ после демонтажа должны быть исправны, иметь надлежащий вид, не деформированы.</w:t>
      </w:r>
    </w:p>
    <w:p w:rsidR="00A72DCB" w:rsidRPr="005328C7" w:rsidRDefault="00A72DCB" w:rsidP="00A72DCB">
      <w:r w:rsidRPr="005328C7">
        <w:t xml:space="preserve">  </w:t>
      </w:r>
      <w:r>
        <w:t>4</w:t>
      </w:r>
      <w:r w:rsidRPr="005328C7">
        <w:t xml:space="preserve">.2.2.  После демонтажа привести территорию в нормативное состояние: уборка мусора, остатков бетона в </w:t>
      </w:r>
      <w:r>
        <w:t>грунте, погрузка и вывоз мусора</w:t>
      </w:r>
      <w:r w:rsidRPr="005328C7">
        <w:t>, обратная засыпка и выравнивание грунта.</w:t>
      </w:r>
    </w:p>
    <w:p w:rsidR="00A72DCB" w:rsidRPr="005328C7" w:rsidRDefault="00A72DCB" w:rsidP="00A72DCB"/>
    <w:p w:rsidR="00A72DCB" w:rsidRPr="005328C7" w:rsidRDefault="00A72DCB" w:rsidP="00A72DCB">
      <w:pPr>
        <w:jc w:val="both"/>
        <w:rPr>
          <w:b/>
          <w:bCs/>
        </w:rPr>
      </w:pPr>
      <w:r>
        <w:rPr>
          <w:b/>
          <w:bCs/>
        </w:rPr>
        <w:t>5</w:t>
      </w:r>
      <w:r w:rsidRPr="005328C7">
        <w:rPr>
          <w:b/>
          <w:bCs/>
        </w:rPr>
        <w:t>. Общие требования к  выполнению работ:</w:t>
      </w:r>
    </w:p>
    <w:p w:rsidR="00A72DCB" w:rsidRPr="005328C7" w:rsidRDefault="00A72DCB" w:rsidP="00A72DCB">
      <w:pPr>
        <w:jc w:val="both"/>
      </w:pPr>
      <w:r>
        <w:t>5</w:t>
      </w:r>
      <w:r w:rsidRPr="005328C7">
        <w:t>.1. Производство работ: ремонт, окраску и грунтование следует производить в сухую погоду при температуре не ниже + 5 град. С. Перед грунтовкой поверхность должна быть очищена от грязи, старой краски, налета, ржавчины и пыли. Окрашивание производится атмосферостойкими  краск</w:t>
      </w:r>
      <w:r w:rsidRPr="005328C7">
        <w:t>а</w:t>
      </w:r>
      <w:r w:rsidRPr="005328C7">
        <w:t>ми.</w:t>
      </w:r>
    </w:p>
    <w:p w:rsidR="00A72DCB" w:rsidRPr="005328C7" w:rsidRDefault="00A72DCB" w:rsidP="00A72DCB">
      <w:pPr>
        <w:jc w:val="both"/>
      </w:pPr>
      <w:r w:rsidRPr="005328C7">
        <w:t>Запрещается производить окраску и грунтование при дождливой погоде, а также по влажной   п</w:t>
      </w:r>
      <w:r w:rsidRPr="005328C7">
        <w:t>о</w:t>
      </w:r>
      <w:r w:rsidRPr="005328C7">
        <w:t xml:space="preserve">верхности.        </w:t>
      </w:r>
    </w:p>
    <w:p w:rsidR="00A72DCB" w:rsidRPr="005328C7" w:rsidRDefault="00A72DCB" w:rsidP="00A72DCB">
      <w:pPr>
        <w:tabs>
          <w:tab w:val="left" w:pos="567"/>
        </w:tabs>
        <w:jc w:val="both"/>
      </w:pPr>
      <w:r w:rsidRPr="005328C7">
        <w:t xml:space="preserve"> </w:t>
      </w:r>
      <w:r>
        <w:t>5</w:t>
      </w:r>
      <w:r w:rsidRPr="005328C7">
        <w:t>.2. Обустройство мест производства работ предупреждающими знаками и ограждениями в соо</w:t>
      </w:r>
      <w:r w:rsidRPr="005328C7">
        <w:t>т</w:t>
      </w:r>
      <w:r w:rsidRPr="005328C7">
        <w:t xml:space="preserve">ветствии с требованиями ГОСТ, </w:t>
      </w:r>
      <w:proofErr w:type="spellStart"/>
      <w:r w:rsidRPr="005328C7">
        <w:t>СНиП</w:t>
      </w:r>
      <w:proofErr w:type="spellEnd"/>
      <w:r w:rsidRPr="005328C7">
        <w:t>, правилами техники безопасности.</w:t>
      </w:r>
    </w:p>
    <w:p w:rsidR="00A72DCB" w:rsidRPr="005328C7" w:rsidRDefault="00A72DCB" w:rsidP="00A72DCB">
      <w:pPr>
        <w:jc w:val="both"/>
      </w:pPr>
      <w:r>
        <w:t>5</w:t>
      </w:r>
      <w:r w:rsidRPr="005328C7">
        <w:t>.3. Согласование до начала производства работ типа, марки, цветовой  гаммы, материалов  с З</w:t>
      </w:r>
      <w:r w:rsidRPr="005328C7">
        <w:t>а</w:t>
      </w:r>
      <w:r w:rsidRPr="005328C7">
        <w:t xml:space="preserve">казчиком. </w:t>
      </w:r>
    </w:p>
    <w:p w:rsidR="00A72DCB" w:rsidRPr="005328C7" w:rsidRDefault="00A72DCB" w:rsidP="00A72DCB">
      <w:pPr>
        <w:tabs>
          <w:tab w:val="left" w:pos="567"/>
        </w:tabs>
        <w:jc w:val="both"/>
      </w:pPr>
      <w:r>
        <w:t>5</w:t>
      </w:r>
      <w:r w:rsidRPr="005328C7">
        <w:t>.4. Ведение общего журнала производства работ с отражением всех технологических операций с начала производства работ до их завершения.</w:t>
      </w:r>
    </w:p>
    <w:p w:rsidR="00A72DCB" w:rsidRDefault="00A72DCB" w:rsidP="00A72DCB">
      <w:pPr>
        <w:tabs>
          <w:tab w:val="left" w:pos="567"/>
        </w:tabs>
        <w:jc w:val="both"/>
      </w:pPr>
      <w:r w:rsidRPr="005328C7">
        <w:t>В состав исполнительной документации кроме журнала производства работ входят акты скрытых работ, сертификаты соответствия и паспорта качества на используемый материал, исполнительные схемы, ведомости объемов по видам работ;</w:t>
      </w:r>
    </w:p>
    <w:p w:rsidR="00A72DCB" w:rsidRPr="005328C7" w:rsidRDefault="00A72DCB" w:rsidP="00A72DCB">
      <w:pPr>
        <w:jc w:val="both"/>
      </w:pPr>
      <w:r>
        <w:rPr>
          <w:spacing w:val="-4"/>
        </w:rPr>
        <w:t xml:space="preserve">Вывоз мусора производится на полигон ТБО. </w:t>
      </w:r>
      <w:r w:rsidRPr="005328C7">
        <w:rPr>
          <w:spacing w:val="-4"/>
        </w:rPr>
        <w:t>Выполненные работы предъявляются Заказчику с пр</w:t>
      </w:r>
      <w:r w:rsidRPr="005328C7">
        <w:rPr>
          <w:spacing w:val="-4"/>
        </w:rPr>
        <w:t>е</w:t>
      </w:r>
      <w:r w:rsidRPr="005328C7">
        <w:rPr>
          <w:spacing w:val="-4"/>
        </w:rPr>
        <w:t>доставлением: подлинника справки с полигона ТБО  на доставку и утилизацию мусора.</w:t>
      </w:r>
    </w:p>
    <w:p w:rsidR="00A72DCB" w:rsidRPr="005328C7" w:rsidRDefault="00A72DCB" w:rsidP="00A72DCB">
      <w:pPr>
        <w:jc w:val="both"/>
        <w:rPr>
          <w:spacing w:val="-4"/>
        </w:rPr>
      </w:pPr>
      <w:r w:rsidRPr="005328C7">
        <w:t xml:space="preserve"> </w:t>
      </w:r>
      <w:r>
        <w:t>5</w:t>
      </w:r>
      <w:r w:rsidRPr="005328C7">
        <w:t>.5. Выполнение работ по ремонту,</w:t>
      </w:r>
      <w:r w:rsidRPr="005328C7">
        <w:rPr>
          <w:spacing w:val="-4"/>
        </w:rPr>
        <w:t xml:space="preserve"> замене деформированных и сломанных деталей  оборудования, щитов, игровых и спортивных форм, МАФ в период всего срока эксплуатации. </w:t>
      </w:r>
    </w:p>
    <w:p w:rsidR="00A72DCB" w:rsidRPr="005328C7" w:rsidRDefault="00A72DCB" w:rsidP="00A72DCB">
      <w:pPr>
        <w:jc w:val="both"/>
      </w:pPr>
      <w:r w:rsidRPr="005328C7">
        <w:lastRenderedPageBreak/>
        <w:t>Подрядчик несет ответственность за сохранность МАФ, оборудования, конструктивных сооруж</w:t>
      </w:r>
      <w:r w:rsidRPr="005328C7">
        <w:t>е</w:t>
      </w:r>
      <w:r w:rsidRPr="005328C7">
        <w:t>ний до момента сдачи объекта (пляжа) в эксплуатацию.</w:t>
      </w:r>
    </w:p>
    <w:p w:rsidR="00A72DCB" w:rsidRPr="005328C7" w:rsidRDefault="00A72DCB" w:rsidP="00A72DCB">
      <w:pPr>
        <w:jc w:val="both"/>
      </w:pPr>
      <w:r w:rsidRPr="005328C7">
        <w:t xml:space="preserve"> </w:t>
      </w:r>
      <w:r>
        <w:t>5</w:t>
      </w:r>
      <w:r w:rsidRPr="005328C7">
        <w:t>.6.  Согласование с Заказчиком  графика  проведения работ по обустройству мест массового о</w:t>
      </w:r>
      <w:r w:rsidRPr="005328C7">
        <w:t>т</w:t>
      </w:r>
      <w:r w:rsidRPr="005328C7">
        <w:t>дыха у воды.</w:t>
      </w:r>
    </w:p>
    <w:p w:rsidR="00A72DCB" w:rsidRPr="005328C7" w:rsidRDefault="00A72DCB" w:rsidP="00A72DCB">
      <w:pPr>
        <w:jc w:val="both"/>
        <w:rPr>
          <w:b/>
        </w:rPr>
      </w:pPr>
      <w:r w:rsidRPr="005328C7">
        <w:t xml:space="preserve"> </w:t>
      </w:r>
    </w:p>
    <w:p w:rsidR="00A72DCB" w:rsidRPr="005328C7" w:rsidRDefault="00A72DCB" w:rsidP="00A72DCB">
      <w:r>
        <w:rPr>
          <w:b/>
        </w:rPr>
        <w:t>6</w:t>
      </w:r>
      <w:r w:rsidRPr="005328C7">
        <w:rPr>
          <w:b/>
        </w:rPr>
        <w:t>. Сроки выполнения работ</w:t>
      </w:r>
      <w:r w:rsidRPr="005328C7">
        <w:t xml:space="preserve">:  </w:t>
      </w:r>
    </w:p>
    <w:p w:rsidR="00A72DCB" w:rsidRPr="005328C7" w:rsidRDefault="00A72DCB" w:rsidP="00A72DCB">
      <w:pPr>
        <w:rPr>
          <w:b/>
        </w:rPr>
      </w:pPr>
      <w:r w:rsidRPr="005328C7">
        <w:rPr>
          <w:b/>
        </w:rPr>
        <w:t xml:space="preserve">- </w:t>
      </w:r>
      <w:r w:rsidRPr="005328C7">
        <w:t>содержание объекта:</w:t>
      </w:r>
      <w:r w:rsidRPr="005328C7">
        <w:rPr>
          <w:b/>
        </w:rPr>
        <w:t xml:space="preserve"> с 10.06.201</w:t>
      </w:r>
      <w:r>
        <w:rPr>
          <w:b/>
        </w:rPr>
        <w:t>3</w:t>
      </w:r>
      <w:r w:rsidRPr="005328C7">
        <w:rPr>
          <w:b/>
        </w:rPr>
        <w:t>г. по 31.08.201</w:t>
      </w:r>
      <w:r>
        <w:rPr>
          <w:b/>
        </w:rPr>
        <w:t>3</w:t>
      </w:r>
      <w:r w:rsidRPr="005328C7">
        <w:rPr>
          <w:b/>
        </w:rPr>
        <w:t>г.;</w:t>
      </w:r>
    </w:p>
    <w:p w:rsidR="00A72DCB" w:rsidRPr="005328C7" w:rsidRDefault="00A72DCB" w:rsidP="00A72DCB">
      <w:r w:rsidRPr="005328C7">
        <w:rPr>
          <w:b/>
        </w:rPr>
        <w:t>-</w:t>
      </w:r>
      <w:r w:rsidRPr="005328C7">
        <w:t xml:space="preserve"> операции по подготовке пляжа к эксплуатации: </w:t>
      </w:r>
      <w:proofErr w:type="gramStart"/>
      <w:r w:rsidRPr="005328C7">
        <w:t>с даты заключения</w:t>
      </w:r>
      <w:proofErr w:type="gramEnd"/>
      <w:r w:rsidRPr="005328C7">
        <w:t xml:space="preserve"> муниципального контракта до </w:t>
      </w:r>
      <w:r w:rsidRPr="005328C7">
        <w:rPr>
          <w:b/>
        </w:rPr>
        <w:t>05.06.201</w:t>
      </w:r>
      <w:r>
        <w:rPr>
          <w:b/>
        </w:rPr>
        <w:t>3</w:t>
      </w:r>
      <w:r w:rsidRPr="005328C7">
        <w:rPr>
          <w:b/>
        </w:rPr>
        <w:t>г</w:t>
      </w:r>
      <w:r w:rsidRPr="005328C7">
        <w:t>. по графику, согласованному с Заказчиком;</w:t>
      </w:r>
    </w:p>
    <w:p w:rsidR="00A72DCB" w:rsidRDefault="00A72DCB" w:rsidP="00A72DCB">
      <w:pPr>
        <w:rPr>
          <w:b/>
        </w:rPr>
      </w:pPr>
      <w:r w:rsidRPr="005328C7">
        <w:rPr>
          <w:b/>
        </w:rPr>
        <w:t>-</w:t>
      </w:r>
      <w:r w:rsidRPr="005328C7">
        <w:t xml:space="preserve"> работы по демонтажу оборудования: </w:t>
      </w:r>
      <w:r w:rsidRPr="005328C7">
        <w:rPr>
          <w:b/>
        </w:rPr>
        <w:t>с 30.08.201</w:t>
      </w:r>
      <w:r>
        <w:rPr>
          <w:b/>
        </w:rPr>
        <w:t>3</w:t>
      </w:r>
      <w:r w:rsidRPr="005328C7">
        <w:rPr>
          <w:b/>
        </w:rPr>
        <w:t>г. по 31.08.201</w:t>
      </w:r>
      <w:r>
        <w:rPr>
          <w:b/>
        </w:rPr>
        <w:t>3</w:t>
      </w:r>
      <w:r w:rsidRPr="005328C7">
        <w:rPr>
          <w:b/>
        </w:rPr>
        <w:t>г.</w:t>
      </w:r>
    </w:p>
    <w:p w:rsidR="00A72DCB" w:rsidRPr="005328C7" w:rsidRDefault="00A72DCB" w:rsidP="00A72DCB"/>
    <w:p w:rsidR="00A72DCB" w:rsidRPr="005328C7" w:rsidRDefault="00A72DCB" w:rsidP="00A72DCB">
      <w:pPr>
        <w:jc w:val="both"/>
        <w:rPr>
          <w:spacing w:val="-4"/>
        </w:rPr>
      </w:pPr>
      <w:r>
        <w:rPr>
          <w:b/>
          <w:spacing w:val="-4"/>
        </w:rPr>
        <w:t>7</w:t>
      </w:r>
      <w:r w:rsidRPr="005328C7">
        <w:rPr>
          <w:b/>
          <w:spacing w:val="-4"/>
        </w:rPr>
        <w:t>. Выполненные работы предъявляются заказчику по факту выполненного объема работ с пр</w:t>
      </w:r>
      <w:r w:rsidRPr="005328C7">
        <w:rPr>
          <w:b/>
          <w:spacing w:val="-4"/>
        </w:rPr>
        <w:t>е</w:t>
      </w:r>
      <w:r w:rsidRPr="005328C7">
        <w:rPr>
          <w:b/>
          <w:spacing w:val="-4"/>
        </w:rPr>
        <w:t>доставлением</w:t>
      </w:r>
      <w:r w:rsidRPr="005328C7">
        <w:rPr>
          <w:spacing w:val="-4"/>
        </w:rPr>
        <w:t>:</w:t>
      </w:r>
    </w:p>
    <w:p w:rsidR="00A72DCB" w:rsidRPr="005328C7" w:rsidRDefault="00A72DCB" w:rsidP="00A72DCB">
      <w:pPr>
        <w:jc w:val="both"/>
        <w:rPr>
          <w:spacing w:val="-4"/>
        </w:rPr>
      </w:pPr>
      <w:r w:rsidRPr="005328C7">
        <w:rPr>
          <w:spacing w:val="-4"/>
        </w:rPr>
        <w:t xml:space="preserve">-   общих журналов производства  работ, актов на скрытые работы, ведомости объемов по видам работ, исполнительных схем, </w:t>
      </w:r>
      <w:proofErr w:type="spellStart"/>
      <w:r w:rsidRPr="005328C7">
        <w:rPr>
          <w:spacing w:val="-4"/>
        </w:rPr>
        <w:t>фотодокументации</w:t>
      </w:r>
      <w:proofErr w:type="spellEnd"/>
      <w:r w:rsidRPr="005328C7">
        <w:rPr>
          <w:spacing w:val="-4"/>
        </w:rPr>
        <w:t xml:space="preserve"> на бумажном носителе до- и посл</w:t>
      </w:r>
      <w:proofErr w:type="gramStart"/>
      <w:r w:rsidRPr="005328C7">
        <w:rPr>
          <w:spacing w:val="-4"/>
        </w:rPr>
        <w:t>е-</w:t>
      </w:r>
      <w:proofErr w:type="gramEnd"/>
      <w:r w:rsidRPr="005328C7">
        <w:rPr>
          <w:spacing w:val="-4"/>
        </w:rPr>
        <w:t xml:space="preserve"> производства работ;</w:t>
      </w:r>
    </w:p>
    <w:p w:rsidR="00A72DCB" w:rsidRPr="005328C7" w:rsidRDefault="00A72DCB" w:rsidP="00A72DCB">
      <w:pPr>
        <w:jc w:val="both"/>
        <w:rPr>
          <w:spacing w:val="-4"/>
        </w:rPr>
      </w:pPr>
      <w:r w:rsidRPr="005328C7">
        <w:rPr>
          <w:spacing w:val="-4"/>
        </w:rPr>
        <w:t>-   сертификатов и паспортов   соответствия ГОСТ на применяемые материалы.</w:t>
      </w:r>
    </w:p>
    <w:p w:rsidR="00A72DCB" w:rsidRPr="005328C7" w:rsidRDefault="00A72DCB" w:rsidP="00A72DCB">
      <w:pPr>
        <w:jc w:val="both"/>
        <w:rPr>
          <w:b/>
          <w:bCs/>
        </w:rPr>
      </w:pPr>
    </w:p>
    <w:p w:rsidR="00A72DCB" w:rsidRPr="005328C7" w:rsidRDefault="00A72DCB" w:rsidP="00A72DCB">
      <w:pPr>
        <w:jc w:val="both"/>
        <w:rPr>
          <w:b/>
          <w:bCs/>
        </w:rPr>
      </w:pPr>
      <w:r>
        <w:rPr>
          <w:b/>
          <w:bCs/>
        </w:rPr>
        <w:t>8</w:t>
      </w:r>
      <w:r w:rsidRPr="005328C7">
        <w:rPr>
          <w:b/>
          <w:bCs/>
        </w:rPr>
        <w:t>. Выполняемые работы и условия выполнения работ должны отвечать требованиям норм</w:t>
      </w:r>
      <w:r w:rsidRPr="005328C7">
        <w:rPr>
          <w:b/>
          <w:bCs/>
        </w:rPr>
        <w:t>а</w:t>
      </w:r>
      <w:r w:rsidRPr="005328C7">
        <w:rPr>
          <w:b/>
          <w:bCs/>
        </w:rPr>
        <w:t>тивных документов:</w:t>
      </w:r>
    </w:p>
    <w:p w:rsidR="00A72DCB" w:rsidRPr="005328C7" w:rsidRDefault="00A72DCB" w:rsidP="00A72DCB">
      <w:pPr>
        <w:jc w:val="both"/>
      </w:pPr>
    </w:p>
    <w:tbl>
      <w:tblPr>
        <w:tblW w:w="104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08"/>
        <w:gridCol w:w="3053"/>
        <w:gridCol w:w="6762"/>
      </w:tblGrid>
      <w:tr w:rsidR="00A72DCB" w:rsidRPr="005328C7" w:rsidTr="00D568BB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both"/>
            </w:pPr>
            <w:r w:rsidRPr="005328C7">
              <w:t>1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roofErr w:type="spellStart"/>
            <w:r w:rsidRPr="005328C7">
              <w:t>СНиП</w:t>
            </w:r>
            <w:proofErr w:type="spellEnd"/>
            <w:r w:rsidRPr="005328C7">
              <w:t xml:space="preserve"> III-10-75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t>Благоустройство территории</w:t>
            </w:r>
          </w:p>
        </w:tc>
      </w:tr>
      <w:tr w:rsidR="00A72DCB" w:rsidRPr="005328C7" w:rsidTr="00D568BB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both"/>
            </w:pPr>
            <w:r w:rsidRPr="005328C7">
              <w:t>2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roofErr w:type="spellStart"/>
            <w:r w:rsidRPr="005328C7">
              <w:t>СНиП</w:t>
            </w:r>
            <w:proofErr w:type="spellEnd"/>
            <w:r w:rsidRPr="005328C7">
              <w:t xml:space="preserve"> 23-01-99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t>Строительная климатология.</w:t>
            </w:r>
          </w:p>
        </w:tc>
      </w:tr>
      <w:tr w:rsidR="00A72DCB" w:rsidRPr="005328C7" w:rsidTr="00D568BB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both"/>
            </w:pPr>
            <w:r w:rsidRPr="005328C7">
              <w:t>3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roofErr w:type="spellStart"/>
            <w:r w:rsidRPr="005328C7">
              <w:t>СНиП</w:t>
            </w:r>
            <w:proofErr w:type="spellEnd"/>
            <w:r w:rsidRPr="005328C7">
              <w:t xml:space="preserve"> 3.02.01-87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t>Земляные сооружения, основания и фундаменты</w:t>
            </w:r>
          </w:p>
        </w:tc>
      </w:tr>
      <w:tr w:rsidR="00A72DCB" w:rsidRPr="005328C7" w:rsidTr="00D568BB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both"/>
            </w:pPr>
            <w:r w:rsidRPr="005328C7">
              <w:t>4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roofErr w:type="spellStart"/>
            <w:r w:rsidRPr="005328C7">
              <w:t>СНиП</w:t>
            </w:r>
            <w:proofErr w:type="spellEnd"/>
            <w:r w:rsidRPr="005328C7">
              <w:t xml:space="preserve"> 3.03.01-87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t>Несущие и ограждающие конструкции</w:t>
            </w:r>
          </w:p>
        </w:tc>
      </w:tr>
      <w:tr w:rsidR="00A72DCB" w:rsidRPr="005328C7" w:rsidTr="00D568BB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both"/>
            </w:pPr>
            <w:r w:rsidRPr="005328C7">
              <w:t>5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ind w:right="-1"/>
            </w:pPr>
            <w:proofErr w:type="spellStart"/>
            <w:r w:rsidRPr="005328C7">
              <w:t>СНиП</w:t>
            </w:r>
            <w:proofErr w:type="spellEnd"/>
            <w:r w:rsidRPr="005328C7">
              <w:t xml:space="preserve"> 3.04.01-87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ind w:right="-1"/>
            </w:pPr>
            <w:r w:rsidRPr="005328C7">
              <w:t>Изоляционные и отделочные покрытия</w:t>
            </w:r>
          </w:p>
        </w:tc>
      </w:tr>
      <w:tr w:rsidR="00A72DCB" w:rsidRPr="005328C7" w:rsidTr="00D568BB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both"/>
            </w:pPr>
            <w:r w:rsidRPr="005328C7">
              <w:t>6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DCB" w:rsidRPr="005328C7" w:rsidRDefault="00A72DCB" w:rsidP="00D568BB">
            <w:proofErr w:type="spellStart"/>
            <w:r w:rsidRPr="005328C7">
              <w:t>СНиП</w:t>
            </w:r>
            <w:proofErr w:type="spellEnd"/>
            <w:r w:rsidRPr="005328C7">
              <w:t xml:space="preserve"> 3.04.03-85</w:t>
            </w:r>
          </w:p>
          <w:p w:rsidR="00A72DCB" w:rsidRPr="005328C7" w:rsidRDefault="00A72DCB" w:rsidP="00D568BB">
            <w:pPr>
              <w:ind w:right="-1"/>
              <w:jc w:val="center"/>
            </w:pP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ind w:right="-1"/>
            </w:pPr>
            <w:r w:rsidRPr="005328C7">
              <w:t>Защита строительных конструкций и сооружений от коррозии</w:t>
            </w:r>
          </w:p>
        </w:tc>
      </w:tr>
      <w:tr w:rsidR="00A72DCB" w:rsidRPr="005328C7" w:rsidTr="00D568BB">
        <w:trPr>
          <w:trHeight w:val="405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both"/>
            </w:pPr>
            <w:r w:rsidRPr="005328C7">
              <w:t>7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roofErr w:type="spellStart"/>
            <w:r w:rsidRPr="005328C7">
              <w:t>СНиП</w:t>
            </w:r>
            <w:proofErr w:type="spellEnd"/>
            <w:r w:rsidRPr="005328C7">
              <w:t xml:space="preserve"> 2.03.11-85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ind w:right="-1"/>
            </w:pPr>
            <w:r w:rsidRPr="005328C7">
              <w:t>Защита строительных конструкций от коррозии</w:t>
            </w:r>
          </w:p>
        </w:tc>
      </w:tr>
      <w:tr w:rsidR="00A72DCB" w:rsidRPr="005328C7" w:rsidTr="00D568BB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both"/>
            </w:pPr>
            <w:r w:rsidRPr="005328C7">
              <w:t>8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ind w:right="-1"/>
            </w:pPr>
            <w:proofErr w:type="spellStart"/>
            <w:r w:rsidRPr="005328C7">
              <w:t>СНиП</w:t>
            </w:r>
            <w:proofErr w:type="spellEnd"/>
            <w:r w:rsidRPr="005328C7">
              <w:t xml:space="preserve">  52-01-2003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ind w:right="-1"/>
            </w:pPr>
            <w:r w:rsidRPr="005328C7">
              <w:t>Бетонные и железобетонные конструкции. Основные полож</w:t>
            </w:r>
            <w:r w:rsidRPr="005328C7">
              <w:t>е</w:t>
            </w:r>
            <w:r w:rsidRPr="005328C7">
              <w:t>ния</w:t>
            </w:r>
          </w:p>
        </w:tc>
      </w:tr>
      <w:tr w:rsidR="00A72DCB" w:rsidRPr="005328C7" w:rsidTr="00D568BB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both"/>
            </w:pPr>
            <w:r w:rsidRPr="005328C7">
              <w:t>9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ind w:right="-1"/>
            </w:pPr>
            <w:proofErr w:type="spellStart"/>
            <w:r w:rsidRPr="005328C7">
              <w:t>СНиП</w:t>
            </w:r>
            <w:proofErr w:type="spellEnd"/>
            <w:r w:rsidRPr="005328C7">
              <w:t xml:space="preserve"> 3.05.04-85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ind w:right="-1"/>
            </w:pPr>
            <w:r w:rsidRPr="005328C7">
              <w:t>Наружные сети и сооружения водоснабжения и канализации</w:t>
            </w:r>
          </w:p>
        </w:tc>
      </w:tr>
      <w:tr w:rsidR="00A72DCB" w:rsidRPr="005328C7" w:rsidTr="00D568BB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both"/>
            </w:pPr>
            <w:r w:rsidRPr="005328C7">
              <w:t>10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ind w:right="-1"/>
            </w:pPr>
            <w:r w:rsidRPr="005328C7">
              <w:t>ГОСТ 18958-73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ind w:right="-1"/>
            </w:pPr>
            <w:r w:rsidRPr="005328C7">
              <w:t>Краски силикатные</w:t>
            </w:r>
          </w:p>
        </w:tc>
      </w:tr>
      <w:tr w:rsidR="00A72DCB" w:rsidRPr="005328C7" w:rsidTr="00D568BB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both"/>
            </w:pPr>
            <w:r w:rsidRPr="005328C7">
              <w:t>11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ind w:right="-1"/>
            </w:pPr>
            <w:r w:rsidRPr="005328C7">
              <w:t>ГОСТ 1979-73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ind w:right="-1"/>
            </w:pPr>
            <w:r w:rsidRPr="005328C7">
              <w:t>Краски полимерцементные</w:t>
            </w:r>
          </w:p>
        </w:tc>
      </w:tr>
      <w:tr w:rsidR="00A72DCB" w:rsidRPr="005328C7" w:rsidTr="00D568BB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both"/>
            </w:pPr>
            <w:r w:rsidRPr="005328C7">
              <w:t>12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t>ГОСТ 25129-82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rPr>
                <w:bCs/>
              </w:rPr>
              <w:t>Грунтовка ГФ- 021. Технические условия</w:t>
            </w:r>
          </w:p>
        </w:tc>
      </w:tr>
      <w:tr w:rsidR="00A72DCB" w:rsidRPr="005328C7" w:rsidTr="00D568BB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both"/>
            </w:pPr>
            <w:r w:rsidRPr="005328C7">
              <w:t>13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ind w:right="-1"/>
            </w:pPr>
            <w:r w:rsidRPr="005328C7">
              <w:t>ГОСТ 28013-98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ind w:right="-1"/>
            </w:pPr>
            <w:r w:rsidRPr="005328C7">
              <w:t>Растворы строительные. Общие технические условия.</w:t>
            </w:r>
          </w:p>
        </w:tc>
      </w:tr>
      <w:tr w:rsidR="00A72DCB" w:rsidRPr="005328C7" w:rsidTr="00D568BB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both"/>
            </w:pPr>
            <w:r w:rsidRPr="005328C7">
              <w:t>14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ind w:right="-1"/>
            </w:pPr>
            <w:r w:rsidRPr="005328C7">
              <w:t>ГОСТ 9.401-91</w:t>
            </w:r>
            <w:r w:rsidRPr="005328C7">
              <w:br/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ind w:right="-1"/>
            </w:pPr>
            <w:r w:rsidRPr="005328C7">
              <w:t>Единая система защиты от коррозии и старения. Покрытия л</w:t>
            </w:r>
            <w:r w:rsidRPr="005328C7">
              <w:t>а</w:t>
            </w:r>
            <w:r w:rsidRPr="005328C7">
              <w:t>кокрасочные.</w:t>
            </w:r>
          </w:p>
        </w:tc>
      </w:tr>
      <w:tr w:rsidR="00A72DCB" w:rsidRPr="005328C7" w:rsidTr="00D568BB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both"/>
            </w:pPr>
            <w:r w:rsidRPr="005328C7">
              <w:t>15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ind w:right="-1"/>
            </w:pPr>
            <w:r w:rsidRPr="005328C7">
              <w:t>ГОСТ 10922-90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ind w:right="-1"/>
            </w:pPr>
            <w:r w:rsidRPr="005328C7">
              <w:t>Арматурные и закладные изделия сварные, соединения сва</w:t>
            </w:r>
            <w:r w:rsidRPr="005328C7">
              <w:t>р</w:t>
            </w:r>
            <w:r w:rsidRPr="005328C7">
              <w:t>ные, соединения сварные арматуры и закладных изделий жел</w:t>
            </w:r>
            <w:r w:rsidRPr="005328C7">
              <w:t>е</w:t>
            </w:r>
            <w:r w:rsidRPr="005328C7">
              <w:t>зобетонных конструкций. Общие технические условия.</w:t>
            </w:r>
          </w:p>
        </w:tc>
      </w:tr>
      <w:tr w:rsidR="00A72DCB" w:rsidRPr="005328C7" w:rsidTr="00D568BB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both"/>
            </w:pPr>
            <w:r w:rsidRPr="005328C7">
              <w:t>16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t>ГОСТ 8735-88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t>Песок для строительных работ. Методы испытаний.</w:t>
            </w:r>
          </w:p>
        </w:tc>
      </w:tr>
      <w:tr w:rsidR="00A72DCB" w:rsidRPr="005328C7" w:rsidTr="00D568BB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both"/>
            </w:pPr>
            <w:r w:rsidRPr="005328C7">
              <w:t>17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t>ГОСТ 8736-93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t>Песок для строительных работ. Технические условия.</w:t>
            </w:r>
          </w:p>
        </w:tc>
      </w:tr>
      <w:tr w:rsidR="00A72DCB" w:rsidRPr="005328C7" w:rsidTr="00D568BB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both"/>
            </w:pPr>
            <w:r w:rsidRPr="005328C7">
              <w:t>18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t>ГОСТ 17.0.0.1-76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t>Система стандартов в области охраны природы и улучшения использования природных ресурсов. Основные положения.</w:t>
            </w:r>
          </w:p>
        </w:tc>
      </w:tr>
      <w:tr w:rsidR="00A72DCB" w:rsidRPr="005328C7" w:rsidTr="00D568BB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both"/>
            </w:pPr>
            <w:r w:rsidRPr="005328C7">
              <w:t>19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t>ГОСТ 17.1.1.01-77*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t>Охрана природы. Гидросфера. Использование и охрана вод. Основные термины и определения.</w:t>
            </w:r>
          </w:p>
        </w:tc>
      </w:tr>
      <w:tr w:rsidR="00A72DCB" w:rsidRPr="005328C7" w:rsidTr="00D568BB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both"/>
            </w:pPr>
            <w:r w:rsidRPr="005328C7">
              <w:t>20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t>ГОСТ 17.2.1.01-76*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t>Охрана природы. Атмосфера. Классификация выбросов по с</w:t>
            </w:r>
            <w:r w:rsidRPr="005328C7">
              <w:t>о</w:t>
            </w:r>
            <w:r w:rsidRPr="005328C7">
              <w:t>ставу.</w:t>
            </w:r>
          </w:p>
        </w:tc>
      </w:tr>
      <w:tr w:rsidR="00A72DCB" w:rsidRPr="005328C7" w:rsidTr="00D568BB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both"/>
            </w:pPr>
            <w:r w:rsidRPr="005328C7">
              <w:t>21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t>ГОСТ 17.4.2.01-81*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t>Охрана природы. Почвы. Номенклатура показателей санита</w:t>
            </w:r>
            <w:r w:rsidRPr="005328C7">
              <w:t>р</w:t>
            </w:r>
            <w:r w:rsidRPr="005328C7">
              <w:t>ного состояния.</w:t>
            </w:r>
          </w:p>
        </w:tc>
      </w:tr>
      <w:tr w:rsidR="00A72DCB" w:rsidRPr="005328C7" w:rsidTr="00D568BB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both"/>
            </w:pPr>
            <w:r w:rsidRPr="005328C7">
              <w:lastRenderedPageBreak/>
              <w:t>22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t>ГОСТ 12.1.007-76 ССБТ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t xml:space="preserve">Вредные </w:t>
            </w:r>
            <w:proofErr w:type="spellStart"/>
            <w:r w:rsidRPr="005328C7">
              <w:t>вещества</w:t>
            </w:r>
            <w:proofErr w:type="gramStart"/>
            <w:r w:rsidRPr="005328C7">
              <w:t>.К</w:t>
            </w:r>
            <w:proofErr w:type="gramEnd"/>
            <w:r w:rsidRPr="005328C7">
              <w:t>лассификация</w:t>
            </w:r>
            <w:proofErr w:type="spellEnd"/>
            <w:r w:rsidRPr="005328C7">
              <w:t xml:space="preserve"> и общие требования без</w:t>
            </w:r>
            <w:r w:rsidRPr="005328C7">
              <w:t>о</w:t>
            </w:r>
            <w:r w:rsidRPr="005328C7">
              <w:t>пасности.</w:t>
            </w:r>
          </w:p>
        </w:tc>
      </w:tr>
      <w:tr w:rsidR="00A72DCB" w:rsidRPr="005328C7" w:rsidTr="00D568BB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both"/>
            </w:pPr>
            <w:r w:rsidRPr="005328C7">
              <w:t>23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both"/>
            </w:pPr>
            <w:r w:rsidRPr="005328C7">
              <w:t>СНиП</w:t>
            </w:r>
            <w:proofErr w:type="gramStart"/>
            <w:r w:rsidRPr="005328C7">
              <w:t>2</w:t>
            </w:r>
            <w:proofErr w:type="gramEnd"/>
            <w:r w:rsidRPr="005328C7">
              <w:t>.07.01-89*</w:t>
            </w:r>
            <w:r w:rsidRPr="005328C7">
              <w:br/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ind w:right="-1"/>
            </w:pPr>
            <w:r w:rsidRPr="005328C7">
              <w:t>Градостроительство. Планировка и застройка городских и сельских поселений</w:t>
            </w:r>
          </w:p>
        </w:tc>
      </w:tr>
      <w:tr w:rsidR="00A72DCB" w:rsidRPr="005328C7" w:rsidTr="00D568BB">
        <w:trPr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both"/>
            </w:pPr>
            <w:r w:rsidRPr="005328C7">
              <w:t>24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both"/>
            </w:pPr>
            <w:proofErr w:type="spellStart"/>
            <w:r w:rsidRPr="005328C7">
              <w:t>СНиП</w:t>
            </w:r>
            <w:proofErr w:type="spellEnd"/>
            <w:r w:rsidRPr="005328C7">
              <w:t xml:space="preserve"> III-4-2000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ind w:right="-1"/>
            </w:pPr>
            <w:r w:rsidRPr="005328C7">
              <w:t xml:space="preserve">Правила производства и приемки работ. </w:t>
            </w:r>
          </w:p>
          <w:p w:rsidR="00A72DCB" w:rsidRPr="005328C7" w:rsidRDefault="00A72DCB" w:rsidP="00D568BB">
            <w:pPr>
              <w:ind w:right="-1"/>
            </w:pPr>
            <w:r w:rsidRPr="005328C7">
              <w:t>Техника безопасности в строительстве.</w:t>
            </w:r>
          </w:p>
        </w:tc>
      </w:tr>
      <w:tr w:rsidR="00A72DCB" w:rsidRPr="005328C7" w:rsidTr="00D568BB">
        <w:trPr>
          <w:trHeight w:val="501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both"/>
            </w:pPr>
            <w:r w:rsidRPr="005328C7">
              <w:t>25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both"/>
            </w:pPr>
            <w:r w:rsidRPr="005328C7">
              <w:t xml:space="preserve">ГОСТ </w:t>
            </w:r>
            <w:proofErr w:type="gramStart"/>
            <w:r w:rsidRPr="005328C7">
              <w:t>Р</w:t>
            </w:r>
            <w:proofErr w:type="gramEnd"/>
            <w:r w:rsidRPr="005328C7">
              <w:t xml:space="preserve"> 51582-2000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ind w:right="-1"/>
            </w:pPr>
            <w:r w:rsidRPr="005328C7">
              <w:t>Технические средства организации дорожного движения.</w:t>
            </w:r>
          </w:p>
        </w:tc>
      </w:tr>
      <w:tr w:rsidR="00A72DCB" w:rsidRPr="005328C7" w:rsidTr="00D568BB">
        <w:trPr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both"/>
            </w:pPr>
            <w:r w:rsidRPr="005328C7">
              <w:t>26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A03086" w:rsidRDefault="00B53515" w:rsidP="00D568BB">
            <w:pPr>
              <w:jc w:val="both"/>
            </w:pPr>
            <w:hyperlink r:id="rId9" w:history="1">
              <w:r w:rsidR="00A72DCB" w:rsidRPr="00A03086">
                <w:rPr>
                  <w:rStyle w:val="a6"/>
                </w:rPr>
                <w:t>ВСН 8-89</w:t>
              </w:r>
            </w:hyperlink>
            <w:r w:rsidR="00A72DCB" w:rsidRPr="00A03086">
              <w:t>.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ind w:right="-1"/>
            </w:pPr>
            <w:r w:rsidRPr="005328C7">
              <w:t>Инструкцию по охране природной среды при строительстве, ремонте и содержании автомобильных дорог.     </w:t>
            </w:r>
          </w:p>
        </w:tc>
      </w:tr>
      <w:tr w:rsidR="00A72DCB" w:rsidRPr="005328C7" w:rsidTr="00D568BB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both"/>
            </w:pPr>
            <w:r w:rsidRPr="005328C7">
              <w:t>27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t>ВСН 37-84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t>Инструкция по организации движения и ограждению мест производства дорожных работ</w:t>
            </w:r>
          </w:p>
        </w:tc>
      </w:tr>
      <w:tr w:rsidR="00A72DCB" w:rsidRPr="005328C7" w:rsidTr="00D568BB">
        <w:trPr>
          <w:trHeight w:val="388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both"/>
            </w:pPr>
            <w:r w:rsidRPr="005328C7">
              <w:t>28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both"/>
            </w:pPr>
            <w:proofErr w:type="spellStart"/>
            <w:r w:rsidRPr="005328C7">
              <w:t>СНиП</w:t>
            </w:r>
            <w:proofErr w:type="spellEnd"/>
            <w:r w:rsidRPr="005328C7">
              <w:t xml:space="preserve"> 12-01-2004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ind w:right="-1"/>
            </w:pPr>
            <w:r w:rsidRPr="005328C7">
              <w:t>Организация строительства.</w:t>
            </w:r>
          </w:p>
        </w:tc>
      </w:tr>
      <w:tr w:rsidR="00A72DCB" w:rsidRPr="005328C7" w:rsidTr="00D568BB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both"/>
            </w:pPr>
            <w:r w:rsidRPr="005328C7">
              <w:t>29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both"/>
            </w:pPr>
            <w:proofErr w:type="spellStart"/>
            <w:r w:rsidRPr="005328C7">
              <w:t>СанПин</w:t>
            </w:r>
            <w:proofErr w:type="spellEnd"/>
            <w:r w:rsidRPr="005328C7">
              <w:t xml:space="preserve"> 2.1.7.1287-03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ind w:right="-1"/>
            </w:pPr>
            <w:proofErr w:type="spellStart"/>
            <w:r w:rsidRPr="005328C7">
              <w:t>Санитарно-эпидемиалогические</w:t>
            </w:r>
            <w:proofErr w:type="spellEnd"/>
            <w:r w:rsidRPr="005328C7">
              <w:t xml:space="preserve"> требования к качеству почвы</w:t>
            </w:r>
          </w:p>
        </w:tc>
      </w:tr>
      <w:tr w:rsidR="00A72DCB" w:rsidRPr="005328C7" w:rsidTr="00D568BB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both"/>
            </w:pPr>
            <w:r w:rsidRPr="005328C7">
              <w:t>30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both"/>
            </w:pPr>
            <w:proofErr w:type="spellStart"/>
            <w:r w:rsidRPr="005328C7">
              <w:t>СанПин</w:t>
            </w:r>
            <w:proofErr w:type="spellEnd"/>
            <w:r w:rsidRPr="005328C7">
              <w:t xml:space="preserve"> 2.1.4.1074-01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ind w:right="-1"/>
            </w:pPr>
            <w:r w:rsidRPr="005328C7">
              <w:t>Питьевая вода. Гигиенические требования к качеству воды централизованных систем питьевого водоснабжения.</w:t>
            </w:r>
          </w:p>
        </w:tc>
      </w:tr>
      <w:tr w:rsidR="00A72DCB" w:rsidRPr="005328C7" w:rsidTr="00D568BB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both"/>
            </w:pPr>
            <w:r w:rsidRPr="005328C7">
              <w:t>31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both"/>
            </w:pPr>
            <w:proofErr w:type="spellStart"/>
            <w:r w:rsidRPr="005328C7">
              <w:t>СанПин</w:t>
            </w:r>
            <w:proofErr w:type="spellEnd"/>
            <w:r w:rsidRPr="005328C7">
              <w:t xml:space="preserve"> 42-128-4690-88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ind w:right="-1"/>
            </w:pPr>
            <w:r w:rsidRPr="005328C7">
              <w:t>Санитарные правила содержания территорий населенных мест</w:t>
            </w:r>
          </w:p>
        </w:tc>
      </w:tr>
      <w:tr w:rsidR="00A72DCB" w:rsidRPr="005328C7" w:rsidTr="00D568BB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both"/>
            </w:pPr>
            <w:r w:rsidRPr="005328C7">
              <w:t>32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both"/>
            </w:pPr>
            <w:r w:rsidRPr="005328C7">
              <w:t>ГОСТ 17.1.5.02-80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ind w:right="-1"/>
            </w:pPr>
            <w:r w:rsidRPr="005328C7">
              <w:t xml:space="preserve">Охрана </w:t>
            </w:r>
            <w:proofErr w:type="spellStart"/>
            <w:r w:rsidRPr="005328C7">
              <w:t>природы</w:t>
            </w:r>
            <w:proofErr w:type="gramStart"/>
            <w:r w:rsidRPr="005328C7">
              <w:t>.Г</w:t>
            </w:r>
            <w:proofErr w:type="gramEnd"/>
            <w:r w:rsidRPr="005328C7">
              <w:t>идросфера.Гигиенические</w:t>
            </w:r>
            <w:proofErr w:type="spellEnd"/>
            <w:r w:rsidRPr="005328C7">
              <w:t xml:space="preserve"> требования к з</w:t>
            </w:r>
            <w:r w:rsidRPr="005328C7">
              <w:t>о</w:t>
            </w:r>
            <w:r w:rsidRPr="005328C7">
              <w:t>нам рекреации водных объектов</w:t>
            </w:r>
          </w:p>
        </w:tc>
      </w:tr>
      <w:tr w:rsidR="00A72DCB" w:rsidRPr="005328C7" w:rsidTr="00D568BB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both"/>
            </w:pPr>
            <w:r w:rsidRPr="005328C7">
              <w:t>33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t>Постановление Правител</w:t>
            </w:r>
            <w:r w:rsidRPr="005328C7">
              <w:t>ь</w:t>
            </w:r>
            <w:r w:rsidRPr="005328C7">
              <w:t>ства Пермского края от 10.08.2006г. № 22-п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ind w:right="-1"/>
            </w:pPr>
            <w:r w:rsidRPr="005328C7">
              <w:t>Об утверждении Правил охраны жизни людей на воде на те</w:t>
            </w:r>
            <w:r w:rsidRPr="005328C7">
              <w:t>р</w:t>
            </w:r>
            <w:r w:rsidRPr="005328C7">
              <w:t>ритории Пермского края</w:t>
            </w:r>
          </w:p>
        </w:tc>
      </w:tr>
      <w:tr w:rsidR="00A72DCB" w:rsidRPr="005328C7" w:rsidTr="00D568BB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pPr>
              <w:jc w:val="both"/>
            </w:pPr>
            <w:r w:rsidRPr="005328C7">
              <w:t>34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t>Решение Пермской горо</w:t>
            </w:r>
            <w:r w:rsidRPr="005328C7">
              <w:t>д</w:t>
            </w:r>
            <w:r w:rsidRPr="005328C7">
              <w:t xml:space="preserve">ской </w:t>
            </w:r>
            <w:r>
              <w:t>думы</w:t>
            </w:r>
            <w:r w:rsidRPr="005328C7">
              <w:t xml:space="preserve"> от 29.01.2008 г. № 4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DCB" w:rsidRPr="005328C7" w:rsidRDefault="00A72DCB" w:rsidP="00D568BB">
            <w:r w:rsidRPr="005328C7">
              <w:t>«Об утверждении правил благоустройства и содержания те</w:t>
            </w:r>
            <w:r w:rsidRPr="005328C7">
              <w:t>р</w:t>
            </w:r>
            <w:r w:rsidRPr="005328C7">
              <w:t>ритории в городе Перми»</w:t>
            </w:r>
          </w:p>
        </w:tc>
      </w:tr>
    </w:tbl>
    <w:p w:rsidR="00A72DCB" w:rsidRDefault="00A72DCB" w:rsidP="00A72DCB"/>
    <w:p w:rsidR="00797E59" w:rsidRDefault="00797E59" w:rsidP="00A72DCB"/>
    <w:p w:rsidR="00797E59" w:rsidRDefault="00797E59" w:rsidP="00A72DCB"/>
    <w:p w:rsidR="00A72DCB" w:rsidRDefault="00A72DCB" w:rsidP="00A72DCB"/>
    <w:p w:rsidR="00A72DCB" w:rsidRDefault="00A72DCB" w:rsidP="00A72DCB"/>
    <w:p w:rsidR="00A72DCB" w:rsidRDefault="00A72DCB" w:rsidP="00A72DCB"/>
    <w:p w:rsidR="00A72DCB" w:rsidRDefault="00A72DCB" w:rsidP="00A72DCB">
      <w:pPr>
        <w:jc w:val="center"/>
        <w:rPr>
          <w:b/>
          <w:sz w:val="22"/>
          <w:szCs w:val="22"/>
        </w:rPr>
      </w:pPr>
    </w:p>
    <w:p w:rsidR="00A72DCB" w:rsidRDefault="00A72DCB" w:rsidP="00A72DCB">
      <w:pPr>
        <w:jc w:val="center"/>
        <w:rPr>
          <w:b/>
          <w:sz w:val="22"/>
          <w:szCs w:val="22"/>
        </w:rPr>
      </w:pPr>
    </w:p>
    <w:p w:rsidR="00A72DCB" w:rsidRDefault="00A72DCB" w:rsidP="00A72DCB">
      <w:pPr>
        <w:jc w:val="center"/>
        <w:rPr>
          <w:b/>
          <w:sz w:val="22"/>
          <w:szCs w:val="22"/>
        </w:rPr>
      </w:pPr>
    </w:p>
    <w:p w:rsidR="00A72DCB" w:rsidRDefault="00A72DCB" w:rsidP="00A72DCB">
      <w:pPr>
        <w:jc w:val="center"/>
        <w:rPr>
          <w:b/>
          <w:sz w:val="22"/>
          <w:szCs w:val="22"/>
        </w:rPr>
      </w:pPr>
    </w:p>
    <w:p w:rsidR="00A72DCB" w:rsidRDefault="00A72DCB" w:rsidP="00A72DCB">
      <w:pPr>
        <w:jc w:val="center"/>
        <w:rPr>
          <w:b/>
          <w:sz w:val="22"/>
          <w:szCs w:val="22"/>
        </w:rPr>
      </w:pPr>
    </w:p>
    <w:p w:rsidR="00A72DCB" w:rsidRDefault="00A72DCB" w:rsidP="00A72DCB">
      <w:pPr>
        <w:jc w:val="center"/>
        <w:rPr>
          <w:b/>
          <w:sz w:val="22"/>
          <w:szCs w:val="22"/>
        </w:rPr>
      </w:pPr>
    </w:p>
    <w:p w:rsidR="00A72DCB" w:rsidRDefault="00A72DCB" w:rsidP="00A72DCB">
      <w:pPr>
        <w:jc w:val="center"/>
        <w:rPr>
          <w:b/>
          <w:sz w:val="22"/>
          <w:szCs w:val="22"/>
        </w:rPr>
      </w:pPr>
    </w:p>
    <w:p w:rsidR="00A72DCB" w:rsidRDefault="00A72DCB" w:rsidP="00A72DCB">
      <w:pPr>
        <w:jc w:val="center"/>
        <w:rPr>
          <w:b/>
          <w:sz w:val="22"/>
          <w:szCs w:val="22"/>
        </w:rPr>
      </w:pPr>
    </w:p>
    <w:p w:rsidR="00A72DCB" w:rsidRDefault="00A72DCB" w:rsidP="00A72DCB">
      <w:pPr>
        <w:jc w:val="center"/>
        <w:rPr>
          <w:b/>
          <w:sz w:val="22"/>
          <w:szCs w:val="22"/>
        </w:rPr>
      </w:pPr>
    </w:p>
    <w:p w:rsidR="00A72DCB" w:rsidRDefault="00A72DCB" w:rsidP="00A72DCB">
      <w:pPr>
        <w:jc w:val="center"/>
        <w:rPr>
          <w:b/>
          <w:sz w:val="22"/>
          <w:szCs w:val="22"/>
        </w:rPr>
      </w:pPr>
    </w:p>
    <w:p w:rsidR="00A72DCB" w:rsidRDefault="00A72DCB" w:rsidP="00A72DCB">
      <w:pPr>
        <w:jc w:val="center"/>
        <w:rPr>
          <w:b/>
          <w:sz w:val="22"/>
          <w:szCs w:val="22"/>
        </w:rPr>
      </w:pPr>
    </w:p>
    <w:p w:rsidR="00A72DCB" w:rsidRDefault="00A72DCB" w:rsidP="00A72DCB">
      <w:pPr>
        <w:jc w:val="center"/>
        <w:rPr>
          <w:b/>
          <w:sz w:val="22"/>
          <w:szCs w:val="22"/>
        </w:rPr>
      </w:pPr>
    </w:p>
    <w:p w:rsidR="00A72DCB" w:rsidRDefault="00A72DCB" w:rsidP="00A72DCB">
      <w:pPr>
        <w:jc w:val="center"/>
        <w:rPr>
          <w:b/>
          <w:sz w:val="22"/>
          <w:szCs w:val="22"/>
        </w:rPr>
      </w:pPr>
    </w:p>
    <w:p w:rsidR="00A72DCB" w:rsidRDefault="00A72DCB" w:rsidP="00A72DCB">
      <w:pPr>
        <w:jc w:val="center"/>
        <w:rPr>
          <w:b/>
          <w:sz w:val="22"/>
          <w:szCs w:val="22"/>
        </w:rPr>
      </w:pPr>
    </w:p>
    <w:p w:rsidR="00A72DCB" w:rsidRDefault="00A72DCB" w:rsidP="00A72DCB">
      <w:pPr>
        <w:jc w:val="center"/>
        <w:rPr>
          <w:b/>
          <w:sz w:val="22"/>
          <w:szCs w:val="22"/>
        </w:rPr>
      </w:pPr>
    </w:p>
    <w:p w:rsidR="00A72DCB" w:rsidRDefault="00A72DCB" w:rsidP="00A72DCB">
      <w:pPr>
        <w:jc w:val="right"/>
        <w:rPr>
          <w:sz w:val="22"/>
          <w:szCs w:val="22"/>
        </w:rPr>
      </w:pPr>
    </w:p>
    <w:p w:rsidR="00A72DCB" w:rsidRDefault="00A72DCB" w:rsidP="00A72DCB">
      <w:pPr>
        <w:jc w:val="right"/>
        <w:rPr>
          <w:sz w:val="22"/>
          <w:szCs w:val="22"/>
        </w:rPr>
      </w:pPr>
    </w:p>
    <w:p w:rsidR="00FB6056" w:rsidRDefault="00FB6056" w:rsidP="00A72DCB">
      <w:pPr>
        <w:jc w:val="right"/>
      </w:pPr>
    </w:p>
    <w:p w:rsidR="00FB6056" w:rsidRDefault="00FB6056" w:rsidP="00A72DCB">
      <w:pPr>
        <w:jc w:val="right"/>
      </w:pPr>
    </w:p>
    <w:p w:rsidR="00FB6056" w:rsidRDefault="00FB6056" w:rsidP="00A72DCB">
      <w:pPr>
        <w:jc w:val="right"/>
      </w:pPr>
    </w:p>
    <w:p w:rsidR="00FB6056" w:rsidRDefault="00FB6056" w:rsidP="00A72DCB">
      <w:pPr>
        <w:jc w:val="right"/>
      </w:pPr>
    </w:p>
    <w:p w:rsidR="00A72DCB" w:rsidRPr="004B4309" w:rsidRDefault="00A72DCB" w:rsidP="00A72DCB">
      <w:pPr>
        <w:jc w:val="right"/>
      </w:pPr>
      <w:r>
        <w:lastRenderedPageBreak/>
        <w:t>П</w:t>
      </w:r>
      <w:r w:rsidRPr="004B4309">
        <w:t xml:space="preserve">риложение № </w:t>
      </w:r>
      <w:r>
        <w:t>2</w:t>
      </w:r>
    </w:p>
    <w:p w:rsidR="00A72DCB" w:rsidRDefault="00A72DCB" w:rsidP="00A72DCB">
      <w:pPr>
        <w:jc w:val="right"/>
      </w:pPr>
      <w:r w:rsidRPr="004B4309">
        <w:t>к документации об аукционе</w:t>
      </w:r>
    </w:p>
    <w:tbl>
      <w:tblPr>
        <w:tblW w:w="10560" w:type="dxa"/>
        <w:tblInd w:w="93" w:type="dxa"/>
        <w:tblLook w:val="04A0"/>
      </w:tblPr>
      <w:tblGrid>
        <w:gridCol w:w="580"/>
        <w:gridCol w:w="5380"/>
        <w:gridCol w:w="1080"/>
        <w:gridCol w:w="1120"/>
        <w:gridCol w:w="1120"/>
        <w:gridCol w:w="1280"/>
      </w:tblGrid>
      <w:tr w:rsidR="00A72DCB" w:rsidRPr="00921949" w:rsidTr="00D568BB">
        <w:trPr>
          <w:trHeight w:val="878"/>
        </w:trPr>
        <w:tc>
          <w:tcPr>
            <w:tcW w:w="105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36A" w:rsidRPr="00921949" w:rsidRDefault="00A72DCB" w:rsidP="0094636A">
            <w:pPr>
              <w:jc w:val="center"/>
              <w:rPr>
                <w:b/>
                <w:bCs/>
                <w:sz w:val="22"/>
                <w:szCs w:val="22"/>
              </w:rPr>
            </w:pPr>
            <w:r w:rsidRPr="00921949">
              <w:rPr>
                <w:b/>
                <w:bCs/>
                <w:sz w:val="22"/>
                <w:szCs w:val="22"/>
              </w:rPr>
              <w:t xml:space="preserve">Расчет стоимости работ по содержанию мест массового отдыха у воды </w:t>
            </w:r>
            <w:proofErr w:type="gramStart"/>
            <w:r w:rsidR="0094636A">
              <w:rPr>
                <w:b/>
                <w:bCs/>
                <w:sz w:val="22"/>
                <w:szCs w:val="22"/>
              </w:rPr>
              <w:t>в</w:t>
            </w:r>
            <w:proofErr w:type="gramEnd"/>
            <w:r w:rsidR="0094636A">
              <w:rPr>
                <w:b/>
                <w:bCs/>
                <w:sz w:val="22"/>
                <w:szCs w:val="22"/>
              </w:rPr>
              <w:t xml:space="preserve"> </w:t>
            </w:r>
          </w:p>
          <w:p w:rsidR="00A72DCB" w:rsidRPr="00921949" w:rsidRDefault="00A72DCB" w:rsidP="0094636A">
            <w:pPr>
              <w:jc w:val="center"/>
              <w:rPr>
                <w:b/>
                <w:bCs/>
                <w:sz w:val="22"/>
                <w:szCs w:val="22"/>
              </w:rPr>
            </w:pPr>
            <w:r w:rsidRPr="00921949">
              <w:rPr>
                <w:b/>
                <w:bCs/>
                <w:sz w:val="22"/>
                <w:szCs w:val="22"/>
              </w:rPr>
              <w:t>Кировско</w:t>
            </w:r>
            <w:r w:rsidR="0094636A">
              <w:rPr>
                <w:b/>
                <w:bCs/>
                <w:sz w:val="22"/>
                <w:szCs w:val="22"/>
              </w:rPr>
              <w:t>м</w:t>
            </w:r>
            <w:r w:rsidRPr="00921949">
              <w:rPr>
                <w:b/>
                <w:bCs/>
                <w:sz w:val="22"/>
                <w:szCs w:val="22"/>
              </w:rPr>
              <w:t xml:space="preserve"> район</w:t>
            </w:r>
            <w:r w:rsidR="0094636A">
              <w:rPr>
                <w:b/>
                <w:bCs/>
                <w:sz w:val="22"/>
                <w:szCs w:val="22"/>
              </w:rPr>
              <w:t>е</w:t>
            </w:r>
            <w:r w:rsidRPr="00921949">
              <w:rPr>
                <w:b/>
                <w:bCs/>
                <w:sz w:val="22"/>
                <w:szCs w:val="22"/>
              </w:rPr>
              <w:t xml:space="preserve"> г</w:t>
            </w:r>
            <w:proofErr w:type="gramStart"/>
            <w:r w:rsidRPr="00921949">
              <w:rPr>
                <w:b/>
                <w:bCs/>
                <w:sz w:val="22"/>
                <w:szCs w:val="22"/>
              </w:rPr>
              <w:t>.П</w:t>
            </w:r>
            <w:proofErr w:type="gramEnd"/>
            <w:r w:rsidRPr="00921949">
              <w:rPr>
                <w:b/>
                <w:bCs/>
                <w:sz w:val="22"/>
                <w:szCs w:val="22"/>
              </w:rPr>
              <w:t>ерми в 2013 году</w:t>
            </w:r>
          </w:p>
        </w:tc>
      </w:tr>
      <w:tr w:rsidR="00A72DCB" w:rsidRPr="00921949" w:rsidTr="00D568BB">
        <w:trPr>
          <w:trHeight w:val="372"/>
        </w:trPr>
        <w:tc>
          <w:tcPr>
            <w:tcW w:w="105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72DCB" w:rsidRPr="00921949" w:rsidTr="00D568BB">
        <w:trPr>
          <w:trHeight w:val="109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921949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921949">
              <w:rPr>
                <w:sz w:val="22"/>
                <w:szCs w:val="22"/>
              </w:rPr>
              <w:t>/</w:t>
            </w:r>
            <w:proofErr w:type="spellStart"/>
            <w:r w:rsidRPr="00921949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proofErr w:type="spellStart"/>
            <w:r w:rsidRPr="00921949">
              <w:rPr>
                <w:sz w:val="22"/>
                <w:szCs w:val="22"/>
              </w:rPr>
              <w:t>Ед</w:t>
            </w:r>
            <w:proofErr w:type="gramStart"/>
            <w:r w:rsidRPr="00921949">
              <w:rPr>
                <w:sz w:val="22"/>
                <w:szCs w:val="22"/>
              </w:rPr>
              <w:t>.и</w:t>
            </w:r>
            <w:proofErr w:type="gramEnd"/>
            <w:r w:rsidRPr="00921949">
              <w:rPr>
                <w:sz w:val="22"/>
                <w:szCs w:val="22"/>
              </w:rPr>
              <w:t>зм</w:t>
            </w:r>
            <w:proofErr w:type="spellEnd"/>
            <w:r w:rsidRPr="00921949">
              <w:rPr>
                <w:sz w:val="22"/>
                <w:szCs w:val="22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Объем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proofErr w:type="spellStart"/>
            <w:r w:rsidRPr="00921949">
              <w:rPr>
                <w:sz w:val="22"/>
                <w:szCs w:val="22"/>
              </w:rPr>
              <w:t>Ст-ть</w:t>
            </w:r>
            <w:proofErr w:type="spellEnd"/>
            <w:r w:rsidRPr="00921949">
              <w:rPr>
                <w:sz w:val="22"/>
                <w:szCs w:val="22"/>
              </w:rPr>
              <w:t xml:space="preserve"> 1 ед. за период, руб.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Всего стоимость</w:t>
            </w:r>
          </w:p>
        </w:tc>
      </w:tr>
      <w:tr w:rsidR="00A72DCB" w:rsidRPr="00921949" w:rsidTr="00D568BB">
        <w:trPr>
          <w:trHeight w:val="90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1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Уборка зоны отдыха: очистка территории пляжа от мусора  (сбор различных видов загрязнений</w:t>
            </w:r>
            <w:proofErr w:type="gramStart"/>
            <w:r w:rsidRPr="00921949">
              <w:rPr>
                <w:sz w:val="22"/>
                <w:szCs w:val="22"/>
              </w:rPr>
              <w:t xml:space="preserve"> )</w:t>
            </w:r>
            <w:proofErr w:type="gramEnd"/>
            <w:r w:rsidRPr="00921949">
              <w:rPr>
                <w:sz w:val="22"/>
                <w:szCs w:val="22"/>
              </w:rPr>
              <w:t>, очистка урн, погрузка и вывозка  мусора.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1000 м</w:t>
            </w:r>
            <w:proofErr w:type="gramStart"/>
            <w:r w:rsidRPr="00921949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8 984,51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17 969,02  </w:t>
            </w:r>
          </w:p>
        </w:tc>
      </w:tr>
      <w:tr w:rsidR="00A72DCB" w:rsidRPr="00921949" w:rsidTr="00D568BB">
        <w:trPr>
          <w:trHeight w:val="15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2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6D62FD">
            <w:pPr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Уборка прилегающей к пляжу  территории (между лестничным переходом Шишкина и водокачкой, К</w:t>
            </w:r>
            <w:r w:rsidRPr="00921949">
              <w:rPr>
                <w:sz w:val="22"/>
                <w:szCs w:val="22"/>
              </w:rPr>
              <w:t>и</w:t>
            </w:r>
            <w:r w:rsidRPr="00921949">
              <w:rPr>
                <w:sz w:val="22"/>
                <w:szCs w:val="22"/>
              </w:rPr>
              <w:t xml:space="preserve">ровоградская,70) и с плит </w:t>
            </w:r>
            <w:proofErr w:type="spellStart"/>
            <w:r w:rsidRPr="00921949">
              <w:rPr>
                <w:sz w:val="22"/>
                <w:szCs w:val="22"/>
              </w:rPr>
              <w:t>берегоукрепления</w:t>
            </w:r>
            <w:proofErr w:type="spellEnd"/>
            <w:r w:rsidRPr="00921949">
              <w:rPr>
                <w:sz w:val="22"/>
                <w:szCs w:val="22"/>
              </w:rPr>
              <w:t>: очистка участка от мусора  (сбор различных видов загрязн</w:t>
            </w:r>
            <w:r w:rsidRPr="00921949">
              <w:rPr>
                <w:sz w:val="22"/>
                <w:szCs w:val="22"/>
              </w:rPr>
              <w:t>е</w:t>
            </w:r>
            <w:r w:rsidRPr="00921949">
              <w:rPr>
                <w:sz w:val="22"/>
                <w:szCs w:val="22"/>
              </w:rPr>
              <w:t>ний)</w:t>
            </w:r>
            <w:proofErr w:type="gramStart"/>
            <w:r w:rsidRPr="00921949">
              <w:rPr>
                <w:sz w:val="22"/>
                <w:szCs w:val="22"/>
              </w:rPr>
              <w:t xml:space="preserve"> ,</w:t>
            </w:r>
            <w:proofErr w:type="gramEnd"/>
            <w:r w:rsidRPr="00921949">
              <w:rPr>
                <w:sz w:val="22"/>
                <w:szCs w:val="22"/>
              </w:rPr>
              <w:t xml:space="preserve"> очистка урн, погрузка мусора</w:t>
            </w:r>
            <w:r w:rsidR="006D62FD">
              <w:rPr>
                <w:sz w:val="22"/>
                <w:szCs w:val="22"/>
              </w:rPr>
              <w:t>.</w:t>
            </w:r>
            <w:r w:rsidRPr="00921949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1000 м</w:t>
            </w:r>
            <w:proofErr w:type="gramStart"/>
            <w:r w:rsidRPr="00921949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8 984,51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10 781,41  </w:t>
            </w:r>
          </w:p>
        </w:tc>
      </w:tr>
      <w:tr w:rsidR="00A72DCB" w:rsidRPr="00921949" w:rsidTr="00D568BB">
        <w:trPr>
          <w:trHeight w:val="38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3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Очистка контейнеров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2194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558,02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1 116,04  </w:t>
            </w:r>
          </w:p>
        </w:tc>
      </w:tr>
      <w:tr w:rsidR="00A72DCB" w:rsidRPr="00921949" w:rsidTr="00D568BB">
        <w:trPr>
          <w:trHeight w:val="42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4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 Уборка мусора в кабинках для переодевания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1000 м</w:t>
            </w:r>
            <w:proofErr w:type="gramStart"/>
            <w:r w:rsidRPr="00921949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0,016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8 984,38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143,75  </w:t>
            </w:r>
          </w:p>
        </w:tc>
      </w:tr>
      <w:tr w:rsidR="00A72DCB" w:rsidRPr="00921949" w:rsidTr="00D568BB">
        <w:trPr>
          <w:trHeight w:val="113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5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spacing w:after="240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Уборка прибрежной акватории, в воде на ширину по глубине воды до 1,2 м (сбор различных видов загря</w:t>
            </w:r>
            <w:r w:rsidRPr="00921949">
              <w:rPr>
                <w:sz w:val="22"/>
                <w:szCs w:val="22"/>
              </w:rPr>
              <w:t>з</w:t>
            </w:r>
            <w:r w:rsidRPr="00921949">
              <w:rPr>
                <w:sz w:val="22"/>
                <w:szCs w:val="22"/>
              </w:rPr>
              <w:t>нений), погрузка и вывозка  мусора на полигон ТБО.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1000 м</w:t>
            </w:r>
            <w:proofErr w:type="gramStart"/>
            <w:r w:rsidRPr="00921949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0,720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97 566,15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70 247,63  </w:t>
            </w:r>
          </w:p>
        </w:tc>
      </w:tr>
      <w:tr w:rsidR="00A72DCB" w:rsidRPr="00921949" w:rsidTr="00D568BB">
        <w:trPr>
          <w:trHeight w:val="32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6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Дезинфекция кабинок для переодевания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м</w:t>
            </w:r>
            <w:proofErr w:type="gramStart"/>
            <w:r w:rsidRPr="00921949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32,0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59,66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1 909,21  </w:t>
            </w:r>
          </w:p>
        </w:tc>
      </w:tr>
      <w:tr w:rsidR="00A72DCB" w:rsidRPr="00921949" w:rsidTr="00D568BB">
        <w:trPr>
          <w:trHeight w:val="4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7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Уборка кабинок для переодевания (мойка стен)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м</w:t>
            </w:r>
            <w:proofErr w:type="gramStart"/>
            <w:r w:rsidRPr="00921949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32,0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35,10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1 123,06  </w:t>
            </w:r>
          </w:p>
        </w:tc>
      </w:tr>
      <w:tr w:rsidR="00A72DCB" w:rsidRPr="00921949" w:rsidTr="00D568BB">
        <w:trPr>
          <w:trHeight w:val="40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8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Дезинфекция </w:t>
            </w:r>
            <w:proofErr w:type="spellStart"/>
            <w:r w:rsidRPr="00921949">
              <w:rPr>
                <w:sz w:val="22"/>
                <w:szCs w:val="22"/>
              </w:rPr>
              <w:t>биотуалетов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м</w:t>
            </w:r>
            <w:proofErr w:type="gramStart"/>
            <w:r w:rsidRPr="00921949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24,0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59,66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1 431,91  </w:t>
            </w:r>
          </w:p>
        </w:tc>
      </w:tr>
      <w:tr w:rsidR="00A72DCB" w:rsidRPr="00921949" w:rsidTr="00D568BB">
        <w:trPr>
          <w:trHeight w:val="4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9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Уборка </w:t>
            </w:r>
            <w:proofErr w:type="spellStart"/>
            <w:r w:rsidRPr="00921949">
              <w:rPr>
                <w:sz w:val="22"/>
                <w:szCs w:val="22"/>
              </w:rPr>
              <w:t>биотуалетов</w:t>
            </w:r>
            <w:proofErr w:type="spellEnd"/>
            <w:r w:rsidRPr="00921949">
              <w:rPr>
                <w:sz w:val="22"/>
                <w:szCs w:val="22"/>
              </w:rPr>
              <w:t xml:space="preserve"> (мойка внутренних стен, </w:t>
            </w:r>
            <w:proofErr w:type="spellStart"/>
            <w:r w:rsidRPr="00921949">
              <w:rPr>
                <w:sz w:val="22"/>
                <w:szCs w:val="22"/>
              </w:rPr>
              <w:t>п</w:t>
            </w:r>
            <w:r w:rsidRPr="00921949">
              <w:rPr>
                <w:sz w:val="22"/>
                <w:szCs w:val="22"/>
              </w:rPr>
              <w:t>о</w:t>
            </w:r>
            <w:r w:rsidRPr="00921949">
              <w:rPr>
                <w:sz w:val="22"/>
                <w:szCs w:val="22"/>
              </w:rPr>
              <w:t>ла</w:t>
            </w:r>
            <w:proofErr w:type="gramStart"/>
            <w:r w:rsidRPr="00921949">
              <w:rPr>
                <w:sz w:val="22"/>
                <w:szCs w:val="22"/>
              </w:rPr>
              <w:t>,с</w:t>
            </w:r>
            <w:proofErr w:type="gramEnd"/>
            <w:r w:rsidRPr="00921949">
              <w:rPr>
                <w:sz w:val="22"/>
                <w:szCs w:val="22"/>
              </w:rPr>
              <w:t>идений</w:t>
            </w:r>
            <w:proofErr w:type="spellEnd"/>
            <w:r w:rsidRPr="00921949">
              <w:rPr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м</w:t>
            </w:r>
            <w:proofErr w:type="gramStart"/>
            <w:r w:rsidRPr="00921949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24,0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35,10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842,30  </w:t>
            </w:r>
          </w:p>
        </w:tc>
      </w:tr>
      <w:tr w:rsidR="00A72DCB" w:rsidRPr="00921949" w:rsidTr="00D568BB">
        <w:trPr>
          <w:trHeight w:val="60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10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Уборка мелкого мусора с рыхлением верхнего слоя песка  граблями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1000 м</w:t>
            </w:r>
            <w:proofErr w:type="gramStart"/>
            <w:r w:rsidRPr="00921949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28 837,71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57 675,41  </w:t>
            </w:r>
          </w:p>
        </w:tc>
      </w:tr>
      <w:tr w:rsidR="00A72DCB" w:rsidRPr="00921949" w:rsidTr="00D568BB">
        <w:trPr>
          <w:trHeight w:val="41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11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Заправка </w:t>
            </w:r>
            <w:proofErr w:type="spellStart"/>
            <w:r w:rsidRPr="00921949">
              <w:rPr>
                <w:sz w:val="22"/>
                <w:szCs w:val="22"/>
              </w:rPr>
              <w:t>бензогенератора</w:t>
            </w:r>
            <w:proofErr w:type="spellEnd"/>
            <w:r w:rsidRPr="00921949">
              <w:rPr>
                <w:sz w:val="22"/>
                <w:szCs w:val="22"/>
              </w:rPr>
              <w:t xml:space="preserve"> АИ-95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6D62FD" w:rsidP="00D56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26,27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2 627,10  </w:t>
            </w:r>
          </w:p>
        </w:tc>
      </w:tr>
      <w:tr w:rsidR="00A72DCB" w:rsidRPr="00921949" w:rsidTr="00D568BB">
        <w:trPr>
          <w:trHeight w:val="8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12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Удаление несанкционированных надписей, граффити с контейнеров, ограждений, кабин для переодевания, информационных щитов, МАФ, в т.ч. окраска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м</w:t>
            </w:r>
            <w:proofErr w:type="gramStart"/>
            <w:r w:rsidRPr="00921949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700,0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12,91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9 037,00  </w:t>
            </w:r>
          </w:p>
        </w:tc>
      </w:tr>
      <w:tr w:rsidR="00A72DCB" w:rsidRPr="00921949" w:rsidTr="00D568BB">
        <w:trPr>
          <w:trHeight w:val="31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 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rPr>
                <w:b/>
                <w:bCs/>
                <w:sz w:val="22"/>
                <w:szCs w:val="22"/>
              </w:rPr>
            </w:pPr>
            <w:r w:rsidRPr="00921949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b/>
                <w:bCs/>
                <w:sz w:val="22"/>
                <w:szCs w:val="22"/>
              </w:rPr>
            </w:pPr>
            <w:r w:rsidRPr="00921949">
              <w:rPr>
                <w:b/>
                <w:bCs/>
                <w:sz w:val="22"/>
                <w:szCs w:val="22"/>
              </w:rPr>
              <w:t xml:space="preserve">174 903,84  </w:t>
            </w:r>
          </w:p>
        </w:tc>
      </w:tr>
      <w:tr w:rsidR="00A72DCB" w:rsidRPr="00921949" w:rsidTr="00D568BB">
        <w:trPr>
          <w:trHeight w:val="53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14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Общая стоимость моющих и </w:t>
            </w:r>
            <w:proofErr w:type="spellStart"/>
            <w:r w:rsidRPr="00921949">
              <w:rPr>
                <w:sz w:val="22"/>
                <w:szCs w:val="22"/>
              </w:rPr>
              <w:t>дезинфецирующих</w:t>
            </w:r>
            <w:proofErr w:type="spellEnd"/>
            <w:r w:rsidRPr="00921949">
              <w:rPr>
                <w:sz w:val="22"/>
                <w:szCs w:val="22"/>
              </w:rPr>
              <w:t xml:space="preserve"> средств: белизна, порошок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2 198,09  </w:t>
            </w:r>
          </w:p>
        </w:tc>
      </w:tr>
      <w:tr w:rsidR="00A72DCB" w:rsidRPr="00921949" w:rsidTr="000116E0">
        <w:trPr>
          <w:trHeight w:val="68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15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6D62FD">
            <w:pPr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Вывоз мусора ежедневно</w:t>
            </w:r>
            <w:r w:rsidR="006D62FD">
              <w:rPr>
                <w:sz w:val="22"/>
                <w:szCs w:val="22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proofErr w:type="spellStart"/>
            <w:r w:rsidRPr="00921949">
              <w:rPr>
                <w:sz w:val="22"/>
                <w:szCs w:val="22"/>
              </w:rPr>
              <w:t>тн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35,0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420,74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14 725,90  </w:t>
            </w:r>
          </w:p>
        </w:tc>
      </w:tr>
      <w:tr w:rsidR="00A72DCB" w:rsidRPr="00921949" w:rsidTr="00D568BB">
        <w:trPr>
          <w:trHeight w:val="37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 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rPr>
                <w:b/>
                <w:bCs/>
                <w:sz w:val="22"/>
                <w:szCs w:val="22"/>
              </w:rPr>
            </w:pPr>
            <w:r w:rsidRPr="00921949">
              <w:rPr>
                <w:b/>
                <w:bCs/>
                <w:sz w:val="22"/>
                <w:szCs w:val="22"/>
              </w:rPr>
              <w:t xml:space="preserve">Итого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b/>
                <w:bCs/>
                <w:sz w:val="22"/>
                <w:szCs w:val="22"/>
              </w:rPr>
            </w:pPr>
            <w:r w:rsidRPr="0092194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921949">
              <w:rPr>
                <w:b/>
                <w:b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b/>
                <w:bCs/>
                <w:sz w:val="22"/>
                <w:szCs w:val="22"/>
              </w:rPr>
            </w:pPr>
            <w:r w:rsidRPr="0092194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b/>
                <w:bCs/>
                <w:sz w:val="22"/>
                <w:szCs w:val="22"/>
              </w:rPr>
            </w:pPr>
            <w:r w:rsidRPr="00921949">
              <w:rPr>
                <w:b/>
                <w:bCs/>
                <w:sz w:val="22"/>
                <w:szCs w:val="22"/>
              </w:rPr>
              <w:t xml:space="preserve">191 827,83  </w:t>
            </w:r>
          </w:p>
        </w:tc>
      </w:tr>
      <w:tr w:rsidR="00A72DCB" w:rsidRPr="00921949" w:rsidTr="00D568BB">
        <w:trPr>
          <w:trHeight w:val="34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 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НДС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color w:val="FF0000"/>
                <w:sz w:val="22"/>
                <w:szCs w:val="22"/>
              </w:rPr>
            </w:pPr>
            <w:r w:rsidRPr="0092194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34 529,01  </w:t>
            </w:r>
          </w:p>
        </w:tc>
      </w:tr>
      <w:tr w:rsidR="00A72DCB" w:rsidRPr="00921949" w:rsidTr="00D568BB">
        <w:trPr>
          <w:trHeight w:val="41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 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rPr>
                <w:b/>
                <w:sz w:val="22"/>
                <w:szCs w:val="22"/>
              </w:rPr>
            </w:pPr>
            <w:r w:rsidRPr="00921949">
              <w:rPr>
                <w:b/>
                <w:sz w:val="22"/>
                <w:szCs w:val="22"/>
              </w:rPr>
              <w:t>Всего с НДС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color w:val="FF0000"/>
                <w:sz w:val="22"/>
                <w:szCs w:val="22"/>
              </w:rPr>
            </w:pPr>
            <w:r w:rsidRPr="0092194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CB" w:rsidRPr="00921949" w:rsidRDefault="00A72DCB" w:rsidP="00D568BB">
            <w:pPr>
              <w:jc w:val="center"/>
              <w:rPr>
                <w:b/>
                <w:bCs/>
                <w:sz w:val="22"/>
                <w:szCs w:val="22"/>
              </w:rPr>
            </w:pPr>
            <w:r w:rsidRPr="00921949">
              <w:rPr>
                <w:b/>
                <w:bCs/>
                <w:sz w:val="22"/>
                <w:szCs w:val="22"/>
              </w:rPr>
              <w:t xml:space="preserve">226 356,84  </w:t>
            </w:r>
          </w:p>
        </w:tc>
      </w:tr>
    </w:tbl>
    <w:p w:rsidR="00A72DCB" w:rsidRDefault="00A72DCB" w:rsidP="00A72DCB">
      <w:pPr>
        <w:jc w:val="right"/>
      </w:pPr>
    </w:p>
    <w:p w:rsidR="00A72DCB" w:rsidRDefault="00A72DCB" w:rsidP="00A72DCB">
      <w:pPr>
        <w:jc w:val="right"/>
      </w:pPr>
    </w:p>
    <w:p w:rsidR="00A72DCB" w:rsidRDefault="00A72DCB" w:rsidP="00A72DCB">
      <w:pPr>
        <w:jc w:val="right"/>
      </w:pPr>
    </w:p>
    <w:p w:rsidR="00A72DCB" w:rsidRDefault="00A72DCB" w:rsidP="00A72DCB">
      <w:pPr>
        <w:jc w:val="right"/>
      </w:pPr>
    </w:p>
    <w:p w:rsidR="00A72DCB" w:rsidRDefault="00A72DCB" w:rsidP="00A72DCB">
      <w:pPr>
        <w:outlineLvl w:val="1"/>
        <w:rPr>
          <w:rFonts w:ascii="Arial" w:hAnsi="Arial" w:cs="Arial"/>
          <w:b/>
          <w:bCs/>
          <w:sz w:val="20"/>
          <w:szCs w:val="20"/>
        </w:rPr>
        <w:sectPr w:rsidR="00A72DCB" w:rsidSect="00A72DCB">
          <w:footerReference w:type="even" r:id="rId10"/>
          <w:footerReference w:type="default" r:id="rId11"/>
          <w:pgSz w:w="11907" w:h="16840"/>
          <w:pgMar w:top="851" w:right="567" w:bottom="851" w:left="1021" w:header="720" w:footer="720" w:gutter="0"/>
          <w:cols w:space="720"/>
          <w:docGrid w:linePitch="360"/>
        </w:sectPr>
      </w:pPr>
    </w:p>
    <w:p w:rsidR="00A0660C" w:rsidRDefault="00A0660C" w:rsidP="00A72DCB">
      <w:pPr>
        <w:jc w:val="right"/>
      </w:pPr>
      <w:r>
        <w:lastRenderedPageBreak/>
        <w:t xml:space="preserve">Приложение №3 </w:t>
      </w:r>
    </w:p>
    <w:p w:rsidR="00A72DCB" w:rsidRDefault="00A0660C" w:rsidP="00A72DCB">
      <w:pPr>
        <w:jc w:val="right"/>
      </w:pPr>
      <w:r>
        <w:t xml:space="preserve">к </w:t>
      </w:r>
      <w:r w:rsidR="00FB6056">
        <w:t xml:space="preserve">документации </w:t>
      </w:r>
      <w:r>
        <w:t>об аукционе</w:t>
      </w:r>
    </w:p>
    <w:tbl>
      <w:tblPr>
        <w:tblW w:w="1452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1"/>
        <w:gridCol w:w="1390"/>
        <w:gridCol w:w="2509"/>
        <w:gridCol w:w="43"/>
        <w:gridCol w:w="758"/>
        <w:gridCol w:w="758"/>
        <w:gridCol w:w="801"/>
        <w:gridCol w:w="696"/>
        <w:gridCol w:w="696"/>
        <w:gridCol w:w="696"/>
        <w:gridCol w:w="981"/>
        <w:gridCol w:w="696"/>
        <w:gridCol w:w="696"/>
        <w:gridCol w:w="696"/>
        <w:gridCol w:w="696"/>
        <w:gridCol w:w="696"/>
        <w:gridCol w:w="696"/>
        <w:gridCol w:w="681"/>
      </w:tblGrid>
      <w:tr w:rsidR="00321DAB" w:rsidRPr="00484DDB" w:rsidTr="00E30226">
        <w:trPr>
          <w:trHeight w:val="233"/>
        </w:trPr>
        <w:tc>
          <w:tcPr>
            <w:tcW w:w="42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84DDB">
              <w:rPr>
                <w:b/>
                <w:bCs/>
                <w:color w:val="000000"/>
              </w:rPr>
              <w:t>СОГЛАСОВАНО: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784" w:type="dxa"/>
            <w:gridSpan w:val="4"/>
            <w:vMerge w:val="restart"/>
            <w:tcBorders>
              <w:top w:val="nil"/>
              <w:left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4DDB">
              <w:rPr>
                <w:b/>
                <w:bCs/>
                <w:color w:val="000000"/>
              </w:rPr>
              <w:t xml:space="preserve">           УТВЕРЖДАЮ: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21DAB" w:rsidRPr="00484DDB" w:rsidTr="00E30226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784" w:type="dxa"/>
            <w:gridSpan w:val="4"/>
            <w:vMerge/>
            <w:tcBorders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21DAB" w:rsidRPr="00484DDB" w:rsidTr="00E30226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21DAB" w:rsidRPr="00484DDB" w:rsidTr="00E30226">
        <w:trPr>
          <w:trHeight w:val="233"/>
        </w:trPr>
        <w:tc>
          <w:tcPr>
            <w:tcW w:w="42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4DDB">
              <w:rPr>
                <w:color w:val="000000"/>
              </w:rPr>
              <w:t>_________________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0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4DDB">
              <w:rPr>
                <w:color w:val="000000"/>
              </w:rPr>
              <w:t>_________________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21DAB" w:rsidRPr="00484DDB" w:rsidTr="00E30226">
        <w:trPr>
          <w:trHeight w:val="233"/>
        </w:trPr>
        <w:tc>
          <w:tcPr>
            <w:tcW w:w="42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4DDB">
              <w:rPr>
                <w:color w:val="000000"/>
              </w:rPr>
              <w:t>" _____ " _____________ 2013</w:t>
            </w:r>
            <w:r w:rsidR="00484DDB" w:rsidRPr="00484DDB">
              <w:rPr>
                <w:color w:val="000000"/>
              </w:rPr>
              <w:t>г.</w:t>
            </w:r>
          </w:p>
          <w:p w:rsidR="00321DAB" w:rsidRPr="00484DDB" w:rsidRDefault="00321DAB" w:rsidP="00321DA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58" w:type="dxa"/>
            <w:tcBorders>
              <w:top w:val="nil"/>
              <w:left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4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4DDB">
              <w:rPr>
                <w:color w:val="000000"/>
              </w:rPr>
              <w:t>"____" ______________2013 г.</w:t>
            </w:r>
          </w:p>
        </w:tc>
      </w:tr>
      <w:tr w:rsidR="00321DAB" w:rsidRPr="00484DDB" w:rsidTr="00E30226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58" w:type="dxa"/>
            <w:tcBorders>
              <w:top w:val="nil"/>
              <w:left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21DAB" w:rsidRPr="00484DDB" w:rsidTr="00E30226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09" w:type="dxa"/>
            <w:tcBorders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gridSpan w:val="2"/>
            <w:tcBorders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58" w:type="dxa"/>
            <w:tcBorders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069" w:type="dxa"/>
            <w:gridSpan w:val="4"/>
            <w:tcBorders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21DAB" w:rsidRPr="00484DDB" w:rsidTr="00E30226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30226" w:rsidRPr="00484DDB" w:rsidTr="00E30226">
        <w:trPr>
          <w:trHeight w:val="552"/>
        </w:trPr>
        <w:tc>
          <w:tcPr>
            <w:tcW w:w="14526" w:type="dxa"/>
            <w:gridSpan w:val="18"/>
            <w:tcBorders>
              <w:top w:val="nil"/>
              <w:left w:val="nil"/>
            </w:tcBorders>
          </w:tcPr>
          <w:p w:rsidR="00E30226" w:rsidRPr="00484DDB" w:rsidRDefault="00E30226" w:rsidP="00E3022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84DDB">
              <w:rPr>
                <w:b/>
                <w:bCs/>
                <w:color w:val="000000"/>
              </w:rPr>
              <w:t xml:space="preserve">ЛОКАЛЬНЫЙ СМЕТНЫЙ РАСЧЕТ </w:t>
            </w:r>
          </w:p>
          <w:p w:rsidR="00E30226" w:rsidRPr="00484DDB" w:rsidRDefault="00E30226" w:rsidP="00E3022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484DDB">
              <w:rPr>
                <w:color w:val="000000"/>
              </w:rPr>
              <w:t>(локальная смета)</w:t>
            </w:r>
          </w:p>
        </w:tc>
      </w:tr>
      <w:tr w:rsidR="00321DAB" w:rsidRPr="00484DDB" w:rsidTr="00E30226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58" w:type="dxa"/>
            <w:tcBorders>
              <w:top w:val="nil"/>
              <w:left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30226" w:rsidRPr="00484DDB" w:rsidTr="00E30226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E30226" w:rsidRPr="00484DDB" w:rsidRDefault="00E30226" w:rsidP="00321DA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5" w:type="dxa"/>
            <w:gridSpan w:val="17"/>
            <w:tcBorders>
              <w:top w:val="nil"/>
              <w:left w:val="nil"/>
              <w:bottom w:val="nil"/>
            </w:tcBorders>
          </w:tcPr>
          <w:p w:rsidR="00E30226" w:rsidRPr="00484DDB" w:rsidRDefault="00E30226" w:rsidP="00E30226">
            <w:pPr>
              <w:jc w:val="center"/>
              <w:rPr>
                <w:b/>
              </w:rPr>
            </w:pPr>
            <w:r w:rsidRPr="00484DDB">
              <w:rPr>
                <w:b/>
              </w:rPr>
              <w:t xml:space="preserve">выполнение работ по обустройству мест массового отдыха у воды  в Кировском районе </w:t>
            </w:r>
            <w:proofErr w:type="gramStart"/>
            <w:r w:rsidRPr="00484DDB">
              <w:rPr>
                <w:b/>
              </w:rPr>
              <w:t>г</w:t>
            </w:r>
            <w:proofErr w:type="gramEnd"/>
            <w:r w:rsidRPr="00484DDB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Pr="00484DDB">
              <w:rPr>
                <w:b/>
              </w:rPr>
              <w:t>Перми в 2013 году.</w:t>
            </w:r>
          </w:p>
          <w:p w:rsidR="00E30226" w:rsidRPr="00484DDB" w:rsidRDefault="00E30226" w:rsidP="00E3022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21DAB" w:rsidRPr="00484DDB" w:rsidTr="00E30226">
        <w:trPr>
          <w:trHeight w:val="259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5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4DDB">
              <w:rPr>
                <w:color w:val="000000"/>
              </w:rPr>
              <w:t xml:space="preserve">Основание: 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21DAB" w:rsidRPr="00484DDB" w:rsidTr="00E30226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44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4DDB">
              <w:rPr>
                <w:color w:val="000000"/>
              </w:rPr>
              <w:t>Сметная стоимость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1DAB" w:rsidRPr="00E30226" w:rsidRDefault="00AF1FD4" w:rsidP="00321DAB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266248,78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4DDB">
              <w:rPr>
                <w:color w:val="000000"/>
              </w:rPr>
              <w:t>руб.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21DAB" w:rsidRPr="00484DDB" w:rsidTr="00E30226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44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4DDB">
              <w:rPr>
                <w:color w:val="000000"/>
              </w:rPr>
              <w:t xml:space="preserve">Средства  на оплату труда 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1DAB" w:rsidRPr="00E30226" w:rsidRDefault="00AF1FD4" w:rsidP="00321DAB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73630,95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4DDB">
              <w:rPr>
                <w:color w:val="000000"/>
              </w:rPr>
              <w:t>руб.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30226" w:rsidRPr="00484DDB" w:rsidTr="00E30226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E30226" w:rsidRPr="00484DDB" w:rsidRDefault="00E30226" w:rsidP="00321DA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:rsidR="00E30226" w:rsidRPr="00484DDB" w:rsidRDefault="00E30226" w:rsidP="00321DA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0226" w:rsidRPr="00484DDB" w:rsidRDefault="00E30226" w:rsidP="00321DA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024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30226" w:rsidRPr="00484DDB" w:rsidRDefault="00E30226" w:rsidP="00E30226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484DDB">
              <w:rPr>
                <w:color w:val="000000"/>
              </w:rPr>
              <w:t>Составле</w:t>
            </w:r>
            <w:proofErr w:type="gramStart"/>
            <w:r w:rsidRPr="00484DDB">
              <w:rPr>
                <w:color w:val="000000"/>
              </w:rPr>
              <w:t>н(</w:t>
            </w:r>
            <w:proofErr w:type="gramEnd"/>
            <w:r w:rsidRPr="00484DDB">
              <w:rPr>
                <w:color w:val="000000"/>
              </w:rPr>
              <w:t>а) в текущих (прогнозных) ценах по состоянию на 01 кв</w:t>
            </w:r>
            <w:r w:rsidR="00212ED2">
              <w:rPr>
                <w:color w:val="000000"/>
              </w:rPr>
              <w:t>.</w:t>
            </w:r>
            <w:r w:rsidRPr="00484DDB">
              <w:rPr>
                <w:color w:val="000000"/>
              </w:rPr>
              <w:t xml:space="preserve"> 2013г</w:t>
            </w:r>
          </w:p>
        </w:tc>
      </w:tr>
      <w:tr w:rsidR="00321DAB" w:rsidRPr="00484DDB" w:rsidTr="00E30226">
        <w:trPr>
          <w:trHeight w:val="23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321DAB" w:rsidRPr="00484DDB" w:rsidRDefault="00321DAB" w:rsidP="00321D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A72DCB" w:rsidRDefault="00A72DCB" w:rsidP="00BD66FE">
      <w:pPr>
        <w:jc w:val="both"/>
      </w:pPr>
    </w:p>
    <w:tbl>
      <w:tblPr>
        <w:tblW w:w="15292" w:type="dxa"/>
        <w:tblInd w:w="93" w:type="dxa"/>
        <w:tblLayout w:type="fixed"/>
        <w:tblLook w:val="04A0"/>
      </w:tblPr>
      <w:tblGrid>
        <w:gridCol w:w="417"/>
        <w:gridCol w:w="1441"/>
        <w:gridCol w:w="2030"/>
        <w:gridCol w:w="993"/>
        <w:gridCol w:w="804"/>
        <w:gridCol w:w="800"/>
        <w:gridCol w:w="852"/>
        <w:gridCol w:w="869"/>
        <w:gridCol w:w="813"/>
        <w:gridCol w:w="919"/>
        <w:gridCol w:w="852"/>
        <w:gridCol w:w="869"/>
        <w:gridCol w:w="813"/>
        <w:gridCol w:w="769"/>
        <w:gridCol w:w="692"/>
        <w:gridCol w:w="667"/>
        <w:gridCol w:w="692"/>
      </w:tblGrid>
      <w:tr w:rsidR="00BD66FE" w:rsidRPr="00BD66FE" w:rsidTr="008C50F0">
        <w:trPr>
          <w:trHeight w:val="360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№ </w:t>
            </w:r>
            <w:proofErr w:type="spellStart"/>
            <w:r w:rsidRPr="00BD66FE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proofErr w:type="spellStart"/>
            <w:r w:rsidRPr="00BD66FE">
              <w:rPr>
                <w:sz w:val="18"/>
                <w:szCs w:val="18"/>
              </w:rPr>
              <w:t>Обосн</w:t>
            </w:r>
            <w:proofErr w:type="gramStart"/>
            <w:r w:rsidRPr="00BD66FE">
              <w:rPr>
                <w:sz w:val="18"/>
                <w:szCs w:val="18"/>
              </w:rPr>
              <w:t>о</w:t>
            </w:r>
            <w:proofErr w:type="spellEnd"/>
            <w:r w:rsidRPr="00BD66FE">
              <w:rPr>
                <w:sz w:val="18"/>
                <w:szCs w:val="18"/>
              </w:rPr>
              <w:t>-</w:t>
            </w:r>
            <w:proofErr w:type="gramEnd"/>
            <w:r w:rsidRPr="00BD66FE">
              <w:rPr>
                <w:sz w:val="18"/>
                <w:szCs w:val="18"/>
              </w:rPr>
              <w:br/>
            </w:r>
            <w:proofErr w:type="spellStart"/>
            <w:r w:rsidRPr="00BD66FE">
              <w:rPr>
                <w:sz w:val="18"/>
                <w:szCs w:val="18"/>
              </w:rPr>
              <w:t>вание</w:t>
            </w:r>
            <w:proofErr w:type="spellEnd"/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Ед. </w:t>
            </w:r>
            <w:proofErr w:type="spellStart"/>
            <w:r w:rsidRPr="00BD66FE">
              <w:rPr>
                <w:sz w:val="18"/>
                <w:szCs w:val="18"/>
              </w:rPr>
              <w:t>изм</w:t>
            </w:r>
            <w:proofErr w:type="spellEnd"/>
            <w:r w:rsidRPr="00BD66FE">
              <w:rPr>
                <w:sz w:val="18"/>
                <w:szCs w:val="18"/>
              </w:rPr>
              <w:t>.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Кол.</w:t>
            </w:r>
          </w:p>
        </w:tc>
        <w:tc>
          <w:tcPr>
            <w:tcW w:w="33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Стоимость единицы, руб.</w:t>
            </w:r>
          </w:p>
        </w:tc>
        <w:tc>
          <w:tcPr>
            <w:tcW w:w="34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Общая стоимость, руб.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Т/</w:t>
            </w:r>
            <w:proofErr w:type="spellStart"/>
            <w:r w:rsidRPr="00BD66FE">
              <w:rPr>
                <w:sz w:val="18"/>
                <w:szCs w:val="18"/>
              </w:rPr>
              <w:t>з</w:t>
            </w:r>
            <w:proofErr w:type="spellEnd"/>
            <w:r w:rsidRPr="00BD66FE">
              <w:rPr>
                <w:sz w:val="18"/>
                <w:szCs w:val="18"/>
              </w:rPr>
              <w:t xml:space="preserve"> </w:t>
            </w:r>
            <w:proofErr w:type="spellStart"/>
            <w:r w:rsidRPr="00BD66FE">
              <w:rPr>
                <w:sz w:val="18"/>
                <w:szCs w:val="18"/>
              </w:rPr>
              <w:t>осн</w:t>
            </w:r>
            <w:proofErr w:type="spellEnd"/>
            <w:r w:rsidRPr="00BD66FE">
              <w:rPr>
                <w:sz w:val="18"/>
                <w:szCs w:val="18"/>
              </w:rPr>
              <w:t>.</w:t>
            </w:r>
            <w:r w:rsidRPr="00BD66FE">
              <w:rPr>
                <w:sz w:val="18"/>
                <w:szCs w:val="18"/>
              </w:rPr>
              <w:br/>
            </w:r>
            <w:proofErr w:type="spellStart"/>
            <w:r w:rsidRPr="00BD66FE">
              <w:rPr>
                <w:sz w:val="18"/>
                <w:szCs w:val="18"/>
              </w:rPr>
              <w:t>раб</w:t>
            </w:r>
            <w:proofErr w:type="gramStart"/>
            <w:r w:rsidRPr="00BD66FE">
              <w:rPr>
                <w:sz w:val="18"/>
                <w:szCs w:val="18"/>
              </w:rPr>
              <w:t>.н</w:t>
            </w:r>
            <w:proofErr w:type="gramEnd"/>
            <w:r w:rsidRPr="00BD66FE">
              <w:rPr>
                <w:sz w:val="18"/>
                <w:szCs w:val="18"/>
              </w:rPr>
              <w:t>а</w:t>
            </w:r>
            <w:proofErr w:type="spellEnd"/>
            <w:r w:rsidRPr="00BD66FE">
              <w:rPr>
                <w:sz w:val="18"/>
                <w:szCs w:val="18"/>
              </w:rPr>
              <w:t xml:space="preserve"> ед.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Т/</w:t>
            </w:r>
            <w:proofErr w:type="spellStart"/>
            <w:r w:rsidRPr="00BD66FE">
              <w:rPr>
                <w:sz w:val="18"/>
                <w:szCs w:val="18"/>
              </w:rPr>
              <w:t>з</w:t>
            </w:r>
            <w:proofErr w:type="spellEnd"/>
            <w:r w:rsidRPr="00BD66FE">
              <w:rPr>
                <w:sz w:val="18"/>
                <w:szCs w:val="18"/>
              </w:rPr>
              <w:t xml:space="preserve"> </w:t>
            </w:r>
            <w:proofErr w:type="spellStart"/>
            <w:r w:rsidRPr="00BD66FE">
              <w:rPr>
                <w:sz w:val="18"/>
                <w:szCs w:val="18"/>
              </w:rPr>
              <w:t>осн</w:t>
            </w:r>
            <w:proofErr w:type="spellEnd"/>
            <w:r w:rsidRPr="00BD66FE">
              <w:rPr>
                <w:sz w:val="18"/>
                <w:szCs w:val="18"/>
              </w:rPr>
              <w:t>.</w:t>
            </w:r>
            <w:r w:rsidRPr="00BD66FE">
              <w:rPr>
                <w:sz w:val="18"/>
                <w:szCs w:val="18"/>
              </w:rPr>
              <w:br/>
              <w:t>раб.</w:t>
            </w:r>
            <w:r w:rsidRPr="00BD66FE">
              <w:rPr>
                <w:sz w:val="18"/>
                <w:szCs w:val="18"/>
              </w:rPr>
              <w:br/>
              <w:t>Всего</w:t>
            </w: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Т/</w:t>
            </w:r>
            <w:proofErr w:type="spellStart"/>
            <w:r w:rsidRPr="00BD66FE">
              <w:rPr>
                <w:sz w:val="18"/>
                <w:szCs w:val="18"/>
              </w:rPr>
              <w:t>з</w:t>
            </w:r>
            <w:proofErr w:type="spellEnd"/>
            <w:r w:rsidRPr="00BD66FE">
              <w:rPr>
                <w:sz w:val="18"/>
                <w:szCs w:val="18"/>
              </w:rPr>
              <w:t xml:space="preserve"> мех</w:t>
            </w:r>
            <w:proofErr w:type="gramStart"/>
            <w:r w:rsidRPr="00BD66FE">
              <w:rPr>
                <w:sz w:val="18"/>
                <w:szCs w:val="18"/>
              </w:rPr>
              <w:t>.</w:t>
            </w:r>
            <w:proofErr w:type="gramEnd"/>
            <w:r w:rsidRPr="00BD66FE">
              <w:rPr>
                <w:sz w:val="18"/>
                <w:szCs w:val="18"/>
              </w:rPr>
              <w:t xml:space="preserve"> </w:t>
            </w:r>
            <w:proofErr w:type="gramStart"/>
            <w:r w:rsidRPr="00BD66FE">
              <w:rPr>
                <w:sz w:val="18"/>
                <w:szCs w:val="18"/>
              </w:rPr>
              <w:t>н</w:t>
            </w:r>
            <w:proofErr w:type="gramEnd"/>
            <w:r w:rsidRPr="00BD66FE">
              <w:rPr>
                <w:sz w:val="18"/>
                <w:szCs w:val="18"/>
              </w:rPr>
              <w:t>а ед.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Т/</w:t>
            </w:r>
            <w:proofErr w:type="spellStart"/>
            <w:r w:rsidRPr="00BD66FE">
              <w:rPr>
                <w:sz w:val="18"/>
                <w:szCs w:val="18"/>
              </w:rPr>
              <w:t>з</w:t>
            </w:r>
            <w:proofErr w:type="spellEnd"/>
            <w:r w:rsidRPr="00BD66FE">
              <w:rPr>
                <w:sz w:val="18"/>
                <w:szCs w:val="18"/>
              </w:rPr>
              <w:t xml:space="preserve"> мех.</w:t>
            </w:r>
            <w:r w:rsidRPr="00BD66FE">
              <w:rPr>
                <w:sz w:val="18"/>
                <w:szCs w:val="18"/>
              </w:rPr>
              <w:br/>
              <w:t>Всего</w:t>
            </w:r>
          </w:p>
        </w:tc>
      </w:tr>
      <w:tr w:rsidR="00BD66FE" w:rsidRPr="00BD66FE" w:rsidTr="008C50F0">
        <w:trPr>
          <w:trHeight w:val="315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</w:p>
        </w:tc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Всего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В том числе</w:t>
            </w:r>
          </w:p>
        </w:tc>
        <w:tc>
          <w:tcPr>
            <w:tcW w:w="9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Всего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В том числе</w:t>
            </w:r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</w:p>
        </w:tc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</w:p>
        </w:tc>
      </w:tr>
      <w:tr w:rsidR="00BD66FE" w:rsidRPr="00BD66FE" w:rsidTr="008C50F0">
        <w:trPr>
          <w:trHeight w:val="315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</w:p>
        </w:tc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proofErr w:type="spellStart"/>
            <w:r w:rsidRPr="00BD66FE">
              <w:rPr>
                <w:sz w:val="18"/>
                <w:szCs w:val="18"/>
              </w:rPr>
              <w:t>Осн</w:t>
            </w:r>
            <w:proofErr w:type="gramStart"/>
            <w:r w:rsidRPr="00BD66FE">
              <w:rPr>
                <w:sz w:val="18"/>
                <w:szCs w:val="18"/>
              </w:rPr>
              <w:t>.З</w:t>
            </w:r>
            <w:proofErr w:type="spellEnd"/>
            <w:proofErr w:type="gramEnd"/>
            <w:r w:rsidRPr="00BD66FE">
              <w:rPr>
                <w:sz w:val="18"/>
                <w:szCs w:val="18"/>
              </w:rPr>
              <w:t>/</w:t>
            </w:r>
            <w:proofErr w:type="spellStart"/>
            <w:r w:rsidRPr="00BD66FE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Эк</w:t>
            </w:r>
            <w:proofErr w:type="gramStart"/>
            <w:r w:rsidRPr="00BD66FE">
              <w:rPr>
                <w:sz w:val="18"/>
                <w:szCs w:val="18"/>
              </w:rPr>
              <w:t>.М</w:t>
            </w:r>
            <w:proofErr w:type="gramEnd"/>
            <w:r w:rsidRPr="00BD66FE">
              <w:rPr>
                <w:sz w:val="18"/>
                <w:szCs w:val="18"/>
              </w:rPr>
              <w:t>аш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proofErr w:type="gramStart"/>
            <w:r w:rsidRPr="00BD66FE">
              <w:rPr>
                <w:sz w:val="18"/>
                <w:szCs w:val="18"/>
              </w:rPr>
              <w:t>З</w:t>
            </w:r>
            <w:proofErr w:type="gramEnd"/>
            <w:r w:rsidRPr="00BD66FE">
              <w:rPr>
                <w:sz w:val="18"/>
                <w:szCs w:val="18"/>
              </w:rPr>
              <w:t>/</w:t>
            </w:r>
            <w:proofErr w:type="spellStart"/>
            <w:r w:rsidRPr="00BD66FE">
              <w:rPr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9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proofErr w:type="spellStart"/>
            <w:r w:rsidRPr="00BD66FE">
              <w:rPr>
                <w:sz w:val="18"/>
                <w:szCs w:val="18"/>
              </w:rPr>
              <w:t>Осн</w:t>
            </w:r>
            <w:proofErr w:type="gramStart"/>
            <w:r w:rsidRPr="00BD66FE">
              <w:rPr>
                <w:sz w:val="18"/>
                <w:szCs w:val="18"/>
              </w:rPr>
              <w:t>.З</w:t>
            </w:r>
            <w:proofErr w:type="spellEnd"/>
            <w:proofErr w:type="gramEnd"/>
            <w:r w:rsidRPr="00BD66FE">
              <w:rPr>
                <w:sz w:val="18"/>
                <w:szCs w:val="18"/>
              </w:rPr>
              <w:t>/</w:t>
            </w:r>
            <w:proofErr w:type="spellStart"/>
            <w:r w:rsidRPr="00BD66FE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Эк</w:t>
            </w:r>
            <w:proofErr w:type="gramStart"/>
            <w:r w:rsidRPr="00BD66FE">
              <w:rPr>
                <w:sz w:val="18"/>
                <w:szCs w:val="18"/>
              </w:rPr>
              <w:t>.М</w:t>
            </w:r>
            <w:proofErr w:type="gramEnd"/>
            <w:r w:rsidRPr="00BD66FE">
              <w:rPr>
                <w:sz w:val="18"/>
                <w:szCs w:val="18"/>
              </w:rPr>
              <w:t>аш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proofErr w:type="gramStart"/>
            <w:r w:rsidRPr="00BD66FE">
              <w:rPr>
                <w:sz w:val="18"/>
                <w:szCs w:val="18"/>
              </w:rPr>
              <w:t>З</w:t>
            </w:r>
            <w:proofErr w:type="gramEnd"/>
            <w:r w:rsidRPr="00BD66FE">
              <w:rPr>
                <w:sz w:val="18"/>
                <w:szCs w:val="18"/>
              </w:rPr>
              <w:t>/</w:t>
            </w:r>
            <w:proofErr w:type="spellStart"/>
            <w:r w:rsidRPr="00BD66FE">
              <w:rPr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</w:p>
        </w:tc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</w:p>
        </w:tc>
      </w:tr>
      <w:tr w:rsidR="00BD66FE" w:rsidRPr="00BD66FE" w:rsidTr="008C50F0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17</w:t>
            </w:r>
          </w:p>
        </w:tc>
      </w:tr>
      <w:tr w:rsidR="00BD66FE" w:rsidRPr="00BD66FE" w:rsidTr="008C50F0">
        <w:trPr>
          <w:trHeight w:val="383"/>
        </w:trPr>
        <w:tc>
          <w:tcPr>
            <w:tcW w:w="1529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20"/>
                <w:szCs w:val="20"/>
              </w:rPr>
            </w:pPr>
            <w:r w:rsidRPr="00BD66FE">
              <w:rPr>
                <w:b/>
                <w:bCs/>
                <w:sz w:val="20"/>
                <w:szCs w:val="20"/>
              </w:rPr>
              <w:t xml:space="preserve">                           Раздел 1. Обновление основания пляжа</w:t>
            </w:r>
          </w:p>
        </w:tc>
      </w:tr>
      <w:tr w:rsidR="00BD66FE" w:rsidRPr="00BD66FE" w:rsidTr="008C50F0">
        <w:trPr>
          <w:trHeight w:val="103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ФЕР47-01-001-04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Очистка участка от мусора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м</w:t>
            </w:r>
            <w:proofErr w:type="gramStart"/>
            <w:r w:rsidRPr="00BD66FE"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30,5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30,5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976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976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3,91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125,12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BD66FE" w:rsidRPr="00BD66FE" w:rsidTr="008C50F0">
        <w:trPr>
          <w:trHeight w:val="1259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ФЕР47-01-001-01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Рыхление и планиро</w:t>
            </w:r>
            <w:r w:rsidRPr="00BD66FE">
              <w:rPr>
                <w:sz w:val="18"/>
                <w:szCs w:val="18"/>
              </w:rPr>
              <w:t>в</w:t>
            </w:r>
            <w:r w:rsidRPr="00BD66FE">
              <w:rPr>
                <w:sz w:val="18"/>
                <w:szCs w:val="18"/>
              </w:rPr>
              <w:t>ка участка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м</w:t>
            </w:r>
            <w:proofErr w:type="gramStart"/>
            <w:r w:rsidRPr="00BD66FE"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17,19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17,19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3,78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550,08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550,08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120,96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0,28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8,96</w:t>
            </w:r>
          </w:p>
        </w:tc>
      </w:tr>
      <w:tr w:rsidR="00BD66FE" w:rsidRPr="00BD66FE" w:rsidTr="008C50F0">
        <w:trPr>
          <w:trHeight w:val="7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lastRenderedPageBreak/>
              <w:t>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ЕНиР1-2-2-01 прим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Погрузка и перемещ</w:t>
            </w:r>
            <w:r w:rsidRPr="00BD66FE">
              <w:rPr>
                <w:sz w:val="18"/>
                <w:szCs w:val="18"/>
              </w:rPr>
              <w:t>е</w:t>
            </w:r>
            <w:r w:rsidRPr="00BD66FE">
              <w:rPr>
                <w:sz w:val="18"/>
                <w:szCs w:val="18"/>
              </w:rPr>
              <w:t>ние сыпучих матери</w:t>
            </w:r>
            <w:r w:rsidRPr="00BD66FE">
              <w:rPr>
                <w:sz w:val="18"/>
                <w:szCs w:val="18"/>
              </w:rPr>
              <w:t>а</w:t>
            </w:r>
            <w:r w:rsidRPr="00BD66FE">
              <w:rPr>
                <w:sz w:val="18"/>
                <w:szCs w:val="18"/>
              </w:rPr>
              <w:t>лов погрузчиками а</w:t>
            </w:r>
            <w:r w:rsidRPr="00BD66FE">
              <w:rPr>
                <w:sz w:val="18"/>
                <w:szCs w:val="18"/>
              </w:rPr>
              <w:t>в</w:t>
            </w:r>
            <w:r w:rsidRPr="00BD66FE">
              <w:rPr>
                <w:sz w:val="18"/>
                <w:szCs w:val="18"/>
              </w:rPr>
              <w:t>томобильными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м3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1784,29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1784,29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69,6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1784,29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1784,29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69,6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</w:t>
            </w:r>
          </w:p>
        </w:tc>
      </w:tr>
      <w:tr w:rsidR="00BD66FE" w:rsidRPr="00BD66FE" w:rsidTr="008C50F0">
        <w:trPr>
          <w:trHeight w:val="1234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ФССЦ-408-0122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Песок природный для строительных работ средний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м3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100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55,26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5526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BD66FE" w:rsidRPr="00BD66FE" w:rsidTr="008C50F0">
        <w:trPr>
          <w:trHeight w:val="125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ФЕР47-01-001-01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Планировка участка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м</w:t>
            </w:r>
            <w:proofErr w:type="gramStart"/>
            <w:r w:rsidRPr="00BD66FE"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17,19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17,19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3,78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343,8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343,8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75,6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0,28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5,6</w:t>
            </w:r>
          </w:p>
        </w:tc>
      </w:tr>
      <w:tr w:rsidR="00BD66FE" w:rsidRPr="00BD66FE" w:rsidTr="008C50F0">
        <w:trPr>
          <w:trHeight w:val="277"/>
        </w:trPr>
        <w:tc>
          <w:tcPr>
            <w:tcW w:w="1529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20"/>
                <w:szCs w:val="20"/>
              </w:rPr>
            </w:pPr>
            <w:r w:rsidRPr="00BD66FE">
              <w:rPr>
                <w:b/>
                <w:bCs/>
                <w:sz w:val="20"/>
                <w:szCs w:val="20"/>
              </w:rPr>
              <w:t xml:space="preserve">                           Раздел 2. Ремонт и покраска, установка оборудования, щитов, игровых форм и МАФ</w:t>
            </w:r>
          </w:p>
        </w:tc>
      </w:tr>
      <w:tr w:rsidR="00BD66FE" w:rsidRPr="00BD66FE" w:rsidTr="008C50F0">
        <w:trPr>
          <w:trHeight w:val="312"/>
        </w:trPr>
        <w:tc>
          <w:tcPr>
            <w:tcW w:w="1529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                           </w:t>
            </w:r>
            <w:r w:rsidRPr="00BD66FE">
              <w:rPr>
                <w:b/>
                <w:sz w:val="18"/>
                <w:szCs w:val="18"/>
              </w:rPr>
              <w:t>Подготовка оборудования, щитов, игровых форм и МАФ к эксплуатации</w:t>
            </w:r>
          </w:p>
        </w:tc>
      </w:tr>
      <w:tr w:rsidR="00BD66FE" w:rsidRPr="00BD66FE" w:rsidTr="008C50F0">
        <w:trPr>
          <w:trHeight w:val="10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ФЕРм38-01-006-08</w:t>
            </w:r>
            <w:r w:rsidRPr="00BD66FE">
              <w:rPr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</w:t>
            </w:r>
            <w:r w:rsidRPr="00BD66FE">
              <w:rPr>
                <w:i/>
                <w:iCs/>
                <w:sz w:val="18"/>
                <w:szCs w:val="18"/>
              </w:rPr>
              <w:t>е</w:t>
            </w:r>
            <w:r w:rsidRPr="00BD66FE">
              <w:rPr>
                <w:i/>
                <w:iCs/>
                <w:sz w:val="18"/>
                <w:szCs w:val="18"/>
              </w:rPr>
              <w:t>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04.03.10 №95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Ремонт </w:t>
            </w:r>
            <w:proofErr w:type="spellStart"/>
            <w:r w:rsidRPr="00BD66FE">
              <w:rPr>
                <w:sz w:val="18"/>
                <w:szCs w:val="18"/>
              </w:rPr>
              <w:t>металических</w:t>
            </w:r>
            <w:proofErr w:type="spellEnd"/>
            <w:r w:rsidRPr="00BD66FE">
              <w:rPr>
                <w:sz w:val="18"/>
                <w:szCs w:val="18"/>
              </w:rPr>
              <w:t xml:space="preserve"> поверхностей и дет</w:t>
            </w:r>
            <w:r w:rsidRPr="00BD66FE">
              <w:rPr>
                <w:sz w:val="18"/>
                <w:szCs w:val="18"/>
              </w:rPr>
              <w:t>а</w:t>
            </w:r>
            <w:r w:rsidRPr="00BD66FE">
              <w:rPr>
                <w:sz w:val="18"/>
                <w:szCs w:val="18"/>
              </w:rPr>
              <w:t>лей (прим)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 т ко</w:t>
            </w:r>
            <w:r w:rsidRPr="00BD66FE">
              <w:rPr>
                <w:sz w:val="18"/>
                <w:szCs w:val="18"/>
              </w:rPr>
              <w:t>н</w:t>
            </w:r>
            <w:r w:rsidRPr="00BD66FE">
              <w:rPr>
                <w:sz w:val="18"/>
                <w:szCs w:val="18"/>
              </w:rPr>
              <w:t>струкций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9826,33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1222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1866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14,79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1277,42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158,86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242,58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1,92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130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16,9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1,3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0,17</w:t>
            </w:r>
          </w:p>
        </w:tc>
      </w:tr>
      <w:tr w:rsidR="00BD66FE" w:rsidRPr="00BD66FE" w:rsidTr="008C50F0">
        <w:trPr>
          <w:trHeight w:val="1138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ФЕРр57-8-3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Ремонт деревянных поверхностей и дет</w:t>
            </w:r>
            <w:r w:rsidRPr="00BD66FE">
              <w:rPr>
                <w:sz w:val="18"/>
                <w:szCs w:val="18"/>
              </w:rPr>
              <w:t>а</w:t>
            </w:r>
            <w:r w:rsidRPr="00BD66FE">
              <w:rPr>
                <w:sz w:val="18"/>
                <w:szCs w:val="18"/>
              </w:rPr>
              <w:t>лей (замена д</w:t>
            </w:r>
            <w:r w:rsidRPr="00BD66FE">
              <w:rPr>
                <w:sz w:val="18"/>
                <w:szCs w:val="18"/>
              </w:rPr>
              <w:t>о</w:t>
            </w:r>
            <w:r w:rsidRPr="00BD66FE">
              <w:rPr>
                <w:sz w:val="18"/>
                <w:szCs w:val="18"/>
              </w:rPr>
              <w:t>сок)</w:t>
            </w:r>
            <w:proofErr w:type="gramStart"/>
            <w:r w:rsidRPr="00BD66FE">
              <w:rPr>
                <w:sz w:val="18"/>
                <w:szCs w:val="18"/>
              </w:rPr>
              <w:t>,(</w:t>
            </w:r>
            <w:proofErr w:type="gramEnd"/>
            <w:r w:rsidRPr="00BD66FE">
              <w:rPr>
                <w:sz w:val="18"/>
                <w:szCs w:val="18"/>
              </w:rPr>
              <w:t>прим)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м</w:t>
            </w:r>
            <w:proofErr w:type="gramStart"/>
            <w:r w:rsidRPr="00BD66FE">
              <w:rPr>
                <w:sz w:val="18"/>
                <w:szCs w:val="18"/>
              </w:rPr>
              <w:t>2</w:t>
            </w:r>
            <w:proofErr w:type="gramEnd"/>
            <w:r w:rsidRPr="00BD66FE">
              <w:rPr>
                <w:sz w:val="18"/>
                <w:szCs w:val="18"/>
              </w:rPr>
              <w:t xml:space="preserve"> пола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5584,57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502,15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75,71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5,45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446,77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40,17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6,06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0,44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62,07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4,97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0,47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0,04</w:t>
            </w:r>
          </w:p>
        </w:tc>
      </w:tr>
      <w:tr w:rsidR="00BD66FE" w:rsidRPr="00BD66FE" w:rsidTr="008C50F0">
        <w:trPr>
          <w:trHeight w:val="1254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ФЕРр62-29-2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Окраска масляными составами ранее окр</w:t>
            </w:r>
            <w:r w:rsidRPr="00BD66FE">
              <w:rPr>
                <w:sz w:val="18"/>
                <w:szCs w:val="18"/>
              </w:rPr>
              <w:t>а</w:t>
            </w:r>
            <w:r w:rsidRPr="00BD66FE">
              <w:rPr>
                <w:sz w:val="18"/>
                <w:szCs w:val="18"/>
              </w:rPr>
              <w:t>шенных металлич</w:t>
            </w:r>
            <w:r w:rsidRPr="00BD66FE">
              <w:rPr>
                <w:sz w:val="18"/>
                <w:szCs w:val="18"/>
              </w:rPr>
              <w:t>е</w:t>
            </w:r>
            <w:r w:rsidRPr="00BD66FE">
              <w:rPr>
                <w:sz w:val="18"/>
                <w:szCs w:val="18"/>
              </w:rPr>
              <w:t>ских поверхностей</w:t>
            </w:r>
            <w:proofErr w:type="gramStart"/>
            <w:r w:rsidRPr="00BD66FE">
              <w:rPr>
                <w:sz w:val="18"/>
                <w:szCs w:val="18"/>
              </w:rPr>
              <w:t xml:space="preserve"> :</w:t>
            </w:r>
            <w:proofErr w:type="gramEnd"/>
            <w:r w:rsidRPr="00BD66FE">
              <w:rPr>
                <w:sz w:val="18"/>
                <w:szCs w:val="18"/>
              </w:rPr>
              <w:t xml:space="preserve"> за два раза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м</w:t>
            </w:r>
            <w:proofErr w:type="gramStart"/>
            <w:r w:rsidRPr="00BD66FE">
              <w:rPr>
                <w:sz w:val="18"/>
                <w:szCs w:val="18"/>
              </w:rPr>
              <w:t>2</w:t>
            </w:r>
            <w:proofErr w:type="gramEnd"/>
            <w:r w:rsidRPr="00BD66FE">
              <w:rPr>
                <w:sz w:val="18"/>
                <w:szCs w:val="18"/>
              </w:rPr>
              <w:t xml:space="preserve"> окраш</w:t>
            </w:r>
            <w:r w:rsidRPr="00BD66FE">
              <w:rPr>
                <w:sz w:val="18"/>
                <w:szCs w:val="18"/>
              </w:rPr>
              <w:t>и</w:t>
            </w:r>
            <w:r w:rsidRPr="00BD66FE">
              <w:rPr>
                <w:sz w:val="18"/>
                <w:szCs w:val="18"/>
              </w:rPr>
              <w:t>ваемой повер</w:t>
            </w:r>
            <w:r w:rsidRPr="00BD66FE">
              <w:rPr>
                <w:sz w:val="18"/>
                <w:szCs w:val="18"/>
              </w:rPr>
              <w:t>х</w:t>
            </w:r>
            <w:r w:rsidRPr="00BD66FE">
              <w:rPr>
                <w:sz w:val="18"/>
                <w:szCs w:val="18"/>
              </w:rPr>
              <w:t>ности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1,5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568,11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163,61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0,87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852,17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245,42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1,31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18,72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28,08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BD66FE" w:rsidRPr="00BD66FE" w:rsidTr="008C50F0">
        <w:trPr>
          <w:trHeight w:val="1543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ФЕРр62-11-5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Улучшенная  окраска масляными атмосф</w:t>
            </w:r>
            <w:r w:rsidRPr="00BD66FE">
              <w:rPr>
                <w:sz w:val="18"/>
                <w:szCs w:val="18"/>
              </w:rPr>
              <w:t>е</w:t>
            </w:r>
            <w:r w:rsidRPr="00BD66FE">
              <w:rPr>
                <w:sz w:val="18"/>
                <w:szCs w:val="18"/>
              </w:rPr>
              <w:t>ростойкими составами ранее окрашенных деревянных поверхн</w:t>
            </w:r>
            <w:r w:rsidRPr="00BD66FE">
              <w:rPr>
                <w:sz w:val="18"/>
                <w:szCs w:val="18"/>
              </w:rPr>
              <w:t>о</w:t>
            </w:r>
            <w:r w:rsidRPr="00BD66FE">
              <w:rPr>
                <w:sz w:val="18"/>
                <w:szCs w:val="18"/>
              </w:rPr>
              <w:t>стей: за два раза с ра</w:t>
            </w:r>
            <w:r w:rsidRPr="00BD66FE">
              <w:rPr>
                <w:sz w:val="18"/>
                <w:szCs w:val="18"/>
              </w:rPr>
              <w:t>с</w:t>
            </w:r>
            <w:r w:rsidRPr="00BD66FE">
              <w:rPr>
                <w:sz w:val="18"/>
                <w:szCs w:val="18"/>
              </w:rPr>
              <w:t>чисткой старой краски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м</w:t>
            </w:r>
            <w:proofErr w:type="gramStart"/>
            <w:r w:rsidRPr="00BD66FE">
              <w:rPr>
                <w:sz w:val="18"/>
                <w:szCs w:val="18"/>
              </w:rPr>
              <w:t>2</w:t>
            </w:r>
            <w:proofErr w:type="gramEnd"/>
            <w:r w:rsidRPr="00BD66FE">
              <w:rPr>
                <w:sz w:val="18"/>
                <w:szCs w:val="18"/>
              </w:rPr>
              <w:t xml:space="preserve"> окраш</w:t>
            </w:r>
            <w:r w:rsidRPr="00BD66FE">
              <w:rPr>
                <w:sz w:val="18"/>
                <w:szCs w:val="18"/>
              </w:rPr>
              <w:t>и</w:t>
            </w:r>
            <w:r w:rsidRPr="00BD66FE">
              <w:rPr>
                <w:sz w:val="18"/>
                <w:szCs w:val="18"/>
              </w:rPr>
              <w:t>ваемой повер</w:t>
            </w:r>
            <w:r w:rsidRPr="00BD66FE">
              <w:rPr>
                <w:sz w:val="18"/>
                <w:szCs w:val="18"/>
              </w:rPr>
              <w:t>х</w:t>
            </w:r>
            <w:r w:rsidRPr="00BD66FE">
              <w:rPr>
                <w:sz w:val="18"/>
                <w:szCs w:val="18"/>
              </w:rPr>
              <w:t>ности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0,27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1078,03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393,98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8,36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1,16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291,07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106,37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2,26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0,31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45,6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12,31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0,03</w:t>
            </w:r>
          </w:p>
        </w:tc>
      </w:tr>
      <w:tr w:rsidR="00BD66FE" w:rsidRPr="00BD66FE" w:rsidTr="008C50F0">
        <w:trPr>
          <w:trHeight w:val="383"/>
        </w:trPr>
        <w:tc>
          <w:tcPr>
            <w:tcW w:w="1529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                          </w:t>
            </w:r>
            <w:r w:rsidRPr="00BD66FE">
              <w:rPr>
                <w:b/>
                <w:sz w:val="18"/>
                <w:szCs w:val="18"/>
              </w:rPr>
              <w:t xml:space="preserve"> Установка оборудования, щитов, игровых форм и МАФ</w:t>
            </w:r>
          </w:p>
        </w:tc>
      </w:tr>
      <w:tr w:rsidR="00BD66FE" w:rsidRPr="00BD66FE" w:rsidTr="008C50F0">
        <w:trPr>
          <w:trHeight w:val="383"/>
        </w:trPr>
        <w:tc>
          <w:tcPr>
            <w:tcW w:w="1529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sz w:val="18"/>
                <w:szCs w:val="18"/>
              </w:rPr>
            </w:pPr>
            <w:r w:rsidRPr="00BD66FE">
              <w:rPr>
                <w:b/>
                <w:sz w:val="18"/>
                <w:szCs w:val="18"/>
              </w:rPr>
              <w:t xml:space="preserve">                           подготовка кабинок для переодевания</w:t>
            </w:r>
          </w:p>
        </w:tc>
      </w:tr>
      <w:tr w:rsidR="00BD66FE" w:rsidRPr="00BD66FE" w:rsidTr="008C50F0">
        <w:trPr>
          <w:trHeight w:val="1118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lastRenderedPageBreak/>
              <w:t>23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ФЕР47-01-001-04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Очистка кабинок от грунта, мусора и ра</w:t>
            </w:r>
            <w:r w:rsidRPr="00BD66FE">
              <w:rPr>
                <w:sz w:val="18"/>
                <w:szCs w:val="18"/>
              </w:rPr>
              <w:t>з</w:t>
            </w:r>
            <w:r w:rsidRPr="00BD66FE">
              <w:rPr>
                <w:sz w:val="18"/>
                <w:szCs w:val="18"/>
              </w:rPr>
              <w:t>личного рода загрязн</w:t>
            </w:r>
            <w:r w:rsidRPr="00BD66FE">
              <w:rPr>
                <w:sz w:val="18"/>
                <w:szCs w:val="18"/>
              </w:rPr>
              <w:t>е</w:t>
            </w:r>
            <w:r w:rsidRPr="00BD66FE">
              <w:rPr>
                <w:sz w:val="18"/>
                <w:szCs w:val="18"/>
              </w:rPr>
              <w:t>ний (прим)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м</w:t>
            </w:r>
            <w:proofErr w:type="gramStart"/>
            <w:r w:rsidRPr="00BD66FE"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30,5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30,5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4,88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4,88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3,91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0,63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BD66FE" w:rsidRPr="00BD66FE" w:rsidTr="008C50F0">
        <w:trPr>
          <w:trHeight w:val="1004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24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ФЕР01-02-057-02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Выемка грунта вокруг кабинок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м3 грунта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1201,2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1201,2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12,01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12,01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154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1,54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BD66FE" w:rsidRPr="00BD66FE" w:rsidTr="008C50F0">
        <w:trPr>
          <w:trHeight w:val="383"/>
        </w:trPr>
        <w:tc>
          <w:tcPr>
            <w:tcW w:w="1529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sz w:val="18"/>
                <w:szCs w:val="18"/>
              </w:rPr>
            </w:pPr>
            <w:r w:rsidRPr="00BD66FE">
              <w:rPr>
                <w:b/>
                <w:sz w:val="18"/>
                <w:szCs w:val="18"/>
              </w:rPr>
              <w:t xml:space="preserve">                           Доставка до места установки оборудования и форм</w:t>
            </w:r>
          </w:p>
        </w:tc>
      </w:tr>
      <w:tr w:rsidR="00BD66FE" w:rsidRPr="00BD66FE" w:rsidTr="008C50F0">
        <w:trPr>
          <w:trHeight w:val="1124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26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ФССЦпг01-01-01-014</w:t>
            </w:r>
            <w:r w:rsidRPr="00BD66FE">
              <w:rPr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</w:t>
            </w:r>
            <w:r w:rsidRPr="00BD66FE">
              <w:rPr>
                <w:i/>
                <w:iCs/>
                <w:sz w:val="18"/>
                <w:szCs w:val="18"/>
              </w:rPr>
              <w:t>е</w:t>
            </w:r>
            <w:r w:rsidRPr="00BD66FE">
              <w:rPr>
                <w:i/>
                <w:iCs/>
                <w:sz w:val="18"/>
                <w:szCs w:val="18"/>
              </w:rPr>
              <w:t>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05.05.12 №189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Погрузочные работы при автомобильных перевозках: Изделия: оборудование и формы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 т груза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8,36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8,36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16,72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16,72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BD66FE" w:rsidRPr="00BD66FE" w:rsidTr="008C50F0">
        <w:trPr>
          <w:trHeight w:val="1537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27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ФССЦпг03-21-01-001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20.07.11 №354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Перевозка грузов а</w:t>
            </w:r>
            <w:r w:rsidRPr="00BD66FE">
              <w:rPr>
                <w:sz w:val="18"/>
                <w:szCs w:val="18"/>
              </w:rPr>
              <w:t>в</w:t>
            </w:r>
            <w:r w:rsidRPr="00BD66FE">
              <w:rPr>
                <w:sz w:val="18"/>
                <w:szCs w:val="18"/>
              </w:rPr>
              <w:t>томобилями-самосвалами груз</w:t>
            </w:r>
            <w:r w:rsidRPr="00BD66FE">
              <w:rPr>
                <w:sz w:val="18"/>
                <w:szCs w:val="18"/>
              </w:rPr>
              <w:t>о</w:t>
            </w:r>
            <w:r w:rsidRPr="00BD66FE">
              <w:rPr>
                <w:sz w:val="18"/>
                <w:szCs w:val="18"/>
              </w:rPr>
              <w:t>подъемностью 10 т, работающих вне кар</w:t>
            </w:r>
            <w:r w:rsidRPr="00BD66FE">
              <w:rPr>
                <w:sz w:val="18"/>
                <w:szCs w:val="18"/>
              </w:rPr>
              <w:t>ь</w:t>
            </w:r>
            <w:r w:rsidRPr="00BD66FE">
              <w:rPr>
                <w:sz w:val="18"/>
                <w:szCs w:val="18"/>
              </w:rPr>
              <w:t>ера, на расстояние: до 1 км I класс груза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 т груза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2,91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2,91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5,82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5,82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BD66FE" w:rsidRPr="00BD66FE" w:rsidTr="008C50F0">
        <w:trPr>
          <w:trHeight w:val="1134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28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ФССЦпг01-01-02-014</w:t>
            </w:r>
            <w:r w:rsidRPr="00BD66FE">
              <w:rPr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</w:t>
            </w:r>
            <w:r w:rsidRPr="00BD66FE">
              <w:rPr>
                <w:i/>
                <w:iCs/>
                <w:sz w:val="18"/>
                <w:szCs w:val="18"/>
              </w:rPr>
              <w:t>е</w:t>
            </w:r>
            <w:r w:rsidRPr="00BD66FE">
              <w:rPr>
                <w:i/>
                <w:iCs/>
                <w:sz w:val="18"/>
                <w:szCs w:val="18"/>
              </w:rPr>
              <w:t>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05.05.12 №189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Разгрузочные работы при автомобильных перевозках: Изделия: оборудование и формы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 т груза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8,36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8,36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16,72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16,72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BD66FE" w:rsidRPr="00BD66FE" w:rsidTr="008C50F0">
        <w:trPr>
          <w:trHeight w:val="383"/>
        </w:trPr>
        <w:tc>
          <w:tcPr>
            <w:tcW w:w="1529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sz w:val="18"/>
                <w:szCs w:val="18"/>
              </w:rPr>
            </w:pPr>
            <w:r w:rsidRPr="00BD66FE">
              <w:rPr>
                <w:b/>
                <w:sz w:val="18"/>
                <w:szCs w:val="18"/>
              </w:rPr>
              <w:t xml:space="preserve">                           Установка оборудования и форм</w:t>
            </w:r>
          </w:p>
        </w:tc>
      </w:tr>
      <w:tr w:rsidR="00BD66FE" w:rsidRPr="00BD66FE" w:rsidTr="008C50F0">
        <w:trPr>
          <w:trHeight w:val="1156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29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ФЕР01-02-057-01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Разработка грунта вручную в траншеях глубиной до 2 м без креплений с откосами, группа грунтов: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м3 грунта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920,4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920,4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64,43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64,43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118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8,26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BD66FE" w:rsidRPr="00BD66FE" w:rsidTr="008C50F0">
        <w:trPr>
          <w:trHeight w:val="113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30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ФЕР09-06-001-02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Монтаж оборудования и форм, сборка наве</w:t>
            </w:r>
            <w:r w:rsidRPr="00BD66FE">
              <w:rPr>
                <w:sz w:val="18"/>
                <w:szCs w:val="18"/>
              </w:rPr>
              <w:t>с</w:t>
            </w:r>
            <w:r w:rsidRPr="00BD66FE">
              <w:rPr>
                <w:sz w:val="18"/>
                <w:szCs w:val="18"/>
              </w:rPr>
              <w:t>ных деталей констру</w:t>
            </w:r>
            <w:r w:rsidRPr="00BD66FE">
              <w:rPr>
                <w:sz w:val="18"/>
                <w:szCs w:val="18"/>
              </w:rPr>
              <w:t>к</w:t>
            </w:r>
            <w:r w:rsidRPr="00BD66FE">
              <w:rPr>
                <w:sz w:val="18"/>
                <w:szCs w:val="18"/>
              </w:rPr>
              <w:t>ций (прим)</w:t>
            </w:r>
            <w:r w:rsidRPr="00BD66FE">
              <w:rPr>
                <w:i/>
                <w:iCs/>
                <w:sz w:val="14"/>
                <w:szCs w:val="14"/>
              </w:rPr>
              <w:br/>
              <w:t xml:space="preserve">(МАТ=0 к </w:t>
            </w:r>
            <w:proofErr w:type="spellStart"/>
            <w:r w:rsidRPr="00BD66FE"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 w:rsidRPr="00BD66FE">
              <w:rPr>
                <w:i/>
                <w:iCs/>
                <w:sz w:val="14"/>
                <w:szCs w:val="14"/>
              </w:rPr>
              <w:t>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 т ко</w:t>
            </w:r>
            <w:r w:rsidRPr="00BD66FE">
              <w:rPr>
                <w:sz w:val="18"/>
                <w:szCs w:val="18"/>
              </w:rPr>
              <w:t>н</w:t>
            </w:r>
            <w:r w:rsidRPr="00BD66FE">
              <w:rPr>
                <w:sz w:val="18"/>
                <w:szCs w:val="18"/>
              </w:rPr>
              <w:t>струкций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1,7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566,16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433,24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132,92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1,62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962,47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736,51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225,96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2,75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50,79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86,34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0,12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0,2</w:t>
            </w:r>
          </w:p>
        </w:tc>
      </w:tr>
      <w:tr w:rsidR="00BD66FE" w:rsidRPr="00BD66FE" w:rsidTr="008C50F0">
        <w:trPr>
          <w:trHeight w:val="1401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lastRenderedPageBreak/>
              <w:t>31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ФЕР06-01-001-01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Укрепление стоек б</w:t>
            </w:r>
            <w:r w:rsidRPr="00BD66FE">
              <w:rPr>
                <w:sz w:val="18"/>
                <w:szCs w:val="18"/>
              </w:rPr>
              <w:t>е</w:t>
            </w:r>
            <w:r w:rsidRPr="00BD66FE">
              <w:rPr>
                <w:sz w:val="18"/>
                <w:szCs w:val="18"/>
              </w:rPr>
              <w:t>тонированием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м3 бетона, бутоб</w:t>
            </w:r>
            <w:r w:rsidRPr="00BD66FE">
              <w:rPr>
                <w:sz w:val="18"/>
                <w:szCs w:val="18"/>
              </w:rPr>
              <w:t>е</w:t>
            </w:r>
            <w:r w:rsidRPr="00BD66FE">
              <w:rPr>
                <w:sz w:val="18"/>
                <w:szCs w:val="18"/>
              </w:rPr>
              <w:t>тона и желез</w:t>
            </w:r>
            <w:r w:rsidRPr="00BD66FE">
              <w:rPr>
                <w:sz w:val="18"/>
                <w:szCs w:val="18"/>
              </w:rPr>
              <w:t>о</w:t>
            </w:r>
            <w:r w:rsidRPr="00BD66FE">
              <w:rPr>
                <w:sz w:val="18"/>
                <w:szCs w:val="18"/>
              </w:rPr>
              <w:t>бетона в деле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58585,02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1404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1590,53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243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585,85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14,04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15,91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2,43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180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1,8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0,18</w:t>
            </w:r>
          </w:p>
        </w:tc>
      </w:tr>
      <w:tr w:rsidR="00BD66FE" w:rsidRPr="00BD66FE" w:rsidTr="008C50F0">
        <w:trPr>
          <w:trHeight w:val="1094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32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ФЕР01-02-061-01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Обратная засыпка 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м3 грунта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663,75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663,75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46,46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46,46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88,5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6,2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BD66FE" w:rsidRPr="00BD66FE" w:rsidTr="008C50F0">
        <w:trPr>
          <w:trHeight w:val="1124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33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ФЕР01-02-005-01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Уплотнение грунта пневматическими трамбовками, группа грунтов: 1-2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м3 упло</w:t>
            </w:r>
            <w:r w:rsidRPr="00BD66FE">
              <w:rPr>
                <w:sz w:val="18"/>
                <w:szCs w:val="18"/>
              </w:rPr>
              <w:t>т</w:t>
            </w:r>
            <w:r w:rsidRPr="00BD66FE">
              <w:rPr>
                <w:sz w:val="18"/>
                <w:szCs w:val="18"/>
              </w:rPr>
              <w:t>ненного грунта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417,61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106,88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310,73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30,58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29,23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7,48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21,75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2,14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12,53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0,88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3,04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0,21</w:t>
            </w:r>
          </w:p>
        </w:tc>
      </w:tr>
      <w:tr w:rsidR="00BD66FE" w:rsidRPr="00BD66FE" w:rsidTr="008C50F0">
        <w:trPr>
          <w:trHeight w:val="383"/>
        </w:trPr>
        <w:tc>
          <w:tcPr>
            <w:tcW w:w="1529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sz w:val="18"/>
                <w:szCs w:val="18"/>
              </w:rPr>
            </w:pPr>
            <w:r w:rsidRPr="00BD66FE">
              <w:rPr>
                <w:b/>
                <w:sz w:val="18"/>
                <w:szCs w:val="18"/>
              </w:rPr>
              <w:t xml:space="preserve">                           Установка оборудования</w:t>
            </w:r>
          </w:p>
        </w:tc>
      </w:tr>
      <w:tr w:rsidR="00BD66FE" w:rsidRPr="00BD66FE" w:rsidTr="008C50F0">
        <w:trPr>
          <w:trHeight w:val="1004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34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ФЕР09-06-001-02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Установка оборудов</w:t>
            </w:r>
            <w:r w:rsidRPr="00BD66FE">
              <w:rPr>
                <w:sz w:val="18"/>
                <w:szCs w:val="18"/>
              </w:rPr>
              <w:t>а</w:t>
            </w:r>
            <w:r w:rsidRPr="00BD66FE">
              <w:rPr>
                <w:sz w:val="18"/>
                <w:szCs w:val="18"/>
              </w:rPr>
              <w:t>ния на готовое основ</w:t>
            </w:r>
            <w:r w:rsidRPr="00BD66FE">
              <w:rPr>
                <w:sz w:val="18"/>
                <w:szCs w:val="18"/>
              </w:rPr>
              <w:t>а</w:t>
            </w:r>
            <w:r w:rsidRPr="00BD66FE">
              <w:rPr>
                <w:sz w:val="18"/>
                <w:szCs w:val="18"/>
              </w:rPr>
              <w:t>ние</w:t>
            </w:r>
            <w:r w:rsidRPr="00BD66FE">
              <w:rPr>
                <w:i/>
                <w:iCs/>
                <w:sz w:val="14"/>
                <w:szCs w:val="14"/>
              </w:rPr>
              <w:br/>
              <w:t xml:space="preserve">(МАТ=0 к </w:t>
            </w:r>
            <w:proofErr w:type="spellStart"/>
            <w:r w:rsidRPr="00BD66FE"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 w:rsidRPr="00BD66FE">
              <w:rPr>
                <w:i/>
                <w:iCs/>
                <w:sz w:val="14"/>
                <w:szCs w:val="14"/>
              </w:rPr>
              <w:t>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 т ко</w:t>
            </w:r>
            <w:r w:rsidRPr="00BD66FE">
              <w:rPr>
                <w:sz w:val="18"/>
                <w:szCs w:val="18"/>
              </w:rPr>
              <w:t>н</w:t>
            </w:r>
            <w:r w:rsidRPr="00BD66FE">
              <w:rPr>
                <w:sz w:val="18"/>
                <w:szCs w:val="18"/>
              </w:rPr>
              <w:t>струкций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566,16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433,24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132,92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1,62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169,85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129,97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39,88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0,49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50,79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15,24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0,12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0,04</w:t>
            </w:r>
          </w:p>
        </w:tc>
      </w:tr>
      <w:tr w:rsidR="00BD66FE" w:rsidRPr="00BD66FE" w:rsidTr="008C50F0">
        <w:trPr>
          <w:trHeight w:val="963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35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ФЕР11-01-011-03</w:t>
            </w:r>
            <w:r w:rsidRPr="00BD66FE">
              <w:rPr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</w:t>
            </w:r>
            <w:r w:rsidRPr="00BD66FE">
              <w:rPr>
                <w:i/>
                <w:iCs/>
                <w:sz w:val="18"/>
                <w:szCs w:val="18"/>
              </w:rPr>
              <w:t>е</w:t>
            </w:r>
            <w:r w:rsidRPr="00BD66FE">
              <w:rPr>
                <w:i/>
                <w:iCs/>
                <w:sz w:val="18"/>
                <w:szCs w:val="18"/>
              </w:rPr>
              <w:t>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Ремонт бетонного о</w:t>
            </w:r>
            <w:r w:rsidRPr="00BD66FE">
              <w:rPr>
                <w:sz w:val="18"/>
                <w:szCs w:val="18"/>
              </w:rPr>
              <w:t>с</w:t>
            </w:r>
            <w:r w:rsidRPr="00BD66FE">
              <w:rPr>
                <w:sz w:val="18"/>
                <w:szCs w:val="18"/>
              </w:rPr>
              <w:t>нования  (прим)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м</w:t>
            </w:r>
            <w:proofErr w:type="gramStart"/>
            <w:r w:rsidRPr="00BD66FE">
              <w:rPr>
                <w:sz w:val="18"/>
                <w:szCs w:val="18"/>
              </w:rPr>
              <w:t>2</w:t>
            </w:r>
            <w:proofErr w:type="gramEnd"/>
            <w:r w:rsidRPr="00BD66FE">
              <w:rPr>
                <w:sz w:val="18"/>
                <w:szCs w:val="18"/>
              </w:rPr>
              <w:t xml:space="preserve"> стяжки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1591,66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317,07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42,05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14,73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31,83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6,34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0,84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0,29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40,65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0,81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1,27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0,03</w:t>
            </w:r>
          </w:p>
        </w:tc>
      </w:tr>
      <w:tr w:rsidR="00BD66FE" w:rsidRPr="00BD66FE" w:rsidTr="008C50F0">
        <w:trPr>
          <w:trHeight w:val="1048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36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ФЕРр69-7-2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Установка деревянного трапа с закреплением к плитам </w:t>
            </w:r>
            <w:proofErr w:type="spellStart"/>
            <w:r w:rsidRPr="00BD66FE">
              <w:rPr>
                <w:sz w:val="18"/>
                <w:szCs w:val="18"/>
              </w:rPr>
              <w:t>берегоукре</w:t>
            </w:r>
            <w:r w:rsidRPr="00BD66FE">
              <w:rPr>
                <w:sz w:val="18"/>
                <w:szCs w:val="18"/>
              </w:rPr>
              <w:t>п</w:t>
            </w:r>
            <w:r w:rsidRPr="00BD66FE">
              <w:rPr>
                <w:sz w:val="18"/>
                <w:szCs w:val="18"/>
              </w:rPr>
              <w:t>ления</w:t>
            </w:r>
            <w:proofErr w:type="spellEnd"/>
            <w:r w:rsidRPr="00BD66FE">
              <w:rPr>
                <w:i/>
                <w:iCs/>
                <w:sz w:val="14"/>
                <w:szCs w:val="14"/>
              </w:rPr>
              <w:br/>
              <w:t xml:space="preserve">(МАТ=0 к </w:t>
            </w:r>
            <w:proofErr w:type="spellStart"/>
            <w:r w:rsidRPr="00BD66FE"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 w:rsidRPr="00BD66FE">
              <w:rPr>
                <w:i/>
                <w:iCs/>
                <w:sz w:val="14"/>
                <w:szCs w:val="14"/>
              </w:rPr>
              <w:t>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100 п. </w:t>
            </w:r>
            <w:proofErr w:type="gramStart"/>
            <w:r w:rsidRPr="00BD66FE">
              <w:rPr>
                <w:sz w:val="18"/>
                <w:szCs w:val="18"/>
              </w:rPr>
              <w:t>м</w:t>
            </w:r>
            <w:proofErr w:type="gramEnd"/>
            <w:r w:rsidRPr="00BD66FE">
              <w:rPr>
                <w:sz w:val="18"/>
                <w:szCs w:val="18"/>
              </w:rPr>
              <w:t xml:space="preserve"> перехо</w:t>
            </w:r>
            <w:r w:rsidRPr="00BD66FE">
              <w:rPr>
                <w:sz w:val="18"/>
                <w:szCs w:val="18"/>
              </w:rPr>
              <w:t>д</w:t>
            </w:r>
            <w:r w:rsidRPr="00BD66FE">
              <w:rPr>
                <w:sz w:val="18"/>
                <w:szCs w:val="18"/>
              </w:rPr>
              <w:t>ных мо</w:t>
            </w:r>
            <w:r w:rsidRPr="00BD66FE">
              <w:rPr>
                <w:sz w:val="18"/>
                <w:szCs w:val="18"/>
              </w:rPr>
              <w:t>с</w:t>
            </w:r>
            <w:r w:rsidRPr="00BD66FE">
              <w:rPr>
                <w:sz w:val="18"/>
                <w:szCs w:val="18"/>
              </w:rPr>
              <w:t>тиков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999,86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837,29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162,57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5,34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89,99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75,36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14,63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0,48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104,4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9,4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0,46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0,04</w:t>
            </w:r>
          </w:p>
        </w:tc>
      </w:tr>
      <w:tr w:rsidR="00BD66FE" w:rsidRPr="00BD66FE" w:rsidTr="008C50F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37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ФЕРм37-01-001-06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 04.08.09 № 321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Монтаж спасательного пункта металлическ</w:t>
            </w:r>
            <w:r w:rsidRPr="00BD66FE">
              <w:rPr>
                <w:sz w:val="18"/>
                <w:szCs w:val="18"/>
              </w:rPr>
              <w:t>о</w:t>
            </w:r>
            <w:r w:rsidRPr="00BD66FE">
              <w:rPr>
                <w:sz w:val="18"/>
                <w:szCs w:val="18"/>
              </w:rPr>
              <w:t>го: 6,0*2,4*2,6м. П</w:t>
            </w:r>
            <w:r w:rsidRPr="00BD66FE">
              <w:rPr>
                <w:sz w:val="18"/>
                <w:szCs w:val="18"/>
              </w:rPr>
              <w:t>о</w:t>
            </w:r>
            <w:r w:rsidRPr="00BD66FE">
              <w:rPr>
                <w:sz w:val="18"/>
                <w:szCs w:val="18"/>
              </w:rPr>
              <w:t>грузка, доставка и ра</w:t>
            </w:r>
            <w:r w:rsidRPr="00BD66FE">
              <w:rPr>
                <w:sz w:val="18"/>
                <w:szCs w:val="18"/>
              </w:rPr>
              <w:t>з</w:t>
            </w:r>
            <w:r w:rsidRPr="00BD66FE">
              <w:rPr>
                <w:sz w:val="18"/>
                <w:szCs w:val="18"/>
              </w:rPr>
              <w:t>грузка</w:t>
            </w:r>
            <w:proofErr w:type="gramStart"/>
            <w:r w:rsidRPr="00BD66FE">
              <w:rPr>
                <w:sz w:val="18"/>
                <w:szCs w:val="18"/>
              </w:rPr>
              <w:t xml:space="preserve"> ,</w:t>
            </w:r>
            <w:proofErr w:type="gramEnd"/>
            <w:r w:rsidRPr="00BD66FE">
              <w:rPr>
                <w:sz w:val="18"/>
                <w:szCs w:val="18"/>
              </w:rPr>
              <w:t xml:space="preserve"> установка на месте </w:t>
            </w:r>
            <w:proofErr w:type="spellStart"/>
            <w:r w:rsidRPr="00BD66FE">
              <w:rPr>
                <w:sz w:val="18"/>
                <w:szCs w:val="18"/>
              </w:rPr>
              <w:t>кран-бортом</w:t>
            </w:r>
            <w:proofErr w:type="spellEnd"/>
            <w:r w:rsidRPr="00BD66FE">
              <w:rPr>
                <w:sz w:val="18"/>
                <w:szCs w:val="18"/>
              </w:rPr>
              <w:t xml:space="preserve"> (прим)</w:t>
            </w:r>
            <w:r w:rsidRPr="00BD66FE">
              <w:rPr>
                <w:i/>
                <w:iCs/>
                <w:sz w:val="14"/>
                <w:szCs w:val="14"/>
              </w:rPr>
              <w:br/>
              <w:t xml:space="preserve">(МАТ=0 к </w:t>
            </w:r>
            <w:proofErr w:type="spellStart"/>
            <w:r w:rsidRPr="00BD66FE"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 w:rsidRPr="00BD66FE">
              <w:rPr>
                <w:i/>
                <w:iCs/>
                <w:sz w:val="14"/>
                <w:szCs w:val="14"/>
              </w:rPr>
              <w:t>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 шт.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657,79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349,76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308,03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21,47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657,79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349,76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308,03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21,47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38,1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38,1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1,59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1,59</w:t>
            </w:r>
          </w:p>
        </w:tc>
      </w:tr>
      <w:tr w:rsidR="00BD66FE" w:rsidRPr="00BD66FE" w:rsidTr="008C50F0">
        <w:trPr>
          <w:trHeight w:val="1259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38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ФЕР27-09-004-02</w:t>
            </w:r>
            <w:r w:rsidRPr="00BD66FE">
              <w:rPr>
                <w:i/>
                <w:iCs/>
                <w:sz w:val="18"/>
                <w:szCs w:val="18"/>
              </w:rPr>
              <w:br/>
              <w:t xml:space="preserve">И7-Пр.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</w:t>
            </w:r>
            <w:r w:rsidRPr="00BD66FE">
              <w:rPr>
                <w:i/>
                <w:iCs/>
                <w:sz w:val="18"/>
                <w:szCs w:val="18"/>
              </w:rPr>
              <w:t>е</w:t>
            </w:r>
            <w:r w:rsidRPr="00BD66FE">
              <w:rPr>
                <w:i/>
                <w:iCs/>
                <w:sz w:val="18"/>
                <w:szCs w:val="18"/>
              </w:rPr>
              <w:t>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05.05.12 №188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proofErr w:type="gramStart"/>
            <w:r w:rsidRPr="00BD66FE">
              <w:rPr>
                <w:sz w:val="18"/>
                <w:szCs w:val="18"/>
              </w:rPr>
              <w:t xml:space="preserve">Установка </w:t>
            </w:r>
            <w:proofErr w:type="spellStart"/>
            <w:r w:rsidRPr="00BD66FE">
              <w:rPr>
                <w:sz w:val="18"/>
                <w:szCs w:val="18"/>
              </w:rPr>
              <w:t>обоновки</w:t>
            </w:r>
            <w:proofErr w:type="spellEnd"/>
            <w:r w:rsidRPr="00BD66FE">
              <w:rPr>
                <w:sz w:val="18"/>
                <w:szCs w:val="18"/>
              </w:rPr>
              <w:t xml:space="preserve"> с якорями на воду (50 кг на каждый якорь</w:t>
            </w:r>
            <w:r w:rsidRPr="00BD66FE">
              <w:rPr>
                <w:i/>
                <w:iCs/>
                <w:sz w:val="14"/>
                <w:szCs w:val="14"/>
              </w:rPr>
              <w:br/>
              <w:t xml:space="preserve">(МАТ=0 к </w:t>
            </w:r>
            <w:proofErr w:type="spellStart"/>
            <w:r w:rsidRPr="00BD66FE"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 w:rsidRPr="00BD66FE">
              <w:rPr>
                <w:i/>
                <w:iCs/>
                <w:sz w:val="14"/>
                <w:szCs w:val="14"/>
              </w:rPr>
              <w:t>.)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шт.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203,11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91,82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111,29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10,9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18,28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8,26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10,02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0,98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11,35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1,02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0,94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0,08</w:t>
            </w:r>
          </w:p>
        </w:tc>
      </w:tr>
      <w:tr w:rsidR="00BD66FE" w:rsidRPr="00BD66FE" w:rsidTr="008C50F0">
        <w:trPr>
          <w:trHeight w:val="383"/>
        </w:trPr>
        <w:tc>
          <w:tcPr>
            <w:tcW w:w="1529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20"/>
                <w:szCs w:val="20"/>
              </w:rPr>
            </w:pPr>
            <w:r w:rsidRPr="00BD66FE">
              <w:rPr>
                <w:b/>
                <w:bCs/>
                <w:sz w:val="20"/>
                <w:szCs w:val="20"/>
              </w:rPr>
              <w:lastRenderedPageBreak/>
              <w:t xml:space="preserve">                           Раздел 3. Монтаж питьевых фонтанчиков, устройство ограждения</w:t>
            </w:r>
          </w:p>
        </w:tc>
      </w:tr>
      <w:tr w:rsidR="00BD66FE" w:rsidRPr="00BD66FE" w:rsidTr="008C50F0">
        <w:trPr>
          <w:trHeight w:val="1009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39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ФЕРр62-39-1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Очистка плитки стен и площадки ограждения фонтанчиков от пыли, грязи и граффити (прим)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м</w:t>
            </w:r>
            <w:proofErr w:type="gramStart"/>
            <w:r w:rsidRPr="00BD66FE">
              <w:rPr>
                <w:sz w:val="18"/>
                <w:szCs w:val="18"/>
              </w:rPr>
              <w:t>2</w:t>
            </w:r>
            <w:proofErr w:type="gramEnd"/>
            <w:r w:rsidRPr="00BD66FE">
              <w:rPr>
                <w:sz w:val="18"/>
                <w:szCs w:val="18"/>
              </w:rPr>
              <w:t xml:space="preserve"> промытой повер</w:t>
            </w:r>
            <w:r w:rsidRPr="00BD66FE">
              <w:rPr>
                <w:sz w:val="18"/>
                <w:szCs w:val="18"/>
              </w:rPr>
              <w:t>х</w:t>
            </w:r>
            <w:r w:rsidRPr="00BD66FE">
              <w:rPr>
                <w:sz w:val="18"/>
                <w:szCs w:val="18"/>
              </w:rPr>
              <w:t>ности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47,83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47,48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6,65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5,98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0,84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BD66FE" w:rsidRPr="00BD66FE" w:rsidTr="008C50F0">
        <w:trPr>
          <w:trHeight w:val="1094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ФССЦ-113-0589</w:t>
            </w:r>
            <w:r w:rsidRPr="00BD66FE">
              <w:rPr>
                <w:i/>
                <w:iCs/>
                <w:sz w:val="18"/>
                <w:szCs w:val="18"/>
              </w:rPr>
              <w:br/>
              <w:t xml:space="preserve">И5-Пр.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</w:t>
            </w:r>
            <w:r w:rsidRPr="00BD66FE">
              <w:rPr>
                <w:i/>
                <w:iCs/>
                <w:sz w:val="18"/>
                <w:szCs w:val="18"/>
              </w:rPr>
              <w:t>е</w:t>
            </w:r>
            <w:r w:rsidRPr="00BD66FE">
              <w:rPr>
                <w:i/>
                <w:iCs/>
                <w:sz w:val="18"/>
                <w:szCs w:val="18"/>
              </w:rPr>
              <w:t>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29.12.11 №629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Порошок чистящий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кг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17,8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1,78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BD66FE" w:rsidRPr="00BD66FE" w:rsidTr="008C50F0">
        <w:trPr>
          <w:trHeight w:val="1138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41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ФЕР01-02-057-01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Очистка от грунта на ширину 0,5 м, мусора вокруг ограждения фонтанчиков, группа грунтов: 1 (прим)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м3 грунта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0,005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920,4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920,4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4,6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118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0,59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BD66FE" w:rsidRPr="00BD66FE" w:rsidTr="008C50F0">
        <w:trPr>
          <w:trHeight w:val="97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42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ФЕРр65-10-2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Прочистка дренажей сливных (прим)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м труб</w:t>
            </w:r>
            <w:r w:rsidRPr="00BD66FE">
              <w:rPr>
                <w:sz w:val="18"/>
                <w:szCs w:val="18"/>
              </w:rPr>
              <w:t>о</w:t>
            </w:r>
            <w:r w:rsidRPr="00BD66FE">
              <w:rPr>
                <w:sz w:val="18"/>
                <w:szCs w:val="18"/>
              </w:rPr>
              <w:t>провода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959,22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882,36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28,78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26,47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108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3,24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BD66FE" w:rsidRPr="00BD66FE" w:rsidTr="008C50F0">
        <w:trPr>
          <w:trHeight w:val="999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43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ФЕР16-06-005-01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Установка счетчиков (водомеров) </w:t>
            </w:r>
            <w:proofErr w:type="gramStart"/>
            <w:r w:rsidRPr="00BD66FE">
              <w:rPr>
                <w:sz w:val="18"/>
                <w:szCs w:val="18"/>
              </w:rPr>
              <w:t>СВ</w:t>
            </w:r>
            <w:proofErr w:type="gramEnd"/>
            <w:r w:rsidRPr="00BD66FE">
              <w:rPr>
                <w:sz w:val="18"/>
                <w:szCs w:val="18"/>
              </w:rPr>
              <w:t xml:space="preserve"> 15-Х с заменой уплотнител</w:t>
            </w:r>
            <w:r w:rsidRPr="00BD66FE">
              <w:rPr>
                <w:sz w:val="18"/>
                <w:szCs w:val="18"/>
              </w:rPr>
              <w:t>ь</w:t>
            </w:r>
            <w:r w:rsidRPr="00BD66FE">
              <w:rPr>
                <w:sz w:val="18"/>
                <w:szCs w:val="18"/>
              </w:rPr>
              <w:t>ных колец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 счетчик (водомер)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5,56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3,85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0,87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5,56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3,85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0,87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0,41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0,41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BD66FE" w:rsidRPr="00BD66FE" w:rsidTr="008C50F0">
        <w:trPr>
          <w:trHeight w:val="107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44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ФЕР22-06-001-01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Промывка с дезинфе</w:t>
            </w:r>
            <w:r w:rsidRPr="00BD66FE">
              <w:rPr>
                <w:sz w:val="18"/>
                <w:szCs w:val="18"/>
              </w:rPr>
              <w:t>к</w:t>
            </w:r>
            <w:r w:rsidRPr="00BD66FE">
              <w:rPr>
                <w:sz w:val="18"/>
                <w:szCs w:val="18"/>
              </w:rPr>
              <w:t>цией трубопроводов диаметром: 40 мм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 км тр</w:t>
            </w:r>
            <w:r w:rsidRPr="00BD66FE">
              <w:rPr>
                <w:sz w:val="18"/>
                <w:szCs w:val="18"/>
              </w:rPr>
              <w:t>у</w:t>
            </w:r>
            <w:r w:rsidRPr="00BD66FE">
              <w:rPr>
                <w:sz w:val="18"/>
                <w:szCs w:val="18"/>
              </w:rPr>
              <w:t>бопров</w:t>
            </w:r>
            <w:r w:rsidRPr="00BD66FE">
              <w:rPr>
                <w:sz w:val="18"/>
                <w:szCs w:val="18"/>
              </w:rPr>
              <w:t>о</w:t>
            </w:r>
            <w:r w:rsidRPr="00BD66FE">
              <w:rPr>
                <w:sz w:val="18"/>
                <w:szCs w:val="18"/>
              </w:rPr>
              <w:t>да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513,71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483,65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174,66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164,44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56,7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19,28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BD66FE" w:rsidRPr="00BD66FE" w:rsidTr="008C50F0">
        <w:trPr>
          <w:trHeight w:val="1553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45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ФЕР17-01-006-01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Установка фонтанч</w:t>
            </w:r>
            <w:r w:rsidRPr="00BD66FE">
              <w:rPr>
                <w:sz w:val="18"/>
                <w:szCs w:val="18"/>
              </w:rPr>
              <w:t>и</w:t>
            </w:r>
            <w:r w:rsidRPr="00BD66FE">
              <w:rPr>
                <w:sz w:val="18"/>
                <w:szCs w:val="18"/>
              </w:rPr>
              <w:t>ков питьевых напол</w:t>
            </w:r>
            <w:r w:rsidRPr="00BD66FE">
              <w:rPr>
                <w:sz w:val="18"/>
                <w:szCs w:val="18"/>
              </w:rPr>
              <w:t>ь</w:t>
            </w:r>
            <w:r w:rsidRPr="00BD66FE">
              <w:rPr>
                <w:sz w:val="18"/>
                <w:szCs w:val="18"/>
              </w:rPr>
              <w:t>ных с педальным пу</w:t>
            </w:r>
            <w:r w:rsidRPr="00BD66FE">
              <w:rPr>
                <w:sz w:val="18"/>
                <w:szCs w:val="18"/>
              </w:rPr>
              <w:t>с</w:t>
            </w:r>
            <w:r w:rsidRPr="00BD66FE">
              <w:rPr>
                <w:sz w:val="18"/>
                <w:szCs w:val="18"/>
              </w:rPr>
              <w:t xml:space="preserve">ком, с присоединением к сети и установкой </w:t>
            </w:r>
            <w:proofErr w:type="spellStart"/>
            <w:r w:rsidRPr="00BD66FE">
              <w:rPr>
                <w:sz w:val="18"/>
                <w:szCs w:val="18"/>
              </w:rPr>
              <w:t>вентелей</w:t>
            </w:r>
            <w:proofErr w:type="spellEnd"/>
            <w:r w:rsidRPr="00BD66FE">
              <w:rPr>
                <w:sz w:val="18"/>
                <w:szCs w:val="18"/>
              </w:rPr>
              <w:t>, тройников (прим)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10 </w:t>
            </w:r>
            <w:proofErr w:type="spellStart"/>
            <w:r w:rsidRPr="00BD66FE">
              <w:rPr>
                <w:sz w:val="18"/>
                <w:szCs w:val="18"/>
              </w:rPr>
              <w:t>компл</w:t>
            </w:r>
            <w:proofErr w:type="spellEnd"/>
            <w:r w:rsidRPr="00BD66FE">
              <w:rPr>
                <w:sz w:val="18"/>
                <w:szCs w:val="18"/>
              </w:rPr>
              <w:t>.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310,86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210,77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20,55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1,49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62,17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42,15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4,11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21,91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4,38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0,11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0,02</w:t>
            </w:r>
          </w:p>
        </w:tc>
      </w:tr>
      <w:tr w:rsidR="00BD66FE" w:rsidRPr="00BD66FE" w:rsidTr="008C50F0">
        <w:trPr>
          <w:trHeight w:val="1136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46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ФССЦ-507-0876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Соединительная арм</w:t>
            </w:r>
            <w:r w:rsidRPr="00BD66FE">
              <w:rPr>
                <w:sz w:val="18"/>
                <w:szCs w:val="18"/>
              </w:rPr>
              <w:t>а</w:t>
            </w:r>
            <w:r w:rsidRPr="00BD66FE">
              <w:rPr>
                <w:sz w:val="18"/>
                <w:szCs w:val="18"/>
              </w:rPr>
              <w:t>тура трубопроводов: диаметром 40 мм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 шт.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58,56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11,71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BD66FE" w:rsidRPr="00BD66FE" w:rsidTr="008C50F0">
        <w:trPr>
          <w:trHeight w:val="1118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lastRenderedPageBreak/>
              <w:t>47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ФССЦ-302-1345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Вентили</w:t>
            </w:r>
            <w:proofErr w:type="gramStart"/>
            <w:r w:rsidRPr="00BD66FE">
              <w:rPr>
                <w:sz w:val="18"/>
                <w:szCs w:val="18"/>
              </w:rPr>
              <w:t xml:space="preserve">  ,</w:t>
            </w:r>
            <w:proofErr w:type="gramEnd"/>
            <w:r w:rsidRPr="00BD66FE">
              <w:rPr>
                <w:sz w:val="18"/>
                <w:szCs w:val="18"/>
              </w:rPr>
              <w:t xml:space="preserve"> диаметром 40 мм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шт.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67,12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134,24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BD66FE" w:rsidRPr="00BD66FE" w:rsidTr="008C50F0">
        <w:trPr>
          <w:trHeight w:val="383"/>
        </w:trPr>
        <w:tc>
          <w:tcPr>
            <w:tcW w:w="1529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20"/>
                <w:szCs w:val="20"/>
              </w:rPr>
            </w:pPr>
            <w:r w:rsidRPr="00BD66FE">
              <w:rPr>
                <w:b/>
                <w:bCs/>
                <w:sz w:val="20"/>
                <w:szCs w:val="20"/>
              </w:rPr>
              <w:t xml:space="preserve">                           Раздел 4. Ремонт и покраска ограждений</w:t>
            </w:r>
          </w:p>
        </w:tc>
      </w:tr>
      <w:tr w:rsidR="00BD66FE" w:rsidRPr="00BD66FE" w:rsidTr="008C50F0">
        <w:trPr>
          <w:trHeight w:val="383"/>
        </w:trPr>
        <w:tc>
          <w:tcPr>
            <w:tcW w:w="1529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                           Ограждение плит </w:t>
            </w:r>
            <w:proofErr w:type="spellStart"/>
            <w:r w:rsidRPr="00BD66FE">
              <w:rPr>
                <w:sz w:val="18"/>
                <w:szCs w:val="18"/>
              </w:rPr>
              <w:t>берегоукрепления</w:t>
            </w:r>
            <w:proofErr w:type="spellEnd"/>
            <w:r w:rsidRPr="00BD66FE">
              <w:rPr>
                <w:sz w:val="18"/>
                <w:szCs w:val="18"/>
              </w:rPr>
              <w:t xml:space="preserve"> в границах пляжа</w:t>
            </w:r>
          </w:p>
        </w:tc>
      </w:tr>
      <w:tr w:rsidR="00BD66FE" w:rsidRPr="00BD66FE" w:rsidTr="008C50F0">
        <w:trPr>
          <w:trHeight w:val="916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52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ФЕРр62-39-1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Очистка бетонного и </w:t>
            </w:r>
            <w:proofErr w:type="spellStart"/>
            <w:r w:rsidRPr="00BD66FE">
              <w:rPr>
                <w:sz w:val="18"/>
                <w:szCs w:val="18"/>
              </w:rPr>
              <w:t>металического</w:t>
            </w:r>
            <w:proofErr w:type="spellEnd"/>
            <w:r w:rsidRPr="00BD66FE">
              <w:rPr>
                <w:sz w:val="18"/>
                <w:szCs w:val="18"/>
              </w:rPr>
              <w:t xml:space="preserve"> огра</w:t>
            </w:r>
            <w:r w:rsidRPr="00BD66FE">
              <w:rPr>
                <w:sz w:val="18"/>
                <w:szCs w:val="18"/>
              </w:rPr>
              <w:t>ж</w:t>
            </w:r>
            <w:r w:rsidRPr="00BD66FE">
              <w:rPr>
                <w:sz w:val="18"/>
                <w:szCs w:val="18"/>
              </w:rPr>
              <w:t>дения с 2-х сторон от пыли и грязи (прим)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м</w:t>
            </w:r>
            <w:proofErr w:type="gramStart"/>
            <w:r w:rsidRPr="00BD66FE">
              <w:rPr>
                <w:sz w:val="18"/>
                <w:szCs w:val="18"/>
              </w:rPr>
              <w:t>2</w:t>
            </w:r>
            <w:proofErr w:type="gramEnd"/>
            <w:r w:rsidRPr="00BD66FE">
              <w:rPr>
                <w:sz w:val="18"/>
                <w:szCs w:val="18"/>
              </w:rPr>
              <w:t xml:space="preserve"> промытой повер</w:t>
            </w:r>
            <w:r w:rsidRPr="00BD66FE">
              <w:rPr>
                <w:sz w:val="18"/>
                <w:szCs w:val="18"/>
              </w:rPr>
              <w:t>х</w:t>
            </w:r>
            <w:r w:rsidRPr="00BD66FE">
              <w:rPr>
                <w:sz w:val="18"/>
                <w:szCs w:val="18"/>
              </w:rPr>
              <w:t>ности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3,98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55,03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47,48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219,02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188,97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5,98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23,8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BD66FE" w:rsidRPr="00BD66FE" w:rsidTr="008C50F0">
        <w:trPr>
          <w:trHeight w:val="106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53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ФЕРм38-01-006-08</w:t>
            </w:r>
            <w:r w:rsidRPr="00BD66FE">
              <w:rPr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</w:t>
            </w:r>
            <w:r w:rsidRPr="00BD66FE">
              <w:rPr>
                <w:i/>
                <w:iCs/>
                <w:sz w:val="18"/>
                <w:szCs w:val="18"/>
              </w:rPr>
              <w:t>е</w:t>
            </w:r>
            <w:r w:rsidRPr="00BD66FE">
              <w:rPr>
                <w:i/>
                <w:iCs/>
                <w:sz w:val="18"/>
                <w:szCs w:val="18"/>
              </w:rPr>
              <w:t>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04.03.10 №95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Ремонт с изготовлен</w:t>
            </w:r>
            <w:r w:rsidRPr="00BD66FE">
              <w:rPr>
                <w:sz w:val="18"/>
                <w:szCs w:val="18"/>
              </w:rPr>
              <w:t>и</w:t>
            </w:r>
            <w:r w:rsidRPr="00BD66FE">
              <w:rPr>
                <w:sz w:val="18"/>
                <w:szCs w:val="18"/>
              </w:rPr>
              <w:t xml:space="preserve">ем </w:t>
            </w:r>
            <w:proofErr w:type="spellStart"/>
            <w:r w:rsidRPr="00BD66FE">
              <w:rPr>
                <w:sz w:val="18"/>
                <w:szCs w:val="18"/>
              </w:rPr>
              <w:t>металических</w:t>
            </w:r>
            <w:proofErr w:type="spellEnd"/>
            <w:r w:rsidRPr="00BD66FE">
              <w:rPr>
                <w:sz w:val="18"/>
                <w:szCs w:val="18"/>
              </w:rPr>
              <w:t xml:space="preserve"> огр</w:t>
            </w:r>
            <w:r w:rsidRPr="00BD66FE">
              <w:rPr>
                <w:sz w:val="18"/>
                <w:szCs w:val="18"/>
              </w:rPr>
              <w:t>а</w:t>
            </w:r>
            <w:r w:rsidRPr="00BD66FE">
              <w:rPr>
                <w:sz w:val="18"/>
                <w:szCs w:val="18"/>
              </w:rPr>
              <w:t>ждений (прим)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 т ко</w:t>
            </w:r>
            <w:r w:rsidRPr="00BD66FE">
              <w:rPr>
                <w:sz w:val="18"/>
                <w:szCs w:val="18"/>
              </w:rPr>
              <w:t>н</w:t>
            </w:r>
            <w:r w:rsidRPr="00BD66FE">
              <w:rPr>
                <w:sz w:val="18"/>
                <w:szCs w:val="18"/>
              </w:rPr>
              <w:t>струкций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9826,33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1222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1866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14,79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1179,16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146,64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223,92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1,77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130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15,6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1,3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0,16</w:t>
            </w:r>
          </w:p>
        </w:tc>
      </w:tr>
      <w:tr w:rsidR="00BD66FE" w:rsidRPr="00BD66FE" w:rsidTr="008C50F0">
        <w:trPr>
          <w:trHeight w:val="1044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54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ФЕР46-08-012-01</w:t>
            </w:r>
            <w:r w:rsidRPr="00BD66FE">
              <w:rPr>
                <w:i/>
                <w:iCs/>
                <w:sz w:val="18"/>
                <w:szCs w:val="18"/>
              </w:rPr>
              <w:br/>
              <w:t xml:space="preserve">И8-Пр.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</w:t>
            </w:r>
            <w:r w:rsidRPr="00BD66FE">
              <w:rPr>
                <w:i/>
                <w:iCs/>
                <w:sz w:val="18"/>
                <w:szCs w:val="18"/>
              </w:rPr>
              <w:t>е</w:t>
            </w:r>
            <w:r w:rsidRPr="00BD66FE">
              <w:rPr>
                <w:i/>
                <w:iCs/>
                <w:sz w:val="18"/>
                <w:szCs w:val="18"/>
              </w:rPr>
              <w:t>гиона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29.06.12 №262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Установка анкеров со сверлением  отверстий глубиной 100 мм, ди</w:t>
            </w:r>
            <w:r w:rsidRPr="00BD66FE">
              <w:rPr>
                <w:sz w:val="18"/>
                <w:szCs w:val="18"/>
              </w:rPr>
              <w:t>а</w:t>
            </w:r>
            <w:r w:rsidRPr="00BD66FE">
              <w:rPr>
                <w:sz w:val="18"/>
                <w:szCs w:val="18"/>
              </w:rPr>
              <w:t>метр анкера: до 8 мм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шт.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71,33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56,9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14,43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19,97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15,93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4,04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6,67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1,87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BD66FE" w:rsidRPr="00BD66FE" w:rsidTr="008C50F0">
        <w:trPr>
          <w:trHeight w:val="113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55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ФССЦ-101-4465</w:t>
            </w:r>
            <w:r w:rsidRPr="00BD66FE">
              <w:rPr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</w:t>
            </w:r>
            <w:r w:rsidRPr="00BD66FE">
              <w:rPr>
                <w:i/>
                <w:iCs/>
                <w:sz w:val="18"/>
                <w:szCs w:val="18"/>
              </w:rPr>
              <w:t>е</w:t>
            </w:r>
            <w:r w:rsidRPr="00BD66FE">
              <w:rPr>
                <w:i/>
                <w:iCs/>
                <w:sz w:val="18"/>
                <w:szCs w:val="18"/>
              </w:rPr>
              <w:t>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03.08.10 №359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Анкер, размер 8,0х100 мм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шт.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1,16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32,48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BD66FE" w:rsidRPr="00BD66FE" w:rsidTr="008C50F0">
        <w:trPr>
          <w:trHeight w:val="113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56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ФЕРр62-35-2</w:t>
            </w:r>
            <w:r w:rsidRPr="00BD66FE">
              <w:rPr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</w:t>
            </w:r>
            <w:r w:rsidRPr="00BD66FE">
              <w:rPr>
                <w:i/>
                <w:iCs/>
                <w:sz w:val="18"/>
                <w:szCs w:val="18"/>
              </w:rPr>
              <w:t>е</w:t>
            </w:r>
            <w:r w:rsidRPr="00BD66FE">
              <w:rPr>
                <w:i/>
                <w:iCs/>
                <w:sz w:val="18"/>
                <w:szCs w:val="18"/>
              </w:rPr>
              <w:t>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14.05.12 №197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Окраска масляными составами ранее окр</w:t>
            </w:r>
            <w:r w:rsidRPr="00BD66FE">
              <w:rPr>
                <w:sz w:val="18"/>
                <w:szCs w:val="18"/>
              </w:rPr>
              <w:t>а</w:t>
            </w:r>
            <w:r w:rsidRPr="00BD66FE">
              <w:rPr>
                <w:sz w:val="18"/>
                <w:szCs w:val="18"/>
              </w:rPr>
              <w:t>шенных металлич</w:t>
            </w:r>
            <w:r w:rsidRPr="00BD66FE">
              <w:rPr>
                <w:sz w:val="18"/>
                <w:szCs w:val="18"/>
              </w:rPr>
              <w:t>е</w:t>
            </w:r>
            <w:r w:rsidRPr="00BD66FE">
              <w:rPr>
                <w:sz w:val="18"/>
                <w:szCs w:val="18"/>
              </w:rPr>
              <w:t>ских решеток и оград: за 2 раза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м</w:t>
            </w:r>
            <w:proofErr w:type="gramStart"/>
            <w:r w:rsidRPr="00BD66FE">
              <w:rPr>
                <w:sz w:val="18"/>
                <w:szCs w:val="18"/>
              </w:rPr>
              <w:t>2</w:t>
            </w:r>
            <w:proofErr w:type="gramEnd"/>
            <w:r w:rsidRPr="00BD66FE">
              <w:rPr>
                <w:sz w:val="18"/>
                <w:szCs w:val="18"/>
              </w:rPr>
              <w:t xml:space="preserve"> окраш</w:t>
            </w:r>
            <w:r w:rsidRPr="00BD66FE">
              <w:rPr>
                <w:sz w:val="18"/>
                <w:szCs w:val="18"/>
              </w:rPr>
              <w:t>и</w:t>
            </w:r>
            <w:r w:rsidRPr="00BD66FE">
              <w:rPr>
                <w:sz w:val="18"/>
                <w:szCs w:val="18"/>
              </w:rPr>
              <w:t>ваемой повер</w:t>
            </w:r>
            <w:r w:rsidRPr="00BD66FE">
              <w:rPr>
                <w:sz w:val="18"/>
                <w:szCs w:val="18"/>
              </w:rPr>
              <w:t>х</w:t>
            </w:r>
            <w:r w:rsidRPr="00BD66FE">
              <w:rPr>
                <w:sz w:val="18"/>
                <w:szCs w:val="18"/>
              </w:rPr>
              <w:t>ности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0,38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1030,83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697,51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0,87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391,72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265,05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80,73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30,68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BD66FE" w:rsidRPr="00BD66FE" w:rsidTr="008C50F0">
        <w:trPr>
          <w:trHeight w:val="11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57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ФЕРр62-24-1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Окраска фасадными атмосферостойкими красками за 2 раза р</w:t>
            </w:r>
            <w:r w:rsidRPr="00BD66FE">
              <w:rPr>
                <w:sz w:val="18"/>
                <w:szCs w:val="18"/>
              </w:rPr>
              <w:t>а</w:t>
            </w:r>
            <w:r w:rsidRPr="00BD66FE">
              <w:rPr>
                <w:sz w:val="18"/>
                <w:szCs w:val="18"/>
              </w:rPr>
              <w:t>нее окрашенных б</w:t>
            </w:r>
            <w:r w:rsidRPr="00BD66FE">
              <w:rPr>
                <w:sz w:val="18"/>
                <w:szCs w:val="18"/>
              </w:rPr>
              <w:t>е</w:t>
            </w:r>
            <w:r w:rsidRPr="00BD66FE">
              <w:rPr>
                <w:sz w:val="18"/>
                <w:szCs w:val="18"/>
              </w:rPr>
              <w:t>тонных ограждений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м</w:t>
            </w:r>
            <w:proofErr w:type="gramStart"/>
            <w:r w:rsidRPr="00BD66FE">
              <w:rPr>
                <w:sz w:val="18"/>
                <w:szCs w:val="18"/>
              </w:rPr>
              <w:t>2</w:t>
            </w:r>
            <w:proofErr w:type="gramEnd"/>
            <w:r w:rsidRPr="00BD66FE">
              <w:rPr>
                <w:sz w:val="18"/>
                <w:szCs w:val="18"/>
              </w:rPr>
              <w:t xml:space="preserve"> окраш</w:t>
            </w:r>
            <w:r w:rsidRPr="00BD66FE">
              <w:rPr>
                <w:sz w:val="18"/>
                <w:szCs w:val="18"/>
              </w:rPr>
              <w:t>и</w:t>
            </w:r>
            <w:r w:rsidRPr="00BD66FE">
              <w:rPr>
                <w:sz w:val="18"/>
                <w:szCs w:val="18"/>
              </w:rPr>
              <w:t>ваемой повер</w:t>
            </w:r>
            <w:r w:rsidRPr="00BD66FE">
              <w:rPr>
                <w:sz w:val="18"/>
                <w:szCs w:val="18"/>
              </w:rPr>
              <w:t>х</w:t>
            </w:r>
            <w:r w:rsidRPr="00BD66FE">
              <w:rPr>
                <w:sz w:val="18"/>
                <w:szCs w:val="18"/>
              </w:rPr>
              <w:t>ности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3,6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381,88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219,29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4,53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1374,77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789,44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16,31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25,09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90,32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BD66FE" w:rsidRPr="00BD66FE" w:rsidTr="008C50F0">
        <w:trPr>
          <w:trHeight w:val="257"/>
        </w:trPr>
        <w:tc>
          <w:tcPr>
            <w:tcW w:w="1529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                           ремонт ограждения спасательного пункта</w:t>
            </w:r>
          </w:p>
        </w:tc>
      </w:tr>
      <w:tr w:rsidR="00BD66FE" w:rsidRPr="00BD66FE" w:rsidTr="008C50F0">
        <w:trPr>
          <w:trHeight w:val="976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58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ФЕР01-02-057-02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Выемка осыпавшегося грунта, бревен, мусора (прим)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м3 грунта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0,025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1201,2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1201,2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30,03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30,03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154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3,85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BD66FE" w:rsidRPr="00BD66FE" w:rsidTr="008C50F0">
        <w:trPr>
          <w:trHeight w:val="1118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lastRenderedPageBreak/>
              <w:t>60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ФЕР01-02-005-01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Уплотнение грунта пневматическими трамбовками, группа грунтов: 1-2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м3 упло</w:t>
            </w:r>
            <w:r w:rsidRPr="00BD66FE">
              <w:rPr>
                <w:sz w:val="18"/>
                <w:szCs w:val="18"/>
              </w:rPr>
              <w:t>т</w:t>
            </w:r>
            <w:r w:rsidRPr="00BD66FE">
              <w:rPr>
                <w:sz w:val="18"/>
                <w:szCs w:val="18"/>
              </w:rPr>
              <w:t>ненного грунта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0,025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417,61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106,88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310,73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30,58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10,44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2,67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7,77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0,76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12,53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0,31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3,04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0,08</w:t>
            </w:r>
          </w:p>
        </w:tc>
      </w:tr>
      <w:tr w:rsidR="00BD66FE" w:rsidRPr="00BD66FE" w:rsidTr="008C50F0">
        <w:trPr>
          <w:trHeight w:val="86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61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ФЕРр53-14-1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Заделка трещин в ст</w:t>
            </w:r>
            <w:r w:rsidRPr="00BD66FE">
              <w:rPr>
                <w:sz w:val="18"/>
                <w:szCs w:val="18"/>
              </w:rPr>
              <w:t>е</w:t>
            </w:r>
            <w:r w:rsidRPr="00BD66FE">
              <w:rPr>
                <w:sz w:val="18"/>
                <w:szCs w:val="18"/>
              </w:rPr>
              <w:t>нах: цементным ра</w:t>
            </w:r>
            <w:r w:rsidRPr="00BD66FE">
              <w:rPr>
                <w:sz w:val="18"/>
                <w:szCs w:val="18"/>
              </w:rPr>
              <w:t>с</w:t>
            </w:r>
            <w:r w:rsidRPr="00BD66FE">
              <w:rPr>
                <w:sz w:val="18"/>
                <w:szCs w:val="18"/>
              </w:rPr>
              <w:t>твором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 м тр</w:t>
            </w:r>
            <w:r w:rsidRPr="00BD66FE">
              <w:rPr>
                <w:sz w:val="18"/>
                <w:szCs w:val="18"/>
              </w:rPr>
              <w:t>е</w:t>
            </w:r>
            <w:r w:rsidRPr="00BD66FE">
              <w:rPr>
                <w:sz w:val="18"/>
                <w:szCs w:val="18"/>
              </w:rPr>
              <w:t>щин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34,73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24,31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104,19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72,93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2,71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8,13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BD66FE" w:rsidRPr="00BD66FE" w:rsidTr="008C50F0">
        <w:trPr>
          <w:trHeight w:val="113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62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ФЕРр62-24-1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Окраска фасадными атмосферостойкими красками за 2 раза р</w:t>
            </w:r>
            <w:r w:rsidRPr="00BD66FE">
              <w:rPr>
                <w:sz w:val="18"/>
                <w:szCs w:val="18"/>
              </w:rPr>
              <w:t>а</w:t>
            </w:r>
            <w:r w:rsidRPr="00BD66FE">
              <w:rPr>
                <w:sz w:val="18"/>
                <w:szCs w:val="18"/>
              </w:rPr>
              <w:t>нее окрашенных б</w:t>
            </w:r>
            <w:r w:rsidRPr="00BD66FE">
              <w:rPr>
                <w:sz w:val="18"/>
                <w:szCs w:val="18"/>
              </w:rPr>
              <w:t>е</w:t>
            </w:r>
            <w:r w:rsidRPr="00BD66FE">
              <w:rPr>
                <w:sz w:val="18"/>
                <w:szCs w:val="18"/>
              </w:rPr>
              <w:t>тонных ограждений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м</w:t>
            </w:r>
            <w:proofErr w:type="gramStart"/>
            <w:r w:rsidRPr="00BD66FE">
              <w:rPr>
                <w:sz w:val="18"/>
                <w:szCs w:val="18"/>
              </w:rPr>
              <w:t>2</w:t>
            </w:r>
            <w:proofErr w:type="gramEnd"/>
            <w:r w:rsidRPr="00BD66FE">
              <w:rPr>
                <w:sz w:val="18"/>
                <w:szCs w:val="18"/>
              </w:rPr>
              <w:t xml:space="preserve"> окраш</w:t>
            </w:r>
            <w:r w:rsidRPr="00BD66FE">
              <w:rPr>
                <w:sz w:val="18"/>
                <w:szCs w:val="18"/>
              </w:rPr>
              <w:t>и</w:t>
            </w:r>
            <w:r w:rsidRPr="00BD66FE">
              <w:rPr>
                <w:sz w:val="18"/>
                <w:szCs w:val="18"/>
              </w:rPr>
              <w:t>ваемой повер</w:t>
            </w:r>
            <w:r w:rsidRPr="00BD66FE">
              <w:rPr>
                <w:sz w:val="18"/>
                <w:szCs w:val="18"/>
              </w:rPr>
              <w:t>х</w:t>
            </w:r>
            <w:r w:rsidRPr="00BD66FE">
              <w:rPr>
                <w:sz w:val="18"/>
                <w:szCs w:val="18"/>
              </w:rPr>
              <w:t>ности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0,53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381,88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219,29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4,53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202,4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116,22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2,4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25,09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13,3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BD66FE" w:rsidRPr="00BD66FE" w:rsidTr="00AF1FD4">
        <w:trPr>
          <w:trHeight w:val="267"/>
        </w:trPr>
        <w:tc>
          <w:tcPr>
            <w:tcW w:w="1529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20"/>
                <w:szCs w:val="20"/>
              </w:rPr>
            </w:pPr>
            <w:r w:rsidRPr="00BD66FE">
              <w:rPr>
                <w:b/>
                <w:bCs/>
                <w:sz w:val="20"/>
                <w:szCs w:val="20"/>
              </w:rPr>
              <w:t xml:space="preserve">                           Раздел 5. Демонтаж оборудования, щитов, игровых форм и МАФ</w:t>
            </w:r>
          </w:p>
        </w:tc>
      </w:tr>
      <w:tr w:rsidR="00BD66FE" w:rsidRPr="00BD66FE" w:rsidTr="008C50F0">
        <w:trPr>
          <w:trHeight w:val="12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63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ФЕР09-06-001-02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Демонтаж оборудов</w:t>
            </w:r>
            <w:r w:rsidRPr="00BD66FE">
              <w:rPr>
                <w:sz w:val="18"/>
                <w:szCs w:val="18"/>
              </w:rPr>
              <w:t>а</w:t>
            </w:r>
            <w:r w:rsidRPr="00BD66FE">
              <w:rPr>
                <w:sz w:val="18"/>
                <w:szCs w:val="18"/>
              </w:rPr>
              <w:t>ния и форм</w:t>
            </w:r>
            <w:r w:rsidRPr="00BD66FE">
              <w:rPr>
                <w:i/>
                <w:iCs/>
                <w:sz w:val="14"/>
                <w:szCs w:val="14"/>
              </w:rPr>
              <w:br/>
              <w:t>(5.Прил.9.3 Разборка (демо</w:t>
            </w:r>
            <w:r w:rsidRPr="00BD66FE">
              <w:rPr>
                <w:i/>
                <w:iCs/>
                <w:sz w:val="14"/>
                <w:szCs w:val="14"/>
              </w:rPr>
              <w:t>н</w:t>
            </w:r>
            <w:r w:rsidRPr="00BD66FE">
              <w:rPr>
                <w:i/>
                <w:iCs/>
                <w:sz w:val="14"/>
                <w:szCs w:val="14"/>
              </w:rPr>
              <w:t>таж) металлических конс</w:t>
            </w:r>
            <w:r w:rsidRPr="00BD66FE">
              <w:rPr>
                <w:i/>
                <w:iCs/>
                <w:sz w:val="14"/>
                <w:szCs w:val="14"/>
              </w:rPr>
              <w:t>т</w:t>
            </w:r>
            <w:r w:rsidRPr="00BD66FE">
              <w:rPr>
                <w:i/>
                <w:iCs/>
                <w:sz w:val="14"/>
                <w:szCs w:val="14"/>
              </w:rPr>
              <w:t xml:space="preserve">рукций ОЗП=0,7; ЭМ=0,7 к </w:t>
            </w:r>
            <w:proofErr w:type="spellStart"/>
            <w:r w:rsidRPr="00BD66FE"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 w:rsidRPr="00BD66FE">
              <w:rPr>
                <w:i/>
                <w:iCs/>
                <w:sz w:val="14"/>
                <w:szCs w:val="14"/>
              </w:rPr>
              <w:t xml:space="preserve">.; ЗПМ=0,7; МАТ=0 к </w:t>
            </w:r>
            <w:proofErr w:type="spellStart"/>
            <w:r w:rsidRPr="00BD66FE"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 w:rsidRPr="00BD66FE">
              <w:rPr>
                <w:i/>
                <w:iCs/>
                <w:sz w:val="14"/>
                <w:szCs w:val="14"/>
              </w:rPr>
              <w:t>.; ТЗ=0,7; ТЗМ=0,7)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 т ко</w:t>
            </w:r>
            <w:r w:rsidRPr="00BD66FE">
              <w:rPr>
                <w:sz w:val="18"/>
                <w:szCs w:val="18"/>
              </w:rPr>
              <w:t>н</w:t>
            </w:r>
            <w:r w:rsidRPr="00BD66FE">
              <w:rPr>
                <w:sz w:val="18"/>
                <w:szCs w:val="18"/>
              </w:rPr>
              <w:t>струкций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396,31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303,27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93,04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1,13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792,62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606,54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186,08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2,26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35,553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71,11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0,084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0,17</w:t>
            </w:r>
          </w:p>
        </w:tc>
      </w:tr>
      <w:tr w:rsidR="00BD66FE" w:rsidRPr="00BD66FE" w:rsidTr="008C50F0">
        <w:trPr>
          <w:trHeight w:val="986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64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ФЕРр69-7-2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Демонтаж деревянного трапа</w:t>
            </w:r>
            <w:r w:rsidRPr="00BD66FE">
              <w:rPr>
                <w:i/>
                <w:iCs/>
                <w:sz w:val="14"/>
                <w:szCs w:val="14"/>
              </w:rPr>
              <w:br/>
              <w:t xml:space="preserve">(ОЗП=0,4; ЭМ=0,4 к </w:t>
            </w:r>
            <w:proofErr w:type="spellStart"/>
            <w:r w:rsidRPr="00BD66FE"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 w:rsidRPr="00BD66FE">
              <w:rPr>
                <w:i/>
                <w:iCs/>
                <w:sz w:val="14"/>
                <w:szCs w:val="14"/>
              </w:rPr>
              <w:t xml:space="preserve">.; ЗПМ=0,4; МАТ=0 к </w:t>
            </w:r>
            <w:proofErr w:type="spellStart"/>
            <w:r w:rsidRPr="00BD66FE"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 w:rsidRPr="00BD66FE">
              <w:rPr>
                <w:i/>
                <w:iCs/>
                <w:sz w:val="14"/>
                <w:szCs w:val="14"/>
              </w:rPr>
              <w:t>.; ТЗ=0,4; ТЗМ=0,4)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100 п. </w:t>
            </w:r>
            <w:proofErr w:type="gramStart"/>
            <w:r w:rsidRPr="00BD66FE">
              <w:rPr>
                <w:sz w:val="18"/>
                <w:szCs w:val="18"/>
              </w:rPr>
              <w:t>м</w:t>
            </w:r>
            <w:proofErr w:type="gramEnd"/>
            <w:r w:rsidRPr="00BD66FE">
              <w:rPr>
                <w:sz w:val="18"/>
                <w:szCs w:val="18"/>
              </w:rPr>
              <w:t xml:space="preserve"> перехо</w:t>
            </w:r>
            <w:r w:rsidRPr="00BD66FE">
              <w:rPr>
                <w:sz w:val="18"/>
                <w:szCs w:val="18"/>
              </w:rPr>
              <w:t>д</w:t>
            </w:r>
            <w:r w:rsidRPr="00BD66FE">
              <w:rPr>
                <w:sz w:val="18"/>
                <w:szCs w:val="18"/>
              </w:rPr>
              <w:t>ных мо</w:t>
            </w:r>
            <w:r w:rsidRPr="00BD66FE">
              <w:rPr>
                <w:sz w:val="18"/>
                <w:szCs w:val="18"/>
              </w:rPr>
              <w:t>с</w:t>
            </w:r>
            <w:r w:rsidRPr="00BD66FE">
              <w:rPr>
                <w:sz w:val="18"/>
                <w:szCs w:val="18"/>
              </w:rPr>
              <w:t>тиков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399,94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334,92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65,02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2,14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35,99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30,14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5,85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0,19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41,76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3,76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0,184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0,02</w:t>
            </w:r>
          </w:p>
        </w:tc>
      </w:tr>
      <w:tr w:rsidR="00BD66FE" w:rsidRPr="00BD66FE" w:rsidTr="008C50F0">
        <w:trPr>
          <w:trHeight w:val="1128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65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ФССЦпг01-01-01-014</w:t>
            </w:r>
            <w:r w:rsidRPr="00BD66FE">
              <w:rPr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</w:t>
            </w:r>
            <w:r w:rsidRPr="00BD66FE">
              <w:rPr>
                <w:i/>
                <w:iCs/>
                <w:sz w:val="18"/>
                <w:szCs w:val="18"/>
              </w:rPr>
              <w:t>е</w:t>
            </w:r>
            <w:r w:rsidRPr="00BD66FE">
              <w:rPr>
                <w:i/>
                <w:iCs/>
                <w:sz w:val="18"/>
                <w:szCs w:val="18"/>
              </w:rPr>
              <w:t>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05.05.12 №189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Погрузочные работы при автомобильных перевозках: Изделия: оборудование и формы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 т груза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8,36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8,36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16,72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16,72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BD66FE" w:rsidRPr="00BD66FE" w:rsidTr="008C50F0">
        <w:trPr>
          <w:trHeight w:val="154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66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ФССЦпг03-21-01-001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20.07.11 №354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Перевозка грузов а</w:t>
            </w:r>
            <w:r w:rsidRPr="00BD66FE">
              <w:rPr>
                <w:sz w:val="18"/>
                <w:szCs w:val="18"/>
              </w:rPr>
              <w:t>в</w:t>
            </w:r>
            <w:r w:rsidRPr="00BD66FE">
              <w:rPr>
                <w:sz w:val="18"/>
                <w:szCs w:val="18"/>
              </w:rPr>
              <w:t>томобилями-самосвалами груз</w:t>
            </w:r>
            <w:r w:rsidRPr="00BD66FE">
              <w:rPr>
                <w:sz w:val="18"/>
                <w:szCs w:val="18"/>
              </w:rPr>
              <w:t>о</w:t>
            </w:r>
            <w:r w:rsidRPr="00BD66FE">
              <w:rPr>
                <w:sz w:val="18"/>
                <w:szCs w:val="18"/>
              </w:rPr>
              <w:t>подъемностью 10 т, работающих вне кар</w:t>
            </w:r>
            <w:r w:rsidRPr="00BD66FE">
              <w:rPr>
                <w:sz w:val="18"/>
                <w:szCs w:val="18"/>
              </w:rPr>
              <w:t>ь</w:t>
            </w:r>
            <w:r w:rsidRPr="00BD66FE">
              <w:rPr>
                <w:sz w:val="18"/>
                <w:szCs w:val="18"/>
              </w:rPr>
              <w:t>ера, на расстояние: до 1 км I класс груза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 т груза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2,91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2,91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5,82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5,82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BD66FE" w:rsidRPr="00BD66FE" w:rsidTr="008C50F0">
        <w:trPr>
          <w:trHeight w:val="1137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67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ФССЦпг01-01-02-014</w:t>
            </w:r>
            <w:r w:rsidRPr="00BD66FE">
              <w:rPr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</w:t>
            </w:r>
            <w:r w:rsidRPr="00BD66FE">
              <w:rPr>
                <w:i/>
                <w:iCs/>
                <w:sz w:val="18"/>
                <w:szCs w:val="18"/>
              </w:rPr>
              <w:t>е</w:t>
            </w:r>
            <w:r w:rsidRPr="00BD66FE">
              <w:rPr>
                <w:i/>
                <w:iCs/>
                <w:sz w:val="18"/>
                <w:szCs w:val="18"/>
              </w:rPr>
              <w:t>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05.05.12 №189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Разгрузочные работы при автомобильных перевозках: Изделия: оборудование и формы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 т груза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8,36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8,36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16,72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16,72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BD66FE" w:rsidRPr="00BD66FE" w:rsidTr="008C50F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lastRenderedPageBreak/>
              <w:t>68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ФЕРм37-01-001-06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 04.08.09 № 321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Демонтаж спасател</w:t>
            </w:r>
            <w:r w:rsidRPr="00BD66FE">
              <w:rPr>
                <w:sz w:val="18"/>
                <w:szCs w:val="18"/>
              </w:rPr>
              <w:t>ь</w:t>
            </w:r>
            <w:r w:rsidRPr="00BD66FE">
              <w:rPr>
                <w:sz w:val="18"/>
                <w:szCs w:val="18"/>
              </w:rPr>
              <w:t>ного пункта металл</w:t>
            </w:r>
            <w:r w:rsidRPr="00BD66FE">
              <w:rPr>
                <w:sz w:val="18"/>
                <w:szCs w:val="18"/>
              </w:rPr>
              <w:t>и</w:t>
            </w:r>
            <w:r w:rsidRPr="00BD66FE">
              <w:rPr>
                <w:sz w:val="18"/>
                <w:szCs w:val="18"/>
              </w:rPr>
              <w:t xml:space="preserve">ческого: 6,0*2,4*2,6м. Погрузка, доставка и разгрузка </w:t>
            </w:r>
            <w:proofErr w:type="gramStart"/>
            <w:r w:rsidRPr="00BD66FE">
              <w:rPr>
                <w:sz w:val="18"/>
                <w:szCs w:val="18"/>
              </w:rPr>
              <w:t>кран-бортом</w:t>
            </w:r>
            <w:proofErr w:type="gramEnd"/>
            <w:r w:rsidRPr="00BD66FE">
              <w:rPr>
                <w:sz w:val="18"/>
                <w:szCs w:val="18"/>
              </w:rPr>
              <w:t>.1,5 т</w:t>
            </w:r>
            <w:r w:rsidRPr="00BD66FE">
              <w:rPr>
                <w:i/>
                <w:iCs/>
                <w:sz w:val="14"/>
                <w:szCs w:val="14"/>
              </w:rPr>
              <w:br/>
              <w:t xml:space="preserve">(ОЗП=0,4; ЭМ=0,4 к </w:t>
            </w:r>
            <w:proofErr w:type="spellStart"/>
            <w:r w:rsidRPr="00BD66FE"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 w:rsidRPr="00BD66FE">
              <w:rPr>
                <w:i/>
                <w:iCs/>
                <w:sz w:val="14"/>
                <w:szCs w:val="14"/>
              </w:rPr>
              <w:t xml:space="preserve">.; ЗПМ=0,4; МАТ=0 к </w:t>
            </w:r>
            <w:proofErr w:type="spellStart"/>
            <w:r w:rsidRPr="00BD66FE"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 w:rsidRPr="00BD66FE">
              <w:rPr>
                <w:i/>
                <w:iCs/>
                <w:sz w:val="14"/>
                <w:szCs w:val="14"/>
              </w:rPr>
              <w:t>.; ТЗ=0,4; ТЗМ=0,4)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 шт.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263,12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139,91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123,21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8,59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263,12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139,91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123,21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8,59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15,24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15,24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0,636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0,64</w:t>
            </w:r>
          </w:p>
        </w:tc>
      </w:tr>
      <w:tr w:rsidR="00BD66FE" w:rsidRPr="00BD66FE" w:rsidTr="008C50F0">
        <w:trPr>
          <w:trHeight w:val="1098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69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ФЕР27-09-004-02</w:t>
            </w:r>
            <w:r w:rsidRPr="00BD66FE">
              <w:rPr>
                <w:i/>
                <w:iCs/>
                <w:sz w:val="18"/>
                <w:szCs w:val="18"/>
              </w:rPr>
              <w:br/>
              <w:t xml:space="preserve">И7-Пр.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</w:t>
            </w:r>
            <w:r w:rsidRPr="00BD66FE">
              <w:rPr>
                <w:i/>
                <w:iCs/>
                <w:sz w:val="18"/>
                <w:szCs w:val="18"/>
              </w:rPr>
              <w:t>е</w:t>
            </w:r>
            <w:r w:rsidRPr="00BD66FE">
              <w:rPr>
                <w:i/>
                <w:iCs/>
                <w:sz w:val="18"/>
                <w:szCs w:val="18"/>
              </w:rPr>
              <w:t>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05.05.12 №188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Демонтаж </w:t>
            </w:r>
            <w:proofErr w:type="spellStart"/>
            <w:r w:rsidRPr="00BD66FE">
              <w:rPr>
                <w:sz w:val="18"/>
                <w:szCs w:val="18"/>
              </w:rPr>
              <w:t>обоновки</w:t>
            </w:r>
            <w:proofErr w:type="spellEnd"/>
            <w:r w:rsidRPr="00BD66FE">
              <w:rPr>
                <w:sz w:val="18"/>
                <w:szCs w:val="18"/>
              </w:rPr>
              <w:t xml:space="preserve"> с якорем</w:t>
            </w:r>
            <w:r w:rsidRPr="00BD66FE">
              <w:rPr>
                <w:i/>
                <w:iCs/>
                <w:sz w:val="14"/>
                <w:szCs w:val="14"/>
              </w:rPr>
              <w:br/>
              <w:t xml:space="preserve">(Новый коэффициент ОЗП=0,4; ЭМ=0,4 к </w:t>
            </w:r>
            <w:proofErr w:type="spellStart"/>
            <w:r w:rsidRPr="00BD66FE"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 w:rsidRPr="00BD66FE">
              <w:rPr>
                <w:i/>
                <w:iCs/>
                <w:sz w:val="14"/>
                <w:szCs w:val="14"/>
              </w:rPr>
              <w:t xml:space="preserve">.; ЗПМ=0,4; МАТ=0 к </w:t>
            </w:r>
            <w:proofErr w:type="spellStart"/>
            <w:r w:rsidRPr="00BD66FE"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 w:rsidRPr="00BD66FE">
              <w:rPr>
                <w:i/>
                <w:iCs/>
                <w:sz w:val="14"/>
                <w:szCs w:val="14"/>
              </w:rPr>
              <w:t>.; ТЗ=0,4; ТЗМ=0,4)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шт.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81,24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36,73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44,51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4,36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7,31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3,31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0,39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4,54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0,41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0,376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0,03</w:t>
            </w:r>
          </w:p>
        </w:tc>
      </w:tr>
      <w:tr w:rsidR="00BD66FE" w:rsidRPr="00BD66FE" w:rsidTr="008C50F0">
        <w:trPr>
          <w:trHeight w:val="383"/>
        </w:trPr>
        <w:tc>
          <w:tcPr>
            <w:tcW w:w="1529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20"/>
                <w:szCs w:val="20"/>
              </w:rPr>
            </w:pPr>
            <w:r w:rsidRPr="00BD66FE">
              <w:rPr>
                <w:b/>
                <w:bCs/>
                <w:sz w:val="20"/>
                <w:szCs w:val="20"/>
              </w:rPr>
              <w:t xml:space="preserve">                           Раздел 6. Новый Раздел</w:t>
            </w:r>
          </w:p>
        </w:tc>
      </w:tr>
      <w:tr w:rsidR="00BD66FE" w:rsidRPr="00BD66FE" w:rsidTr="008C50F0">
        <w:trPr>
          <w:trHeight w:val="144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70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ФССЦпг03-21-01-031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20.07.11 №354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Перевозка грузов а</w:t>
            </w:r>
            <w:r w:rsidRPr="00BD66FE">
              <w:rPr>
                <w:sz w:val="18"/>
                <w:szCs w:val="18"/>
              </w:rPr>
              <w:t>в</w:t>
            </w:r>
            <w:r w:rsidRPr="00BD66FE">
              <w:rPr>
                <w:sz w:val="18"/>
                <w:szCs w:val="18"/>
              </w:rPr>
              <w:t>томобилями-самосвалами груз</w:t>
            </w:r>
            <w:r w:rsidRPr="00BD66FE">
              <w:rPr>
                <w:sz w:val="18"/>
                <w:szCs w:val="18"/>
              </w:rPr>
              <w:t>о</w:t>
            </w:r>
            <w:r w:rsidRPr="00BD66FE">
              <w:rPr>
                <w:sz w:val="18"/>
                <w:szCs w:val="18"/>
              </w:rPr>
              <w:t>подъемностью 10 т, работающих вне кар</w:t>
            </w:r>
            <w:r w:rsidRPr="00BD66FE">
              <w:rPr>
                <w:sz w:val="18"/>
                <w:szCs w:val="18"/>
              </w:rPr>
              <w:t>ь</w:t>
            </w:r>
            <w:r w:rsidRPr="00BD66FE">
              <w:rPr>
                <w:sz w:val="18"/>
                <w:szCs w:val="18"/>
              </w:rPr>
              <w:t>ера, на расстояние: до 31 км I класс груза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 т груза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19,68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19,68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157,44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157,44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BD66FE" w:rsidRPr="00BD66FE" w:rsidTr="008C50F0">
        <w:trPr>
          <w:trHeight w:val="255"/>
        </w:trPr>
        <w:tc>
          <w:tcPr>
            <w:tcW w:w="90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Итого прямые затраты по смете в ценах 2001г.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20050,05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5638,26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4382,25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314,12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664,72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24,29</w:t>
            </w:r>
          </w:p>
        </w:tc>
      </w:tr>
      <w:tr w:rsidR="00BD66FE" w:rsidRPr="00BD66FE" w:rsidTr="008C50F0">
        <w:trPr>
          <w:trHeight w:val="255"/>
        </w:trPr>
        <w:tc>
          <w:tcPr>
            <w:tcW w:w="90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Итого прямые затраты по смете с учетом коэффициентов к итогам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136207,68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69745,28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21838,13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3885,67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664,72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24,29</w:t>
            </w:r>
          </w:p>
        </w:tc>
      </w:tr>
      <w:tr w:rsidR="00BD66FE" w:rsidRPr="00BD66FE" w:rsidTr="008C50F0">
        <w:trPr>
          <w:trHeight w:val="255"/>
        </w:trPr>
        <w:tc>
          <w:tcPr>
            <w:tcW w:w="90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  В том числе, </w:t>
            </w:r>
            <w:proofErr w:type="spellStart"/>
            <w:r w:rsidRPr="00BD66FE">
              <w:rPr>
                <w:sz w:val="18"/>
                <w:szCs w:val="18"/>
              </w:rPr>
              <w:t>справочно</w:t>
            </w:r>
            <w:proofErr w:type="spellEnd"/>
            <w:r w:rsidRPr="00BD66FE">
              <w:rPr>
                <w:sz w:val="18"/>
                <w:szCs w:val="18"/>
              </w:rPr>
              <w:t>: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BD66FE" w:rsidRPr="00BD66FE" w:rsidTr="008C50F0">
        <w:trPr>
          <w:trHeight w:val="522"/>
        </w:trPr>
        <w:tc>
          <w:tcPr>
            <w:tcW w:w="90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 ОЗП=12,37; ЭМ=5,21; ЗПМ=12,37; МАТ=4,37  (Поз. 1-2, 6, 23, 3-5, 38, 69, 11-13, 39-40, 52, 56-57, 62, 24, 29, 32, 41, 58, 30, 34, 63, 31, 33, 60, 35-36, 64, 42-43, 45, 44, 46-47, 54-55, 61, 10, 53, 37, 68)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115362,44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64107,02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17455,88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3571,54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BD66FE" w:rsidRPr="00BD66FE" w:rsidTr="008C50F0">
        <w:trPr>
          <w:trHeight w:val="255"/>
        </w:trPr>
        <w:tc>
          <w:tcPr>
            <w:tcW w:w="90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   перевозка ПЗ=4,37  (Поз. 26, 28, 65, 67, 27, 66, 70)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795,19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BD66FE" w:rsidRPr="00BD66FE" w:rsidTr="008C50F0">
        <w:trPr>
          <w:trHeight w:val="255"/>
        </w:trPr>
        <w:tc>
          <w:tcPr>
            <w:tcW w:w="90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Накладные расходы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59641,09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BD66FE" w:rsidRPr="00BD66FE" w:rsidTr="008C50F0">
        <w:trPr>
          <w:trHeight w:val="255"/>
        </w:trPr>
        <w:tc>
          <w:tcPr>
            <w:tcW w:w="90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  В том числе, </w:t>
            </w:r>
            <w:proofErr w:type="spellStart"/>
            <w:r w:rsidRPr="00BD66FE">
              <w:rPr>
                <w:sz w:val="18"/>
                <w:szCs w:val="18"/>
              </w:rPr>
              <w:t>справочно</w:t>
            </w:r>
            <w:proofErr w:type="spellEnd"/>
            <w:r w:rsidRPr="00BD66FE">
              <w:rPr>
                <w:sz w:val="18"/>
                <w:szCs w:val="18"/>
              </w:rPr>
              <w:t>: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BD66FE" w:rsidRPr="00BD66FE" w:rsidTr="008C50F0">
        <w:trPr>
          <w:trHeight w:val="522"/>
        </w:trPr>
        <w:tc>
          <w:tcPr>
            <w:tcW w:w="90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  81% =  95%*0,85 ФОТ (от 73630,95)  (Поз. 1-2, 6, 23, 3-5, 38, 69, 11-13, 39-40, 52, 56-57, 62, 24, 29, 32, 41, 58, 30, 34, 63, 31, 33, 60, 35-36, 64, 42-43, 45, 44, 46-47, 54-55, 61, 10, 53, 37, 68)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59641,09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BD66FE" w:rsidRPr="00BD66FE" w:rsidTr="008C50F0">
        <w:trPr>
          <w:trHeight w:val="255"/>
        </w:trPr>
        <w:tc>
          <w:tcPr>
            <w:tcW w:w="90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Сметная прибыль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27107,89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BD66FE" w:rsidRPr="00BD66FE" w:rsidTr="008C50F0">
        <w:trPr>
          <w:trHeight w:val="255"/>
        </w:trPr>
        <w:tc>
          <w:tcPr>
            <w:tcW w:w="90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  В том числе, </w:t>
            </w:r>
            <w:proofErr w:type="spellStart"/>
            <w:r w:rsidRPr="00BD66FE">
              <w:rPr>
                <w:sz w:val="18"/>
                <w:szCs w:val="18"/>
              </w:rPr>
              <w:t>справочно</w:t>
            </w:r>
            <w:proofErr w:type="spellEnd"/>
            <w:r w:rsidRPr="00BD66FE">
              <w:rPr>
                <w:sz w:val="18"/>
                <w:szCs w:val="18"/>
              </w:rPr>
              <w:t>: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BD66FE" w:rsidRPr="00BD66FE" w:rsidTr="008C50F0">
        <w:trPr>
          <w:trHeight w:val="522"/>
        </w:trPr>
        <w:tc>
          <w:tcPr>
            <w:tcW w:w="90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  40% =  50%*0,8 ФОТ (от 34555,96)  (Поз. 11-13, 39-40, 52, 56-57, 62, 36, 64, 42, 61, 10, 53, 37, 68)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13822,39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BD66FE" w:rsidRPr="00BD66FE" w:rsidTr="008C50F0">
        <w:trPr>
          <w:trHeight w:val="522"/>
        </w:trPr>
        <w:tc>
          <w:tcPr>
            <w:tcW w:w="90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  34% =  50%*0.85 * 0,8 ФОТ (от 39074,99)  (Поз. 1-2, 6, 23, 3-5, 38, 69, 24, 29, 32, 41, 58, 30, 34, 63, 31, 33, 60, 35, 43, 45, 44, 46-47, 54-55)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13285,5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BD66FE" w:rsidRPr="00BD66FE" w:rsidTr="008C50F0">
        <w:trPr>
          <w:trHeight w:val="255"/>
        </w:trPr>
        <w:tc>
          <w:tcPr>
            <w:tcW w:w="90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Итоги по смете: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BD66FE" w:rsidRPr="00BD66FE" w:rsidTr="008C50F0">
        <w:trPr>
          <w:trHeight w:val="255"/>
        </w:trPr>
        <w:tc>
          <w:tcPr>
            <w:tcW w:w="90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  Итого Строительные работы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188674,52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578,88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21,73</w:t>
            </w:r>
          </w:p>
        </w:tc>
      </w:tr>
      <w:tr w:rsidR="00BD66FE" w:rsidRPr="00BD66FE" w:rsidTr="008C50F0">
        <w:trPr>
          <w:trHeight w:val="255"/>
        </w:trPr>
        <w:tc>
          <w:tcPr>
            <w:tcW w:w="90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  Итого Монтажные работы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34282,14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85,84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2,56</w:t>
            </w:r>
          </w:p>
        </w:tc>
      </w:tr>
      <w:tr w:rsidR="00BD66FE" w:rsidRPr="00BD66FE" w:rsidTr="008C50F0">
        <w:trPr>
          <w:trHeight w:val="255"/>
        </w:trPr>
        <w:tc>
          <w:tcPr>
            <w:tcW w:w="90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  Итого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222956,66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664,72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24,29</w:t>
            </w:r>
          </w:p>
        </w:tc>
      </w:tr>
      <w:tr w:rsidR="00BD66FE" w:rsidRPr="00BD66FE" w:rsidTr="008C50F0">
        <w:trPr>
          <w:trHeight w:val="255"/>
        </w:trPr>
        <w:tc>
          <w:tcPr>
            <w:tcW w:w="90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    В том числе: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BD66FE" w:rsidRPr="00BD66FE" w:rsidTr="008C50F0">
        <w:trPr>
          <w:trHeight w:val="255"/>
        </w:trPr>
        <w:tc>
          <w:tcPr>
            <w:tcW w:w="90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lastRenderedPageBreak/>
              <w:t xml:space="preserve">      Материалы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43829,08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BD66FE" w:rsidRPr="00BD66FE" w:rsidTr="008C50F0">
        <w:trPr>
          <w:trHeight w:val="255"/>
        </w:trPr>
        <w:tc>
          <w:tcPr>
            <w:tcW w:w="90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      Машины и механизмы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21838,13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BD66FE" w:rsidRPr="00BD66FE" w:rsidTr="008C50F0">
        <w:trPr>
          <w:trHeight w:val="255"/>
        </w:trPr>
        <w:tc>
          <w:tcPr>
            <w:tcW w:w="90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      ФОТ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73630,95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BD66FE" w:rsidRPr="00BD66FE" w:rsidTr="008C50F0">
        <w:trPr>
          <w:trHeight w:val="255"/>
        </w:trPr>
        <w:tc>
          <w:tcPr>
            <w:tcW w:w="90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      Накладные расходы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59641,09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BD66FE" w:rsidRPr="00BD66FE" w:rsidTr="008C50F0">
        <w:trPr>
          <w:trHeight w:val="255"/>
        </w:trPr>
        <w:tc>
          <w:tcPr>
            <w:tcW w:w="90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      Сметная прибыль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27107,89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BD66FE" w:rsidRPr="00BD66FE" w:rsidTr="008C50F0">
        <w:trPr>
          <w:trHeight w:val="255"/>
        </w:trPr>
        <w:tc>
          <w:tcPr>
            <w:tcW w:w="90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  Талоны на утилизацию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2677,9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BD66FE" w:rsidRPr="00BD66FE" w:rsidTr="008C50F0">
        <w:trPr>
          <w:trHeight w:val="255"/>
        </w:trPr>
        <w:tc>
          <w:tcPr>
            <w:tcW w:w="90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 xml:space="preserve">  Итого с учетом доп. затрат </w:t>
            </w:r>
            <w:proofErr w:type="gramStart"/>
            <w:r w:rsidRPr="00BD66FE">
              <w:rPr>
                <w:b/>
                <w:bCs/>
                <w:sz w:val="18"/>
                <w:szCs w:val="18"/>
              </w:rPr>
              <w:t>в тек</w:t>
            </w:r>
            <w:proofErr w:type="gramEnd"/>
            <w:r w:rsidRPr="00BD66FE">
              <w:rPr>
                <w:b/>
                <w:bCs/>
                <w:sz w:val="18"/>
                <w:szCs w:val="18"/>
              </w:rPr>
              <w:t xml:space="preserve"> ценах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b/>
                <w:bCs/>
                <w:sz w:val="14"/>
                <w:szCs w:val="14"/>
              </w:rPr>
            </w:pPr>
            <w:r w:rsidRPr="00BD66FE">
              <w:rPr>
                <w:b/>
                <w:bCs/>
                <w:sz w:val="14"/>
                <w:szCs w:val="14"/>
              </w:rPr>
              <w:t>225634,56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BD66FE" w:rsidRPr="00BD66FE" w:rsidTr="008C50F0">
        <w:trPr>
          <w:trHeight w:val="255"/>
        </w:trPr>
        <w:tc>
          <w:tcPr>
            <w:tcW w:w="90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  НДС 18%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40614,22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BD66FE" w:rsidRPr="00BD66FE" w:rsidTr="008C50F0">
        <w:trPr>
          <w:trHeight w:val="255"/>
        </w:trPr>
        <w:tc>
          <w:tcPr>
            <w:tcW w:w="90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 xml:space="preserve">  ВСЕГО по смете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b/>
                <w:bCs/>
                <w:sz w:val="14"/>
                <w:szCs w:val="14"/>
              </w:rPr>
            </w:pPr>
            <w:r w:rsidRPr="00BD66FE">
              <w:rPr>
                <w:b/>
                <w:bCs/>
                <w:sz w:val="14"/>
                <w:szCs w:val="14"/>
              </w:rPr>
              <w:t>266248,78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b/>
                <w:bCs/>
                <w:sz w:val="14"/>
                <w:szCs w:val="14"/>
              </w:rPr>
            </w:pPr>
            <w:r w:rsidRPr="00BD66FE">
              <w:rPr>
                <w:b/>
                <w:bCs/>
                <w:sz w:val="14"/>
                <w:szCs w:val="14"/>
              </w:rPr>
              <w:t>664,72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E" w:rsidRPr="00BD66FE" w:rsidRDefault="00BD66FE" w:rsidP="00BD66FE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E" w:rsidRPr="00BD66FE" w:rsidRDefault="00BD66FE" w:rsidP="00BD66FE">
            <w:pPr>
              <w:jc w:val="right"/>
              <w:rPr>
                <w:b/>
                <w:bCs/>
                <w:sz w:val="14"/>
                <w:szCs w:val="14"/>
              </w:rPr>
            </w:pPr>
            <w:r w:rsidRPr="00BD66FE">
              <w:rPr>
                <w:b/>
                <w:bCs/>
                <w:sz w:val="14"/>
                <w:szCs w:val="14"/>
              </w:rPr>
              <w:t>24,29</w:t>
            </w:r>
          </w:p>
        </w:tc>
      </w:tr>
    </w:tbl>
    <w:p w:rsidR="00BD66FE" w:rsidRDefault="00BD66FE" w:rsidP="00BD66FE">
      <w:pPr>
        <w:jc w:val="both"/>
      </w:pPr>
    </w:p>
    <w:p w:rsidR="00A72DCB" w:rsidRDefault="00A72DCB" w:rsidP="00A72DCB">
      <w:pPr>
        <w:jc w:val="right"/>
      </w:pPr>
    </w:p>
    <w:p w:rsidR="00A72DCB" w:rsidRDefault="00A72DCB" w:rsidP="00A72DCB">
      <w:pPr>
        <w:jc w:val="right"/>
      </w:pPr>
    </w:p>
    <w:p w:rsidR="00A72DCB" w:rsidRDefault="00A72DCB" w:rsidP="00A72DCB">
      <w:pPr>
        <w:jc w:val="right"/>
      </w:pPr>
    </w:p>
    <w:p w:rsidR="00A72DCB" w:rsidRDefault="00A72DCB" w:rsidP="00A72DCB">
      <w:pPr>
        <w:jc w:val="right"/>
      </w:pPr>
    </w:p>
    <w:p w:rsidR="00A72DCB" w:rsidRDefault="00A72DCB" w:rsidP="00A72DCB">
      <w:pPr>
        <w:jc w:val="right"/>
      </w:pPr>
    </w:p>
    <w:p w:rsidR="00A72DCB" w:rsidRDefault="00A72DCB" w:rsidP="00A72DCB">
      <w:pPr>
        <w:jc w:val="right"/>
      </w:pPr>
    </w:p>
    <w:p w:rsidR="00A72DCB" w:rsidRDefault="00A72DCB" w:rsidP="00A72DCB">
      <w:pPr>
        <w:jc w:val="right"/>
      </w:pPr>
    </w:p>
    <w:p w:rsidR="00A72DCB" w:rsidRDefault="00A72DCB" w:rsidP="00A72DCB">
      <w:pPr>
        <w:jc w:val="right"/>
      </w:pPr>
    </w:p>
    <w:p w:rsidR="00A72DCB" w:rsidRDefault="00A72DCB" w:rsidP="00A72DCB">
      <w:pPr>
        <w:jc w:val="right"/>
      </w:pPr>
    </w:p>
    <w:p w:rsidR="00A72DCB" w:rsidRDefault="00A72DCB" w:rsidP="00A72DCB">
      <w:pPr>
        <w:jc w:val="right"/>
        <w:sectPr w:rsidR="00A72DCB" w:rsidSect="00A72DCB">
          <w:pgSz w:w="16840" w:h="11907" w:orient="landscape"/>
          <w:pgMar w:top="567" w:right="851" w:bottom="1021" w:left="851" w:header="720" w:footer="720" w:gutter="0"/>
          <w:cols w:space="720"/>
          <w:docGrid w:linePitch="360"/>
        </w:sectPr>
      </w:pPr>
    </w:p>
    <w:p w:rsidR="00A72DCB" w:rsidRDefault="00A72DCB" w:rsidP="00A72DCB">
      <w:pPr>
        <w:jc w:val="right"/>
      </w:pPr>
      <w:r w:rsidRPr="007B04E3">
        <w:lastRenderedPageBreak/>
        <w:t xml:space="preserve">Приложение № </w:t>
      </w:r>
      <w:r>
        <w:t>4</w:t>
      </w:r>
    </w:p>
    <w:p w:rsidR="00A72DCB" w:rsidRPr="00315E21" w:rsidRDefault="00A72DCB" w:rsidP="00A72DCB">
      <w:pPr>
        <w:jc w:val="right"/>
      </w:pPr>
      <w:r>
        <w:tab/>
      </w:r>
      <w:r w:rsidRPr="007B04E3">
        <w:t>к документации об аукционе</w:t>
      </w:r>
    </w:p>
    <w:p w:rsidR="00A719BD" w:rsidRDefault="00A719BD" w:rsidP="00A72DCB">
      <w:pPr>
        <w:pStyle w:val="af"/>
        <w:rPr>
          <w:b/>
          <w:sz w:val="22"/>
          <w:szCs w:val="22"/>
        </w:rPr>
      </w:pPr>
    </w:p>
    <w:p w:rsidR="00A719BD" w:rsidRDefault="00A719BD" w:rsidP="00A72DCB">
      <w:pPr>
        <w:pStyle w:val="af"/>
        <w:rPr>
          <w:b/>
          <w:sz w:val="22"/>
          <w:szCs w:val="22"/>
        </w:rPr>
      </w:pPr>
    </w:p>
    <w:p w:rsidR="00A719BD" w:rsidRDefault="00A719BD" w:rsidP="00A72DCB">
      <w:pPr>
        <w:pStyle w:val="af"/>
        <w:rPr>
          <w:b/>
          <w:sz w:val="22"/>
          <w:szCs w:val="22"/>
        </w:rPr>
      </w:pPr>
    </w:p>
    <w:p w:rsidR="00A72DCB" w:rsidRPr="00A719BD" w:rsidRDefault="00A72DCB" w:rsidP="00A72DCB">
      <w:pPr>
        <w:pStyle w:val="af"/>
        <w:rPr>
          <w:b/>
          <w:sz w:val="24"/>
          <w:szCs w:val="24"/>
        </w:rPr>
      </w:pPr>
      <w:r w:rsidRPr="00A719BD">
        <w:rPr>
          <w:b/>
          <w:sz w:val="24"/>
          <w:szCs w:val="24"/>
        </w:rPr>
        <w:t>ПРОЕКТ МУНИЦИПАЛЬНОГО КОНТРАКТА</w:t>
      </w:r>
    </w:p>
    <w:p w:rsidR="00A72DCB" w:rsidRPr="00A719BD" w:rsidRDefault="00A72DCB" w:rsidP="00A72DCB">
      <w:pPr>
        <w:pStyle w:val="a8"/>
        <w:jc w:val="center"/>
        <w:rPr>
          <w:b/>
          <w:sz w:val="24"/>
        </w:rPr>
      </w:pPr>
      <w:r w:rsidRPr="00A719BD">
        <w:rPr>
          <w:b/>
          <w:sz w:val="24"/>
        </w:rPr>
        <w:t xml:space="preserve">НА ВЫПОЛНЕНИЕ РАБОТ, ЯВЛЯЮЩИХСЯ ПРЕДМЕТОМ </w:t>
      </w:r>
    </w:p>
    <w:p w:rsidR="00A72DCB" w:rsidRPr="00A719BD" w:rsidRDefault="00A72DCB" w:rsidP="00A72DCB">
      <w:pPr>
        <w:pStyle w:val="a8"/>
        <w:jc w:val="center"/>
        <w:rPr>
          <w:b/>
          <w:sz w:val="24"/>
        </w:rPr>
      </w:pPr>
      <w:r w:rsidRPr="00A719BD">
        <w:rPr>
          <w:b/>
          <w:sz w:val="24"/>
        </w:rPr>
        <w:t>АУКЦИОНА В ЭЛЕКТРОННОЙ ФОРМЕ</w:t>
      </w:r>
    </w:p>
    <w:p w:rsidR="00212ED2" w:rsidRDefault="00A72DCB" w:rsidP="00A72DCB">
      <w:r>
        <w:t xml:space="preserve"> </w:t>
      </w:r>
      <w:r>
        <w:tab/>
      </w:r>
    </w:p>
    <w:p w:rsidR="00A72DCB" w:rsidRDefault="00A72DCB" w:rsidP="00A72DCB">
      <w:r>
        <w:t xml:space="preserve">г. Пермь                                                                                                         __________2013год.                                 </w:t>
      </w:r>
    </w:p>
    <w:p w:rsidR="00A72DCB" w:rsidRDefault="00A72DCB" w:rsidP="00A72DCB">
      <w:pPr>
        <w:rPr>
          <w:sz w:val="16"/>
          <w:szCs w:val="16"/>
        </w:rPr>
      </w:pPr>
    </w:p>
    <w:p w:rsidR="00A719BD" w:rsidRDefault="003E2217" w:rsidP="00A72DCB">
      <w:pPr>
        <w:pStyle w:val="af1"/>
        <w:spacing w:after="0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A719BD" w:rsidRDefault="00A719BD" w:rsidP="00A72DCB">
      <w:pPr>
        <w:pStyle w:val="af1"/>
        <w:spacing w:after="0"/>
        <w:ind w:left="0" w:firstLine="360"/>
        <w:jc w:val="both"/>
        <w:rPr>
          <w:sz w:val="24"/>
          <w:szCs w:val="24"/>
        </w:rPr>
      </w:pPr>
    </w:p>
    <w:p w:rsidR="00A72DCB" w:rsidRDefault="00A72DCB" w:rsidP="00A72DCB">
      <w:pPr>
        <w:pStyle w:val="af1"/>
        <w:spacing w:after="0"/>
        <w:ind w:left="0" w:firstLine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Муниципальное бюджетное учреждение «Благоустройство Кировского района»,  именуемое в дальнейшем «Заказчик», в лице директора Сергеева Дмитрия Юрьевича, действующей на основании Устава с одной стороны и ____________________, именуемое в дальнейшем «Подрядчик», в лице _________________________________________ действующий на основании _________, с другой стороны, совместно именуемые «Стороны», в соответствии с решением конкурсной (аукционной) комиссии от</w:t>
      </w:r>
      <w:r w:rsidR="0094636A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______________(протокол № _____), заключили муниципальный контракт о нижеследующем:</w:t>
      </w:r>
      <w:proofErr w:type="gramEnd"/>
    </w:p>
    <w:p w:rsidR="00A72DCB" w:rsidRDefault="00A72DCB" w:rsidP="00A72DCB">
      <w:pPr>
        <w:pStyle w:val="af1"/>
        <w:spacing w:after="0"/>
        <w:ind w:firstLine="360"/>
        <w:rPr>
          <w:b/>
          <w:sz w:val="16"/>
          <w:szCs w:val="16"/>
        </w:rPr>
      </w:pPr>
    </w:p>
    <w:p w:rsidR="00A72DCB" w:rsidRPr="00692273" w:rsidRDefault="00A72DCB" w:rsidP="00A72DCB">
      <w:pPr>
        <w:ind w:firstLine="360"/>
        <w:jc w:val="center"/>
        <w:rPr>
          <w:sz w:val="22"/>
          <w:szCs w:val="22"/>
        </w:rPr>
      </w:pPr>
      <w:r w:rsidRPr="00692273">
        <w:rPr>
          <w:b/>
          <w:sz w:val="22"/>
          <w:szCs w:val="22"/>
        </w:rPr>
        <w:t>1. ПРЕДМЕТ КОНТРАКТА.</w:t>
      </w:r>
    </w:p>
    <w:p w:rsidR="00A719BD" w:rsidRDefault="00A719BD" w:rsidP="00A72DCB">
      <w:pPr>
        <w:ind w:firstLine="360"/>
        <w:jc w:val="both"/>
      </w:pPr>
    </w:p>
    <w:p w:rsidR="00A719BD" w:rsidRDefault="00A719BD" w:rsidP="00A72DCB">
      <w:pPr>
        <w:ind w:firstLine="360"/>
        <w:jc w:val="both"/>
      </w:pPr>
    </w:p>
    <w:p w:rsidR="00A72DCB" w:rsidRDefault="00A72DCB" w:rsidP="00A72DCB">
      <w:pPr>
        <w:ind w:firstLine="360"/>
        <w:jc w:val="both"/>
      </w:pPr>
      <w:r>
        <w:t>1.1. Подрядчик обязуется выполнить по заданию Заказчика работы по  обустройству мест ма</w:t>
      </w:r>
      <w:r>
        <w:t>с</w:t>
      </w:r>
      <w:r>
        <w:t>сового отдыха у воды Кировского района г. Перми в 201</w:t>
      </w:r>
      <w:r w:rsidR="00382C34">
        <w:t>3</w:t>
      </w:r>
      <w:r>
        <w:t xml:space="preserve"> году в соответствии </w:t>
      </w:r>
      <w:proofErr w:type="gramStart"/>
      <w:r>
        <w:t>с</w:t>
      </w:r>
      <w:proofErr w:type="gramEnd"/>
      <w:r>
        <w:t xml:space="preserve">: </w:t>
      </w:r>
    </w:p>
    <w:p w:rsidR="00A72DCB" w:rsidRDefault="00A72DCB" w:rsidP="00A72DCB">
      <w:pPr>
        <w:widowControl w:val="0"/>
        <w:suppressAutoHyphens/>
        <w:autoSpaceDE w:val="0"/>
        <w:autoSpaceDN w:val="0"/>
        <w:adjustRightInd w:val="0"/>
        <w:ind w:firstLine="360"/>
        <w:jc w:val="both"/>
        <w:rPr>
          <w:lang w:eastAsia="ar-SA"/>
        </w:rPr>
      </w:pPr>
      <w:r>
        <w:rPr>
          <w:lang w:eastAsia="ar-SA"/>
        </w:rPr>
        <w:t xml:space="preserve">а) приложениями к </w:t>
      </w:r>
      <w:r w:rsidR="00212ED2">
        <w:rPr>
          <w:lang w:eastAsia="ar-SA"/>
        </w:rPr>
        <w:t>муниципальному контракту</w:t>
      </w:r>
      <w:r>
        <w:rPr>
          <w:lang w:eastAsia="ar-SA"/>
        </w:rPr>
        <w:t>, являющимися его неотъемлемой частью:</w:t>
      </w:r>
    </w:p>
    <w:p w:rsidR="00A0660C" w:rsidRDefault="00A72DCB" w:rsidP="00A0660C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left="284" w:firstLine="76"/>
        <w:jc w:val="both"/>
        <w:rPr>
          <w:lang w:eastAsia="ar-SA"/>
        </w:rPr>
      </w:pPr>
      <w:r>
        <w:rPr>
          <w:lang w:eastAsia="ar-SA"/>
        </w:rPr>
        <w:t>- Приложение № 1 – техническое задание;</w:t>
      </w:r>
    </w:p>
    <w:p w:rsidR="00A0660C" w:rsidRDefault="00A0660C" w:rsidP="00A0660C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left="284" w:firstLine="76"/>
        <w:jc w:val="both"/>
        <w:rPr>
          <w:lang w:eastAsia="ar-SA"/>
        </w:rPr>
      </w:pPr>
      <w:r>
        <w:rPr>
          <w:lang w:eastAsia="ar-SA"/>
        </w:rPr>
        <w:t>- Приложение № 2 – расчёт стоимости работ;</w:t>
      </w:r>
    </w:p>
    <w:p w:rsidR="00A0660C" w:rsidRDefault="00A72DCB" w:rsidP="00A0660C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left="284" w:firstLine="76"/>
        <w:jc w:val="both"/>
        <w:rPr>
          <w:lang w:eastAsia="ar-SA"/>
        </w:rPr>
      </w:pPr>
      <w:r>
        <w:rPr>
          <w:lang w:eastAsia="ar-SA"/>
        </w:rPr>
        <w:t>-</w:t>
      </w:r>
      <w:r w:rsidR="00A0660C">
        <w:rPr>
          <w:lang w:eastAsia="ar-SA"/>
        </w:rPr>
        <w:t xml:space="preserve"> </w:t>
      </w:r>
      <w:r>
        <w:rPr>
          <w:lang w:eastAsia="ar-SA"/>
        </w:rPr>
        <w:t xml:space="preserve">Приложение № </w:t>
      </w:r>
      <w:r w:rsidR="00A0660C">
        <w:rPr>
          <w:lang w:eastAsia="ar-SA"/>
        </w:rPr>
        <w:t>3</w:t>
      </w:r>
      <w:r>
        <w:rPr>
          <w:lang w:eastAsia="ar-SA"/>
        </w:rPr>
        <w:t xml:space="preserve"> </w:t>
      </w:r>
      <w:r w:rsidR="00A0660C">
        <w:rPr>
          <w:lang w:eastAsia="ar-SA"/>
        </w:rPr>
        <w:t>– локальный сметный расчет;</w:t>
      </w:r>
    </w:p>
    <w:p w:rsidR="00A72DCB" w:rsidRDefault="00A72DCB" w:rsidP="00A0660C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left="284" w:firstLine="76"/>
        <w:jc w:val="both"/>
        <w:rPr>
          <w:lang w:eastAsia="ar-SA"/>
        </w:rPr>
      </w:pPr>
      <w:r>
        <w:rPr>
          <w:lang w:eastAsia="ar-SA"/>
        </w:rPr>
        <w:t xml:space="preserve">- Приложение № </w:t>
      </w:r>
      <w:r w:rsidR="00A0660C">
        <w:rPr>
          <w:lang w:eastAsia="ar-SA"/>
        </w:rPr>
        <w:t>4</w:t>
      </w:r>
      <w:r>
        <w:rPr>
          <w:lang w:eastAsia="ar-SA"/>
        </w:rPr>
        <w:t xml:space="preserve"> – оценка качества выполняемых работ и условия снижения стоимости работ;</w:t>
      </w:r>
    </w:p>
    <w:p w:rsidR="00A72DCB" w:rsidRDefault="00A72DCB" w:rsidP="00A72DCB">
      <w:pPr>
        <w:widowControl w:val="0"/>
        <w:suppressAutoHyphens/>
        <w:autoSpaceDE w:val="0"/>
        <w:autoSpaceDN w:val="0"/>
        <w:adjustRightInd w:val="0"/>
        <w:ind w:firstLine="360"/>
        <w:jc w:val="both"/>
        <w:rPr>
          <w:lang w:eastAsia="ar-SA"/>
        </w:rPr>
      </w:pPr>
      <w:r>
        <w:rPr>
          <w:lang w:eastAsia="ar-SA"/>
        </w:rPr>
        <w:t>б) требованиями действующего законодательства, технической документации, нормативных документов (</w:t>
      </w:r>
      <w:proofErr w:type="spellStart"/>
      <w:r>
        <w:rPr>
          <w:lang w:eastAsia="ar-SA"/>
        </w:rPr>
        <w:t>СНиП</w:t>
      </w:r>
      <w:proofErr w:type="spellEnd"/>
      <w:r>
        <w:rPr>
          <w:lang w:eastAsia="ar-SA"/>
        </w:rPr>
        <w:t>, ГОСТ и др.).</w:t>
      </w:r>
    </w:p>
    <w:p w:rsidR="00A72DCB" w:rsidRPr="00E723D8" w:rsidRDefault="00A72DCB" w:rsidP="00A72DCB">
      <w:pPr>
        <w:widowControl w:val="0"/>
        <w:suppressAutoHyphens/>
        <w:autoSpaceDE w:val="0"/>
        <w:autoSpaceDN w:val="0"/>
        <w:adjustRightInd w:val="0"/>
        <w:ind w:firstLine="360"/>
        <w:jc w:val="both"/>
        <w:rPr>
          <w:sz w:val="10"/>
          <w:szCs w:val="10"/>
          <w:lang w:eastAsia="ar-SA"/>
        </w:rPr>
      </w:pPr>
    </w:p>
    <w:p w:rsidR="00A72DCB" w:rsidRPr="003E2217" w:rsidRDefault="00A72DCB" w:rsidP="00A72DCB">
      <w:pPr>
        <w:pStyle w:val="a8"/>
        <w:tabs>
          <w:tab w:val="left" w:pos="5255"/>
        </w:tabs>
        <w:ind w:firstLine="360"/>
        <w:rPr>
          <w:sz w:val="24"/>
        </w:rPr>
      </w:pPr>
      <w:r w:rsidRPr="003E2217">
        <w:rPr>
          <w:sz w:val="24"/>
        </w:rPr>
        <w:t xml:space="preserve">1.2. Заказчик обязуется принять и оплатить выполненные работы на условиях предусмотренных  разделом 3 </w:t>
      </w:r>
      <w:r w:rsidR="00212ED2">
        <w:rPr>
          <w:sz w:val="24"/>
        </w:rPr>
        <w:t>муниципального контракта</w:t>
      </w:r>
      <w:r w:rsidRPr="003E2217">
        <w:rPr>
          <w:sz w:val="24"/>
        </w:rPr>
        <w:t>.</w:t>
      </w:r>
    </w:p>
    <w:p w:rsidR="00A72DCB" w:rsidRPr="00692273" w:rsidRDefault="00A72DCB" w:rsidP="00A72DCB">
      <w:pPr>
        <w:ind w:firstLine="360"/>
        <w:jc w:val="both"/>
        <w:rPr>
          <w:sz w:val="22"/>
          <w:szCs w:val="22"/>
        </w:rPr>
      </w:pPr>
    </w:p>
    <w:p w:rsidR="00A719BD" w:rsidRDefault="00A72DCB" w:rsidP="00A72DCB">
      <w:pPr>
        <w:ind w:firstLine="360"/>
        <w:jc w:val="center"/>
        <w:rPr>
          <w:sz w:val="22"/>
          <w:szCs w:val="22"/>
        </w:rPr>
      </w:pPr>
      <w:r w:rsidRPr="00692273">
        <w:rPr>
          <w:sz w:val="22"/>
          <w:szCs w:val="22"/>
        </w:rPr>
        <w:tab/>
      </w:r>
    </w:p>
    <w:p w:rsidR="00A72DCB" w:rsidRPr="00692273" w:rsidRDefault="00A72DCB" w:rsidP="00A72DCB">
      <w:pPr>
        <w:ind w:firstLine="360"/>
        <w:jc w:val="center"/>
        <w:rPr>
          <w:b/>
          <w:sz w:val="22"/>
          <w:szCs w:val="22"/>
        </w:rPr>
      </w:pPr>
      <w:r w:rsidRPr="00692273">
        <w:rPr>
          <w:b/>
          <w:sz w:val="22"/>
          <w:szCs w:val="22"/>
        </w:rPr>
        <w:t>2. ОБЯЗАННОСТИ И ПРАВА СТОРОН</w:t>
      </w:r>
    </w:p>
    <w:p w:rsidR="00A719BD" w:rsidRDefault="00A719BD" w:rsidP="00A72DCB">
      <w:pPr>
        <w:pStyle w:val="af3"/>
        <w:ind w:firstLine="36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72DCB" w:rsidRDefault="00A72DCB" w:rsidP="00A72DCB">
      <w:pPr>
        <w:pStyle w:val="af3"/>
        <w:ind w:firstLine="3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2.1.  Обязанности  Заказчика</w:t>
      </w:r>
    </w:p>
    <w:p w:rsidR="00A72DCB" w:rsidRDefault="00A72DCB" w:rsidP="00A72DCB">
      <w:pPr>
        <w:ind w:firstLine="360"/>
        <w:jc w:val="both"/>
      </w:pPr>
      <w:r>
        <w:t xml:space="preserve">2.1.1. Для  осуществления  </w:t>
      </w:r>
      <w:proofErr w:type="gramStart"/>
      <w:r>
        <w:t>контроля  за</w:t>
      </w:r>
      <w:proofErr w:type="gramEnd"/>
      <w:r>
        <w:t xml:space="preserve"> ходом  производства  работ и принятия оперативных решений  назначить  уполномоченного представителя, имеющего право:</w:t>
      </w:r>
    </w:p>
    <w:p w:rsidR="00A72DCB" w:rsidRDefault="00A72DCB" w:rsidP="00A72DCB">
      <w:pPr>
        <w:numPr>
          <w:ilvl w:val="0"/>
          <w:numId w:val="2"/>
        </w:numPr>
        <w:ind w:left="352" w:firstLine="360"/>
        <w:jc w:val="both"/>
      </w:pPr>
      <w:r>
        <w:t xml:space="preserve">присутствовать на объекте производства работ; </w:t>
      </w:r>
    </w:p>
    <w:p w:rsidR="00A72DCB" w:rsidRDefault="00A72DCB" w:rsidP="00A72DCB">
      <w:pPr>
        <w:numPr>
          <w:ilvl w:val="0"/>
          <w:numId w:val="2"/>
        </w:numPr>
        <w:ind w:left="352" w:firstLine="360"/>
        <w:jc w:val="both"/>
      </w:pPr>
      <w:r>
        <w:t xml:space="preserve">производить соответствующие мероприятия, обеспечивающие </w:t>
      </w:r>
      <w:proofErr w:type="gramStart"/>
      <w:r>
        <w:t>контроль за</w:t>
      </w:r>
      <w:proofErr w:type="gramEnd"/>
      <w:r>
        <w:t xml:space="preserve"> качеством производства работ;</w:t>
      </w:r>
    </w:p>
    <w:p w:rsidR="00A72DCB" w:rsidRDefault="00A72DCB" w:rsidP="00A72DCB">
      <w:pPr>
        <w:numPr>
          <w:ilvl w:val="0"/>
          <w:numId w:val="2"/>
        </w:numPr>
        <w:ind w:left="352" w:firstLine="360"/>
        <w:jc w:val="both"/>
      </w:pPr>
      <w:r>
        <w:t>отдавать письменные распоряжения о частичной и полной приостановке производства р</w:t>
      </w:r>
      <w:r>
        <w:t>а</w:t>
      </w:r>
      <w:r>
        <w:t>бот с указанием причин, о запрещении применения материалов, технических средств, не обе</w:t>
      </w:r>
      <w:r>
        <w:t>с</w:t>
      </w:r>
      <w:r>
        <w:t>печивающих установленный техническими условиями уровень качества;</w:t>
      </w:r>
    </w:p>
    <w:p w:rsidR="00A72DCB" w:rsidRDefault="00A72DCB" w:rsidP="00A72DCB">
      <w:pPr>
        <w:numPr>
          <w:ilvl w:val="0"/>
          <w:numId w:val="2"/>
        </w:numPr>
        <w:ind w:left="352" w:firstLine="360"/>
        <w:jc w:val="both"/>
      </w:pPr>
      <w:r>
        <w:t>принимать выполненные объемы работ и давать письменные предписания об устранении дефектов и недостатков, а также устанавливать срок устранения дефектов и недостатков;</w:t>
      </w:r>
    </w:p>
    <w:p w:rsidR="00A72DCB" w:rsidRDefault="00A72DCB" w:rsidP="00A72DCB">
      <w:pPr>
        <w:numPr>
          <w:ilvl w:val="0"/>
          <w:numId w:val="2"/>
        </w:numPr>
        <w:ind w:left="352" w:firstLine="360"/>
        <w:jc w:val="both"/>
      </w:pPr>
      <w:r>
        <w:t>производить проверку журнала производства работ,</w:t>
      </w:r>
      <w:r>
        <w:rPr>
          <w:spacing w:val="-4"/>
        </w:rPr>
        <w:t xml:space="preserve">  актов на скрытые работы</w:t>
      </w:r>
      <w:r>
        <w:t>;</w:t>
      </w:r>
    </w:p>
    <w:p w:rsidR="00A72DCB" w:rsidRDefault="00A72DCB" w:rsidP="00A72DCB">
      <w:pPr>
        <w:numPr>
          <w:ilvl w:val="0"/>
          <w:numId w:val="2"/>
        </w:numPr>
        <w:ind w:left="352" w:firstLine="360"/>
        <w:jc w:val="both"/>
      </w:pPr>
      <w:r>
        <w:t xml:space="preserve">осуществлять иные полномочия по осуществлению </w:t>
      </w:r>
      <w:proofErr w:type="gramStart"/>
      <w:r>
        <w:t>контроля за</w:t>
      </w:r>
      <w:proofErr w:type="gramEnd"/>
      <w:r>
        <w:t xml:space="preserve"> качеством работ.</w:t>
      </w:r>
    </w:p>
    <w:p w:rsidR="00A72DCB" w:rsidRDefault="00A72DCB" w:rsidP="00A72DCB">
      <w:pPr>
        <w:ind w:firstLine="360"/>
        <w:jc w:val="both"/>
      </w:pPr>
      <w:r>
        <w:t xml:space="preserve">2.1.2. Своевременно осуществлять приемку работ, подписывать акты на выполненные объемы работ. </w:t>
      </w:r>
    </w:p>
    <w:p w:rsidR="00A72DCB" w:rsidRDefault="00A72DCB" w:rsidP="00A72DCB">
      <w:pPr>
        <w:ind w:firstLine="360"/>
        <w:jc w:val="both"/>
      </w:pPr>
      <w:r>
        <w:lastRenderedPageBreak/>
        <w:t>2.1.3. Производить оплату выполненных и принятых к оплате объемов работ в порядке и в ср</w:t>
      </w:r>
      <w:r>
        <w:t>о</w:t>
      </w:r>
      <w:r>
        <w:t xml:space="preserve">ки, установленные в разделе 3 </w:t>
      </w:r>
      <w:r w:rsidR="00212ED2">
        <w:t>муниципального контракта.</w:t>
      </w:r>
    </w:p>
    <w:p w:rsidR="00A72DCB" w:rsidRDefault="00A72DCB" w:rsidP="00A72DCB">
      <w:pPr>
        <w:ind w:firstLine="360"/>
        <w:jc w:val="both"/>
      </w:pPr>
      <w:r>
        <w:t>2.1.4. Осуществлять рассмотрение документации по приёмке и оплате выполненных Подрядч</w:t>
      </w:r>
      <w:r>
        <w:t>и</w:t>
      </w:r>
      <w:r>
        <w:t xml:space="preserve">ком объемов работ в течение десяти рабочих дней со дня получения указанной документации от Подрядчика. </w:t>
      </w:r>
    </w:p>
    <w:p w:rsidR="00A72DCB" w:rsidRDefault="00A72DCB" w:rsidP="00A72DCB">
      <w:pPr>
        <w:ind w:firstLine="360"/>
        <w:jc w:val="both"/>
        <w:rPr>
          <w:b/>
        </w:rPr>
      </w:pPr>
      <w:r>
        <w:rPr>
          <w:b/>
        </w:rPr>
        <w:t>2.2.  Права Заказчика:</w:t>
      </w:r>
    </w:p>
    <w:p w:rsidR="00A72DCB" w:rsidRDefault="00A72DCB" w:rsidP="00A72DCB">
      <w:pPr>
        <w:pStyle w:val="24"/>
        <w:tabs>
          <w:tab w:val="num" w:pos="360"/>
        </w:tabs>
        <w:spacing w:after="0" w:line="240" w:lineRule="auto"/>
        <w:ind w:firstLine="360"/>
        <w:jc w:val="both"/>
      </w:pPr>
      <w:r>
        <w:t>2.2.1. Осуществлять проверку и подписание представленных Подрядчиком актов фактически выполненных работ.</w:t>
      </w:r>
    </w:p>
    <w:p w:rsidR="00A72DCB" w:rsidRDefault="00A72DCB" w:rsidP="00A72DCB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2.2.2. Осуществлять контроль качества выполненных Подрядчиком работ посредством пери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 xml:space="preserve">дических проверок. </w:t>
      </w:r>
    </w:p>
    <w:p w:rsidR="00A72DCB" w:rsidRDefault="00A72DCB" w:rsidP="00A72DCB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Количество проверок и сроки проведения определяется Заказчиком.</w:t>
      </w:r>
    </w:p>
    <w:p w:rsidR="00A72DCB" w:rsidRDefault="00A72DCB" w:rsidP="00A72DCB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По итогам каждой проверки представители Заказчика и Подрядчика составляют акт контрол</w:t>
      </w:r>
      <w:r>
        <w:rPr>
          <w:rFonts w:ascii="Times New Roman" w:hAnsi="Times New Roman"/>
        </w:rPr>
        <w:t>ь</w:t>
      </w:r>
      <w:r>
        <w:rPr>
          <w:rFonts w:ascii="Times New Roman" w:hAnsi="Times New Roman"/>
        </w:rPr>
        <w:t>ной проверки качества работ   по форме согласно Приложению № 5 к</w:t>
      </w:r>
      <w:r w:rsidR="00212ED2">
        <w:rPr>
          <w:rFonts w:ascii="Times New Roman" w:hAnsi="Times New Roman"/>
        </w:rPr>
        <w:t xml:space="preserve"> </w:t>
      </w:r>
      <w:r w:rsidR="00212ED2" w:rsidRPr="00212ED2">
        <w:rPr>
          <w:rFonts w:ascii="Times New Roman" w:hAnsi="Times New Roman"/>
        </w:rPr>
        <w:t>муниципально</w:t>
      </w:r>
      <w:r w:rsidR="00212ED2">
        <w:rPr>
          <w:rFonts w:ascii="Times New Roman" w:hAnsi="Times New Roman"/>
        </w:rPr>
        <w:t>му</w:t>
      </w:r>
      <w:r w:rsidR="00212ED2" w:rsidRPr="00212ED2">
        <w:rPr>
          <w:rFonts w:ascii="Times New Roman" w:hAnsi="Times New Roman"/>
        </w:rPr>
        <w:t xml:space="preserve"> контракт</w:t>
      </w:r>
      <w:r w:rsidR="00212ED2">
        <w:rPr>
          <w:rFonts w:ascii="Times New Roman" w:hAnsi="Times New Roman"/>
        </w:rPr>
        <w:t>у</w:t>
      </w:r>
      <w:r>
        <w:rPr>
          <w:rFonts w:ascii="Times New Roman" w:hAnsi="Times New Roman"/>
        </w:rPr>
        <w:t>.</w:t>
      </w:r>
    </w:p>
    <w:p w:rsidR="00A72DCB" w:rsidRDefault="00A72DCB" w:rsidP="00A72DCB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Проверки проводятся в форме выезда на  Объект представителей Заказчика и Подрядчика.</w:t>
      </w:r>
    </w:p>
    <w:p w:rsidR="00A72DCB" w:rsidRDefault="00A72DCB" w:rsidP="00A72DCB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В акте контрольной проверки качества работ  фиксируются выявленные недостатки работ, а также нарушения при производстве работ, указываются замечания к качеству выполнения работ и сроки по их устранению.</w:t>
      </w:r>
    </w:p>
    <w:p w:rsidR="00A72DCB" w:rsidRDefault="00A72DCB" w:rsidP="00A72DCB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При отказе Подрядчика от проведения проверки, а также от подписания акта контрольной пр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>верки, в акте делается отметка об этом, акт подписывается Заказчиком в одностороннем порядке и в течение суток направляется Подрядчику по факсимильной связи, а также заказным письмом в а</w:t>
      </w:r>
      <w:r>
        <w:rPr>
          <w:rFonts w:ascii="Times New Roman" w:hAnsi="Times New Roman"/>
        </w:rPr>
        <w:t>д</w:t>
      </w:r>
      <w:r>
        <w:rPr>
          <w:rFonts w:ascii="Times New Roman" w:hAnsi="Times New Roman"/>
        </w:rPr>
        <w:t xml:space="preserve">рес Подрядчика с уведомлением или курьером с проставлением отметки о получении. </w:t>
      </w:r>
    </w:p>
    <w:p w:rsidR="00A72DCB" w:rsidRDefault="00A72DCB" w:rsidP="00A72DCB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Односторонний акт контрольной проверки является </w:t>
      </w:r>
      <w:proofErr w:type="gramStart"/>
      <w:r>
        <w:rPr>
          <w:rFonts w:ascii="Times New Roman" w:hAnsi="Times New Roman"/>
        </w:rPr>
        <w:t>обязательным к исполнению</w:t>
      </w:r>
      <w:proofErr w:type="gramEnd"/>
      <w:r>
        <w:rPr>
          <w:rFonts w:ascii="Times New Roman" w:hAnsi="Times New Roman"/>
        </w:rPr>
        <w:t xml:space="preserve"> и может быть признан недействительным только в судебном порядке.</w:t>
      </w:r>
    </w:p>
    <w:p w:rsidR="00A72DCB" w:rsidRDefault="00A72DCB" w:rsidP="00A72DCB">
      <w:pPr>
        <w:suppressAutoHyphens/>
        <w:ind w:firstLine="360"/>
        <w:jc w:val="both"/>
        <w:rPr>
          <w:lang w:eastAsia="ar-SA"/>
        </w:rPr>
      </w:pPr>
      <w:r>
        <w:rPr>
          <w:lang w:eastAsia="ar-SA"/>
        </w:rPr>
        <w:t>2.2.3. Требовать от Подрядчика устранения недостатков,  выявленных в ходе:</w:t>
      </w:r>
    </w:p>
    <w:p w:rsidR="00A72DCB" w:rsidRDefault="00A72DCB" w:rsidP="00A72DCB">
      <w:pPr>
        <w:suppressAutoHyphens/>
        <w:rPr>
          <w:lang w:eastAsia="ar-SA"/>
        </w:rPr>
      </w:pPr>
      <w:r>
        <w:rPr>
          <w:lang w:eastAsia="ar-SA"/>
        </w:rPr>
        <w:t>- контрольных проверок;</w:t>
      </w:r>
      <w:r>
        <w:rPr>
          <w:lang w:eastAsia="ar-SA"/>
        </w:rPr>
        <w:br/>
        <w:t>- приёмки выполненных работ.</w:t>
      </w:r>
    </w:p>
    <w:p w:rsidR="00A72DCB" w:rsidRDefault="00A72DCB" w:rsidP="00A72DCB">
      <w:pPr>
        <w:pStyle w:val="af3"/>
        <w:ind w:firstLine="360"/>
        <w:jc w:val="both"/>
        <w:rPr>
          <w:rFonts w:ascii="Times New Roman" w:hAnsi="Times New Roman"/>
          <w:sz w:val="24"/>
          <w:szCs w:val="24"/>
        </w:rPr>
      </w:pPr>
      <w:r w:rsidRPr="001862AD">
        <w:rPr>
          <w:rFonts w:ascii="Times New Roman" w:hAnsi="Times New Roman"/>
          <w:sz w:val="24"/>
          <w:szCs w:val="24"/>
        </w:rPr>
        <w:t>2.2.4.  Выдавать предписания об устранении   выявленных дефектов и недостатков объекта в</w:t>
      </w:r>
      <w:r w:rsidRPr="001862AD">
        <w:rPr>
          <w:rFonts w:ascii="Times New Roman" w:hAnsi="Times New Roman"/>
          <w:sz w:val="24"/>
          <w:szCs w:val="24"/>
        </w:rPr>
        <w:t>ы</w:t>
      </w:r>
      <w:r w:rsidRPr="001862AD">
        <w:rPr>
          <w:rFonts w:ascii="Times New Roman" w:hAnsi="Times New Roman"/>
          <w:sz w:val="24"/>
          <w:szCs w:val="24"/>
        </w:rPr>
        <w:t xml:space="preserve">полнения работ в одностороннем порядке (приложение № </w:t>
      </w:r>
      <w:r w:rsidR="00A0660C" w:rsidRPr="001862AD">
        <w:rPr>
          <w:rFonts w:ascii="Times New Roman" w:hAnsi="Times New Roman"/>
          <w:sz w:val="24"/>
          <w:szCs w:val="24"/>
        </w:rPr>
        <w:t>5</w:t>
      </w:r>
      <w:r w:rsidRPr="001862AD">
        <w:rPr>
          <w:rFonts w:ascii="Times New Roman" w:hAnsi="Times New Roman"/>
          <w:sz w:val="24"/>
          <w:szCs w:val="24"/>
        </w:rPr>
        <w:t>), самостоятельно устанавливать срок устранения указанных дефектов и недостатков Подрядчиком и направлять указанную документ</w:t>
      </w:r>
      <w:r w:rsidRPr="001862AD">
        <w:rPr>
          <w:rFonts w:ascii="Times New Roman" w:hAnsi="Times New Roman"/>
          <w:sz w:val="24"/>
          <w:szCs w:val="24"/>
        </w:rPr>
        <w:t>а</w:t>
      </w:r>
      <w:r w:rsidRPr="001862AD">
        <w:rPr>
          <w:rFonts w:ascii="Times New Roman" w:hAnsi="Times New Roman"/>
          <w:sz w:val="24"/>
          <w:szCs w:val="24"/>
        </w:rPr>
        <w:t>цию Подрядчику по факсимильной почте.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72DCB" w:rsidRDefault="00A72DCB" w:rsidP="00A72DCB">
      <w:pPr>
        <w:pStyle w:val="af3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этом случае Подрядчик обязан за свой счет в установленные Заказчиком сроки устранить ук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занные в предписании дефекты и недостатки объекта выполнения работ.     </w:t>
      </w:r>
    </w:p>
    <w:p w:rsidR="00A72DCB" w:rsidRDefault="00A72DCB" w:rsidP="00A72DCB">
      <w:pPr>
        <w:pStyle w:val="af3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2.2.5. Данные</w:t>
      </w:r>
      <w:r>
        <w:rPr>
          <w:rFonts w:ascii="Times New Roman" w:hAnsi="Times New Roman"/>
          <w:spacing w:val="-4"/>
          <w:sz w:val="24"/>
          <w:szCs w:val="24"/>
        </w:rPr>
        <w:t xml:space="preserve">  журналов производства работ, актов на скрытые работы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фотодокументации</w:t>
      </w:r>
      <w:proofErr w:type="spellEnd"/>
      <w:r>
        <w:rPr>
          <w:rFonts w:ascii="Times New Roman" w:hAnsi="Times New Roman"/>
          <w:sz w:val="24"/>
          <w:szCs w:val="24"/>
        </w:rPr>
        <w:t xml:space="preserve"> и а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тов контрольных проверок служат основанием для снижения оплаты работ, применения санк</w:t>
      </w:r>
      <w:r w:rsidR="006E2604">
        <w:rPr>
          <w:rFonts w:ascii="Times New Roman" w:hAnsi="Times New Roman"/>
          <w:sz w:val="24"/>
          <w:szCs w:val="24"/>
        </w:rPr>
        <w:t xml:space="preserve">ций в соответствии с условиями </w:t>
      </w:r>
      <w:r w:rsidR="006D62FD">
        <w:rPr>
          <w:rFonts w:ascii="Times New Roman" w:hAnsi="Times New Roman"/>
          <w:sz w:val="24"/>
          <w:szCs w:val="24"/>
        </w:rPr>
        <w:t>муниципального контракта</w:t>
      </w:r>
      <w:r>
        <w:rPr>
          <w:rFonts w:ascii="Times New Roman" w:hAnsi="Times New Roman"/>
          <w:sz w:val="24"/>
          <w:szCs w:val="24"/>
        </w:rPr>
        <w:t>.</w:t>
      </w:r>
    </w:p>
    <w:p w:rsidR="00A72DCB" w:rsidRDefault="00A72DCB" w:rsidP="00A72DCB">
      <w:pPr>
        <w:ind w:firstLine="360"/>
        <w:jc w:val="both"/>
        <w:rPr>
          <w:b/>
        </w:rPr>
      </w:pPr>
      <w:r>
        <w:rPr>
          <w:b/>
        </w:rPr>
        <w:t>2.3.    Обязанности  Подрядчика:</w:t>
      </w:r>
    </w:p>
    <w:p w:rsidR="00A72DCB" w:rsidRDefault="00A72DCB" w:rsidP="00A72DCB">
      <w:pPr>
        <w:widowControl w:val="0"/>
        <w:suppressAutoHyphens/>
        <w:autoSpaceDE w:val="0"/>
        <w:autoSpaceDN w:val="0"/>
        <w:adjustRightInd w:val="0"/>
        <w:ind w:firstLine="360"/>
        <w:jc w:val="both"/>
        <w:rPr>
          <w:lang w:eastAsia="ar-SA"/>
        </w:rPr>
      </w:pPr>
      <w:r>
        <w:t xml:space="preserve">2.3.1. Обеспечить выполнение работ, указанных в п. 1.1. </w:t>
      </w:r>
      <w:r w:rsidR="00212ED2">
        <w:t>муниципального контракта</w:t>
      </w:r>
      <w:r>
        <w:t xml:space="preserve"> и сдать выполненные работы в установленный срок,  в соответствии с условиями </w:t>
      </w:r>
      <w:r w:rsidR="0094636A">
        <w:t>муниципального контракта</w:t>
      </w:r>
      <w:r>
        <w:t xml:space="preserve">, при соблюдении </w:t>
      </w:r>
      <w:r>
        <w:rPr>
          <w:lang w:eastAsia="ar-SA"/>
        </w:rPr>
        <w:t>требований действующего законодательства, технической документации, нормативных документов (</w:t>
      </w:r>
      <w:proofErr w:type="spellStart"/>
      <w:r>
        <w:rPr>
          <w:lang w:eastAsia="ar-SA"/>
        </w:rPr>
        <w:t>СНиП</w:t>
      </w:r>
      <w:proofErr w:type="spellEnd"/>
      <w:r>
        <w:rPr>
          <w:lang w:eastAsia="ar-SA"/>
        </w:rPr>
        <w:t>, ГОСТ и др.).</w:t>
      </w:r>
    </w:p>
    <w:p w:rsidR="00A72DCB" w:rsidRDefault="00A72DCB" w:rsidP="00A72DCB">
      <w:pPr>
        <w:pStyle w:val="af3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2.3.2. Назначить соответствующим приказом уполномоченных представителей, имеющих право подписания актов контрольных проверок,  фотодокументов  и документов, входящих в состав и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полнительной документации.</w:t>
      </w:r>
    </w:p>
    <w:p w:rsidR="00A72DCB" w:rsidRDefault="00A72DCB" w:rsidP="00A72DCB">
      <w:pPr>
        <w:pStyle w:val="af3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2.3.3. Вести </w:t>
      </w:r>
      <w:r>
        <w:rPr>
          <w:rFonts w:ascii="Times New Roman" w:hAnsi="Times New Roman"/>
          <w:spacing w:val="-4"/>
          <w:sz w:val="24"/>
          <w:szCs w:val="24"/>
        </w:rPr>
        <w:t xml:space="preserve"> журнал производства  работ, составлять  акты на скрытые работы</w:t>
      </w:r>
      <w:r>
        <w:rPr>
          <w:rFonts w:ascii="Times New Roman" w:hAnsi="Times New Roman"/>
          <w:sz w:val="24"/>
          <w:szCs w:val="24"/>
        </w:rPr>
        <w:t xml:space="preserve"> с начала произво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ства работ до их завершения.</w:t>
      </w:r>
    </w:p>
    <w:p w:rsidR="00A72DCB" w:rsidRDefault="00A72DCB" w:rsidP="00A72DCB">
      <w:pPr>
        <w:pStyle w:val="af3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2.3.4. Предоставлять </w:t>
      </w:r>
      <w:proofErr w:type="spellStart"/>
      <w:r>
        <w:rPr>
          <w:rFonts w:ascii="Times New Roman" w:hAnsi="Times New Roman"/>
          <w:sz w:val="24"/>
          <w:szCs w:val="24"/>
        </w:rPr>
        <w:t>фотодокументацию</w:t>
      </w:r>
      <w:proofErr w:type="spellEnd"/>
      <w:r>
        <w:rPr>
          <w:rFonts w:ascii="Times New Roman" w:hAnsi="Times New Roman"/>
          <w:sz w:val="24"/>
          <w:szCs w:val="24"/>
        </w:rPr>
        <w:t xml:space="preserve"> по письменной заявке Заказчика. </w:t>
      </w:r>
    </w:p>
    <w:p w:rsidR="00A72DCB" w:rsidRDefault="00A72DCB" w:rsidP="00A72DCB">
      <w:pPr>
        <w:pStyle w:val="af3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Фотодокументом является снимок, выполненный в цифровом формате и перенесенный на б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мажный носитель с указанием наименования объекта, исполнителя снимка (ФИО, занимаемая должность), даты и времени снимка. Выполнение фотографирования осуществляется в присутствии уполномоченного представителя Заказчика.</w:t>
      </w:r>
    </w:p>
    <w:p w:rsidR="00A72DCB" w:rsidRDefault="00A72DCB" w:rsidP="00A72DCB">
      <w:pPr>
        <w:pStyle w:val="af3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2.3.5. Обеспечить на объекте выполнения работ  выполнение необходимых мероприятий по те</w:t>
      </w:r>
      <w:r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нике безопасности, охране окружающей среды, сохранности зеленых насаждений, объектов горо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ской собственности.</w:t>
      </w:r>
    </w:p>
    <w:p w:rsidR="00A72DCB" w:rsidRDefault="00A72DCB" w:rsidP="00A72DCB">
      <w:pPr>
        <w:tabs>
          <w:tab w:val="left" w:pos="0"/>
        </w:tabs>
        <w:suppressAutoHyphens/>
        <w:ind w:firstLine="360"/>
        <w:jc w:val="both"/>
        <w:rPr>
          <w:lang w:eastAsia="ar-SA"/>
        </w:rPr>
      </w:pPr>
      <w:r>
        <w:rPr>
          <w:lang w:eastAsia="ar-SA"/>
        </w:rPr>
        <w:lastRenderedPageBreak/>
        <w:t xml:space="preserve">2.3.6. Принимать меры по предотвращению возможного причинения вреда, связанного с выполнением работ по </w:t>
      </w:r>
      <w:r w:rsidR="006E2604">
        <w:rPr>
          <w:lang w:eastAsia="ar-SA"/>
        </w:rPr>
        <w:t>муниципальному контракту</w:t>
      </w:r>
      <w:r>
        <w:rPr>
          <w:lang w:eastAsia="ar-SA"/>
        </w:rPr>
        <w:t>, а также по ликвидации последствий нанесенного ущерба, кроме случаев, когда обязанность принятия мер, и ответственность лежит на владельцах коммуникаций.</w:t>
      </w:r>
    </w:p>
    <w:p w:rsidR="00A72DCB" w:rsidRDefault="00A72DCB" w:rsidP="00A72DCB">
      <w:pPr>
        <w:tabs>
          <w:tab w:val="left" w:pos="0"/>
        </w:tabs>
        <w:suppressAutoHyphens/>
        <w:ind w:firstLine="360"/>
        <w:jc w:val="both"/>
        <w:rPr>
          <w:lang w:eastAsia="ar-SA"/>
        </w:rPr>
      </w:pPr>
      <w:r>
        <w:rPr>
          <w:lang w:eastAsia="ar-SA"/>
        </w:rPr>
        <w:t>2.3.7. Письменно информировать Заказчика о необходимости приёмки  скрытых работ по мере их готовности.</w:t>
      </w:r>
    </w:p>
    <w:p w:rsidR="006E2604" w:rsidRDefault="006E2604" w:rsidP="00A72DCB">
      <w:pPr>
        <w:tabs>
          <w:tab w:val="left" w:pos="0"/>
        </w:tabs>
        <w:suppressAutoHyphens/>
        <w:ind w:firstLine="360"/>
        <w:jc w:val="both"/>
        <w:rPr>
          <w:lang w:eastAsia="ar-SA"/>
        </w:rPr>
      </w:pPr>
      <w:r>
        <w:rPr>
          <w:lang w:eastAsia="ar-SA"/>
        </w:rPr>
        <w:t>Продолжение производства работ без освидетельствования представителем Заказчика скрытых работ не допускается.</w:t>
      </w:r>
    </w:p>
    <w:p w:rsidR="006E2604" w:rsidRDefault="006E2604" w:rsidP="00A72DCB">
      <w:pPr>
        <w:tabs>
          <w:tab w:val="left" w:pos="0"/>
        </w:tabs>
        <w:suppressAutoHyphens/>
        <w:ind w:firstLine="360"/>
        <w:jc w:val="both"/>
        <w:rPr>
          <w:lang w:eastAsia="ar-SA"/>
        </w:rPr>
      </w:pPr>
      <w:r>
        <w:rPr>
          <w:lang w:eastAsia="ar-SA"/>
        </w:rPr>
        <w:t>В случае предъявления выполненных работ без предварительной</w:t>
      </w:r>
      <w:r>
        <w:rPr>
          <w:lang w:eastAsia="ar-SA"/>
        </w:rPr>
        <w:tab/>
        <w:t xml:space="preserve"> фиксации скрытых работ представителем Заказчика, эти объемы Заказчиком не принимаются.</w:t>
      </w:r>
    </w:p>
    <w:p w:rsidR="00A72DCB" w:rsidRDefault="00A72DCB" w:rsidP="00A72DCB">
      <w:pPr>
        <w:tabs>
          <w:tab w:val="left" w:pos="0"/>
        </w:tabs>
        <w:suppressAutoHyphens/>
        <w:ind w:firstLine="360"/>
        <w:jc w:val="both"/>
        <w:rPr>
          <w:lang w:eastAsia="ar-SA"/>
        </w:rPr>
      </w:pPr>
      <w:r>
        <w:rPr>
          <w:lang w:eastAsia="ar-SA"/>
        </w:rPr>
        <w:t xml:space="preserve">2.3.8. Самостоятельно приобрести материалы и оборудование, необходимое для выполнения работ по </w:t>
      </w:r>
      <w:r w:rsidR="00212ED2">
        <w:rPr>
          <w:lang w:eastAsia="ar-SA"/>
        </w:rPr>
        <w:t>муниципальному контракту</w:t>
      </w:r>
      <w:r>
        <w:rPr>
          <w:lang w:eastAsia="ar-SA"/>
        </w:rPr>
        <w:t>.</w:t>
      </w:r>
    </w:p>
    <w:p w:rsidR="00A72DCB" w:rsidRDefault="00A72DCB" w:rsidP="00A72DCB">
      <w:pPr>
        <w:tabs>
          <w:tab w:val="left" w:pos="0"/>
        </w:tabs>
        <w:suppressAutoHyphens/>
        <w:ind w:firstLine="360"/>
        <w:jc w:val="both"/>
        <w:rPr>
          <w:lang w:eastAsia="ar-SA"/>
        </w:rPr>
      </w:pPr>
      <w:r>
        <w:rPr>
          <w:lang w:eastAsia="ar-SA"/>
        </w:rPr>
        <w:t>2.3.9. Осуществить временные подсоединения коммуникаций на период выполнения работ (при необходимости).</w:t>
      </w:r>
    </w:p>
    <w:p w:rsidR="00A72DCB" w:rsidRDefault="00A72DCB" w:rsidP="00A72DCB">
      <w:pPr>
        <w:suppressAutoHyphens/>
        <w:ind w:firstLine="360"/>
        <w:jc w:val="both"/>
        <w:rPr>
          <w:lang w:eastAsia="ar-SA"/>
        </w:rPr>
      </w:pPr>
      <w:r>
        <w:rPr>
          <w:lang w:eastAsia="ar-SA"/>
        </w:rPr>
        <w:t>2.3.10. В случае необходимости произвести согласование с органами государственного надзора порядка выполнения работ.</w:t>
      </w:r>
    </w:p>
    <w:p w:rsidR="00A72DCB" w:rsidRDefault="00A72DCB" w:rsidP="00A72DCB">
      <w:pPr>
        <w:suppressAutoHyphens/>
        <w:ind w:firstLine="360"/>
        <w:jc w:val="both"/>
        <w:rPr>
          <w:lang w:eastAsia="ar-SA"/>
        </w:rPr>
      </w:pPr>
      <w:r>
        <w:rPr>
          <w:lang w:eastAsia="ar-SA"/>
        </w:rPr>
        <w:t xml:space="preserve">2.3.11. Обеспечить надлежащую охрану имущества третьих лиц, находящегося на объекте, в течение всего срока выполнения работ (действия </w:t>
      </w:r>
      <w:r w:rsidR="00212ED2">
        <w:rPr>
          <w:lang w:eastAsia="ar-SA"/>
        </w:rPr>
        <w:t>муниципального контракта</w:t>
      </w:r>
      <w:r>
        <w:rPr>
          <w:lang w:eastAsia="ar-SA"/>
        </w:rPr>
        <w:t>).</w:t>
      </w:r>
    </w:p>
    <w:p w:rsidR="00A72DCB" w:rsidRDefault="00A72DCB" w:rsidP="00A72DCB">
      <w:pPr>
        <w:suppressAutoHyphens/>
        <w:ind w:firstLine="360"/>
        <w:jc w:val="both"/>
        <w:rPr>
          <w:lang w:eastAsia="ar-SA"/>
        </w:rPr>
      </w:pPr>
      <w:r>
        <w:rPr>
          <w:lang w:eastAsia="ar-SA"/>
        </w:rPr>
        <w:t>2.3.12. Извещать Заказчика в письменном виде в течение 4-х рабочих дней об изменении места нахождения или (и) почтового адреса, или (и) номеров телефонов (факсов) Подрядчика.</w:t>
      </w:r>
    </w:p>
    <w:p w:rsidR="00A72DCB" w:rsidRDefault="00A72DCB" w:rsidP="00A72DCB">
      <w:pPr>
        <w:suppressAutoHyphens/>
        <w:ind w:firstLine="360"/>
        <w:jc w:val="both"/>
        <w:rPr>
          <w:lang w:eastAsia="ar-SA"/>
        </w:rPr>
      </w:pPr>
      <w:r>
        <w:rPr>
          <w:lang w:eastAsia="ar-SA"/>
        </w:rPr>
        <w:t>При неисполнении, либо ненадлежащем исполнении указанной в настоящем пункте обязанности документы и письма, направленные Подрядчику, считаются направленными надлежащим образом.</w:t>
      </w:r>
    </w:p>
    <w:p w:rsidR="00A72DCB" w:rsidRDefault="00A72DCB" w:rsidP="00A72DCB">
      <w:pPr>
        <w:suppressAutoHyphens/>
        <w:ind w:firstLine="360"/>
        <w:jc w:val="both"/>
        <w:rPr>
          <w:lang w:eastAsia="ar-SA"/>
        </w:rPr>
      </w:pPr>
      <w:r>
        <w:rPr>
          <w:lang w:eastAsia="ar-SA"/>
        </w:rPr>
        <w:t>2.3.13. В сроки, установленные Заказчиком, прибыть лично, либо направить представителя с надлежащим образом оформленной доверенностью для составления актов приёмки выполненных работ.</w:t>
      </w:r>
    </w:p>
    <w:p w:rsidR="00A72DCB" w:rsidRDefault="00A72DCB" w:rsidP="00A72DCB">
      <w:pPr>
        <w:suppressAutoHyphens/>
        <w:ind w:firstLine="360"/>
        <w:jc w:val="both"/>
        <w:rPr>
          <w:lang w:eastAsia="ar-SA"/>
        </w:rPr>
      </w:pPr>
      <w:r>
        <w:rPr>
          <w:lang w:eastAsia="ar-SA"/>
        </w:rPr>
        <w:t>Представитель Подрядчика обязан представить и передать Заказчику заверенную копию доверенности  до начала составления акта.</w:t>
      </w:r>
    </w:p>
    <w:p w:rsidR="00A72DCB" w:rsidRPr="003E2217" w:rsidRDefault="00A72DCB" w:rsidP="00A72DCB">
      <w:pPr>
        <w:pStyle w:val="a8"/>
        <w:ind w:firstLine="360"/>
        <w:rPr>
          <w:sz w:val="24"/>
        </w:rPr>
      </w:pPr>
      <w:r w:rsidRPr="003E2217">
        <w:rPr>
          <w:sz w:val="24"/>
        </w:rPr>
        <w:t>В случае если от имени Подрядчика на составление акта выполненных работ явилось лицо без доверенности, либо от имени Подрядчика представитель не прибыл, акт составляется в одност</w:t>
      </w:r>
      <w:r w:rsidRPr="003E2217">
        <w:rPr>
          <w:sz w:val="24"/>
        </w:rPr>
        <w:t>о</w:t>
      </w:r>
      <w:r w:rsidRPr="003E2217">
        <w:rPr>
          <w:sz w:val="24"/>
        </w:rPr>
        <w:t>роннем порядке представителем Заказчика и обстоятельства, указанные в акте, считаются устано</w:t>
      </w:r>
      <w:r w:rsidRPr="003E2217">
        <w:rPr>
          <w:sz w:val="24"/>
        </w:rPr>
        <w:t>в</w:t>
      </w:r>
      <w:r w:rsidRPr="003E2217">
        <w:rPr>
          <w:sz w:val="24"/>
        </w:rPr>
        <w:t>ленными надлежащим образом.</w:t>
      </w:r>
    </w:p>
    <w:p w:rsidR="00A72DCB" w:rsidRPr="003E2217" w:rsidRDefault="00A72DCB" w:rsidP="00A72DCB">
      <w:pPr>
        <w:pStyle w:val="a8"/>
        <w:ind w:firstLine="360"/>
        <w:rPr>
          <w:sz w:val="24"/>
        </w:rPr>
      </w:pPr>
      <w:r w:rsidRPr="003E2217">
        <w:rPr>
          <w:sz w:val="24"/>
        </w:rPr>
        <w:t>Доказательством прибытия на составление акта от имени Подрядчика лица без доверенности является отметка в акте, сделанная в одностороннем порядке Заказчиком.</w:t>
      </w:r>
    </w:p>
    <w:p w:rsidR="00A72DCB" w:rsidRPr="003E2217" w:rsidRDefault="00A72DCB" w:rsidP="00A72DCB">
      <w:pPr>
        <w:pStyle w:val="a8"/>
        <w:ind w:firstLine="360"/>
        <w:rPr>
          <w:sz w:val="24"/>
        </w:rPr>
      </w:pPr>
      <w:r w:rsidRPr="003E2217">
        <w:rPr>
          <w:sz w:val="24"/>
        </w:rPr>
        <w:t>2.3.14. В случае приостановки производства работ, происходящей не по инициативе Заказчика,  в  течение одних суток проинформировать об этом Заказчика и заблаговременно уведомлять  Зака</w:t>
      </w:r>
      <w:r w:rsidRPr="003E2217">
        <w:rPr>
          <w:sz w:val="24"/>
        </w:rPr>
        <w:t>з</w:t>
      </w:r>
      <w:r w:rsidRPr="003E2217">
        <w:rPr>
          <w:sz w:val="24"/>
        </w:rPr>
        <w:t>чика о возможном наступлении событий, препятствующих исполнению настоящего договора.</w:t>
      </w:r>
    </w:p>
    <w:p w:rsidR="00A72DCB" w:rsidRPr="003E2217" w:rsidRDefault="00A72DCB" w:rsidP="00A72DCB">
      <w:pPr>
        <w:pStyle w:val="af3"/>
        <w:ind w:firstLine="360"/>
        <w:jc w:val="both"/>
        <w:rPr>
          <w:rFonts w:ascii="Times New Roman" w:hAnsi="Times New Roman"/>
          <w:sz w:val="24"/>
          <w:szCs w:val="24"/>
        </w:rPr>
      </w:pPr>
      <w:r w:rsidRPr="003E2217">
        <w:rPr>
          <w:rFonts w:ascii="Times New Roman" w:hAnsi="Times New Roman"/>
          <w:sz w:val="24"/>
          <w:szCs w:val="24"/>
        </w:rPr>
        <w:t xml:space="preserve">2.3.15. Обеспечить выполнение работ по </w:t>
      </w:r>
      <w:r w:rsidR="00212ED2">
        <w:rPr>
          <w:rFonts w:ascii="Times New Roman" w:hAnsi="Times New Roman"/>
          <w:sz w:val="24"/>
          <w:szCs w:val="24"/>
        </w:rPr>
        <w:t>муниципальному контракту</w:t>
      </w:r>
      <w:r w:rsidRPr="003E2217">
        <w:rPr>
          <w:rFonts w:ascii="Times New Roman" w:hAnsi="Times New Roman"/>
          <w:sz w:val="24"/>
          <w:szCs w:val="24"/>
        </w:rPr>
        <w:t xml:space="preserve"> работниками в спецоде</w:t>
      </w:r>
      <w:r w:rsidRPr="003E2217">
        <w:rPr>
          <w:rFonts w:ascii="Times New Roman" w:hAnsi="Times New Roman"/>
          <w:sz w:val="24"/>
          <w:szCs w:val="24"/>
        </w:rPr>
        <w:t>ж</w:t>
      </w:r>
      <w:r w:rsidRPr="003E2217">
        <w:rPr>
          <w:rFonts w:ascii="Times New Roman" w:hAnsi="Times New Roman"/>
          <w:sz w:val="24"/>
          <w:szCs w:val="24"/>
        </w:rPr>
        <w:t xml:space="preserve">де, содержащей надпись – наименование  Подрядчика.  </w:t>
      </w:r>
    </w:p>
    <w:p w:rsidR="00A72DCB" w:rsidRPr="003E2217" w:rsidRDefault="00A72DCB" w:rsidP="00A72DCB">
      <w:pPr>
        <w:pStyle w:val="af3"/>
        <w:ind w:firstLine="360"/>
        <w:jc w:val="both"/>
        <w:rPr>
          <w:rFonts w:ascii="Times New Roman" w:hAnsi="Times New Roman"/>
          <w:sz w:val="24"/>
          <w:szCs w:val="24"/>
        </w:rPr>
      </w:pPr>
      <w:r w:rsidRPr="003E2217">
        <w:rPr>
          <w:rFonts w:ascii="Times New Roman" w:hAnsi="Times New Roman"/>
          <w:sz w:val="24"/>
          <w:szCs w:val="24"/>
        </w:rPr>
        <w:t>2.3.16. Обеспечить беспрепятственный доступ к объекту выполнения  работ уполномоченного представителя Заказчика по всем видам работ в течение всего периода их производства, предоста</w:t>
      </w:r>
      <w:r w:rsidRPr="003E2217">
        <w:rPr>
          <w:rFonts w:ascii="Times New Roman" w:hAnsi="Times New Roman"/>
          <w:sz w:val="24"/>
          <w:szCs w:val="24"/>
        </w:rPr>
        <w:t>в</w:t>
      </w:r>
      <w:r w:rsidRPr="003E2217">
        <w:rPr>
          <w:rFonts w:ascii="Times New Roman" w:hAnsi="Times New Roman"/>
          <w:sz w:val="24"/>
          <w:szCs w:val="24"/>
        </w:rPr>
        <w:t xml:space="preserve">лять по требованию указанного представителя </w:t>
      </w:r>
      <w:r w:rsidRPr="003E2217">
        <w:rPr>
          <w:rFonts w:ascii="Times New Roman" w:hAnsi="Times New Roman"/>
          <w:spacing w:val="-4"/>
          <w:sz w:val="24"/>
          <w:szCs w:val="24"/>
        </w:rPr>
        <w:t xml:space="preserve"> журнал производства работ, акты на скрытые работы</w:t>
      </w:r>
      <w:r w:rsidRPr="003E2217">
        <w:rPr>
          <w:rFonts w:ascii="Times New Roman" w:hAnsi="Times New Roman"/>
          <w:sz w:val="24"/>
          <w:szCs w:val="24"/>
        </w:rPr>
        <w:t>, сертификаты на материалы, санитарно-эпидемиологические заключения (при необходимости - по требованию Заказчика)</w:t>
      </w:r>
    </w:p>
    <w:p w:rsidR="00A72DCB" w:rsidRPr="003E2217" w:rsidRDefault="00A72DCB" w:rsidP="00A72DCB">
      <w:pPr>
        <w:pStyle w:val="af3"/>
        <w:ind w:firstLine="360"/>
        <w:jc w:val="both"/>
        <w:rPr>
          <w:rFonts w:ascii="Times New Roman" w:hAnsi="Times New Roman"/>
          <w:sz w:val="24"/>
          <w:szCs w:val="24"/>
        </w:rPr>
      </w:pPr>
      <w:r w:rsidRPr="003E2217">
        <w:rPr>
          <w:rFonts w:ascii="Times New Roman" w:hAnsi="Times New Roman"/>
          <w:sz w:val="24"/>
          <w:szCs w:val="24"/>
        </w:rPr>
        <w:t>2.3.17. За свой счет и своевременно устранять недостатки, выявленные в ходе контрольных пр</w:t>
      </w:r>
      <w:r w:rsidRPr="003E2217">
        <w:rPr>
          <w:rFonts w:ascii="Times New Roman" w:hAnsi="Times New Roman"/>
          <w:sz w:val="24"/>
          <w:szCs w:val="24"/>
        </w:rPr>
        <w:t>о</w:t>
      </w:r>
      <w:r w:rsidRPr="003E2217">
        <w:rPr>
          <w:rFonts w:ascii="Times New Roman" w:hAnsi="Times New Roman"/>
          <w:sz w:val="24"/>
          <w:szCs w:val="24"/>
        </w:rPr>
        <w:t>верок и приёмки выполненных работ.</w:t>
      </w:r>
    </w:p>
    <w:p w:rsidR="00A72DCB" w:rsidRPr="003E2217" w:rsidRDefault="00A72DCB" w:rsidP="00A72DCB">
      <w:pPr>
        <w:pStyle w:val="af3"/>
        <w:ind w:firstLine="360"/>
        <w:jc w:val="both"/>
        <w:rPr>
          <w:rFonts w:ascii="Times New Roman" w:hAnsi="Times New Roman"/>
          <w:sz w:val="24"/>
          <w:szCs w:val="24"/>
        </w:rPr>
      </w:pPr>
      <w:r w:rsidRPr="003E2217">
        <w:rPr>
          <w:rFonts w:ascii="Times New Roman" w:hAnsi="Times New Roman"/>
          <w:sz w:val="24"/>
          <w:szCs w:val="24"/>
        </w:rPr>
        <w:t>2.3.18. Выполнять предписания и письменные указания Заказчика в сроки, установленные З</w:t>
      </w:r>
      <w:r w:rsidRPr="003E2217">
        <w:rPr>
          <w:rFonts w:ascii="Times New Roman" w:hAnsi="Times New Roman"/>
          <w:sz w:val="24"/>
          <w:szCs w:val="24"/>
        </w:rPr>
        <w:t>а</w:t>
      </w:r>
      <w:r w:rsidRPr="003E2217">
        <w:rPr>
          <w:rFonts w:ascii="Times New Roman" w:hAnsi="Times New Roman"/>
          <w:sz w:val="24"/>
          <w:szCs w:val="24"/>
        </w:rPr>
        <w:t>казчиком.</w:t>
      </w:r>
    </w:p>
    <w:p w:rsidR="00A72DCB" w:rsidRPr="003E2217" w:rsidRDefault="00A72DCB" w:rsidP="00A72DCB">
      <w:pPr>
        <w:suppressAutoHyphens/>
        <w:ind w:firstLine="360"/>
        <w:jc w:val="both"/>
        <w:rPr>
          <w:lang w:eastAsia="ar-SA"/>
        </w:rPr>
      </w:pPr>
      <w:r w:rsidRPr="003E2217">
        <w:rPr>
          <w:lang w:eastAsia="ar-SA"/>
        </w:rPr>
        <w:t xml:space="preserve">2.3.19. Выполнить в полном объеме свои обязательства, предусмотренные в других разделах </w:t>
      </w:r>
      <w:r w:rsidR="00212ED2">
        <w:rPr>
          <w:lang w:eastAsia="ar-SA"/>
        </w:rPr>
        <w:t>муниципального контракта.</w:t>
      </w:r>
    </w:p>
    <w:p w:rsidR="00A72DCB" w:rsidRPr="003E2217" w:rsidRDefault="00A72DCB" w:rsidP="00A72DCB">
      <w:pPr>
        <w:pStyle w:val="af3"/>
        <w:ind w:firstLine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3E2217">
        <w:rPr>
          <w:rFonts w:ascii="Times New Roman" w:hAnsi="Times New Roman"/>
          <w:b/>
          <w:bCs/>
          <w:sz w:val="24"/>
          <w:szCs w:val="24"/>
        </w:rPr>
        <w:t>2.4. Права Подрядчика:</w:t>
      </w:r>
    </w:p>
    <w:p w:rsidR="00A72DCB" w:rsidRPr="003E2217" w:rsidRDefault="00A72DCB" w:rsidP="00A72DCB">
      <w:pPr>
        <w:pStyle w:val="af3"/>
        <w:ind w:firstLine="360"/>
        <w:jc w:val="both"/>
        <w:rPr>
          <w:rFonts w:ascii="Times New Roman" w:hAnsi="Times New Roman"/>
          <w:sz w:val="24"/>
          <w:szCs w:val="24"/>
        </w:rPr>
      </w:pPr>
      <w:r w:rsidRPr="003E2217">
        <w:rPr>
          <w:rFonts w:ascii="Times New Roman" w:hAnsi="Times New Roman"/>
          <w:sz w:val="24"/>
          <w:szCs w:val="24"/>
        </w:rPr>
        <w:t>2.4.1. В случае несогласия Подрядчика с претензиями Заказчика, Подрядчик вправе организ</w:t>
      </w:r>
      <w:r w:rsidRPr="003E2217">
        <w:rPr>
          <w:rFonts w:ascii="Times New Roman" w:hAnsi="Times New Roman"/>
          <w:sz w:val="24"/>
          <w:szCs w:val="24"/>
        </w:rPr>
        <w:t>о</w:t>
      </w:r>
      <w:r w:rsidRPr="003E2217">
        <w:rPr>
          <w:rFonts w:ascii="Times New Roman" w:hAnsi="Times New Roman"/>
          <w:sz w:val="24"/>
          <w:szCs w:val="24"/>
        </w:rPr>
        <w:t xml:space="preserve">вать комиссионный выход и обследование объекта  с привлечением представителя Заказчика и представителя администрации Кировского  района </w:t>
      </w:r>
      <w:proofErr w:type="gramStart"/>
      <w:r w:rsidRPr="003E2217">
        <w:rPr>
          <w:rFonts w:ascii="Times New Roman" w:hAnsi="Times New Roman"/>
          <w:sz w:val="24"/>
          <w:szCs w:val="24"/>
        </w:rPr>
        <w:t>г</w:t>
      </w:r>
      <w:proofErr w:type="gramEnd"/>
      <w:r w:rsidRPr="003E2217">
        <w:rPr>
          <w:rFonts w:ascii="Times New Roman" w:hAnsi="Times New Roman"/>
          <w:sz w:val="24"/>
          <w:szCs w:val="24"/>
        </w:rPr>
        <w:t xml:space="preserve">. Перми </w:t>
      </w:r>
    </w:p>
    <w:p w:rsidR="00A72DCB" w:rsidRPr="003E2217" w:rsidRDefault="00A72DCB" w:rsidP="00A72DCB">
      <w:pPr>
        <w:ind w:firstLine="360"/>
        <w:jc w:val="both"/>
        <w:rPr>
          <w:b/>
        </w:rPr>
      </w:pPr>
    </w:p>
    <w:p w:rsidR="00A72DCB" w:rsidRPr="00692273" w:rsidRDefault="00A72DCB" w:rsidP="00A72DCB">
      <w:pPr>
        <w:ind w:firstLine="360"/>
        <w:jc w:val="center"/>
        <w:rPr>
          <w:b/>
          <w:sz w:val="22"/>
          <w:szCs w:val="22"/>
        </w:rPr>
      </w:pPr>
      <w:r w:rsidRPr="00692273">
        <w:rPr>
          <w:b/>
          <w:sz w:val="22"/>
          <w:szCs w:val="22"/>
        </w:rPr>
        <w:t>3. СТОИМОСТЬ РАБОТ,  ПОРЯДОК РАСЧЁТОВ.</w:t>
      </w:r>
    </w:p>
    <w:p w:rsidR="006E2604" w:rsidRDefault="006E2604" w:rsidP="00A72DCB">
      <w:pPr>
        <w:pStyle w:val="24"/>
        <w:spacing w:after="0" w:line="240" w:lineRule="auto"/>
        <w:ind w:firstLine="360"/>
        <w:jc w:val="both"/>
      </w:pPr>
    </w:p>
    <w:p w:rsidR="00A72DCB" w:rsidRPr="003E2217" w:rsidRDefault="00A72DCB" w:rsidP="00A72DCB">
      <w:pPr>
        <w:pStyle w:val="24"/>
        <w:spacing w:after="0" w:line="240" w:lineRule="auto"/>
        <w:ind w:firstLine="360"/>
        <w:jc w:val="both"/>
      </w:pPr>
      <w:r w:rsidRPr="003E2217">
        <w:t xml:space="preserve">3.1. Общая стоимость работ по обустройству мест массового отдыха у воды  Кировского района </w:t>
      </w:r>
      <w:proofErr w:type="gramStart"/>
      <w:r w:rsidRPr="003E2217">
        <w:t>г</w:t>
      </w:r>
      <w:proofErr w:type="gramEnd"/>
      <w:r w:rsidRPr="003E2217">
        <w:t xml:space="preserve">. Перми,  подлежащих выполнению в </w:t>
      </w:r>
      <w:r w:rsidR="003E2217">
        <w:t>2013 г</w:t>
      </w:r>
      <w:r w:rsidRPr="003E2217">
        <w:t>оду определяется на основании цены, предложенной победителем аукциона, составляет ____________ (_________), без дальнейшей индексации.</w:t>
      </w:r>
    </w:p>
    <w:p w:rsidR="00A72DCB" w:rsidRPr="003E2217" w:rsidRDefault="00A72DCB" w:rsidP="00A72DCB">
      <w:pPr>
        <w:pStyle w:val="a8"/>
        <w:ind w:firstLine="360"/>
        <w:rPr>
          <w:sz w:val="24"/>
        </w:rPr>
      </w:pPr>
      <w:r w:rsidRPr="003E2217">
        <w:rPr>
          <w:sz w:val="24"/>
        </w:rPr>
        <w:t xml:space="preserve">3.2. </w:t>
      </w:r>
      <w:proofErr w:type="gramStart"/>
      <w:r w:rsidRPr="003E2217">
        <w:rPr>
          <w:sz w:val="24"/>
        </w:rPr>
        <w:t>Стоимость работ включает в себя все выплаченные или подлежащие выплате налоги и сб</w:t>
      </w:r>
      <w:r w:rsidRPr="003E2217">
        <w:rPr>
          <w:sz w:val="24"/>
        </w:rPr>
        <w:t>о</w:t>
      </w:r>
      <w:r w:rsidRPr="003E2217">
        <w:rPr>
          <w:sz w:val="24"/>
        </w:rPr>
        <w:t>ры, а также иные расходы, которые могут возникнуть при исполнении обязательств в полном объ</w:t>
      </w:r>
      <w:r w:rsidRPr="003E2217">
        <w:rPr>
          <w:sz w:val="24"/>
        </w:rPr>
        <w:t>е</w:t>
      </w:r>
      <w:r w:rsidRPr="003E2217">
        <w:rPr>
          <w:sz w:val="24"/>
        </w:rPr>
        <w:t xml:space="preserve">ме, подлежит уменьшению в случае, когда работы выполнены Подрядчиком с отступлениями от </w:t>
      </w:r>
      <w:r w:rsidR="00BB3F12">
        <w:rPr>
          <w:sz w:val="24"/>
        </w:rPr>
        <w:t>условий муниципального контракта</w:t>
      </w:r>
      <w:r w:rsidRPr="003E2217">
        <w:rPr>
          <w:sz w:val="24"/>
        </w:rPr>
        <w:t>, ухудшившими результат работ, некачественным выполнением работ или с иными недостатками, которые делают результат работ не пригодным для использов</w:t>
      </w:r>
      <w:r w:rsidRPr="003E2217">
        <w:rPr>
          <w:sz w:val="24"/>
        </w:rPr>
        <w:t>а</w:t>
      </w:r>
      <w:r w:rsidRPr="003E2217">
        <w:rPr>
          <w:sz w:val="24"/>
        </w:rPr>
        <w:t>ния Объекта.</w:t>
      </w:r>
      <w:proofErr w:type="gramEnd"/>
    </w:p>
    <w:p w:rsidR="00A72DCB" w:rsidRPr="003E2217" w:rsidRDefault="00A72DCB" w:rsidP="00A72DCB">
      <w:pPr>
        <w:ind w:firstLine="360"/>
        <w:jc w:val="both"/>
      </w:pPr>
      <w:r w:rsidRPr="003E2217">
        <w:t>Уменьшение стоимости работ в связи с некачественным выполнением работ производится в п</w:t>
      </w:r>
      <w:r w:rsidRPr="003E2217">
        <w:t>о</w:t>
      </w:r>
      <w:r w:rsidR="006E2604">
        <w:t>рядке согласно Приложению № 4</w:t>
      </w:r>
      <w:r w:rsidRPr="003E2217">
        <w:t xml:space="preserve"> к </w:t>
      </w:r>
      <w:r w:rsidR="00212ED2">
        <w:t>муниципальному контракту.</w:t>
      </w:r>
    </w:p>
    <w:p w:rsidR="00A72DCB" w:rsidRPr="003E2217" w:rsidRDefault="00A72DCB" w:rsidP="00A72DCB">
      <w:pPr>
        <w:suppressAutoHyphens/>
        <w:ind w:firstLine="360"/>
        <w:jc w:val="both"/>
        <w:rPr>
          <w:lang w:eastAsia="ar-SA"/>
        </w:rPr>
      </w:pPr>
      <w:r w:rsidRPr="003E2217">
        <w:rPr>
          <w:lang w:eastAsia="ar-SA"/>
        </w:rPr>
        <w:t xml:space="preserve">3.3. Основанием для рассмотрения и последующей оплаты (в порядке, установленном </w:t>
      </w:r>
      <w:r w:rsidR="00212ED2">
        <w:rPr>
          <w:lang w:eastAsia="ar-SA"/>
        </w:rPr>
        <w:t>муниципальным контрактом</w:t>
      </w:r>
      <w:r w:rsidRPr="003E2217">
        <w:rPr>
          <w:lang w:eastAsia="ar-SA"/>
        </w:rPr>
        <w:t xml:space="preserve">) выполненных Подрядчиком объемов работ являются: </w:t>
      </w:r>
    </w:p>
    <w:p w:rsidR="00A72DCB" w:rsidRPr="003E2217" w:rsidRDefault="00A72DCB" w:rsidP="00A72DCB">
      <w:pPr>
        <w:suppressAutoHyphens/>
        <w:ind w:firstLine="360"/>
        <w:rPr>
          <w:b/>
          <w:bCs/>
          <w:lang w:eastAsia="ar-SA"/>
        </w:rPr>
      </w:pPr>
      <w:r w:rsidRPr="003E2217">
        <w:rPr>
          <w:bCs/>
          <w:lang w:eastAsia="ar-SA"/>
        </w:rPr>
        <w:t xml:space="preserve">- акт контрольной проверки (приложение № </w:t>
      </w:r>
      <w:r w:rsidR="00A0660C">
        <w:rPr>
          <w:bCs/>
          <w:lang w:eastAsia="ar-SA"/>
        </w:rPr>
        <w:t>6</w:t>
      </w:r>
      <w:r w:rsidRPr="003E2217">
        <w:rPr>
          <w:bCs/>
          <w:lang w:eastAsia="ar-SA"/>
        </w:rPr>
        <w:t xml:space="preserve">); </w:t>
      </w:r>
    </w:p>
    <w:p w:rsidR="00A72DCB" w:rsidRPr="003E2217" w:rsidRDefault="00A72DCB" w:rsidP="00A72DCB">
      <w:pPr>
        <w:suppressAutoHyphens/>
        <w:ind w:firstLine="360"/>
        <w:rPr>
          <w:bCs/>
          <w:lang w:eastAsia="ar-SA"/>
        </w:rPr>
      </w:pPr>
      <w:r w:rsidRPr="003E2217">
        <w:rPr>
          <w:lang w:eastAsia="ar-SA"/>
        </w:rPr>
        <w:t xml:space="preserve">- акт оценки </w:t>
      </w:r>
      <w:r w:rsidRPr="003E2217">
        <w:rPr>
          <w:bCs/>
          <w:lang w:eastAsia="ar-SA"/>
        </w:rPr>
        <w:t xml:space="preserve">работы по содержанию мест массового отдыха у воды (приложение № </w:t>
      </w:r>
      <w:r w:rsidR="00A0660C">
        <w:rPr>
          <w:bCs/>
          <w:lang w:eastAsia="ar-SA"/>
        </w:rPr>
        <w:t>7</w:t>
      </w:r>
      <w:r w:rsidRPr="003E2217">
        <w:rPr>
          <w:bCs/>
          <w:lang w:eastAsia="ar-SA"/>
        </w:rPr>
        <w:t>);</w:t>
      </w:r>
    </w:p>
    <w:p w:rsidR="00A72DCB" w:rsidRPr="003E2217" w:rsidRDefault="00A72DCB" w:rsidP="00A72DCB">
      <w:pPr>
        <w:suppressAutoHyphens/>
        <w:ind w:firstLine="360"/>
        <w:jc w:val="both"/>
        <w:rPr>
          <w:lang w:eastAsia="ar-SA"/>
        </w:rPr>
      </w:pPr>
      <w:r w:rsidRPr="003E2217">
        <w:rPr>
          <w:lang w:eastAsia="ar-SA"/>
        </w:rPr>
        <w:t xml:space="preserve">- акт приёмки выполненных работ (приложение № </w:t>
      </w:r>
      <w:r w:rsidR="00A0660C">
        <w:rPr>
          <w:lang w:eastAsia="ar-SA"/>
        </w:rPr>
        <w:t>8</w:t>
      </w:r>
      <w:r w:rsidRPr="003E2217">
        <w:rPr>
          <w:lang w:eastAsia="ar-SA"/>
        </w:rPr>
        <w:t>);</w:t>
      </w:r>
    </w:p>
    <w:p w:rsidR="00A72DCB" w:rsidRPr="003E2217" w:rsidRDefault="00A72DCB" w:rsidP="00A72DCB">
      <w:pPr>
        <w:suppressAutoHyphens/>
        <w:ind w:firstLine="360"/>
        <w:jc w:val="both"/>
        <w:rPr>
          <w:lang w:eastAsia="ar-SA"/>
        </w:rPr>
      </w:pPr>
      <w:r w:rsidRPr="003E2217">
        <w:rPr>
          <w:lang w:eastAsia="ar-SA"/>
        </w:rPr>
        <w:t xml:space="preserve">- акт приёмки выполненных работ по форме КС 2 (приложение № </w:t>
      </w:r>
      <w:r w:rsidR="00A0660C">
        <w:rPr>
          <w:lang w:eastAsia="ar-SA"/>
        </w:rPr>
        <w:t>9</w:t>
      </w:r>
      <w:r w:rsidRPr="003E2217">
        <w:rPr>
          <w:lang w:eastAsia="ar-SA"/>
        </w:rPr>
        <w:t>);</w:t>
      </w:r>
    </w:p>
    <w:p w:rsidR="00A72DCB" w:rsidRPr="003E2217" w:rsidRDefault="00A72DCB" w:rsidP="00A72DCB">
      <w:pPr>
        <w:suppressAutoHyphens/>
        <w:ind w:firstLine="360"/>
        <w:jc w:val="both"/>
        <w:rPr>
          <w:lang w:eastAsia="ar-SA"/>
        </w:rPr>
      </w:pPr>
      <w:r w:rsidRPr="003E2217">
        <w:rPr>
          <w:lang w:eastAsia="ar-SA"/>
        </w:rPr>
        <w:t xml:space="preserve">-  справка стоимости работ по форме КС- 3  (приложение № </w:t>
      </w:r>
      <w:r w:rsidR="00A0660C">
        <w:rPr>
          <w:lang w:eastAsia="ar-SA"/>
        </w:rPr>
        <w:t>10</w:t>
      </w:r>
      <w:r w:rsidRPr="003E2217">
        <w:rPr>
          <w:lang w:eastAsia="ar-SA"/>
        </w:rPr>
        <w:t>);</w:t>
      </w:r>
    </w:p>
    <w:p w:rsidR="00A72DCB" w:rsidRPr="003E2217" w:rsidRDefault="00A72DCB" w:rsidP="00A72DCB">
      <w:pPr>
        <w:suppressAutoHyphens/>
        <w:ind w:firstLine="360"/>
        <w:jc w:val="both"/>
        <w:rPr>
          <w:lang w:eastAsia="ar-SA"/>
        </w:rPr>
      </w:pPr>
      <w:r w:rsidRPr="003E2217">
        <w:rPr>
          <w:lang w:eastAsia="ar-SA"/>
        </w:rPr>
        <w:t>- счета-фактуры.</w:t>
      </w:r>
    </w:p>
    <w:p w:rsidR="00A72DCB" w:rsidRPr="003E2217" w:rsidRDefault="00A72DCB" w:rsidP="00A72DCB">
      <w:pPr>
        <w:suppressAutoHyphens/>
        <w:ind w:firstLine="360"/>
        <w:jc w:val="both"/>
        <w:rPr>
          <w:lang w:eastAsia="ar-SA"/>
        </w:rPr>
      </w:pPr>
      <w:r w:rsidRPr="003E2217">
        <w:rPr>
          <w:lang w:eastAsia="ar-SA"/>
        </w:rPr>
        <w:t>3.4. Форма оплаты: безналичный расчёт.</w:t>
      </w:r>
    </w:p>
    <w:p w:rsidR="00A72DCB" w:rsidRPr="003E2217" w:rsidRDefault="00A72DCB" w:rsidP="00A72DCB">
      <w:pPr>
        <w:suppressAutoHyphens/>
        <w:ind w:firstLine="360"/>
        <w:jc w:val="both"/>
        <w:rPr>
          <w:lang w:eastAsia="ar-SA"/>
        </w:rPr>
      </w:pPr>
      <w:r w:rsidRPr="003E2217">
        <w:rPr>
          <w:lang w:eastAsia="ar-SA"/>
        </w:rPr>
        <w:t>3.5. Сроки оплаты:</w:t>
      </w:r>
    </w:p>
    <w:p w:rsidR="00A72DCB" w:rsidRPr="003E2217" w:rsidRDefault="00A72DCB" w:rsidP="00A72DCB">
      <w:pPr>
        <w:suppressAutoHyphens/>
        <w:ind w:firstLine="360"/>
        <w:rPr>
          <w:lang w:eastAsia="ar-SA"/>
        </w:rPr>
      </w:pPr>
      <w:r w:rsidRPr="003E2217">
        <w:rPr>
          <w:lang w:eastAsia="ar-SA"/>
        </w:rPr>
        <w:t xml:space="preserve">-   в  течение  30 календарных дней  </w:t>
      </w:r>
      <w:proofErr w:type="gramStart"/>
      <w:r w:rsidRPr="003E2217">
        <w:rPr>
          <w:lang w:eastAsia="ar-SA"/>
        </w:rPr>
        <w:t>с даты  подписания</w:t>
      </w:r>
      <w:proofErr w:type="gramEnd"/>
      <w:r w:rsidRPr="003E2217">
        <w:rPr>
          <w:lang w:eastAsia="ar-SA"/>
        </w:rPr>
        <w:t xml:space="preserve">  Сторонами акта приёмки выполненных работ, справки стоимости работ по форме КС -3,  получения Заказчиком счёта-фактуры.</w:t>
      </w:r>
    </w:p>
    <w:p w:rsidR="00A72DCB" w:rsidRPr="003E2217" w:rsidRDefault="00A72DCB" w:rsidP="00A72DCB">
      <w:pPr>
        <w:pStyle w:val="a8"/>
        <w:ind w:firstLine="360"/>
        <w:rPr>
          <w:sz w:val="24"/>
        </w:rPr>
      </w:pPr>
      <w:r w:rsidRPr="003E2217">
        <w:rPr>
          <w:sz w:val="24"/>
        </w:rPr>
        <w:t>3.6. Порядок расчётов за выполненные объёмы работ:</w:t>
      </w:r>
    </w:p>
    <w:p w:rsidR="00A72DCB" w:rsidRPr="003E2217" w:rsidRDefault="00A72DCB" w:rsidP="00A72DCB">
      <w:pPr>
        <w:pStyle w:val="a8"/>
        <w:ind w:firstLine="360"/>
        <w:rPr>
          <w:sz w:val="24"/>
        </w:rPr>
      </w:pPr>
      <w:r w:rsidRPr="003E2217">
        <w:rPr>
          <w:sz w:val="24"/>
        </w:rPr>
        <w:t>Расчёт за выполненные объёмы работ производится в соответствии с  расчётом стоимости работ Заказчика  с применением понижающего коэффициента.</w:t>
      </w:r>
    </w:p>
    <w:p w:rsidR="00A72DCB" w:rsidRPr="003E2217" w:rsidRDefault="00A72DCB" w:rsidP="00A72DCB">
      <w:pPr>
        <w:pStyle w:val="a8"/>
        <w:ind w:firstLine="360"/>
        <w:rPr>
          <w:sz w:val="24"/>
        </w:rPr>
      </w:pPr>
      <w:r w:rsidRPr="003E2217">
        <w:rPr>
          <w:sz w:val="24"/>
        </w:rPr>
        <w:t>Понижающий коэффициент определяется как частное от деления цены  контракта на стоимость работ, соответствующую  расчёту стоимости работ Заказчика, составляет ________.</w:t>
      </w:r>
    </w:p>
    <w:p w:rsidR="00A72DCB" w:rsidRPr="003E2217" w:rsidRDefault="00A72DCB" w:rsidP="00A72DCB">
      <w:pPr>
        <w:pStyle w:val="msonormalcxspmiddle"/>
        <w:ind w:firstLine="360"/>
        <w:rPr>
          <w:rFonts w:ascii="Times New Roman" w:hAnsi="Times New Roman" w:cs="Times New Roman"/>
          <w:sz w:val="24"/>
          <w:szCs w:val="24"/>
        </w:rPr>
      </w:pPr>
      <w:r w:rsidRPr="003E2217">
        <w:rPr>
          <w:rFonts w:ascii="Times New Roman" w:hAnsi="Times New Roman" w:cs="Times New Roman"/>
          <w:sz w:val="24"/>
          <w:szCs w:val="24"/>
        </w:rPr>
        <w:t>3.</w:t>
      </w:r>
      <w:r w:rsidR="006E2604">
        <w:rPr>
          <w:rFonts w:ascii="Times New Roman" w:hAnsi="Times New Roman" w:cs="Times New Roman"/>
          <w:sz w:val="24"/>
          <w:szCs w:val="24"/>
        </w:rPr>
        <w:t>7</w:t>
      </w:r>
      <w:r w:rsidRPr="003E2217">
        <w:rPr>
          <w:rFonts w:ascii="Times New Roman" w:hAnsi="Times New Roman" w:cs="Times New Roman"/>
          <w:sz w:val="24"/>
          <w:szCs w:val="24"/>
        </w:rPr>
        <w:t xml:space="preserve">. Работы по </w:t>
      </w:r>
      <w:r w:rsidR="00212ED2">
        <w:rPr>
          <w:rFonts w:ascii="Times New Roman" w:hAnsi="Times New Roman" w:cs="Times New Roman"/>
          <w:sz w:val="24"/>
          <w:szCs w:val="24"/>
        </w:rPr>
        <w:t>муниципальному к</w:t>
      </w:r>
      <w:r w:rsidRPr="003E2217">
        <w:rPr>
          <w:rFonts w:ascii="Times New Roman" w:hAnsi="Times New Roman" w:cs="Times New Roman"/>
          <w:sz w:val="24"/>
          <w:szCs w:val="24"/>
        </w:rPr>
        <w:t>онтракту оплачиваются за счет средств бюджета города</w:t>
      </w:r>
      <w:r w:rsidR="006E2604">
        <w:rPr>
          <w:rFonts w:ascii="Times New Roman" w:hAnsi="Times New Roman" w:cs="Times New Roman"/>
          <w:sz w:val="24"/>
          <w:szCs w:val="24"/>
        </w:rPr>
        <w:t xml:space="preserve">     Перми.</w:t>
      </w:r>
    </w:p>
    <w:p w:rsidR="00BC3DA3" w:rsidRDefault="00BC3DA3" w:rsidP="003E2217">
      <w:pPr>
        <w:ind w:left="680"/>
        <w:jc w:val="center"/>
        <w:rPr>
          <w:b/>
          <w:sz w:val="22"/>
          <w:szCs w:val="22"/>
        </w:rPr>
      </w:pPr>
    </w:p>
    <w:p w:rsidR="00A72DCB" w:rsidRPr="00692273" w:rsidRDefault="003E2217" w:rsidP="003E2217">
      <w:pPr>
        <w:ind w:left="680"/>
        <w:jc w:val="center"/>
        <w:rPr>
          <w:b/>
          <w:sz w:val="22"/>
          <w:szCs w:val="22"/>
        </w:rPr>
      </w:pPr>
      <w:r w:rsidRPr="00692273">
        <w:rPr>
          <w:b/>
          <w:sz w:val="22"/>
          <w:szCs w:val="22"/>
        </w:rPr>
        <w:t>4.</w:t>
      </w:r>
      <w:r w:rsidR="00A72DCB" w:rsidRPr="00692273">
        <w:rPr>
          <w:b/>
          <w:sz w:val="22"/>
          <w:szCs w:val="22"/>
        </w:rPr>
        <w:t>СРОКИ ВЫПОЛНЕНИЯ РАБОТ.</w:t>
      </w:r>
    </w:p>
    <w:p w:rsidR="00A719BD" w:rsidRDefault="00A719BD" w:rsidP="003E2217"/>
    <w:p w:rsidR="003E2217" w:rsidRPr="006E2604" w:rsidRDefault="003E2217" w:rsidP="003E2217">
      <w:pPr>
        <w:rPr>
          <w:b/>
        </w:rPr>
      </w:pPr>
      <w:r>
        <w:t xml:space="preserve">4.1.Начало </w:t>
      </w:r>
      <w:r w:rsidR="00212ED2">
        <w:t xml:space="preserve">выполнения </w:t>
      </w:r>
      <w:r>
        <w:t>работ:</w:t>
      </w:r>
      <w:r w:rsidRPr="003E2217">
        <w:t xml:space="preserve"> </w:t>
      </w:r>
      <w:proofErr w:type="gramStart"/>
      <w:r w:rsidRPr="006E2604">
        <w:rPr>
          <w:b/>
        </w:rPr>
        <w:t>с даты заключения</w:t>
      </w:r>
      <w:proofErr w:type="gramEnd"/>
      <w:r w:rsidRPr="006E2604">
        <w:rPr>
          <w:b/>
        </w:rPr>
        <w:t xml:space="preserve"> муниципального контракта</w:t>
      </w:r>
    </w:p>
    <w:p w:rsidR="003E2217" w:rsidRPr="003E2217" w:rsidRDefault="003E2217" w:rsidP="003E2217">
      <w:r>
        <w:t xml:space="preserve">4.2.Окончание </w:t>
      </w:r>
      <w:r w:rsidR="00212ED2">
        <w:t xml:space="preserve">выполнения </w:t>
      </w:r>
      <w:r w:rsidR="0094636A">
        <w:t>работ:</w:t>
      </w:r>
      <w:r w:rsidR="006E2604">
        <w:t xml:space="preserve"> </w:t>
      </w:r>
      <w:r w:rsidRPr="006E2604">
        <w:rPr>
          <w:b/>
        </w:rPr>
        <w:t>31.08.2013г</w:t>
      </w:r>
      <w:r w:rsidR="006E2604">
        <w:t>.</w:t>
      </w:r>
    </w:p>
    <w:p w:rsidR="00A72DCB" w:rsidRPr="003E2217" w:rsidRDefault="00575CC2" w:rsidP="00575CC2">
      <w:pPr>
        <w:suppressAutoHyphens/>
        <w:rPr>
          <w:bCs/>
          <w:lang w:eastAsia="ar-SA"/>
        </w:rPr>
      </w:pPr>
      <w:r>
        <w:rPr>
          <w:bCs/>
          <w:lang w:eastAsia="ar-SA"/>
        </w:rPr>
        <w:t>4.3.</w:t>
      </w:r>
      <w:r w:rsidR="00A72DCB" w:rsidRPr="003E2217">
        <w:rPr>
          <w:bCs/>
          <w:lang w:eastAsia="ar-SA"/>
        </w:rPr>
        <w:t>Срок выполнения по видам работ -  приложение № 1  (техническое задание).</w:t>
      </w:r>
    </w:p>
    <w:p w:rsidR="00212ED2" w:rsidRDefault="00212ED2" w:rsidP="00A72DCB">
      <w:pPr>
        <w:ind w:firstLine="360"/>
        <w:jc w:val="center"/>
        <w:rPr>
          <w:b/>
        </w:rPr>
      </w:pPr>
    </w:p>
    <w:p w:rsidR="00BC3DA3" w:rsidRDefault="00BC3DA3" w:rsidP="00A72DCB">
      <w:pPr>
        <w:ind w:firstLine="360"/>
        <w:jc w:val="center"/>
        <w:rPr>
          <w:b/>
          <w:sz w:val="22"/>
          <w:szCs w:val="22"/>
        </w:rPr>
      </w:pPr>
    </w:p>
    <w:p w:rsidR="00A72DCB" w:rsidRPr="00692273" w:rsidRDefault="00A72DCB" w:rsidP="00A72DCB">
      <w:pPr>
        <w:ind w:firstLine="360"/>
        <w:jc w:val="center"/>
        <w:rPr>
          <w:b/>
          <w:sz w:val="22"/>
          <w:szCs w:val="22"/>
        </w:rPr>
      </w:pPr>
      <w:r w:rsidRPr="00692273">
        <w:rPr>
          <w:b/>
          <w:sz w:val="22"/>
          <w:szCs w:val="22"/>
        </w:rPr>
        <w:t>5. КАЧЕСТВО РАБОТ.</w:t>
      </w:r>
    </w:p>
    <w:p w:rsidR="00A719BD" w:rsidRDefault="00A719BD" w:rsidP="00A72DCB">
      <w:pPr>
        <w:pStyle w:val="24"/>
        <w:tabs>
          <w:tab w:val="num" w:pos="360"/>
        </w:tabs>
        <w:spacing w:after="0" w:line="240" w:lineRule="auto"/>
        <w:ind w:firstLine="360"/>
        <w:jc w:val="both"/>
      </w:pPr>
    </w:p>
    <w:p w:rsidR="00A72DCB" w:rsidRPr="003E2217" w:rsidRDefault="00A72DCB" w:rsidP="00A72DCB">
      <w:pPr>
        <w:pStyle w:val="24"/>
        <w:tabs>
          <w:tab w:val="num" w:pos="360"/>
        </w:tabs>
        <w:spacing w:after="0" w:line="240" w:lineRule="auto"/>
        <w:ind w:firstLine="360"/>
        <w:jc w:val="both"/>
      </w:pPr>
      <w:r w:rsidRPr="003E2217">
        <w:t>5.1. При производстве работ Подрядчик обеспечивает надлежащее качество их выполнения, с</w:t>
      </w:r>
      <w:r w:rsidRPr="003E2217">
        <w:t>о</w:t>
      </w:r>
      <w:r w:rsidRPr="003E2217">
        <w:t xml:space="preserve">ответствующее требованиям Заказчика (приложение № 1 к </w:t>
      </w:r>
      <w:r w:rsidR="00212ED2">
        <w:t>муниципальному контракту</w:t>
      </w:r>
      <w:r w:rsidRPr="003E2217">
        <w:t xml:space="preserve">)  </w:t>
      </w:r>
    </w:p>
    <w:p w:rsidR="00A72DCB" w:rsidRPr="003E2217" w:rsidRDefault="00A72DCB" w:rsidP="00A72DCB">
      <w:pPr>
        <w:pStyle w:val="24"/>
        <w:tabs>
          <w:tab w:val="num" w:pos="360"/>
        </w:tabs>
        <w:spacing w:after="0" w:line="240" w:lineRule="auto"/>
        <w:ind w:firstLine="360"/>
        <w:jc w:val="both"/>
      </w:pPr>
      <w:r w:rsidRPr="003E2217">
        <w:t>5.2. Претензии Заказчика по выявленным дефектам и недостаткам производства работ фикс</w:t>
      </w:r>
      <w:r w:rsidRPr="003E2217">
        <w:t>и</w:t>
      </w:r>
      <w:r w:rsidRPr="003E2217">
        <w:t xml:space="preserve">руются в актах контрольных проверок, являющихся основанием  </w:t>
      </w:r>
      <w:proofErr w:type="gramStart"/>
      <w:r w:rsidRPr="003E2217">
        <w:t>для</w:t>
      </w:r>
      <w:proofErr w:type="gramEnd"/>
      <w:r w:rsidRPr="003E2217">
        <w:t>:</w:t>
      </w:r>
    </w:p>
    <w:p w:rsidR="00A72DCB" w:rsidRPr="003E2217" w:rsidRDefault="00A72DCB" w:rsidP="00A72DCB">
      <w:pPr>
        <w:ind w:firstLine="360"/>
        <w:jc w:val="both"/>
      </w:pPr>
      <w:r w:rsidRPr="003E2217">
        <w:t>-  требований устранения дефектов и недостатков работ Подрядчиком за свой счет;</w:t>
      </w:r>
    </w:p>
    <w:p w:rsidR="00A72DCB" w:rsidRPr="003E2217" w:rsidRDefault="00A72DCB" w:rsidP="00A72DCB">
      <w:pPr>
        <w:ind w:firstLine="360"/>
        <w:jc w:val="both"/>
      </w:pPr>
      <w:r w:rsidRPr="003E2217">
        <w:t xml:space="preserve">-  снижения стоимости работ в порядке, установленном </w:t>
      </w:r>
      <w:r w:rsidR="00212ED2">
        <w:t>муниципальным контрактом</w:t>
      </w:r>
      <w:r w:rsidRPr="003E2217">
        <w:t>.</w:t>
      </w:r>
    </w:p>
    <w:p w:rsidR="00A72DCB" w:rsidRPr="003E2217" w:rsidRDefault="00A72DCB" w:rsidP="00A72DCB">
      <w:pPr>
        <w:pStyle w:val="af3"/>
        <w:ind w:firstLine="360"/>
        <w:jc w:val="both"/>
        <w:rPr>
          <w:rFonts w:ascii="Times New Roman" w:hAnsi="Times New Roman"/>
          <w:sz w:val="24"/>
          <w:szCs w:val="24"/>
        </w:rPr>
      </w:pPr>
      <w:r w:rsidRPr="003E2217">
        <w:rPr>
          <w:rFonts w:ascii="Times New Roman" w:hAnsi="Times New Roman"/>
          <w:sz w:val="24"/>
          <w:szCs w:val="24"/>
        </w:rPr>
        <w:t>5.3. Стороны предусматривают следующие дополнительные  меры обеспечения надлежащего качества работ:</w:t>
      </w:r>
    </w:p>
    <w:p w:rsidR="00A72DCB" w:rsidRPr="003E2217" w:rsidRDefault="00A72DCB" w:rsidP="00A72DCB">
      <w:pPr>
        <w:pStyle w:val="af3"/>
        <w:ind w:firstLine="360"/>
        <w:jc w:val="both"/>
        <w:rPr>
          <w:rFonts w:ascii="Times New Roman" w:hAnsi="Times New Roman"/>
          <w:sz w:val="24"/>
          <w:szCs w:val="24"/>
        </w:rPr>
      </w:pPr>
      <w:r w:rsidRPr="003E2217">
        <w:rPr>
          <w:rFonts w:ascii="Times New Roman" w:hAnsi="Times New Roman"/>
          <w:sz w:val="24"/>
          <w:szCs w:val="24"/>
        </w:rPr>
        <w:t>В случае выявления дефектов и недостатков при приёмке работ Заказчик имеет право:</w:t>
      </w:r>
    </w:p>
    <w:p w:rsidR="00A72DCB" w:rsidRPr="003E2217" w:rsidRDefault="00A72DCB" w:rsidP="00A72DCB">
      <w:pPr>
        <w:pStyle w:val="af3"/>
        <w:ind w:firstLine="360"/>
        <w:jc w:val="both"/>
        <w:rPr>
          <w:rFonts w:ascii="Times New Roman" w:hAnsi="Times New Roman"/>
          <w:sz w:val="24"/>
          <w:szCs w:val="24"/>
        </w:rPr>
      </w:pPr>
      <w:r w:rsidRPr="003E2217">
        <w:rPr>
          <w:rFonts w:ascii="Times New Roman" w:hAnsi="Times New Roman"/>
          <w:sz w:val="24"/>
          <w:szCs w:val="24"/>
        </w:rPr>
        <w:t>- отказаться от приёмки работ до устранения дефектов и недостатков Подрядчиком в срок уст</w:t>
      </w:r>
      <w:r w:rsidRPr="003E2217">
        <w:rPr>
          <w:rFonts w:ascii="Times New Roman" w:hAnsi="Times New Roman"/>
          <w:sz w:val="24"/>
          <w:szCs w:val="24"/>
        </w:rPr>
        <w:t>а</w:t>
      </w:r>
      <w:r w:rsidRPr="003E2217">
        <w:rPr>
          <w:rFonts w:ascii="Times New Roman" w:hAnsi="Times New Roman"/>
          <w:sz w:val="24"/>
          <w:szCs w:val="24"/>
        </w:rPr>
        <w:t>новленный Заказчиком;</w:t>
      </w:r>
    </w:p>
    <w:p w:rsidR="00A72DCB" w:rsidRDefault="00A72DCB" w:rsidP="00A72DCB">
      <w:pPr>
        <w:pStyle w:val="af3"/>
        <w:ind w:firstLine="360"/>
        <w:jc w:val="both"/>
        <w:rPr>
          <w:rFonts w:ascii="Times New Roman" w:hAnsi="Times New Roman"/>
          <w:sz w:val="24"/>
          <w:szCs w:val="24"/>
        </w:rPr>
      </w:pPr>
      <w:r w:rsidRPr="003E2217">
        <w:rPr>
          <w:rFonts w:ascii="Times New Roman" w:hAnsi="Times New Roman"/>
          <w:sz w:val="24"/>
          <w:szCs w:val="24"/>
        </w:rPr>
        <w:lastRenderedPageBreak/>
        <w:t xml:space="preserve"> - принять выполненные работы при условии их оплаты по сниженной стоимости в соответс</w:t>
      </w:r>
      <w:r w:rsidRPr="003E2217">
        <w:rPr>
          <w:rFonts w:ascii="Times New Roman" w:hAnsi="Times New Roman"/>
          <w:sz w:val="24"/>
          <w:szCs w:val="24"/>
        </w:rPr>
        <w:t>т</w:t>
      </w:r>
      <w:r w:rsidRPr="003E2217">
        <w:rPr>
          <w:rFonts w:ascii="Times New Roman" w:hAnsi="Times New Roman"/>
          <w:sz w:val="24"/>
          <w:szCs w:val="24"/>
        </w:rPr>
        <w:t xml:space="preserve">вии с приложением № </w:t>
      </w:r>
      <w:r w:rsidR="003E05FD">
        <w:rPr>
          <w:rFonts w:ascii="Times New Roman" w:hAnsi="Times New Roman"/>
          <w:sz w:val="24"/>
          <w:szCs w:val="24"/>
        </w:rPr>
        <w:t>4</w:t>
      </w:r>
      <w:r w:rsidRPr="003E2217">
        <w:rPr>
          <w:rFonts w:ascii="Times New Roman" w:hAnsi="Times New Roman"/>
          <w:sz w:val="24"/>
          <w:szCs w:val="24"/>
        </w:rPr>
        <w:t xml:space="preserve"> настоящего договора, если устранить дефект не предоставляется возмо</w:t>
      </w:r>
      <w:r w:rsidRPr="003E2217">
        <w:rPr>
          <w:rFonts w:ascii="Times New Roman" w:hAnsi="Times New Roman"/>
          <w:sz w:val="24"/>
          <w:szCs w:val="24"/>
        </w:rPr>
        <w:t>ж</w:t>
      </w:r>
      <w:r w:rsidRPr="003E2217">
        <w:rPr>
          <w:rFonts w:ascii="Times New Roman" w:hAnsi="Times New Roman"/>
          <w:sz w:val="24"/>
          <w:szCs w:val="24"/>
        </w:rPr>
        <w:t xml:space="preserve">ным и данный дефект не является критичным.  </w:t>
      </w:r>
    </w:p>
    <w:p w:rsidR="00692273" w:rsidRPr="003E2217" w:rsidRDefault="00692273" w:rsidP="00A72DCB">
      <w:pPr>
        <w:pStyle w:val="af3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BC3DA3" w:rsidRDefault="00BC3DA3" w:rsidP="00BC3DA3">
      <w:pPr>
        <w:pStyle w:val="af4"/>
        <w:suppressAutoHyphens w:val="0"/>
        <w:ind w:left="803"/>
        <w:contextualSpacing w:val="0"/>
        <w:jc w:val="center"/>
        <w:rPr>
          <w:b/>
          <w:sz w:val="22"/>
          <w:szCs w:val="22"/>
        </w:rPr>
      </w:pPr>
    </w:p>
    <w:p w:rsidR="00212ED2" w:rsidRPr="00692273" w:rsidRDefault="00BC3DA3" w:rsidP="00BC3DA3">
      <w:pPr>
        <w:pStyle w:val="af4"/>
        <w:suppressAutoHyphens w:val="0"/>
        <w:ind w:left="803"/>
        <w:contextualSpacing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6.</w:t>
      </w:r>
      <w:r w:rsidR="00212ED2" w:rsidRPr="00692273">
        <w:rPr>
          <w:b/>
          <w:sz w:val="22"/>
          <w:szCs w:val="22"/>
        </w:rPr>
        <w:t>ОТВЕТСТВЕННОСТЬ СТОРОН.</w:t>
      </w:r>
    </w:p>
    <w:p w:rsidR="00A719BD" w:rsidRDefault="00A719BD" w:rsidP="00212ED2">
      <w:pPr>
        <w:pStyle w:val="a8"/>
        <w:ind w:firstLine="360"/>
        <w:rPr>
          <w:sz w:val="24"/>
        </w:rPr>
      </w:pPr>
    </w:p>
    <w:p w:rsidR="00212ED2" w:rsidRPr="00212ED2" w:rsidRDefault="00212ED2" w:rsidP="00212ED2">
      <w:pPr>
        <w:pStyle w:val="a8"/>
        <w:ind w:firstLine="360"/>
        <w:rPr>
          <w:sz w:val="24"/>
        </w:rPr>
      </w:pPr>
      <w:r w:rsidRPr="00212ED2">
        <w:rPr>
          <w:sz w:val="24"/>
        </w:rPr>
        <w:t>6.1. 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212ED2" w:rsidRPr="00212ED2" w:rsidRDefault="00212ED2" w:rsidP="00212ED2">
      <w:pPr>
        <w:ind w:firstLine="360"/>
        <w:jc w:val="both"/>
        <w:rPr>
          <w:highlight w:val="lightGray"/>
        </w:rPr>
      </w:pPr>
      <w:r w:rsidRPr="00212ED2">
        <w:t>6.2. Подрядчик несет ответственность и обязанность возмещения ущерба, причиненного, в том числе третьим лицам, в результате некачественного производства работ по настоящему контракту.</w:t>
      </w:r>
    </w:p>
    <w:p w:rsidR="00212ED2" w:rsidRPr="00212ED2" w:rsidRDefault="00212ED2" w:rsidP="00212ED2">
      <w:pPr>
        <w:ind w:firstLine="360"/>
        <w:jc w:val="both"/>
      </w:pPr>
      <w:r w:rsidRPr="00212ED2">
        <w:t>6.3. Заказчик за несвоевременную оплату выполненных и принятых в соответствии с условиями настоящего контракта работ, уплачивает неустойку в размере 1/300 действующей на день уплаты неустойки ставки рефинансирования Центрального Банка Российской Федерации от суммы пр</w:t>
      </w:r>
      <w:r w:rsidRPr="00212ED2">
        <w:t>о</w:t>
      </w:r>
      <w:r w:rsidRPr="00212ED2">
        <w:t>сроченной задолженности за каждый день просрочки, если такая задержка произошла по вине З</w:t>
      </w:r>
      <w:r w:rsidRPr="00212ED2">
        <w:t>а</w:t>
      </w:r>
      <w:r w:rsidRPr="00212ED2">
        <w:t>казчика.</w:t>
      </w:r>
    </w:p>
    <w:p w:rsidR="00212ED2" w:rsidRPr="00212ED2" w:rsidRDefault="00212ED2" w:rsidP="00212ED2">
      <w:pPr>
        <w:ind w:firstLine="360"/>
        <w:jc w:val="both"/>
      </w:pPr>
      <w:r w:rsidRPr="00212ED2">
        <w:t>6.4. За каждое нарушение Подрядчиком обязательств, принятых по настоящему контракту, З</w:t>
      </w:r>
      <w:r w:rsidRPr="00212ED2">
        <w:t>а</w:t>
      </w:r>
      <w:r w:rsidRPr="00212ED2">
        <w:t>казчик удерживает с Подрядчика следующие штрафы и неустойки:</w:t>
      </w:r>
    </w:p>
    <w:p w:rsidR="00212ED2" w:rsidRPr="00212ED2" w:rsidRDefault="00212ED2" w:rsidP="00212ED2">
      <w:pPr>
        <w:ind w:firstLine="360"/>
        <w:jc w:val="both"/>
      </w:pPr>
      <w:r w:rsidRPr="00212ED2">
        <w:t xml:space="preserve">6.4.1. За неисполнение в установленный срок Предписания  </w:t>
      </w:r>
      <w:r w:rsidRPr="0094636A">
        <w:rPr>
          <w:b/>
        </w:rPr>
        <w:t>(</w:t>
      </w:r>
      <w:r w:rsidR="00A719BD">
        <w:t>П</w:t>
      </w:r>
      <w:r w:rsidRPr="00BC7C87">
        <w:t xml:space="preserve">риложение № </w:t>
      </w:r>
      <w:r w:rsidR="00A719BD">
        <w:t>5</w:t>
      </w:r>
      <w:r w:rsidRPr="0094636A">
        <w:rPr>
          <w:b/>
        </w:rPr>
        <w:t>)</w:t>
      </w:r>
      <w:r w:rsidRPr="00212ED2">
        <w:t xml:space="preserve"> об устранении нарушений обязательств и условий Контракта, выданного Заказчиком, Заказчик удерживает с По</w:t>
      </w:r>
      <w:r w:rsidRPr="00212ED2">
        <w:t>д</w:t>
      </w:r>
      <w:r w:rsidRPr="00212ED2">
        <w:t xml:space="preserve">рядчика штраф в размере </w:t>
      </w:r>
      <w:r w:rsidR="00A719BD">
        <w:t>1</w:t>
      </w:r>
      <w:r w:rsidRPr="00212ED2">
        <w:t>0 000, 00 (</w:t>
      </w:r>
      <w:r w:rsidR="00A719BD">
        <w:t>десять</w:t>
      </w:r>
      <w:r w:rsidRPr="00212ED2">
        <w:t xml:space="preserve"> тысяч) рублей.</w:t>
      </w:r>
    </w:p>
    <w:p w:rsidR="00212ED2" w:rsidRPr="00212ED2" w:rsidRDefault="00212ED2" w:rsidP="00212ED2">
      <w:pPr>
        <w:ind w:firstLine="360"/>
      </w:pPr>
      <w:r w:rsidRPr="00212ED2">
        <w:t>Оплата удержанн</w:t>
      </w:r>
      <w:r w:rsidR="00BB3F12">
        <w:t>ых</w:t>
      </w:r>
      <w:r w:rsidRPr="00212ED2">
        <w:t xml:space="preserve"> Заказчиком </w:t>
      </w:r>
      <w:r w:rsidR="00BB3F12">
        <w:t>штрафов</w:t>
      </w:r>
      <w:r w:rsidR="00A719BD">
        <w:t xml:space="preserve"> </w:t>
      </w:r>
      <w:r w:rsidRPr="00212ED2">
        <w:t xml:space="preserve"> производится в бюджет города Перми на основании локального нормативного акта Заказчика.</w:t>
      </w:r>
    </w:p>
    <w:p w:rsidR="00212ED2" w:rsidRPr="00BC7C87" w:rsidRDefault="00212ED2" w:rsidP="00212ED2">
      <w:pPr>
        <w:ind w:firstLine="360"/>
        <w:jc w:val="both"/>
      </w:pPr>
      <w:r w:rsidRPr="00212ED2">
        <w:t xml:space="preserve">6.4.2. За просрочку сроков сдачи работ по </w:t>
      </w:r>
      <w:r w:rsidR="00BC7C87" w:rsidRPr="00BC7C87">
        <w:t>обустройству мест массового отдыха</w:t>
      </w:r>
      <w:r w:rsidRPr="00BC7C87">
        <w:t xml:space="preserve"> Заказчик уде</w:t>
      </w:r>
      <w:r w:rsidRPr="00BC7C87">
        <w:t>р</w:t>
      </w:r>
      <w:r w:rsidRPr="00BC7C87">
        <w:t xml:space="preserve">живает с Подрядчика неустойку в размере 1% от общей стоимости работ по </w:t>
      </w:r>
      <w:r w:rsidR="00BC7C87" w:rsidRPr="00BC7C87">
        <w:t>обустройству мест ма</w:t>
      </w:r>
      <w:r w:rsidR="00BC7C87" w:rsidRPr="00BC7C87">
        <w:t>с</w:t>
      </w:r>
      <w:r w:rsidR="00BC7C87" w:rsidRPr="00BC7C87">
        <w:t xml:space="preserve">сового отдыха у воды </w:t>
      </w:r>
      <w:r w:rsidRPr="00BC7C87">
        <w:t>за каждый день просрочки.</w:t>
      </w:r>
    </w:p>
    <w:p w:rsidR="00212ED2" w:rsidRPr="00212ED2" w:rsidRDefault="00212ED2" w:rsidP="00212ED2">
      <w:pPr>
        <w:ind w:firstLine="360"/>
      </w:pPr>
      <w:r w:rsidRPr="00212ED2">
        <w:t>Оплата удержанн</w:t>
      </w:r>
      <w:r w:rsidR="003E05FD">
        <w:t xml:space="preserve">ой </w:t>
      </w:r>
      <w:r w:rsidRPr="00212ED2">
        <w:t xml:space="preserve"> Заказчиком </w:t>
      </w:r>
      <w:r w:rsidR="003E05FD">
        <w:t xml:space="preserve"> неустойки</w:t>
      </w:r>
      <w:r w:rsidRPr="00212ED2">
        <w:t xml:space="preserve"> производится в бюджет города Перми на основании локального нормативного акта Заказчика.</w:t>
      </w:r>
    </w:p>
    <w:p w:rsidR="00212ED2" w:rsidRPr="00212ED2" w:rsidRDefault="00212ED2" w:rsidP="00212ED2">
      <w:pPr>
        <w:ind w:firstLine="360"/>
      </w:pPr>
      <w:r w:rsidRPr="00212ED2">
        <w:t>6.5. Удержание неустойки (штрафов) производится Заказчиком при расчетах согласно разделу 3 настоящего контракта.</w:t>
      </w:r>
    </w:p>
    <w:p w:rsidR="00212ED2" w:rsidRPr="00212ED2" w:rsidRDefault="00212ED2" w:rsidP="00212ED2">
      <w:pPr>
        <w:ind w:firstLine="360"/>
      </w:pPr>
      <w:r w:rsidRPr="00212ED2">
        <w:t>6.6. Уплата неустойки (штрафов), а также возмещение убытков  не освобождает Подрядчика от исполнения своих обязательств в натуре.</w:t>
      </w:r>
    </w:p>
    <w:p w:rsidR="00212ED2" w:rsidRPr="00692273" w:rsidRDefault="00212ED2" w:rsidP="00212ED2">
      <w:pPr>
        <w:pStyle w:val="ConsNormal"/>
        <w:ind w:firstLine="360"/>
        <w:jc w:val="center"/>
        <w:rPr>
          <w:rFonts w:ascii="Times New Roman" w:hAnsi="Times New Roman"/>
          <w:b/>
          <w:sz w:val="22"/>
          <w:szCs w:val="22"/>
        </w:rPr>
      </w:pPr>
    </w:p>
    <w:p w:rsidR="00BC3DA3" w:rsidRDefault="00BC3DA3" w:rsidP="00BC3DA3">
      <w:pPr>
        <w:pStyle w:val="ConsNormal"/>
        <w:ind w:left="1163"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212ED2" w:rsidRPr="00692273" w:rsidRDefault="00BC3DA3" w:rsidP="00BC3DA3">
      <w:pPr>
        <w:pStyle w:val="ConsNormal"/>
        <w:ind w:left="1163" w:firstLine="0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7.</w:t>
      </w:r>
      <w:r w:rsidR="00212ED2" w:rsidRPr="00692273">
        <w:rPr>
          <w:rFonts w:ascii="Times New Roman" w:hAnsi="Times New Roman"/>
          <w:b/>
          <w:sz w:val="22"/>
          <w:szCs w:val="22"/>
        </w:rPr>
        <w:t>ОБСТОЯТЕЛЬСТВА НЕПРЕОДОЛИМОЙ СИЛЫ.</w:t>
      </w:r>
    </w:p>
    <w:p w:rsidR="00A719BD" w:rsidRDefault="00A719BD" w:rsidP="00212ED2">
      <w:pPr>
        <w:pStyle w:val="ConsNormal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212ED2" w:rsidRPr="00212ED2" w:rsidRDefault="00212ED2" w:rsidP="00212ED2">
      <w:pPr>
        <w:pStyle w:val="ConsNormal"/>
        <w:ind w:firstLine="360"/>
        <w:jc w:val="both"/>
        <w:rPr>
          <w:rFonts w:ascii="Times New Roman" w:hAnsi="Times New Roman"/>
          <w:sz w:val="24"/>
          <w:szCs w:val="24"/>
        </w:rPr>
      </w:pPr>
      <w:r w:rsidRPr="00212ED2">
        <w:rPr>
          <w:rFonts w:ascii="Times New Roman" w:hAnsi="Times New Roman"/>
          <w:sz w:val="24"/>
          <w:szCs w:val="24"/>
        </w:rPr>
        <w:t>7.1. 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</w:t>
      </w:r>
      <w:r w:rsidRPr="00212ED2">
        <w:rPr>
          <w:rFonts w:ascii="Times New Roman" w:hAnsi="Times New Roman"/>
          <w:sz w:val="24"/>
          <w:szCs w:val="24"/>
        </w:rPr>
        <w:t>е</w:t>
      </w:r>
      <w:r w:rsidRPr="00212ED2">
        <w:rPr>
          <w:rFonts w:ascii="Times New Roman" w:hAnsi="Times New Roman"/>
          <w:sz w:val="24"/>
          <w:szCs w:val="24"/>
        </w:rPr>
        <w:t>дотвратимое при данных условиях обстоятельство (непреодолимая сила).</w:t>
      </w:r>
    </w:p>
    <w:p w:rsidR="00212ED2" w:rsidRPr="00212ED2" w:rsidRDefault="00212ED2" w:rsidP="00212ED2">
      <w:pPr>
        <w:pStyle w:val="ConsNormal"/>
        <w:ind w:firstLine="360"/>
        <w:jc w:val="both"/>
        <w:rPr>
          <w:rFonts w:ascii="Times New Roman" w:hAnsi="Times New Roman"/>
          <w:sz w:val="24"/>
          <w:szCs w:val="24"/>
        </w:rPr>
      </w:pPr>
      <w:r w:rsidRPr="00212ED2">
        <w:rPr>
          <w:rFonts w:ascii="Times New Roman" w:hAnsi="Times New Roman"/>
          <w:sz w:val="24"/>
          <w:szCs w:val="24"/>
        </w:rPr>
        <w:t>7.2. При возникновении обстоятельств непреодолимой силы, препятствующих исполнению об</w:t>
      </w:r>
      <w:r w:rsidRPr="00212ED2">
        <w:rPr>
          <w:rFonts w:ascii="Times New Roman" w:hAnsi="Times New Roman"/>
          <w:sz w:val="24"/>
          <w:szCs w:val="24"/>
        </w:rPr>
        <w:t>я</w:t>
      </w:r>
      <w:r w:rsidRPr="00212ED2">
        <w:rPr>
          <w:rFonts w:ascii="Times New Roman" w:hAnsi="Times New Roman"/>
          <w:sz w:val="24"/>
          <w:szCs w:val="24"/>
        </w:rPr>
        <w:t>зательств по настоящему контракту одной из сторон, она обязана оповестить другую сторону не позднее 5 (пяти) дней с момента возникновения таких обстоятельств.</w:t>
      </w:r>
    </w:p>
    <w:p w:rsidR="00212ED2" w:rsidRPr="00692273" w:rsidRDefault="00212ED2" w:rsidP="00212ED2">
      <w:pPr>
        <w:pStyle w:val="ConsNormal"/>
        <w:ind w:firstLine="360"/>
        <w:jc w:val="both"/>
        <w:rPr>
          <w:rFonts w:ascii="Times New Roman" w:hAnsi="Times New Roman"/>
          <w:sz w:val="22"/>
          <w:szCs w:val="22"/>
        </w:rPr>
      </w:pPr>
    </w:p>
    <w:p w:rsidR="00BC3DA3" w:rsidRDefault="00BC3DA3" w:rsidP="00BC3DA3">
      <w:pPr>
        <w:pStyle w:val="af4"/>
        <w:shd w:val="clear" w:color="auto" w:fill="FFFFFF"/>
        <w:suppressAutoHyphens w:val="0"/>
        <w:ind w:left="1163"/>
        <w:contextualSpacing w:val="0"/>
        <w:jc w:val="center"/>
        <w:rPr>
          <w:b/>
          <w:bCs/>
          <w:color w:val="000000"/>
          <w:sz w:val="22"/>
          <w:szCs w:val="22"/>
        </w:rPr>
      </w:pPr>
    </w:p>
    <w:p w:rsidR="00212ED2" w:rsidRPr="00692273" w:rsidRDefault="00BC3DA3" w:rsidP="00BC3DA3">
      <w:pPr>
        <w:pStyle w:val="af4"/>
        <w:shd w:val="clear" w:color="auto" w:fill="FFFFFF"/>
        <w:suppressAutoHyphens w:val="0"/>
        <w:ind w:left="1163"/>
        <w:contextualSpacing w:val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8.</w:t>
      </w:r>
      <w:r w:rsidR="00212ED2" w:rsidRPr="00692273">
        <w:rPr>
          <w:b/>
          <w:bCs/>
          <w:color w:val="000000"/>
          <w:sz w:val="22"/>
          <w:szCs w:val="22"/>
        </w:rPr>
        <w:t>ДОПОЛНИТЕЛЬНЫЕ УСЛОВИЯ.</w:t>
      </w:r>
    </w:p>
    <w:p w:rsidR="00A719BD" w:rsidRDefault="00A719BD" w:rsidP="00212ED2">
      <w:pPr>
        <w:shd w:val="clear" w:color="auto" w:fill="FFFFFF"/>
        <w:ind w:firstLine="360"/>
        <w:jc w:val="both"/>
      </w:pPr>
    </w:p>
    <w:p w:rsidR="00212ED2" w:rsidRPr="00212ED2" w:rsidRDefault="00212ED2" w:rsidP="00212ED2">
      <w:pPr>
        <w:shd w:val="clear" w:color="auto" w:fill="FFFFFF"/>
        <w:ind w:firstLine="360"/>
        <w:jc w:val="both"/>
        <w:rPr>
          <w:color w:val="000000"/>
        </w:rPr>
      </w:pPr>
      <w:r w:rsidRPr="00212ED2">
        <w:t>8.1. Настоящий контра</w:t>
      </w:r>
      <w:proofErr w:type="gramStart"/>
      <w:r w:rsidRPr="00212ED2">
        <w:t>кт  вст</w:t>
      </w:r>
      <w:proofErr w:type="gramEnd"/>
      <w:r w:rsidRPr="00212ED2">
        <w:t>упает в силу с момента подписания и действует до фактического исполнения Сторонами своих обязательств.</w:t>
      </w:r>
    </w:p>
    <w:p w:rsidR="00212ED2" w:rsidRPr="00212ED2" w:rsidRDefault="00212ED2" w:rsidP="00212ED2">
      <w:pPr>
        <w:shd w:val="clear" w:color="auto" w:fill="FFFFFF"/>
        <w:ind w:firstLine="360"/>
        <w:jc w:val="both"/>
        <w:rPr>
          <w:color w:val="000000"/>
        </w:rPr>
      </w:pPr>
      <w:r w:rsidRPr="00212ED2">
        <w:rPr>
          <w:color w:val="000000"/>
        </w:rPr>
        <w:t>8.2. Условия настоящего контракта могут быть изменены по письменному соглашению Сторон.</w:t>
      </w:r>
    </w:p>
    <w:p w:rsidR="00212ED2" w:rsidRPr="00212ED2" w:rsidRDefault="00212ED2" w:rsidP="00212ED2">
      <w:pPr>
        <w:shd w:val="clear" w:color="auto" w:fill="FFFFFF"/>
        <w:ind w:firstLine="360"/>
        <w:jc w:val="both"/>
        <w:rPr>
          <w:color w:val="000000"/>
        </w:rPr>
      </w:pPr>
      <w:r w:rsidRPr="00212ED2">
        <w:rPr>
          <w:color w:val="000000"/>
        </w:rPr>
        <w:t>8.3. Расторжение  контракта допускается по соглашению Сторон или по решению суда.</w:t>
      </w:r>
    </w:p>
    <w:p w:rsidR="00212ED2" w:rsidRPr="00212ED2" w:rsidRDefault="00212ED2" w:rsidP="00212ED2">
      <w:pPr>
        <w:shd w:val="clear" w:color="auto" w:fill="FFFFFF"/>
        <w:ind w:firstLine="360"/>
        <w:jc w:val="both"/>
        <w:rPr>
          <w:color w:val="000000"/>
        </w:rPr>
      </w:pPr>
      <w:r w:rsidRPr="00212ED2">
        <w:rPr>
          <w:color w:val="000000"/>
        </w:rPr>
        <w:t xml:space="preserve">8.4. Все споры и разногласия, возникающие между Сторонами, решаются путем переговоров. </w:t>
      </w:r>
    </w:p>
    <w:p w:rsidR="00212ED2" w:rsidRPr="00212ED2" w:rsidRDefault="00212ED2" w:rsidP="00212ED2">
      <w:pPr>
        <w:shd w:val="clear" w:color="auto" w:fill="FFFFFF"/>
        <w:ind w:firstLine="360"/>
        <w:jc w:val="both"/>
        <w:rPr>
          <w:color w:val="000000"/>
        </w:rPr>
      </w:pPr>
      <w:r w:rsidRPr="00212ED2">
        <w:rPr>
          <w:color w:val="000000"/>
        </w:rPr>
        <w:t>В случае не достижения соглашения споры и разногласия подлежат рассмотрению в Арбитра</w:t>
      </w:r>
      <w:r w:rsidRPr="00212ED2">
        <w:rPr>
          <w:color w:val="000000"/>
        </w:rPr>
        <w:t>ж</w:t>
      </w:r>
      <w:r w:rsidRPr="00212ED2">
        <w:rPr>
          <w:color w:val="000000"/>
        </w:rPr>
        <w:t>ном суде Пермского края.</w:t>
      </w:r>
    </w:p>
    <w:p w:rsidR="00212ED2" w:rsidRPr="00212ED2" w:rsidRDefault="00212ED2" w:rsidP="00212ED2">
      <w:pPr>
        <w:shd w:val="clear" w:color="auto" w:fill="FFFFFF"/>
        <w:ind w:firstLine="360"/>
        <w:jc w:val="both"/>
        <w:rPr>
          <w:color w:val="000000"/>
        </w:rPr>
      </w:pPr>
      <w:r w:rsidRPr="00212ED2">
        <w:rPr>
          <w:color w:val="000000"/>
        </w:rPr>
        <w:lastRenderedPageBreak/>
        <w:t>8.5. В части, не предусмотренной настоящим контрактом, Стороны руководствуются законод</w:t>
      </w:r>
      <w:r w:rsidRPr="00212ED2">
        <w:rPr>
          <w:color w:val="000000"/>
        </w:rPr>
        <w:t>а</w:t>
      </w:r>
      <w:r w:rsidRPr="00212ED2">
        <w:rPr>
          <w:color w:val="000000"/>
        </w:rPr>
        <w:t>тельством РФ.</w:t>
      </w:r>
    </w:p>
    <w:p w:rsidR="00212ED2" w:rsidRPr="00212ED2" w:rsidRDefault="00212ED2" w:rsidP="00212ED2">
      <w:pPr>
        <w:shd w:val="clear" w:color="auto" w:fill="FFFFFF"/>
        <w:ind w:firstLine="360"/>
        <w:jc w:val="both"/>
        <w:rPr>
          <w:color w:val="000000"/>
        </w:rPr>
      </w:pPr>
      <w:r w:rsidRPr="00212ED2">
        <w:t>8.6.</w:t>
      </w:r>
      <w:r w:rsidRPr="00212ED2">
        <w:rPr>
          <w:color w:val="000000"/>
        </w:rPr>
        <w:t xml:space="preserve"> Настоящий контракт составлен в  двух экземплярах, имеющих одинаковую юридическую силу, по одному для каждой из Сторон.  </w:t>
      </w:r>
    </w:p>
    <w:p w:rsidR="00A719BD" w:rsidRDefault="00A719BD" w:rsidP="00212ED2">
      <w:pPr>
        <w:ind w:firstLine="360"/>
        <w:jc w:val="center"/>
        <w:rPr>
          <w:b/>
          <w:sz w:val="22"/>
          <w:szCs w:val="22"/>
        </w:rPr>
      </w:pPr>
    </w:p>
    <w:p w:rsidR="00A72DCB" w:rsidRPr="003E2217" w:rsidRDefault="00A72DCB" w:rsidP="00212ED2">
      <w:pPr>
        <w:ind w:firstLine="360"/>
        <w:jc w:val="center"/>
        <w:rPr>
          <w:b/>
        </w:rPr>
      </w:pPr>
      <w:r w:rsidRPr="00692273">
        <w:rPr>
          <w:b/>
          <w:sz w:val="22"/>
          <w:szCs w:val="22"/>
        </w:rPr>
        <w:t>9. ЮРИДИЧЕСКИЕ АДРЕСА И БАНКОВСКИЕ РЕКВИЗИТЫ СТОРОН</w:t>
      </w:r>
      <w:r w:rsidRPr="003E2217">
        <w:rPr>
          <w:b/>
        </w:rPr>
        <w:t>.</w:t>
      </w:r>
    </w:p>
    <w:p w:rsidR="00A719BD" w:rsidRDefault="00A719BD" w:rsidP="00A72DCB">
      <w:pPr>
        <w:ind w:firstLine="360"/>
        <w:jc w:val="both"/>
        <w:rPr>
          <w:b/>
        </w:rPr>
      </w:pPr>
    </w:p>
    <w:p w:rsidR="00A72DCB" w:rsidRPr="00575CC2" w:rsidRDefault="00A72DCB" w:rsidP="00A72DCB">
      <w:pPr>
        <w:ind w:firstLine="360"/>
        <w:jc w:val="both"/>
        <w:rPr>
          <w:b/>
        </w:rPr>
      </w:pPr>
      <w:r w:rsidRPr="00575CC2">
        <w:rPr>
          <w:b/>
        </w:rPr>
        <w:t xml:space="preserve">Заказчик:                                                                              Подрядчик:  </w:t>
      </w:r>
    </w:p>
    <w:tbl>
      <w:tblPr>
        <w:tblW w:w="10728" w:type="dxa"/>
        <w:tblLook w:val="01E0"/>
      </w:tblPr>
      <w:tblGrid>
        <w:gridCol w:w="6048"/>
        <w:gridCol w:w="4680"/>
      </w:tblGrid>
      <w:tr w:rsidR="00A72DCB" w:rsidRPr="003E2217" w:rsidTr="00D568BB">
        <w:tc>
          <w:tcPr>
            <w:tcW w:w="6048" w:type="dxa"/>
          </w:tcPr>
          <w:p w:rsidR="00575CC2" w:rsidRDefault="00A72DCB" w:rsidP="00D568BB">
            <w:r w:rsidRPr="003E2217">
              <w:t>Муниципальное</w:t>
            </w:r>
            <w:r w:rsidR="00575CC2">
              <w:t xml:space="preserve"> казенное</w:t>
            </w:r>
            <w:r w:rsidRPr="003E2217">
              <w:t xml:space="preserve"> учреждение </w:t>
            </w:r>
          </w:p>
          <w:p w:rsidR="00A72DCB" w:rsidRPr="003E2217" w:rsidRDefault="00A72DCB" w:rsidP="00D568BB">
            <w:pPr>
              <w:rPr>
                <w:lang w:eastAsia="ar-SA"/>
              </w:rPr>
            </w:pPr>
            <w:r w:rsidRPr="003E2217">
              <w:t>«Благоустройство Кировского района»</w:t>
            </w:r>
          </w:p>
          <w:p w:rsidR="00A72DCB" w:rsidRPr="003E2217" w:rsidRDefault="00A72DCB" w:rsidP="00D568BB">
            <w:smartTag w:uri="urn:schemas-microsoft-com:office:smarttags" w:element="metricconverter">
              <w:smartTagPr>
                <w:attr w:name="ProductID" w:val="614113, г"/>
              </w:smartTagPr>
              <w:r w:rsidRPr="003E2217">
                <w:t>614113, г</w:t>
              </w:r>
            </w:smartTag>
            <w:r w:rsidRPr="003E2217">
              <w:t xml:space="preserve">. Пермь, ул. Адмирала Нахимова,4 </w:t>
            </w:r>
          </w:p>
          <w:p w:rsidR="00A72DCB" w:rsidRPr="003E2217" w:rsidRDefault="00A72DCB" w:rsidP="00D568BB">
            <w:pPr>
              <w:jc w:val="both"/>
            </w:pPr>
            <w:r w:rsidRPr="003E2217">
              <w:t>т. 2501560, 2501561.</w:t>
            </w:r>
          </w:p>
          <w:p w:rsidR="00A72DCB" w:rsidRPr="003E2217" w:rsidRDefault="00A72DCB" w:rsidP="00D568BB">
            <w:pPr>
              <w:jc w:val="both"/>
            </w:pPr>
            <w:r w:rsidRPr="003E2217">
              <w:t>ИНН 5908041586</w:t>
            </w:r>
          </w:p>
          <w:p w:rsidR="00A72DCB" w:rsidRPr="003E2217" w:rsidRDefault="00A72DCB" w:rsidP="00D568BB">
            <w:pPr>
              <w:jc w:val="both"/>
            </w:pPr>
            <w:r w:rsidRPr="003E2217">
              <w:t>КПП 590801001</w:t>
            </w:r>
          </w:p>
          <w:p w:rsidR="00575CC2" w:rsidRDefault="00A72DCB" w:rsidP="00D568BB">
            <w:r w:rsidRPr="003E2217">
              <w:t>р./</w:t>
            </w:r>
            <w:proofErr w:type="spellStart"/>
            <w:r w:rsidRPr="003E2217">
              <w:t>сч</w:t>
            </w:r>
            <w:proofErr w:type="spellEnd"/>
            <w:r w:rsidRPr="003E2217">
              <w:t xml:space="preserve">. № 40204810300000000006 в ГРКЦ ГУ банка </w:t>
            </w:r>
          </w:p>
          <w:p w:rsidR="00575CC2" w:rsidRDefault="00A72DCB" w:rsidP="00D568BB">
            <w:proofErr w:type="gramStart"/>
            <w:r w:rsidRPr="003E2217">
              <w:t xml:space="preserve">России по Пермскому краю УФК по Пермскому </w:t>
            </w:r>
            <w:proofErr w:type="gramEnd"/>
          </w:p>
          <w:p w:rsidR="00575CC2" w:rsidRDefault="00575CC2" w:rsidP="00575CC2">
            <w:proofErr w:type="gramStart"/>
            <w:r w:rsidRPr="003E2217">
              <w:t>К</w:t>
            </w:r>
            <w:r w:rsidR="00A72DCB" w:rsidRPr="003E2217">
              <w:t>раю</w:t>
            </w:r>
            <w:r>
              <w:t xml:space="preserve"> </w:t>
            </w:r>
            <w:r w:rsidR="00A72DCB" w:rsidRPr="003E2217">
              <w:t xml:space="preserve">(ДФ администрации города </w:t>
            </w:r>
            <w:r>
              <w:t xml:space="preserve">МКУ </w:t>
            </w:r>
            <w:r w:rsidR="00A72DCB" w:rsidRPr="003E2217">
              <w:t xml:space="preserve"> «Благо</w:t>
            </w:r>
            <w:r>
              <w:t>-</w:t>
            </w:r>
            <w:proofErr w:type="gramEnd"/>
          </w:p>
          <w:p w:rsidR="00A72DCB" w:rsidRPr="003E2217" w:rsidRDefault="00A72DCB" w:rsidP="00575CC2">
            <w:r w:rsidRPr="003E2217">
              <w:t xml:space="preserve">устройство Кировского района» </w:t>
            </w:r>
            <w:r w:rsidR="00575CC2">
              <w:t xml:space="preserve"> </w:t>
            </w:r>
            <w:proofErr w:type="gramStart"/>
            <w:r w:rsidRPr="003E2217">
              <w:t>л</w:t>
            </w:r>
            <w:proofErr w:type="gramEnd"/>
            <w:r w:rsidRPr="003E2217">
              <w:t xml:space="preserve">/с 02936018408) </w:t>
            </w:r>
          </w:p>
          <w:p w:rsidR="00A72DCB" w:rsidRDefault="00A72DCB" w:rsidP="00D568BB">
            <w:pPr>
              <w:jc w:val="both"/>
            </w:pPr>
            <w:r w:rsidRPr="003E2217">
              <w:t>БИК 045773001</w:t>
            </w:r>
          </w:p>
          <w:p w:rsidR="00575CC2" w:rsidRPr="003E2217" w:rsidRDefault="00575CC2" w:rsidP="00D568BB">
            <w:pPr>
              <w:jc w:val="both"/>
            </w:pPr>
          </w:p>
        </w:tc>
        <w:tc>
          <w:tcPr>
            <w:tcW w:w="4680" w:type="dxa"/>
          </w:tcPr>
          <w:p w:rsidR="00A72DCB" w:rsidRPr="003E2217" w:rsidRDefault="00A72DCB" w:rsidP="00D568BB">
            <w:pPr>
              <w:suppressAutoHyphens/>
              <w:snapToGrid w:val="0"/>
              <w:spacing w:after="60"/>
              <w:ind w:firstLine="360"/>
              <w:jc w:val="both"/>
              <w:rPr>
                <w:lang w:eastAsia="ar-SA"/>
              </w:rPr>
            </w:pPr>
          </w:p>
        </w:tc>
      </w:tr>
      <w:tr w:rsidR="00A72DCB" w:rsidRPr="003E2217" w:rsidTr="00D568BB">
        <w:tc>
          <w:tcPr>
            <w:tcW w:w="6048" w:type="dxa"/>
          </w:tcPr>
          <w:p w:rsidR="00A72DCB" w:rsidRPr="003E2217" w:rsidRDefault="00A72DCB" w:rsidP="00D568BB">
            <w:pPr>
              <w:ind w:firstLine="360"/>
              <w:jc w:val="both"/>
              <w:rPr>
                <w:lang w:eastAsia="ar-SA"/>
              </w:rPr>
            </w:pPr>
            <w:r w:rsidRPr="003E2217">
              <w:t xml:space="preserve">    </w:t>
            </w:r>
            <w:r w:rsidR="00575CC2">
              <w:t xml:space="preserve">   </w:t>
            </w:r>
            <w:proofErr w:type="spellStart"/>
            <w:r w:rsidRPr="003E2217">
              <w:t>_________________</w:t>
            </w:r>
            <w:r w:rsidR="00575CC2">
              <w:t>Д.Ю.Сергеев</w:t>
            </w:r>
            <w:proofErr w:type="spellEnd"/>
          </w:p>
          <w:p w:rsidR="00A72DCB" w:rsidRPr="003E2217" w:rsidRDefault="00A72DCB" w:rsidP="00D568BB">
            <w:pPr>
              <w:ind w:firstLine="360"/>
              <w:jc w:val="both"/>
            </w:pPr>
            <w:r w:rsidRPr="003E2217">
              <w:t>«   » _________________201</w:t>
            </w:r>
            <w:r w:rsidR="00575CC2">
              <w:t>3</w:t>
            </w:r>
            <w:r w:rsidRPr="003E2217">
              <w:t xml:space="preserve"> года.</w:t>
            </w:r>
          </w:p>
          <w:p w:rsidR="00A72DCB" w:rsidRPr="003E2217" w:rsidRDefault="00A72DCB" w:rsidP="00D568BB">
            <w:pPr>
              <w:suppressAutoHyphens/>
              <w:snapToGrid w:val="0"/>
              <w:spacing w:after="60"/>
              <w:ind w:firstLine="360"/>
              <w:jc w:val="both"/>
              <w:rPr>
                <w:lang w:eastAsia="ar-SA"/>
              </w:rPr>
            </w:pPr>
            <w:r w:rsidRPr="003E2217">
              <w:t xml:space="preserve">     м.п.</w:t>
            </w:r>
          </w:p>
        </w:tc>
        <w:tc>
          <w:tcPr>
            <w:tcW w:w="4680" w:type="dxa"/>
          </w:tcPr>
          <w:p w:rsidR="00575CC2" w:rsidRPr="003E2217" w:rsidRDefault="00575CC2" w:rsidP="00575CC2">
            <w:pPr>
              <w:ind w:firstLine="360"/>
              <w:jc w:val="both"/>
              <w:rPr>
                <w:lang w:eastAsia="ar-SA"/>
              </w:rPr>
            </w:pPr>
            <w:r w:rsidRPr="003E2217">
              <w:t xml:space="preserve">    </w:t>
            </w:r>
            <w:r>
              <w:t xml:space="preserve">   </w:t>
            </w:r>
            <w:r w:rsidRPr="003E2217">
              <w:t>_________________</w:t>
            </w:r>
            <w:r>
              <w:t>/_________/</w:t>
            </w:r>
          </w:p>
          <w:p w:rsidR="00575CC2" w:rsidRPr="003E2217" w:rsidRDefault="00575CC2" w:rsidP="00575CC2">
            <w:pPr>
              <w:ind w:firstLine="360"/>
              <w:jc w:val="both"/>
            </w:pPr>
            <w:r w:rsidRPr="003E2217">
              <w:t>«   » _________________201</w:t>
            </w:r>
            <w:r>
              <w:t>3</w:t>
            </w:r>
            <w:r w:rsidRPr="003E2217">
              <w:t xml:space="preserve"> года.</w:t>
            </w:r>
          </w:p>
          <w:p w:rsidR="00A72DCB" w:rsidRPr="003E2217" w:rsidRDefault="00575CC2" w:rsidP="00575CC2">
            <w:pPr>
              <w:suppressAutoHyphens/>
              <w:snapToGrid w:val="0"/>
              <w:spacing w:after="60"/>
              <w:ind w:firstLine="360"/>
              <w:jc w:val="both"/>
              <w:rPr>
                <w:lang w:eastAsia="ar-SA"/>
              </w:rPr>
            </w:pPr>
            <w:r w:rsidRPr="003E2217">
              <w:t xml:space="preserve">     м.п.</w:t>
            </w:r>
          </w:p>
        </w:tc>
      </w:tr>
    </w:tbl>
    <w:p w:rsidR="00BC3DA3" w:rsidRDefault="00A72DCB" w:rsidP="00A72DCB">
      <w:pPr>
        <w:jc w:val="both"/>
      </w:pPr>
      <w:r>
        <w:t xml:space="preserve">                                                                                                               </w:t>
      </w:r>
    </w:p>
    <w:p w:rsidR="00BC3DA3" w:rsidRDefault="00BC3DA3" w:rsidP="00A72DCB">
      <w:pPr>
        <w:jc w:val="both"/>
      </w:pPr>
    </w:p>
    <w:p w:rsidR="00BC3DA3" w:rsidRDefault="00BC3DA3" w:rsidP="00A72DCB">
      <w:pPr>
        <w:jc w:val="both"/>
      </w:pPr>
    </w:p>
    <w:p w:rsidR="00BC3DA3" w:rsidRDefault="00BC3DA3" w:rsidP="00A72DCB">
      <w:pPr>
        <w:jc w:val="both"/>
      </w:pPr>
    </w:p>
    <w:p w:rsidR="00BC3DA3" w:rsidRDefault="00BC3DA3" w:rsidP="00BC3DA3">
      <w:pPr>
        <w:jc w:val="right"/>
      </w:pPr>
    </w:p>
    <w:p w:rsidR="00BC3DA3" w:rsidRDefault="00BC3DA3" w:rsidP="00BC3DA3">
      <w:pPr>
        <w:jc w:val="right"/>
      </w:pPr>
    </w:p>
    <w:p w:rsidR="00BC3DA3" w:rsidRDefault="00BC3DA3" w:rsidP="00BC3DA3">
      <w:pPr>
        <w:jc w:val="right"/>
      </w:pPr>
    </w:p>
    <w:p w:rsidR="00BC3DA3" w:rsidRDefault="00BC3DA3" w:rsidP="00BC3DA3">
      <w:pPr>
        <w:jc w:val="right"/>
      </w:pPr>
    </w:p>
    <w:p w:rsidR="00BC3DA3" w:rsidRDefault="00BC3DA3" w:rsidP="00BC3DA3">
      <w:pPr>
        <w:jc w:val="right"/>
      </w:pPr>
    </w:p>
    <w:p w:rsidR="00BC3DA3" w:rsidRDefault="00BC3DA3" w:rsidP="00BC3DA3">
      <w:pPr>
        <w:jc w:val="right"/>
      </w:pPr>
    </w:p>
    <w:p w:rsidR="00BC3DA3" w:rsidRDefault="00BC3DA3" w:rsidP="00BC3DA3">
      <w:pPr>
        <w:jc w:val="right"/>
      </w:pPr>
    </w:p>
    <w:p w:rsidR="00BC3DA3" w:rsidRDefault="00BC3DA3" w:rsidP="00BC3DA3">
      <w:pPr>
        <w:jc w:val="right"/>
      </w:pPr>
    </w:p>
    <w:p w:rsidR="00BC3DA3" w:rsidRDefault="00BC3DA3" w:rsidP="00BC3DA3">
      <w:pPr>
        <w:jc w:val="right"/>
      </w:pPr>
    </w:p>
    <w:p w:rsidR="00BC3DA3" w:rsidRDefault="00BC3DA3" w:rsidP="00BC3DA3">
      <w:pPr>
        <w:jc w:val="right"/>
      </w:pPr>
    </w:p>
    <w:p w:rsidR="00BC3DA3" w:rsidRDefault="00BC3DA3" w:rsidP="00BC3DA3">
      <w:pPr>
        <w:jc w:val="right"/>
      </w:pPr>
    </w:p>
    <w:p w:rsidR="00BC3DA3" w:rsidRDefault="00BC3DA3" w:rsidP="00BC3DA3">
      <w:pPr>
        <w:jc w:val="right"/>
      </w:pPr>
    </w:p>
    <w:p w:rsidR="00BC3DA3" w:rsidRDefault="00BC3DA3" w:rsidP="00BC3DA3">
      <w:pPr>
        <w:jc w:val="right"/>
      </w:pPr>
    </w:p>
    <w:p w:rsidR="00BC3DA3" w:rsidRDefault="00BC3DA3" w:rsidP="00BC3DA3">
      <w:pPr>
        <w:jc w:val="right"/>
      </w:pPr>
    </w:p>
    <w:p w:rsidR="00BC3DA3" w:rsidRDefault="00BC3DA3" w:rsidP="00BC3DA3">
      <w:pPr>
        <w:jc w:val="right"/>
      </w:pPr>
    </w:p>
    <w:p w:rsidR="00BC3DA3" w:rsidRDefault="00BC3DA3" w:rsidP="00BC3DA3">
      <w:pPr>
        <w:jc w:val="right"/>
      </w:pPr>
    </w:p>
    <w:p w:rsidR="00BC3DA3" w:rsidRDefault="00BC3DA3" w:rsidP="00BC3DA3">
      <w:pPr>
        <w:jc w:val="right"/>
      </w:pPr>
    </w:p>
    <w:p w:rsidR="00BC3DA3" w:rsidRDefault="00BC3DA3" w:rsidP="00BC3DA3">
      <w:pPr>
        <w:jc w:val="right"/>
      </w:pPr>
    </w:p>
    <w:p w:rsidR="00BC3DA3" w:rsidRDefault="00BC3DA3" w:rsidP="00BC3DA3">
      <w:pPr>
        <w:jc w:val="right"/>
      </w:pPr>
    </w:p>
    <w:p w:rsidR="00BC3DA3" w:rsidRDefault="00BC3DA3" w:rsidP="00BC3DA3">
      <w:pPr>
        <w:jc w:val="right"/>
      </w:pPr>
    </w:p>
    <w:p w:rsidR="00BC3DA3" w:rsidRDefault="00BC3DA3" w:rsidP="00BC3DA3">
      <w:pPr>
        <w:jc w:val="right"/>
      </w:pPr>
    </w:p>
    <w:p w:rsidR="00BC3DA3" w:rsidRDefault="00BC3DA3" w:rsidP="00BC3DA3">
      <w:pPr>
        <w:jc w:val="right"/>
      </w:pPr>
    </w:p>
    <w:p w:rsidR="00BC3DA3" w:rsidRDefault="00BC3DA3" w:rsidP="00BC3DA3">
      <w:pPr>
        <w:jc w:val="right"/>
      </w:pPr>
    </w:p>
    <w:p w:rsidR="00BC3DA3" w:rsidRDefault="00BC3DA3" w:rsidP="00BC3DA3">
      <w:pPr>
        <w:jc w:val="right"/>
      </w:pPr>
    </w:p>
    <w:p w:rsidR="00BC3DA3" w:rsidRDefault="00BC3DA3" w:rsidP="00BC3DA3">
      <w:pPr>
        <w:jc w:val="right"/>
      </w:pPr>
    </w:p>
    <w:p w:rsidR="00BC3DA3" w:rsidRDefault="00BC3DA3" w:rsidP="00BC3DA3">
      <w:pPr>
        <w:jc w:val="right"/>
      </w:pPr>
    </w:p>
    <w:p w:rsidR="00BC3DA3" w:rsidRDefault="00BC3DA3" w:rsidP="00BC3DA3">
      <w:pPr>
        <w:jc w:val="right"/>
      </w:pPr>
    </w:p>
    <w:p w:rsidR="00A72DCB" w:rsidRDefault="00A72DCB" w:rsidP="00BC3DA3">
      <w:pPr>
        <w:jc w:val="right"/>
      </w:pPr>
      <w:r>
        <w:lastRenderedPageBreak/>
        <w:t xml:space="preserve"> Приложение № 1</w:t>
      </w:r>
    </w:p>
    <w:p w:rsidR="00A72DCB" w:rsidRDefault="00A72DCB" w:rsidP="00BC3DA3">
      <w:pPr>
        <w:jc w:val="right"/>
      </w:pPr>
      <w:r>
        <w:t xml:space="preserve">                                                                                                                к </w:t>
      </w:r>
      <w:r w:rsidR="00575CC2">
        <w:t>муниципальному контракту</w:t>
      </w:r>
    </w:p>
    <w:p w:rsidR="00A72DCB" w:rsidRDefault="00A72DCB" w:rsidP="00BC3DA3">
      <w:pPr>
        <w:ind w:left="6663"/>
        <w:jc w:val="right"/>
      </w:pPr>
      <w:r>
        <w:t xml:space="preserve"> от_______</w:t>
      </w:r>
      <w:r w:rsidR="00724557">
        <w:t xml:space="preserve">2013г. </w:t>
      </w:r>
      <w:r>
        <w:t xml:space="preserve">№_________ </w:t>
      </w:r>
    </w:p>
    <w:p w:rsidR="00A72DCB" w:rsidRDefault="00A72DCB" w:rsidP="00A72DCB">
      <w:pPr>
        <w:ind w:left="6663"/>
        <w:jc w:val="both"/>
      </w:pPr>
    </w:p>
    <w:p w:rsidR="00724557" w:rsidRDefault="00724557" w:rsidP="00724557">
      <w:pPr>
        <w:jc w:val="center"/>
        <w:rPr>
          <w:b/>
        </w:rPr>
      </w:pPr>
      <w:r w:rsidRPr="005328C7">
        <w:rPr>
          <w:b/>
        </w:rPr>
        <w:t xml:space="preserve">Техническое задание </w:t>
      </w:r>
      <w:r>
        <w:rPr>
          <w:b/>
        </w:rPr>
        <w:t>на выполнение работ по обустройству мест массового отдыха у воды</w:t>
      </w:r>
    </w:p>
    <w:p w:rsidR="00724557" w:rsidRPr="005328C7" w:rsidRDefault="00724557" w:rsidP="00724557">
      <w:pPr>
        <w:jc w:val="center"/>
        <w:rPr>
          <w:b/>
        </w:rPr>
      </w:pPr>
      <w:r w:rsidRPr="005328C7">
        <w:rPr>
          <w:b/>
        </w:rPr>
        <w:t xml:space="preserve"> в Кировском районе г</w:t>
      </w:r>
      <w:proofErr w:type="gramStart"/>
      <w:r w:rsidRPr="005328C7">
        <w:rPr>
          <w:b/>
        </w:rPr>
        <w:t>.П</w:t>
      </w:r>
      <w:proofErr w:type="gramEnd"/>
      <w:r w:rsidRPr="005328C7">
        <w:rPr>
          <w:b/>
        </w:rPr>
        <w:t>ерми в 2013 году.</w:t>
      </w:r>
    </w:p>
    <w:p w:rsidR="00724557" w:rsidRPr="005328C7" w:rsidRDefault="00724557" w:rsidP="00724557">
      <w:pPr>
        <w:jc w:val="center"/>
        <w:rPr>
          <w:b/>
        </w:rPr>
      </w:pPr>
    </w:p>
    <w:p w:rsidR="00724557" w:rsidRDefault="00724557" w:rsidP="00724557">
      <w:pPr>
        <w:jc w:val="both"/>
        <w:rPr>
          <w:bCs/>
        </w:rPr>
      </w:pPr>
      <w:r w:rsidRPr="005328C7">
        <w:rPr>
          <w:b/>
          <w:bCs/>
        </w:rPr>
        <w:t xml:space="preserve">1.Местонахождение объекта: </w:t>
      </w:r>
      <w:r>
        <w:rPr>
          <w:bCs/>
        </w:rPr>
        <w:t>по линии ул</w:t>
      </w:r>
      <w:proofErr w:type="gramStart"/>
      <w:r>
        <w:rPr>
          <w:bCs/>
        </w:rPr>
        <w:t>.К</w:t>
      </w:r>
      <w:proofErr w:type="gramEnd"/>
      <w:r>
        <w:rPr>
          <w:bCs/>
        </w:rPr>
        <w:t xml:space="preserve">ировоградская между ул.Астраханской  и </w:t>
      </w:r>
    </w:p>
    <w:p w:rsidR="00724557" w:rsidRPr="005328C7" w:rsidRDefault="00724557" w:rsidP="00724557">
      <w:pPr>
        <w:jc w:val="both"/>
        <w:rPr>
          <w:bCs/>
        </w:rPr>
      </w:pPr>
      <w:r>
        <w:rPr>
          <w:bCs/>
        </w:rPr>
        <w:t xml:space="preserve">ул. </w:t>
      </w:r>
      <w:proofErr w:type="spellStart"/>
      <w:r>
        <w:rPr>
          <w:bCs/>
        </w:rPr>
        <w:t>Оборонщиков</w:t>
      </w:r>
      <w:proofErr w:type="spellEnd"/>
    </w:p>
    <w:p w:rsidR="00724557" w:rsidRDefault="00724557" w:rsidP="00724557">
      <w:pPr>
        <w:pStyle w:val="a8"/>
        <w:tabs>
          <w:tab w:val="left" w:pos="5255"/>
          <w:tab w:val="left" w:pos="6228"/>
          <w:tab w:val="left" w:pos="10490"/>
          <w:tab w:val="left" w:pos="10773"/>
        </w:tabs>
        <w:ind w:right="-283"/>
        <w:jc w:val="left"/>
        <w:rPr>
          <w:b/>
          <w:bCs/>
        </w:rPr>
      </w:pPr>
    </w:p>
    <w:p w:rsidR="00724557" w:rsidRDefault="00724557" w:rsidP="00724557">
      <w:pPr>
        <w:pStyle w:val="a8"/>
        <w:tabs>
          <w:tab w:val="left" w:pos="5255"/>
          <w:tab w:val="left" w:pos="6228"/>
          <w:tab w:val="left" w:pos="10490"/>
          <w:tab w:val="left" w:pos="10773"/>
        </w:tabs>
        <w:ind w:right="-283"/>
        <w:jc w:val="left"/>
        <w:rPr>
          <w:b/>
          <w:bCs/>
        </w:rPr>
      </w:pPr>
      <w:r>
        <w:rPr>
          <w:b/>
          <w:bCs/>
        </w:rPr>
        <w:t>2</w:t>
      </w:r>
      <w:r w:rsidRPr="00D8753A">
        <w:rPr>
          <w:b/>
          <w:bCs/>
        </w:rPr>
        <w:t>. Содержание пляжа</w:t>
      </w:r>
    </w:p>
    <w:p w:rsidR="00724557" w:rsidRPr="00D8753A" w:rsidRDefault="00724557" w:rsidP="00724557">
      <w:pPr>
        <w:pStyle w:val="a8"/>
        <w:tabs>
          <w:tab w:val="left" w:pos="5255"/>
          <w:tab w:val="left" w:pos="6228"/>
          <w:tab w:val="left" w:pos="10490"/>
          <w:tab w:val="left" w:pos="10773"/>
        </w:tabs>
        <w:ind w:right="-283"/>
        <w:jc w:val="left"/>
        <w:rPr>
          <w:b/>
          <w:bCs/>
        </w:rPr>
      </w:pPr>
    </w:p>
    <w:p w:rsidR="00724557" w:rsidRDefault="00724557" w:rsidP="00724557">
      <w:pPr>
        <w:pStyle w:val="a8"/>
        <w:tabs>
          <w:tab w:val="left" w:pos="5255"/>
          <w:tab w:val="left" w:pos="6228"/>
        </w:tabs>
        <w:jc w:val="left"/>
        <w:rPr>
          <w:b/>
          <w:bCs/>
        </w:rPr>
      </w:pPr>
      <w:r>
        <w:rPr>
          <w:b/>
          <w:bCs/>
        </w:rPr>
        <w:t>2.1.</w:t>
      </w:r>
      <w:r w:rsidRPr="005328C7">
        <w:rPr>
          <w:b/>
          <w:bCs/>
        </w:rPr>
        <w:t>Перечень и объёмы работ</w:t>
      </w:r>
    </w:p>
    <w:p w:rsidR="00724557" w:rsidRPr="005328C7" w:rsidRDefault="00724557" w:rsidP="00724557">
      <w:pPr>
        <w:pStyle w:val="a8"/>
        <w:tabs>
          <w:tab w:val="left" w:pos="5255"/>
          <w:tab w:val="left" w:pos="6228"/>
        </w:tabs>
        <w:jc w:val="left"/>
        <w:rPr>
          <w:b/>
          <w:bCs/>
        </w:rPr>
      </w:pPr>
    </w:p>
    <w:tbl>
      <w:tblPr>
        <w:tblW w:w="9830" w:type="dxa"/>
        <w:tblLook w:val="04A0"/>
      </w:tblPr>
      <w:tblGrid>
        <w:gridCol w:w="876"/>
        <w:gridCol w:w="7212"/>
        <w:gridCol w:w="848"/>
        <w:gridCol w:w="894"/>
      </w:tblGrid>
      <w:tr w:rsidR="00724557" w:rsidRPr="005328C7" w:rsidTr="00724557">
        <w:trPr>
          <w:trHeight w:val="452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4557" w:rsidRPr="005328C7" w:rsidRDefault="00724557" w:rsidP="00724557">
            <w:pPr>
              <w:jc w:val="center"/>
            </w:pPr>
            <w:r w:rsidRPr="005328C7">
              <w:t xml:space="preserve">№ </w:t>
            </w:r>
            <w:proofErr w:type="spellStart"/>
            <w:r w:rsidRPr="005328C7">
              <w:t>пп</w:t>
            </w:r>
            <w:proofErr w:type="spellEnd"/>
          </w:p>
        </w:tc>
        <w:tc>
          <w:tcPr>
            <w:tcW w:w="7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pPr>
              <w:jc w:val="center"/>
            </w:pPr>
            <w:r w:rsidRPr="005328C7">
              <w:t>Перечень работ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pPr>
              <w:jc w:val="center"/>
            </w:pPr>
            <w:r w:rsidRPr="005328C7">
              <w:t xml:space="preserve">Ед. </w:t>
            </w:r>
            <w:proofErr w:type="spellStart"/>
            <w:r w:rsidRPr="005328C7">
              <w:t>изм</w:t>
            </w:r>
            <w:proofErr w:type="spellEnd"/>
            <w:r w:rsidRPr="005328C7">
              <w:t>.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pPr>
              <w:jc w:val="center"/>
            </w:pPr>
            <w:r w:rsidRPr="005328C7">
              <w:t>Объём</w:t>
            </w:r>
          </w:p>
        </w:tc>
      </w:tr>
      <w:tr w:rsidR="00724557" w:rsidRPr="005328C7" w:rsidTr="00724557">
        <w:trPr>
          <w:trHeight w:val="598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4557" w:rsidRPr="005328C7" w:rsidRDefault="00724557" w:rsidP="00724557">
            <w:r>
              <w:t>2</w:t>
            </w:r>
            <w:r w:rsidRPr="005328C7">
              <w:t>.1.1</w:t>
            </w:r>
          </w:p>
        </w:tc>
        <w:tc>
          <w:tcPr>
            <w:tcW w:w="7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557" w:rsidRDefault="00724557" w:rsidP="00724557">
            <w:pPr>
              <w:jc w:val="both"/>
            </w:pPr>
            <w:r w:rsidRPr="005328C7">
              <w:t>Уборка зоны отдыха: очистка территории пляжа от мусора  (сбор различных видов загрязнений), очистка урн, погрузка и вывозка  мусора</w:t>
            </w:r>
            <w:r>
              <w:t>.</w:t>
            </w:r>
          </w:p>
          <w:p w:rsidR="00724557" w:rsidRPr="005328C7" w:rsidRDefault="00724557" w:rsidP="00724557"/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557" w:rsidRPr="005328C7" w:rsidRDefault="00724557" w:rsidP="00724557">
            <w:proofErr w:type="gramStart"/>
            <w:r w:rsidRPr="005328C7">
              <w:t>м</w:t>
            </w:r>
            <w:proofErr w:type="gramEnd"/>
            <w:r w:rsidRPr="005328C7">
              <w:t>²</w:t>
            </w:r>
          </w:p>
        </w:tc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557" w:rsidRPr="005328C7" w:rsidRDefault="00724557" w:rsidP="00724557">
            <w:r w:rsidRPr="005328C7">
              <w:t>2000</w:t>
            </w:r>
          </w:p>
        </w:tc>
      </w:tr>
      <w:tr w:rsidR="00724557" w:rsidRPr="005328C7" w:rsidTr="00724557">
        <w:trPr>
          <w:trHeight w:val="598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4557" w:rsidRPr="005328C7" w:rsidRDefault="00724557" w:rsidP="00724557">
            <w:r>
              <w:t>2</w:t>
            </w:r>
            <w:r w:rsidRPr="005328C7">
              <w:t>.1.2.</w:t>
            </w:r>
          </w:p>
        </w:tc>
        <w:tc>
          <w:tcPr>
            <w:tcW w:w="7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557" w:rsidRDefault="00724557" w:rsidP="00724557">
            <w:pPr>
              <w:ind w:right="-108"/>
              <w:jc w:val="both"/>
            </w:pPr>
            <w:r w:rsidRPr="005328C7">
              <w:t>Уборка прилегающей к пляжу  территории (между лестничным п</w:t>
            </w:r>
            <w:r w:rsidRPr="005328C7">
              <w:t>е</w:t>
            </w:r>
            <w:r w:rsidRPr="005328C7">
              <w:t xml:space="preserve">реходом Шишкина и водокачкой, Кировоградская,70) и с плит </w:t>
            </w:r>
            <w:proofErr w:type="spellStart"/>
            <w:r w:rsidRPr="005328C7">
              <w:t>бер</w:t>
            </w:r>
            <w:r w:rsidRPr="005328C7">
              <w:t>е</w:t>
            </w:r>
            <w:r w:rsidRPr="005328C7">
              <w:t>гоукрепления</w:t>
            </w:r>
            <w:proofErr w:type="spellEnd"/>
            <w:r w:rsidRPr="005328C7">
              <w:t>: очистка участка от мусора  (сбор различных видов загрязнений)</w:t>
            </w:r>
            <w:proofErr w:type="gramStart"/>
            <w:r w:rsidRPr="005328C7">
              <w:t xml:space="preserve"> ,</w:t>
            </w:r>
            <w:proofErr w:type="gramEnd"/>
            <w:r w:rsidRPr="005328C7">
              <w:t xml:space="preserve"> очистка урн, погрузка и вывозка  мусора</w:t>
            </w:r>
            <w:r>
              <w:t>.</w:t>
            </w:r>
          </w:p>
          <w:p w:rsidR="00724557" w:rsidRPr="005328C7" w:rsidRDefault="00724557" w:rsidP="00724557">
            <w:pPr>
              <w:ind w:right="-108"/>
            </w:pP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557" w:rsidRPr="005328C7" w:rsidRDefault="00724557" w:rsidP="00724557">
            <w:r w:rsidRPr="005328C7">
              <w:t>м</w:t>
            </w:r>
            <w:proofErr w:type="gramStart"/>
            <w:r w:rsidRPr="005328C7">
              <w:t>2</w:t>
            </w:r>
            <w:proofErr w:type="gramEnd"/>
          </w:p>
        </w:tc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557" w:rsidRPr="005328C7" w:rsidRDefault="00724557" w:rsidP="00724557">
            <w:r w:rsidRPr="005328C7">
              <w:t>1200</w:t>
            </w:r>
          </w:p>
        </w:tc>
      </w:tr>
      <w:tr w:rsidR="00724557" w:rsidRPr="005328C7" w:rsidTr="00724557">
        <w:trPr>
          <w:trHeight w:val="341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4557" w:rsidRPr="005328C7" w:rsidRDefault="00724557" w:rsidP="00724557">
            <w:r>
              <w:t>2</w:t>
            </w:r>
            <w:r w:rsidRPr="005328C7">
              <w:t>.1.3.</w:t>
            </w:r>
          </w:p>
        </w:tc>
        <w:tc>
          <w:tcPr>
            <w:tcW w:w="7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57" w:rsidRPr="005328C7" w:rsidRDefault="00724557" w:rsidP="00724557">
            <w:r w:rsidRPr="005328C7">
              <w:t>Очистка контейнеров</w:t>
            </w:r>
          </w:p>
          <w:p w:rsidR="00724557" w:rsidRPr="005328C7" w:rsidRDefault="00724557" w:rsidP="00724557"/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557" w:rsidRPr="005328C7" w:rsidRDefault="00724557" w:rsidP="00724557">
            <w:r w:rsidRPr="005328C7">
              <w:t>ед.</w:t>
            </w:r>
          </w:p>
        </w:tc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557" w:rsidRPr="005328C7" w:rsidRDefault="00724557" w:rsidP="00724557">
            <w:r w:rsidRPr="005328C7">
              <w:t>2</w:t>
            </w:r>
          </w:p>
        </w:tc>
      </w:tr>
      <w:tr w:rsidR="00724557" w:rsidRPr="005328C7" w:rsidTr="00724557">
        <w:trPr>
          <w:trHeight w:val="352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4557" w:rsidRPr="005328C7" w:rsidRDefault="00724557" w:rsidP="00724557">
            <w:r>
              <w:t>2</w:t>
            </w:r>
            <w:r w:rsidRPr="005328C7">
              <w:t>.1.4.</w:t>
            </w:r>
          </w:p>
        </w:tc>
        <w:tc>
          <w:tcPr>
            <w:tcW w:w="7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57" w:rsidRPr="005328C7" w:rsidRDefault="00724557" w:rsidP="00724557">
            <w:r w:rsidRPr="005328C7">
              <w:t xml:space="preserve"> Уборка мусора в кабинках для переодевания (4 ед.)</w:t>
            </w:r>
          </w:p>
          <w:p w:rsidR="00724557" w:rsidRPr="005328C7" w:rsidRDefault="00724557" w:rsidP="00724557"/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557" w:rsidRPr="005328C7" w:rsidRDefault="00724557" w:rsidP="00724557">
            <w:proofErr w:type="gramStart"/>
            <w:r w:rsidRPr="005328C7">
              <w:t>м</w:t>
            </w:r>
            <w:proofErr w:type="gramEnd"/>
            <w:r w:rsidRPr="005328C7">
              <w:t>²</w:t>
            </w:r>
          </w:p>
        </w:tc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557" w:rsidRPr="005328C7" w:rsidRDefault="00724557" w:rsidP="00724557">
            <w:r w:rsidRPr="005328C7">
              <w:t>16</w:t>
            </w:r>
          </w:p>
        </w:tc>
      </w:tr>
      <w:tr w:rsidR="00724557" w:rsidRPr="005328C7" w:rsidTr="00724557">
        <w:trPr>
          <w:trHeight w:val="27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4557" w:rsidRPr="005328C7" w:rsidRDefault="00724557" w:rsidP="00724557">
            <w:r>
              <w:t>2</w:t>
            </w:r>
            <w:r w:rsidRPr="005328C7">
              <w:t>.1.5.</w:t>
            </w:r>
          </w:p>
        </w:tc>
        <w:tc>
          <w:tcPr>
            <w:tcW w:w="7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4557" w:rsidRDefault="00724557" w:rsidP="00724557">
            <w:pPr>
              <w:jc w:val="both"/>
            </w:pPr>
            <w:r w:rsidRPr="005328C7">
              <w:t>Уборка прибрежной водной акватории (сбор различных видов з</w:t>
            </w:r>
            <w:r w:rsidRPr="005328C7">
              <w:t>а</w:t>
            </w:r>
            <w:r w:rsidRPr="005328C7">
              <w:t>грязнений), погрузка и вывозка  мусора</w:t>
            </w:r>
            <w:r>
              <w:t>.</w:t>
            </w:r>
          </w:p>
          <w:p w:rsidR="00724557" w:rsidRPr="005328C7" w:rsidRDefault="00724557" w:rsidP="00724557"/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proofErr w:type="gramStart"/>
            <w:r w:rsidRPr="005328C7">
              <w:t>м</w:t>
            </w:r>
            <w:proofErr w:type="gramEnd"/>
            <w:r w:rsidRPr="005328C7">
              <w:t>²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r w:rsidRPr="005328C7">
              <w:t>720</w:t>
            </w:r>
          </w:p>
        </w:tc>
      </w:tr>
      <w:tr w:rsidR="00724557" w:rsidRPr="005328C7" w:rsidTr="00724557">
        <w:trPr>
          <w:trHeight w:val="44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4557" w:rsidRPr="005328C7" w:rsidRDefault="00724557" w:rsidP="00724557">
            <w:r>
              <w:t>2</w:t>
            </w:r>
            <w:r w:rsidRPr="005328C7">
              <w:t>.1.6.</w:t>
            </w:r>
          </w:p>
        </w:tc>
        <w:tc>
          <w:tcPr>
            <w:tcW w:w="7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r w:rsidRPr="005328C7">
              <w:t xml:space="preserve"> Дезинфекция кабинок для переодевания (4 ед.)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proofErr w:type="gramStart"/>
            <w:r w:rsidRPr="005328C7">
              <w:t>м</w:t>
            </w:r>
            <w:proofErr w:type="gramEnd"/>
            <w:r w:rsidRPr="005328C7">
              <w:t>²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r w:rsidRPr="005328C7">
              <w:t>32</w:t>
            </w:r>
          </w:p>
        </w:tc>
      </w:tr>
      <w:tr w:rsidR="00724557" w:rsidRPr="005328C7" w:rsidTr="00724557">
        <w:trPr>
          <w:trHeight w:val="406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4557" w:rsidRPr="005328C7" w:rsidRDefault="00724557" w:rsidP="00724557">
            <w:r>
              <w:t>2</w:t>
            </w:r>
            <w:r w:rsidRPr="005328C7">
              <w:t>.1.7.</w:t>
            </w:r>
          </w:p>
        </w:tc>
        <w:tc>
          <w:tcPr>
            <w:tcW w:w="7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r w:rsidRPr="005328C7">
              <w:t xml:space="preserve">Уборка кабинок для переодевания (мойка стен)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proofErr w:type="gramStart"/>
            <w:r w:rsidRPr="005328C7">
              <w:t>м</w:t>
            </w:r>
            <w:proofErr w:type="gramEnd"/>
            <w:r w:rsidRPr="005328C7">
              <w:t>²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r w:rsidRPr="005328C7">
              <w:t>32</w:t>
            </w:r>
          </w:p>
        </w:tc>
      </w:tr>
      <w:tr w:rsidR="00724557" w:rsidRPr="005328C7" w:rsidTr="00724557">
        <w:trPr>
          <w:trHeight w:val="406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4557" w:rsidRPr="005328C7" w:rsidRDefault="00724557" w:rsidP="00724557">
            <w:r>
              <w:t>2</w:t>
            </w:r>
            <w:r w:rsidRPr="005328C7">
              <w:t>.1.8.</w:t>
            </w:r>
          </w:p>
        </w:tc>
        <w:tc>
          <w:tcPr>
            <w:tcW w:w="7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Default="00724557" w:rsidP="00724557">
            <w:r w:rsidRPr="005328C7">
              <w:t xml:space="preserve"> Дезинфекция </w:t>
            </w:r>
            <w:proofErr w:type="spellStart"/>
            <w:r w:rsidRPr="005328C7">
              <w:t>биотуалетов</w:t>
            </w:r>
            <w:proofErr w:type="spellEnd"/>
            <w:r w:rsidRPr="005328C7">
              <w:t xml:space="preserve"> (2 ед.)</w:t>
            </w:r>
          </w:p>
          <w:p w:rsidR="00724557" w:rsidRPr="005328C7" w:rsidRDefault="00724557" w:rsidP="00724557"/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4557" w:rsidRPr="005328C7" w:rsidRDefault="00724557" w:rsidP="00724557">
            <w:proofErr w:type="gramStart"/>
            <w:r w:rsidRPr="005328C7">
              <w:t>м</w:t>
            </w:r>
            <w:proofErr w:type="gramEnd"/>
            <w:r w:rsidRPr="005328C7">
              <w:t>²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r w:rsidRPr="005328C7">
              <w:t>24</w:t>
            </w:r>
          </w:p>
        </w:tc>
      </w:tr>
      <w:tr w:rsidR="00724557" w:rsidRPr="005328C7" w:rsidTr="00724557">
        <w:trPr>
          <w:trHeight w:val="406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4557" w:rsidRPr="005328C7" w:rsidRDefault="00724557" w:rsidP="00724557">
            <w:r>
              <w:t>2</w:t>
            </w:r>
            <w:r w:rsidRPr="005328C7">
              <w:t>.1.9.</w:t>
            </w:r>
          </w:p>
        </w:tc>
        <w:tc>
          <w:tcPr>
            <w:tcW w:w="7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Default="00724557" w:rsidP="00724557">
            <w:r w:rsidRPr="005328C7">
              <w:t xml:space="preserve">Уборка </w:t>
            </w:r>
            <w:proofErr w:type="spellStart"/>
            <w:r w:rsidRPr="005328C7">
              <w:t>биотуалетов</w:t>
            </w:r>
            <w:proofErr w:type="spellEnd"/>
            <w:r w:rsidRPr="005328C7">
              <w:t xml:space="preserve"> (мойка внутренних стен, пола, сидений)</w:t>
            </w:r>
          </w:p>
          <w:p w:rsidR="00724557" w:rsidRPr="005328C7" w:rsidRDefault="00724557" w:rsidP="00724557"/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4557" w:rsidRPr="005328C7" w:rsidRDefault="00724557" w:rsidP="00724557">
            <w:proofErr w:type="gramStart"/>
            <w:r w:rsidRPr="005328C7">
              <w:t>м</w:t>
            </w:r>
            <w:proofErr w:type="gramEnd"/>
            <w:r w:rsidRPr="005328C7">
              <w:t>²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r w:rsidRPr="005328C7">
              <w:t>24</w:t>
            </w:r>
          </w:p>
        </w:tc>
      </w:tr>
      <w:tr w:rsidR="00724557" w:rsidRPr="005328C7" w:rsidTr="00724557">
        <w:trPr>
          <w:trHeight w:val="371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4557" w:rsidRPr="005328C7" w:rsidRDefault="00724557" w:rsidP="00724557">
            <w:r>
              <w:t>2</w:t>
            </w:r>
            <w:r w:rsidRPr="005328C7">
              <w:t>.1.10.</w:t>
            </w:r>
          </w:p>
        </w:tc>
        <w:tc>
          <w:tcPr>
            <w:tcW w:w="7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Default="00724557" w:rsidP="00724557">
            <w:r w:rsidRPr="005328C7">
              <w:t>Уборка мелкого мусора с рыхлением верхнего слоя песка  граблями</w:t>
            </w:r>
          </w:p>
          <w:p w:rsidR="00724557" w:rsidRPr="005328C7" w:rsidRDefault="00724557" w:rsidP="00724557"/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proofErr w:type="gramStart"/>
            <w:r w:rsidRPr="005328C7">
              <w:t>м</w:t>
            </w:r>
            <w:proofErr w:type="gramEnd"/>
            <w:r w:rsidRPr="005328C7">
              <w:t>²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r w:rsidRPr="005328C7">
              <w:t>2000</w:t>
            </w:r>
          </w:p>
        </w:tc>
      </w:tr>
      <w:tr w:rsidR="00724557" w:rsidRPr="005328C7" w:rsidTr="00724557">
        <w:trPr>
          <w:trHeight w:val="371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4557" w:rsidRPr="005328C7" w:rsidRDefault="00724557" w:rsidP="00724557">
            <w:r>
              <w:t>2</w:t>
            </w:r>
            <w:r w:rsidRPr="005328C7">
              <w:t>.1.11.</w:t>
            </w:r>
          </w:p>
        </w:tc>
        <w:tc>
          <w:tcPr>
            <w:tcW w:w="7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Default="00724557" w:rsidP="00724557">
            <w:r w:rsidRPr="005328C7">
              <w:t xml:space="preserve">Заправка </w:t>
            </w:r>
            <w:proofErr w:type="spellStart"/>
            <w:r w:rsidRPr="005328C7">
              <w:t>бензогенератора</w:t>
            </w:r>
            <w:proofErr w:type="spellEnd"/>
            <w:r w:rsidRPr="005328C7">
              <w:t xml:space="preserve"> бензином  АИ- 95 </w:t>
            </w:r>
          </w:p>
          <w:p w:rsidR="00724557" w:rsidRPr="005328C7" w:rsidRDefault="00724557" w:rsidP="00724557"/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r w:rsidRPr="005328C7">
              <w:t>л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r w:rsidRPr="005328C7">
              <w:t>100</w:t>
            </w:r>
          </w:p>
        </w:tc>
      </w:tr>
      <w:tr w:rsidR="00724557" w:rsidRPr="005328C7" w:rsidTr="00724557">
        <w:trPr>
          <w:trHeight w:val="371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4557" w:rsidRPr="005328C7" w:rsidRDefault="00724557" w:rsidP="00724557">
            <w:r>
              <w:t>2</w:t>
            </w:r>
            <w:r w:rsidRPr="005328C7">
              <w:t>.1.12.</w:t>
            </w:r>
          </w:p>
        </w:tc>
        <w:tc>
          <w:tcPr>
            <w:tcW w:w="7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Default="00724557" w:rsidP="00724557">
            <w:pPr>
              <w:jc w:val="both"/>
            </w:pPr>
            <w:r w:rsidRPr="005328C7">
              <w:t xml:space="preserve">Удаление несанкционированных надписей, граффити </w:t>
            </w:r>
            <w:proofErr w:type="gramStart"/>
            <w:r w:rsidRPr="005328C7">
              <w:t>с</w:t>
            </w:r>
            <w:proofErr w:type="gramEnd"/>
            <w:r w:rsidRPr="005328C7">
              <w:t xml:space="preserve"> </w:t>
            </w:r>
          </w:p>
          <w:p w:rsidR="00724557" w:rsidRPr="005328C7" w:rsidRDefault="00724557" w:rsidP="00BC7C87">
            <w:pPr>
              <w:jc w:val="both"/>
            </w:pPr>
            <w:proofErr w:type="gramStart"/>
            <w:r w:rsidRPr="005328C7">
              <w:t>контейнеров, кабин для переодевания, информационных щитов, ограждений</w:t>
            </w:r>
            <w:r>
              <w:t xml:space="preserve"> (в т.ч. лестничных и навеса тренажеров)</w:t>
            </w:r>
            <w:r w:rsidRPr="005328C7">
              <w:t>,</w:t>
            </w:r>
            <w:r w:rsidR="00BC7C87">
              <w:t xml:space="preserve"> </w:t>
            </w:r>
            <w:r w:rsidRPr="005328C7">
              <w:t>МА</w:t>
            </w:r>
            <w:r>
              <w:t>Ф в теч</w:t>
            </w:r>
            <w:r>
              <w:t>е</w:t>
            </w:r>
            <w:r>
              <w:t>ние сезона эксплуатации, в т.ч. закрашивание надписей краской.</w:t>
            </w:r>
            <w:proofErr w:type="gramEnd"/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4557" w:rsidRDefault="00724557" w:rsidP="00724557"/>
          <w:p w:rsidR="00724557" w:rsidRDefault="00724557" w:rsidP="00724557"/>
          <w:p w:rsidR="00724557" w:rsidRPr="005328C7" w:rsidRDefault="00724557" w:rsidP="00724557">
            <w:r>
              <w:t>м</w:t>
            </w:r>
            <w:proofErr w:type="gramStart"/>
            <w:r>
              <w:t>2</w:t>
            </w:r>
            <w:proofErr w:type="gramEnd"/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4557" w:rsidRDefault="00724557" w:rsidP="00724557"/>
          <w:p w:rsidR="00724557" w:rsidRDefault="00724557" w:rsidP="00724557"/>
          <w:p w:rsidR="00724557" w:rsidRPr="005328C7" w:rsidRDefault="00724557" w:rsidP="00724557">
            <w:r>
              <w:t>700</w:t>
            </w:r>
          </w:p>
        </w:tc>
      </w:tr>
    </w:tbl>
    <w:p w:rsidR="00724557" w:rsidRPr="005328C7" w:rsidRDefault="00724557" w:rsidP="00724557"/>
    <w:p w:rsidR="00724557" w:rsidRDefault="00BC3DA3" w:rsidP="00724557">
      <w:r>
        <w:rPr>
          <w:b/>
        </w:rPr>
        <w:t>2</w:t>
      </w:r>
      <w:r w:rsidR="00724557" w:rsidRPr="005328C7">
        <w:rPr>
          <w:b/>
        </w:rPr>
        <w:t>. 2.  Условия выполнения работ</w:t>
      </w:r>
      <w:r w:rsidR="00724557" w:rsidRPr="005328C7">
        <w:t>:</w:t>
      </w:r>
    </w:p>
    <w:p w:rsidR="00724557" w:rsidRPr="005328C7" w:rsidRDefault="00724557" w:rsidP="00724557"/>
    <w:p w:rsidR="00724557" w:rsidRPr="005328C7" w:rsidRDefault="00BC3DA3" w:rsidP="00724557">
      <w:r>
        <w:t>2</w:t>
      </w:r>
      <w:r w:rsidR="00724557" w:rsidRPr="005328C7">
        <w:t>.2.1. Производство работ осуществляется до 08-00 часов утра.</w:t>
      </w:r>
    </w:p>
    <w:p w:rsidR="00724557" w:rsidRPr="005328C7" w:rsidRDefault="00BC3DA3" w:rsidP="00724557">
      <w:r>
        <w:lastRenderedPageBreak/>
        <w:t>2</w:t>
      </w:r>
      <w:r w:rsidR="00724557" w:rsidRPr="005328C7">
        <w:t>.2.2. Вывозка мусора после сбора с территории пляжа, урн, контейнеров для мусора  должна пр</w:t>
      </w:r>
      <w:r w:rsidR="00724557" w:rsidRPr="005328C7">
        <w:t>о</w:t>
      </w:r>
      <w:r w:rsidR="00724557" w:rsidRPr="005328C7">
        <w:t>изводиться  в течение 1 часа после сбора мусора.</w:t>
      </w:r>
      <w:r w:rsidR="00724557">
        <w:t xml:space="preserve"> </w:t>
      </w:r>
      <w:r w:rsidR="00724557" w:rsidRPr="005328C7">
        <w:t>Складирование мусора в мешках на территории пляжа не допускается.</w:t>
      </w:r>
    </w:p>
    <w:p w:rsidR="00724557" w:rsidRPr="00030D8F" w:rsidRDefault="00724557" w:rsidP="00724557">
      <w:pPr>
        <w:rPr>
          <w:b/>
        </w:rPr>
      </w:pPr>
      <w:r>
        <w:rPr>
          <w:b/>
        </w:rPr>
        <w:t>3</w:t>
      </w:r>
      <w:r w:rsidRPr="00030D8F">
        <w:rPr>
          <w:b/>
        </w:rPr>
        <w:t>. Обустройство мест массового отдыха у воды</w:t>
      </w:r>
    </w:p>
    <w:p w:rsidR="00724557" w:rsidRPr="005328C7" w:rsidRDefault="00724557" w:rsidP="00724557">
      <w:pPr>
        <w:rPr>
          <w:b/>
          <w:u w:val="single"/>
        </w:rPr>
      </w:pPr>
    </w:p>
    <w:p w:rsidR="00724557" w:rsidRPr="005328C7" w:rsidRDefault="00724557" w:rsidP="00724557">
      <w:pPr>
        <w:rPr>
          <w:b/>
        </w:rPr>
      </w:pPr>
      <w:r>
        <w:rPr>
          <w:b/>
        </w:rPr>
        <w:t>3</w:t>
      </w:r>
      <w:r w:rsidRPr="005328C7">
        <w:rPr>
          <w:b/>
        </w:rPr>
        <w:t>.1.  Обновление основания пляжа</w:t>
      </w:r>
    </w:p>
    <w:p w:rsidR="00724557" w:rsidRPr="005328C7" w:rsidRDefault="00724557" w:rsidP="00724557">
      <w:r>
        <w:t>3</w:t>
      </w:r>
      <w:r w:rsidRPr="005328C7">
        <w:t>.1.1. Перечень и объёмы работ:</w:t>
      </w:r>
    </w:p>
    <w:p w:rsidR="00724557" w:rsidRPr="005328C7" w:rsidRDefault="00724557" w:rsidP="00724557"/>
    <w:tbl>
      <w:tblPr>
        <w:tblW w:w="9644" w:type="dxa"/>
        <w:tblLook w:val="04A0"/>
      </w:tblPr>
      <w:tblGrid>
        <w:gridCol w:w="591"/>
        <w:gridCol w:w="7705"/>
        <w:gridCol w:w="652"/>
        <w:gridCol w:w="696"/>
      </w:tblGrid>
      <w:tr w:rsidR="00724557" w:rsidRPr="005328C7" w:rsidTr="00724557">
        <w:trPr>
          <w:trHeight w:val="522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pPr>
              <w:jc w:val="center"/>
            </w:pPr>
            <w:r w:rsidRPr="005328C7">
              <w:t xml:space="preserve">№ </w:t>
            </w:r>
            <w:proofErr w:type="spellStart"/>
            <w:r w:rsidRPr="005328C7">
              <w:t>пп</w:t>
            </w:r>
            <w:proofErr w:type="spellEnd"/>
          </w:p>
        </w:tc>
        <w:tc>
          <w:tcPr>
            <w:tcW w:w="7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pPr>
              <w:jc w:val="center"/>
            </w:pPr>
            <w:r w:rsidRPr="005328C7">
              <w:t>Наименование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pPr>
              <w:jc w:val="center"/>
            </w:pPr>
            <w:r w:rsidRPr="005328C7">
              <w:t xml:space="preserve">Ед. </w:t>
            </w:r>
            <w:proofErr w:type="spellStart"/>
            <w:r w:rsidRPr="005328C7">
              <w:t>изм</w:t>
            </w:r>
            <w:proofErr w:type="spellEnd"/>
            <w:r w:rsidRPr="005328C7">
              <w:t>.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pPr>
              <w:jc w:val="center"/>
            </w:pPr>
            <w:r w:rsidRPr="005328C7">
              <w:t>Кол.</w:t>
            </w:r>
          </w:p>
        </w:tc>
      </w:tr>
      <w:tr w:rsidR="00724557" w:rsidRPr="005328C7" w:rsidTr="00724557">
        <w:trPr>
          <w:trHeight w:val="522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r w:rsidRPr="005328C7">
              <w:t>1</w:t>
            </w:r>
          </w:p>
        </w:tc>
        <w:tc>
          <w:tcPr>
            <w:tcW w:w="7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24557" w:rsidRPr="00BB251C" w:rsidRDefault="00724557" w:rsidP="00724557">
            <w:pPr>
              <w:jc w:val="both"/>
            </w:pPr>
            <w:r w:rsidRPr="00BB251C">
              <w:t>Уборка зоны отдыха, прибрежной зоны и акватория, прилегающей к пляжу  территории (между лестничным переходом Шишкина и вод</w:t>
            </w:r>
            <w:r w:rsidRPr="00BB251C">
              <w:t>о</w:t>
            </w:r>
            <w:r w:rsidRPr="00BB251C">
              <w:t xml:space="preserve">качкой, Кировоградская,70) и с плит </w:t>
            </w:r>
            <w:proofErr w:type="spellStart"/>
            <w:r w:rsidRPr="00BB251C">
              <w:t>берегоукрепления</w:t>
            </w:r>
            <w:proofErr w:type="spellEnd"/>
            <w:r w:rsidRPr="00BB251C">
              <w:t xml:space="preserve">: </w:t>
            </w:r>
            <w:proofErr w:type="gramStart"/>
            <w:r w:rsidRPr="00BB251C">
              <w:t>Очистка учас</w:t>
            </w:r>
            <w:r w:rsidRPr="00BB251C">
              <w:t>т</w:t>
            </w:r>
            <w:r w:rsidRPr="00BB251C">
              <w:t xml:space="preserve">ка от мусора  (сбор различных видов загрязнений (мусора, травы, </w:t>
            </w:r>
            <w:r>
              <w:t>п</w:t>
            </w:r>
            <w:r>
              <w:t>о</w:t>
            </w:r>
            <w:r>
              <w:t xml:space="preserve">росли, </w:t>
            </w:r>
            <w:r w:rsidRPr="00BB251C">
              <w:t>камней, коряг, бревен, остатков бетона  и строительного мусора в т.ч. в прибрежной зоне и акватории)</w:t>
            </w:r>
            <w:r>
              <w:t>, рыхление и разравнивание песка граблями</w:t>
            </w:r>
            <w:r w:rsidRPr="00BB251C">
              <w:t>, погрузка и вывозка</w:t>
            </w:r>
            <w:r>
              <w:t xml:space="preserve"> мусора.</w:t>
            </w:r>
            <w:proofErr w:type="gramEnd"/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BB251C" w:rsidRDefault="00724557" w:rsidP="00724557">
            <w:r w:rsidRPr="00BB251C">
              <w:t xml:space="preserve"> м</w:t>
            </w:r>
            <w:proofErr w:type="gramStart"/>
            <w:r w:rsidRPr="00BB251C">
              <w:t>2</w:t>
            </w:r>
            <w:proofErr w:type="gramEnd"/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BB251C" w:rsidRDefault="00724557" w:rsidP="00724557">
            <w:r w:rsidRPr="00BB251C">
              <w:t>3</w:t>
            </w:r>
            <w:r>
              <w:t>200</w:t>
            </w:r>
          </w:p>
        </w:tc>
      </w:tr>
      <w:tr w:rsidR="00724557" w:rsidRPr="005328C7" w:rsidTr="00724557">
        <w:trPr>
          <w:trHeight w:val="284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r w:rsidRPr="005328C7">
              <w:t>2</w:t>
            </w:r>
          </w:p>
        </w:tc>
        <w:tc>
          <w:tcPr>
            <w:tcW w:w="7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695AB8" w:rsidRDefault="00724557" w:rsidP="00724557">
            <w:pPr>
              <w:jc w:val="both"/>
            </w:pPr>
            <w:r w:rsidRPr="00695AB8">
              <w:t>Доставка до места, выгрузка  погрузчиком через берегоукрепительные плиты и перемещение чистого песка  по территории пляжа с разравн</w:t>
            </w:r>
            <w:r w:rsidRPr="00695AB8">
              <w:t>и</w:t>
            </w:r>
            <w:r w:rsidRPr="00695AB8">
              <w:t xml:space="preserve">ванием 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695AB8" w:rsidRDefault="00724557" w:rsidP="00724557">
            <w:r w:rsidRPr="00695AB8">
              <w:t>м3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695AB8" w:rsidRDefault="00724557" w:rsidP="00724557">
            <w:r w:rsidRPr="00695AB8">
              <w:t>100</w:t>
            </w:r>
          </w:p>
        </w:tc>
      </w:tr>
      <w:tr w:rsidR="00724557" w:rsidRPr="005328C7" w:rsidTr="00724557">
        <w:trPr>
          <w:trHeight w:val="522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r>
              <w:t>3</w:t>
            </w:r>
          </w:p>
        </w:tc>
        <w:tc>
          <w:tcPr>
            <w:tcW w:w="7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r w:rsidRPr="005328C7">
              <w:t xml:space="preserve">Разравнивание песка по территории и планировка площадей 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r w:rsidRPr="005328C7">
              <w:t>м</w:t>
            </w:r>
            <w:proofErr w:type="gramStart"/>
            <w:r w:rsidRPr="005328C7">
              <w:t>2</w:t>
            </w:r>
            <w:proofErr w:type="gramEnd"/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r w:rsidRPr="005328C7">
              <w:t>2000</w:t>
            </w:r>
          </w:p>
        </w:tc>
      </w:tr>
    </w:tbl>
    <w:p w:rsidR="00724557" w:rsidRDefault="00724557" w:rsidP="00724557">
      <w:pPr>
        <w:rPr>
          <w:b/>
        </w:rPr>
      </w:pPr>
    </w:p>
    <w:p w:rsidR="00724557" w:rsidRPr="005328C7" w:rsidRDefault="00724557" w:rsidP="00724557">
      <w:pPr>
        <w:rPr>
          <w:b/>
        </w:rPr>
      </w:pPr>
      <w:r>
        <w:rPr>
          <w:b/>
        </w:rPr>
        <w:t>3</w:t>
      </w:r>
      <w:r w:rsidRPr="005328C7">
        <w:rPr>
          <w:b/>
        </w:rPr>
        <w:t>.1.2.  Используемые материалы:</w:t>
      </w:r>
    </w:p>
    <w:p w:rsidR="00724557" w:rsidRPr="005328C7" w:rsidRDefault="00724557" w:rsidP="00724557">
      <w:r w:rsidRPr="005328C7">
        <w:t xml:space="preserve">- природный песок для строительных работ,  средний и мелкий,  ГОСТ 8736-93 </w:t>
      </w:r>
    </w:p>
    <w:p w:rsidR="00724557" w:rsidRPr="005328C7" w:rsidRDefault="00724557" w:rsidP="00724557">
      <w:r w:rsidRPr="005328C7">
        <w:t xml:space="preserve">   </w:t>
      </w:r>
    </w:p>
    <w:p w:rsidR="00724557" w:rsidRPr="005328C7" w:rsidRDefault="00724557" w:rsidP="00724557">
      <w:pPr>
        <w:rPr>
          <w:b/>
        </w:rPr>
      </w:pPr>
      <w:r>
        <w:rPr>
          <w:b/>
        </w:rPr>
        <w:t>3</w:t>
      </w:r>
      <w:r w:rsidRPr="005328C7">
        <w:rPr>
          <w:b/>
        </w:rPr>
        <w:t>.1.3  Условия выполнения и приемки работ:</w:t>
      </w:r>
    </w:p>
    <w:p w:rsidR="00724557" w:rsidRPr="005328C7" w:rsidRDefault="00724557" w:rsidP="00724557">
      <w:pPr>
        <w:jc w:val="both"/>
      </w:pPr>
      <w:r>
        <w:t>3</w:t>
      </w:r>
      <w:r w:rsidRPr="005328C7">
        <w:t xml:space="preserve">.1.3.1. При несоответствии пробы почвы </w:t>
      </w:r>
      <w:proofErr w:type="spellStart"/>
      <w:r w:rsidRPr="005328C7">
        <w:t>СанПиН</w:t>
      </w:r>
      <w:proofErr w:type="spellEnd"/>
      <w:r w:rsidRPr="005328C7">
        <w:t xml:space="preserve"> 2.1.7.1287-03, проведение мероприятий по ры</w:t>
      </w:r>
      <w:r w:rsidRPr="005328C7">
        <w:t>х</w:t>
      </w:r>
      <w:r w:rsidRPr="005328C7">
        <w:t xml:space="preserve">лению песка с повторным проведением анализов почвы Подрядчиком до выдачи государственными контролирующими органами заключения о соответствии  почвы </w:t>
      </w:r>
      <w:proofErr w:type="spellStart"/>
      <w:r w:rsidRPr="005328C7">
        <w:t>СанПиН</w:t>
      </w:r>
      <w:proofErr w:type="spellEnd"/>
      <w:r w:rsidRPr="005328C7">
        <w:t xml:space="preserve"> 2.1.7.1287-03</w:t>
      </w:r>
    </w:p>
    <w:p w:rsidR="00724557" w:rsidRPr="005328C7" w:rsidRDefault="00724557" w:rsidP="00724557">
      <w:pPr>
        <w:jc w:val="both"/>
      </w:pPr>
      <w:r>
        <w:t>3</w:t>
      </w:r>
      <w:r w:rsidRPr="005328C7">
        <w:t>.1.3.2. Уборка остатков песка в течение 24 часов  после разгрузки и спуска его на территорию пляжа.</w:t>
      </w:r>
    </w:p>
    <w:p w:rsidR="00724557" w:rsidRDefault="00724557" w:rsidP="00724557">
      <w:pPr>
        <w:jc w:val="both"/>
      </w:pPr>
      <w:r>
        <w:t>3</w:t>
      </w:r>
      <w:r w:rsidRPr="005328C7">
        <w:t>.1.3.3. При сдаче выполненных работ предоставление Заказчику сертификатов соответствия, па</w:t>
      </w:r>
      <w:r w:rsidRPr="005328C7">
        <w:t>с</w:t>
      </w:r>
      <w:r w:rsidRPr="005328C7">
        <w:t>порта качества; счета-фактуры на используемый материал; санитарно-эпидемиологическое закл</w:t>
      </w:r>
      <w:r w:rsidRPr="005328C7">
        <w:t>ю</w:t>
      </w:r>
      <w:r w:rsidRPr="005328C7">
        <w:t>чение  с допуском к использованию в рекреационных зонах.</w:t>
      </w:r>
    </w:p>
    <w:p w:rsidR="00724557" w:rsidRDefault="00724557" w:rsidP="00724557">
      <w:pPr>
        <w:jc w:val="both"/>
      </w:pPr>
    </w:p>
    <w:p w:rsidR="00724557" w:rsidRPr="004E3A7D" w:rsidRDefault="00724557" w:rsidP="00724557">
      <w:pPr>
        <w:rPr>
          <w:b/>
        </w:rPr>
      </w:pPr>
      <w:r w:rsidRPr="004E3A7D">
        <w:rPr>
          <w:b/>
        </w:rPr>
        <w:t>3.2. Ремонт и покраска, установка оборудования, щитов, игровых форм и МАФ</w:t>
      </w:r>
    </w:p>
    <w:p w:rsidR="00724557" w:rsidRPr="005328C7" w:rsidRDefault="00724557" w:rsidP="00724557">
      <w:pPr>
        <w:rPr>
          <w:b/>
        </w:rPr>
      </w:pPr>
    </w:p>
    <w:p w:rsidR="00724557" w:rsidRPr="005328C7" w:rsidRDefault="00724557" w:rsidP="00724557">
      <w:pPr>
        <w:rPr>
          <w:b/>
        </w:rPr>
      </w:pPr>
      <w:r>
        <w:rPr>
          <w:b/>
        </w:rPr>
        <w:t>3</w:t>
      </w:r>
      <w:r w:rsidRPr="005328C7">
        <w:rPr>
          <w:b/>
        </w:rPr>
        <w:t>.2.1. Перечень и объёмы работ:</w:t>
      </w:r>
    </w:p>
    <w:p w:rsidR="00724557" w:rsidRPr="005328C7" w:rsidRDefault="00724557" w:rsidP="00724557"/>
    <w:tbl>
      <w:tblPr>
        <w:tblW w:w="98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09"/>
        <w:gridCol w:w="8237"/>
        <w:gridCol w:w="996"/>
      </w:tblGrid>
      <w:tr w:rsidR="00724557" w:rsidRPr="005328C7" w:rsidTr="00724557">
        <w:trPr>
          <w:trHeight w:val="145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t>№</w:t>
            </w:r>
          </w:p>
          <w:p w:rsidR="00724557" w:rsidRPr="005328C7" w:rsidRDefault="00724557" w:rsidP="00724557">
            <w:r w:rsidRPr="005328C7">
              <w:t>п.п.</w:t>
            </w:r>
          </w:p>
        </w:tc>
        <w:tc>
          <w:tcPr>
            <w:tcW w:w="8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t>Состав работ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t>Объем работ</w:t>
            </w:r>
          </w:p>
        </w:tc>
      </w:tr>
      <w:tr w:rsidR="00724557" w:rsidRPr="005328C7" w:rsidTr="00724557">
        <w:trPr>
          <w:trHeight w:val="145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030D8F" w:rsidRDefault="00724557" w:rsidP="00724557">
            <w:pPr>
              <w:rPr>
                <w:b/>
              </w:rPr>
            </w:pPr>
            <w:r w:rsidRPr="00030D8F">
              <w:rPr>
                <w:b/>
              </w:rPr>
              <w:t>1.</w:t>
            </w:r>
          </w:p>
        </w:tc>
        <w:tc>
          <w:tcPr>
            <w:tcW w:w="8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557" w:rsidRPr="005328C7" w:rsidRDefault="00724557" w:rsidP="00724557">
            <w:pPr>
              <w:rPr>
                <w:b/>
              </w:rPr>
            </w:pPr>
            <w:r w:rsidRPr="00030D8F">
              <w:rPr>
                <w:b/>
              </w:rPr>
              <w:t>Подготовка оборудования, щитов, игровых форм и МАФ к эксплуат</w:t>
            </w:r>
            <w:r w:rsidRPr="00030D8F">
              <w:rPr>
                <w:b/>
              </w:rPr>
              <w:t>а</w:t>
            </w:r>
            <w:r w:rsidRPr="00030D8F">
              <w:rPr>
                <w:b/>
              </w:rPr>
              <w:t>ции:</w:t>
            </w:r>
          </w:p>
          <w:p w:rsidR="00724557" w:rsidRPr="005328C7" w:rsidRDefault="00724557" w:rsidP="00724557">
            <w:pPr>
              <w:rPr>
                <w:b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557" w:rsidRPr="005328C7" w:rsidRDefault="00724557" w:rsidP="00724557">
            <w:pPr>
              <w:rPr>
                <w:b/>
              </w:rPr>
            </w:pPr>
          </w:p>
        </w:tc>
      </w:tr>
      <w:tr w:rsidR="00724557" w:rsidRPr="005328C7" w:rsidTr="00724557">
        <w:trPr>
          <w:trHeight w:val="145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t>1.1.</w:t>
            </w:r>
          </w:p>
        </w:tc>
        <w:tc>
          <w:tcPr>
            <w:tcW w:w="8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t>Ремонт металлических поверхностей и деталей, в том числе:</w:t>
            </w:r>
          </w:p>
          <w:p w:rsidR="00724557" w:rsidRPr="005328C7" w:rsidRDefault="00724557" w:rsidP="00724557">
            <w:r w:rsidRPr="005328C7">
              <w:t>- ремонт с выправлением металлических листов и деталей крепления кабинок -</w:t>
            </w:r>
            <w:r>
              <w:t>4</w:t>
            </w:r>
            <w:r w:rsidRPr="005328C7">
              <w:t xml:space="preserve"> кабинки;</w:t>
            </w:r>
          </w:p>
          <w:p w:rsidR="00BC7C87" w:rsidRDefault="00724557" w:rsidP="00724557">
            <w:r w:rsidRPr="005328C7">
              <w:t>- замена ограждающих металлических листов т.0,5 мм между склоном и к</w:t>
            </w:r>
            <w:r w:rsidRPr="005328C7">
              <w:t>а</w:t>
            </w:r>
            <w:r w:rsidRPr="005328C7">
              <w:t xml:space="preserve">бинками для предотвращения осыпания грунта </w:t>
            </w:r>
            <w:r w:rsidR="00BC7C87">
              <w:t>, 4 кабинки</w:t>
            </w:r>
          </w:p>
          <w:p w:rsidR="00724557" w:rsidRPr="005328C7" w:rsidRDefault="00724557" w:rsidP="00724557">
            <w:r w:rsidRPr="005328C7">
              <w:t>- изготовление и навешивание не достающих крючков (из расчета 4 шт. на кабинку);</w:t>
            </w:r>
          </w:p>
          <w:p w:rsidR="00724557" w:rsidRPr="005328C7" w:rsidRDefault="00724557" w:rsidP="00724557">
            <w:r w:rsidRPr="005328C7">
              <w:t>- ремонт  игровых и спортивных форм с изготовлением недостающих  дет</w:t>
            </w:r>
            <w:r w:rsidRPr="005328C7">
              <w:t>а</w:t>
            </w:r>
            <w:r w:rsidRPr="005328C7">
              <w:t xml:space="preserve">лей и заменой  деформированных деталей – 7 форм;  </w:t>
            </w:r>
          </w:p>
          <w:p w:rsidR="00724557" w:rsidRDefault="00724557" w:rsidP="00724557">
            <w:r w:rsidRPr="005328C7">
              <w:lastRenderedPageBreak/>
              <w:t>- ремонт урн, скамеек</w:t>
            </w:r>
            <w:r>
              <w:t>, металлических навесов</w:t>
            </w:r>
            <w:r w:rsidRPr="005328C7">
              <w:t xml:space="preserve"> с заменой сломанных деталей: металлического каркаса, закладных деталей  - 8 комплектов;</w:t>
            </w:r>
          </w:p>
          <w:p w:rsidR="00724557" w:rsidRPr="005328C7" w:rsidRDefault="00724557" w:rsidP="00724557">
            <w:r>
              <w:t>- ремонт металлического навеса тренажеров;</w:t>
            </w:r>
          </w:p>
          <w:p w:rsidR="00724557" w:rsidRPr="005328C7" w:rsidRDefault="00724557" w:rsidP="00724557">
            <w:r w:rsidRPr="005328C7">
              <w:t>- ремонт с выправлением металлических листов и деталей крепления конте</w:t>
            </w:r>
            <w:r w:rsidRPr="005328C7">
              <w:t>й</w:t>
            </w:r>
            <w:r w:rsidRPr="005328C7">
              <w:t>неров- 2 ед.;</w:t>
            </w:r>
          </w:p>
          <w:p w:rsidR="00724557" w:rsidRPr="005328C7" w:rsidRDefault="00724557" w:rsidP="00724557">
            <w:r w:rsidRPr="005328C7">
              <w:t>- ремонт информационных щитов:  замена сломанных аншлагов, стоек м</w:t>
            </w:r>
            <w:r w:rsidRPr="005328C7">
              <w:t>е</w:t>
            </w:r>
            <w:r w:rsidRPr="005328C7">
              <w:t xml:space="preserve">таллических- </w:t>
            </w:r>
            <w:r>
              <w:t>2</w:t>
            </w:r>
            <w:r w:rsidRPr="005328C7">
              <w:t xml:space="preserve"> щита;</w:t>
            </w:r>
          </w:p>
          <w:p w:rsidR="00724557" w:rsidRPr="005328C7" w:rsidRDefault="00724557" w:rsidP="00724557">
            <w:pPr>
              <w:rPr>
                <w:highlight w:val="yellow"/>
              </w:rPr>
            </w:pPr>
            <w:r w:rsidRPr="005328C7">
              <w:t>- выпрямление листов после монтажа металлических наружных стен спас</w:t>
            </w:r>
            <w:r w:rsidRPr="005328C7">
              <w:t>а</w:t>
            </w:r>
            <w:r w:rsidRPr="005328C7">
              <w:t>тельного пункта 6,0*2,4*2,6м.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lastRenderedPageBreak/>
              <w:t>0,</w:t>
            </w:r>
            <w:r>
              <w:t>13</w:t>
            </w:r>
            <w:r w:rsidRPr="005328C7">
              <w:t xml:space="preserve"> </w:t>
            </w:r>
            <w:proofErr w:type="spellStart"/>
            <w:r w:rsidRPr="005328C7">
              <w:t>тн</w:t>
            </w:r>
            <w:proofErr w:type="spellEnd"/>
          </w:p>
        </w:tc>
      </w:tr>
      <w:tr w:rsidR="00724557" w:rsidRPr="005328C7" w:rsidTr="00724557">
        <w:trPr>
          <w:trHeight w:val="145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>
              <w:lastRenderedPageBreak/>
              <w:t>1.2</w:t>
            </w:r>
            <w:r w:rsidRPr="005328C7">
              <w:t>.</w:t>
            </w:r>
          </w:p>
        </w:tc>
        <w:tc>
          <w:tcPr>
            <w:tcW w:w="8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557" w:rsidRPr="005328C7" w:rsidRDefault="00724557" w:rsidP="00724557">
            <w:r w:rsidRPr="005328C7">
              <w:t>Ремонт деревянных поверхностей и деталей (замена деформированных д</w:t>
            </w:r>
            <w:r w:rsidRPr="005328C7">
              <w:t>о</w:t>
            </w:r>
            <w:r w:rsidRPr="005328C7">
              <w:t>сок), в том числе:</w:t>
            </w:r>
          </w:p>
          <w:p w:rsidR="00724557" w:rsidRPr="005328C7" w:rsidRDefault="00724557" w:rsidP="00724557">
            <w:r w:rsidRPr="005328C7">
              <w:t>- скамеек, песочниц с грибками;</w:t>
            </w:r>
          </w:p>
          <w:p w:rsidR="00724557" w:rsidRPr="005328C7" w:rsidRDefault="00724557" w:rsidP="00724557">
            <w:r w:rsidRPr="005328C7">
              <w:t>- замена досок деревянного настила кабинок;</w:t>
            </w:r>
          </w:p>
          <w:p w:rsidR="00724557" w:rsidRPr="005328C7" w:rsidRDefault="00724557" w:rsidP="00724557">
            <w:r w:rsidRPr="005328C7">
              <w:t>- сидений качели и карусели;</w:t>
            </w:r>
          </w:p>
          <w:p w:rsidR="00724557" w:rsidRPr="005328C7" w:rsidRDefault="00724557" w:rsidP="00724557">
            <w:r w:rsidRPr="005328C7">
              <w:t>- ремонт с заменой деревянных деталей трапа.</w:t>
            </w:r>
          </w:p>
          <w:p w:rsidR="00724557" w:rsidRPr="005328C7" w:rsidRDefault="00724557" w:rsidP="00724557">
            <w:pPr>
              <w:rPr>
                <w:highlight w:val="yellow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>
              <w:t>8</w:t>
            </w:r>
            <w:r w:rsidRPr="005328C7">
              <w:t>,0 м</w:t>
            </w:r>
            <w:proofErr w:type="gramStart"/>
            <w:r w:rsidRPr="005328C7">
              <w:t>2</w:t>
            </w:r>
            <w:proofErr w:type="gramEnd"/>
          </w:p>
        </w:tc>
      </w:tr>
      <w:tr w:rsidR="00724557" w:rsidRPr="005328C7" w:rsidTr="00724557">
        <w:trPr>
          <w:trHeight w:val="145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t>1.</w:t>
            </w:r>
            <w:r>
              <w:t>3</w:t>
            </w:r>
            <w:r w:rsidRPr="005328C7">
              <w:t>.</w:t>
            </w:r>
          </w:p>
        </w:tc>
        <w:tc>
          <w:tcPr>
            <w:tcW w:w="8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557" w:rsidRPr="005328C7" w:rsidRDefault="00724557" w:rsidP="00724557">
            <w:r w:rsidRPr="005328C7">
              <w:t>Окрашивание масляными атмосферостойкими составами  за 2 раза ранее  о</w:t>
            </w:r>
            <w:r w:rsidRPr="005328C7">
              <w:t>к</w:t>
            </w:r>
            <w:r w:rsidRPr="005328C7">
              <w:t>рашенных  металлических поверхностей и деталей с предварительной очис</w:t>
            </w:r>
            <w:r w:rsidRPr="005328C7">
              <w:t>т</w:t>
            </w:r>
            <w:r w:rsidRPr="005328C7">
              <w:t>кой поверхностей от пыли и грязи, расчисткой отстающей краски и грунт</w:t>
            </w:r>
            <w:r w:rsidRPr="005328C7">
              <w:t>о</w:t>
            </w:r>
            <w:r w:rsidRPr="005328C7">
              <w:t>ванием расчищенных мест, в том числе:</w:t>
            </w:r>
          </w:p>
          <w:p w:rsidR="00724557" w:rsidRPr="005328C7" w:rsidRDefault="00724557" w:rsidP="00724557">
            <w:r w:rsidRPr="005328C7">
              <w:t xml:space="preserve">- стен кабинок  для переодевания с 2-х сторон – 4 </w:t>
            </w:r>
            <w:proofErr w:type="spellStart"/>
            <w:proofErr w:type="gramStart"/>
            <w:r w:rsidRPr="005328C7">
              <w:t>шт</w:t>
            </w:r>
            <w:proofErr w:type="spellEnd"/>
            <w:proofErr w:type="gramEnd"/>
            <w:r w:rsidRPr="005328C7">
              <w:t xml:space="preserve">;  </w:t>
            </w:r>
          </w:p>
          <w:p w:rsidR="00724557" w:rsidRPr="005328C7" w:rsidRDefault="00724557" w:rsidP="00724557">
            <w:proofErr w:type="gramStart"/>
            <w:r w:rsidRPr="005328C7">
              <w:t>- подкрашивание в местах истирания, ржавчины, граффити  игровых и спо</w:t>
            </w:r>
            <w:r w:rsidRPr="005328C7">
              <w:t>р</w:t>
            </w:r>
            <w:r w:rsidRPr="005328C7">
              <w:t>тивных форм: качели, карусель, труба скользящая, мишени «Павлин», ко</w:t>
            </w:r>
            <w:r w:rsidRPr="005328C7">
              <w:t>м</w:t>
            </w:r>
            <w:r w:rsidRPr="005328C7">
              <w:t>плект дуги, лаз «Вишенка»- 7 ед.;</w:t>
            </w:r>
            <w:proofErr w:type="gramEnd"/>
          </w:p>
          <w:p w:rsidR="00724557" w:rsidRPr="005328C7" w:rsidRDefault="00724557" w:rsidP="00724557">
            <w:r w:rsidRPr="005328C7">
              <w:t xml:space="preserve">- урн- 12 </w:t>
            </w:r>
            <w:proofErr w:type="spellStart"/>
            <w:proofErr w:type="gramStart"/>
            <w:r w:rsidRPr="005328C7">
              <w:t>ед</w:t>
            </w:r>
            <w:proofErr w:type="spellEnd"/>
            <w:proofErr w:type="gramEnd"/>
            <w:r w:rsidRPr="005328C7">
              <w:t xml:space="preserve">; </w:t>
            </w:r>
          </w:p>
          <w:p w:rsidR="00724557" w:rsidRPr="005328C7" w:rsidRDefault="00724557" w:rsidP="00724557">
            <w:r w:rsidRPr="005328C7">
              <w:t xml:space="preserve">- скамеек- 12 </w:t>
            </w:r>
            <w:proofErr w:type="spellStart"/>
            <w:proofErr w:type="gramStart"/>
            <w:r w:rsidRPr="005328C7">
              <w:t>ед</w:t>
            </w:r>
            <w:proofErr w:type="spellEnd"/>
            <w:proofErr w:type="gramEnd"/>
            <w:r w:rsidRPr="005328C7">
              <w:t xml:space="preserve">; </w:t>
            </w:r>
          </w:p>
          <w:p w:rsidR="00724557" w:rsidRPr="005328C7" w:rsidRDefault="00724557" w:rsidP="00724557">
            <w:r w:rsidRPr="005328C7">
              <w:t xml:space="preserve">- контейнеров для мусора- 2 </w:t>
            </w:r>
            <w:proofErr w:type="spellStart"/>
            <w:proofErr w:type="gramStart"/>
            <w:r w:rsidRPr="005328C7">
              <w:t>ед</w:t>
            </w:r>
            <w:proofErr w:type="spellEnd"/>
            <w:proofErr w:type="gramEnd"/>
            <w:r w:rsidRPr="005328C7">
              <w:t>;</w:t>
            </w:r>
          </w:p>
          <w:p w:rsidR="00724557" w:rsidRPr="005328C7" w:rsidRDefault="00724557" w:rsidP="00724557">
            <w:r w:rsidRPr="005328C7">
              <w:t xml:space="preserve">- информационных щитов- </w:t>
            </w:r>
            <w:r w:rsidR="00BC7C87">
              <w:t xml:space="preserve">7 </w:t>
            </w:r>
            <w:r w:rsidRPr="005328C7">
              <w:t>ед.;</w:t>
            </w:r>
          </w:p>
          <w:p w:rsidR="00724557" w:rsidRPr="005328C7" w:rsidRDefault="00724557" w:rsidP="00724557">
            <w:r w:rsidRPr="005328C7">
              <w:t>- наружных стен спасательного пункта металлического 6,0*2,4*2,6м.</w:t>
            </w:r>
          </w:p>
          <w:p w:rsidR="00724557" w:rsidRPr="005328C7" w:rsidRDefault="00724557" w:rsidP="00724557">
            <w:pPr>
              <w:rPr>
                <w:highlight w:val="yellow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t>150 м</w:t>
            </w:r>
            <w:proofErr w:type="gramStart"/>
            <w:r w:rsidRPr="005328C7">
              <w:t>2</w:t>
            </w:r>
            <w:proofErr w:type="gramEnd"/>
          </w:p>
        </w:tc>
      </w:tr>
      <w:tr w:rsidR="00724557" w:rsidRPr="005328C7" w:rsidTr="00724557">
        <w:trPr>
          <w:trHeight w:val="145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t>1.</w:t>
            </w:r>
            <w:r>
              <w:t>4</w:t>
            </w:r>
            <w:r w:rsidRPr="005328C7">
              <w:t>.</w:t>
            </w:r>
          </w:p>
        </w:tc>
        <w:tc>
          <w:tcPr>
            <w:tcW w:w="8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557" w:rsidRPr="005328C7" w:rsidRDefault="00724557" w:rsidP="00724557">
            <w:r w:rsidRPr="005328C7">
              <w:t>Окрашивание масляными атмосферостойкими составами за 2 раза ранее  о</w:t>
            </w:r>
            <w:r w:rsidRPr="005328C7">
              <w:t>к</w:t>
            </w:r>
            <w:r w:rsidRPr="005328C7">
              <w:t>рашенных  деревянных поверхностей и деталей с предварительной очисткой поверхностей от пыли и грязи, расчисткой отстающей краски и грунтованием расчищенных мест:</w:t>
            </w:r>
            <w:proofErr w:type="gramStart"/>
            <w:r w:rsidRPr="005328C7">
              <w:t xml:space="preserve"> ,</w:t>
            </w:r>
            <w:proofErr w:type="gramEnd"/>
            <w:r w:rsidRPr="005328C7">
              <w:t xml:space="preserve"> в том числе:</w:t>
            </w:r>
          </w:p>
          <w:p w:rsidR="00724557" w:rsidRPr="005328C7" w:rsidRDefault="00724557" w:rsidP="00724557">
            <w:r w:rsidRPr="005328C7">
              <w:t xml:space="preserve">-  скамеек- 12 </w:t>
            </w:r>
            <w:proofErr w:type="spellStart"/>
            <w:proofErr w:type="gramStart"/>
            <w:r w:rsidRPr="005328C7">
              <w:t>шт</w:t>
            </w:r>
            <w:proofErr w:type="spellEnd"/>
            <w:proofErr w:type="gramEnd"/>
            <w:r w:rsidRPr="005328C7">
              <w:t xml:space="preserve">; </w:t>
            </w:r>
          </w:p>
          <w:p w:rsidR="00724557" w:rsidRPr="005328C7" w:rsidRDefault="00724557" w:rsidP="00724557">
            <w:r w:rsidRPr="005328C7">
              <w:t xml:space="preserve">-  досок деревянного настила и опалубки кабинок- 4 </w:t>
            </w:r>
            <w:proofErr w:type="spellStart"/>
            <w:proofErr w:type="gramStart"/>
            <w:r w:rsidRPr="005328C7">
              <w:t>шт</w:t>
            </w:r>
            <w:proofErr w:type="spellEnd"/>
            <w:proofErr w:type="gramEnd"/>
            <w:r w:rsidRPr="005328C7">
              <w:t xml:space="preserve">; </w:t>
            </w:r>
          </w:p>
          <w:p w:rsidR="00724557" w:rsidRPr="005328C7" w:rsidRDefault="00724557" w:rsidP="00724557">
            <w:r w:rsidRPr="005328C7">
              <w:t>- сидений качели и карусели- 2 ед.;</w:t>
            </w:r>
          </w:p>
          <w:p w:rsidR="00724557" w:rsidRPr="005328C7" w:rsidRDefault="00724557" w:rsidP="00724557">
            <w:r w:rsidRPr="005328C7">
              <w:t xml:space="preserve">- подкрашивание в местах истирания и деформации песочниц  с грибками- 3    </w:t>
            </w:r>
          </w:p>
          <w:p w:rsidR="00724557" w:rsidRPr="005328C7" w:rsidRDefault="00724557" w:rsidP="00724557">
            <w:r w:rsidRPr="005328C7">
              <w:t xml:space="preserve">  комплекта.</w:t>
            </w:r>
          </w:p>
          <w:p w:rsidR="00724557" w:rsidRPr="005328C7" w:rsidRDefault="00724557" w:rsidP="00724557">
            <w:pPr>
              <w:rPr>
                <w:highlight w:val="yellow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t>27  м</w:t>
            </w:r>
            <w:proofErr w:type="gramStart"/>
            <w:r w:rsidRPr="005328C7">
              <w:t>2</w:t>
            </w:r>
            <w:proofErr w:type="gramEnd"/>
          </w:p>
        </w:tc>
      </w:tr>
      <w:tr w:rsidR="00724557" w:rsidRPr="005328C7" w:rsidTr="00724557">
        <w:trPr>
          <w:trHeight w:val="410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rPr>
                <w:b/>
              </w:rPr>
            </w:pPr>
            <w:r w:rsidRPr="005328C7">
              <w:rPr>
                <w:b/>
              </w:rPr>
              <w:t>2.</w:t>
            </w:r>
          </w:p>
        </w:tc>
        <w:tc>
          <w:tcPr>
            <w:tcW w:w="8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557" w:rsidRPr="005328C7" w:rsidRDefault="00724557" w:rsidP="00724557">
            <w:pPr>
              <w:rPr>
                <w:b/>
              </w:rPr>
            </w:pPr>
            <w:r w:rsidRPr="005328C7">
              <w:rPr>
                <w:b/>
              </w:rPr>
              <w:t>Установка оборудования, щитов, игровых форм и МАФ:</w:t>
            </w:r>
          </w:p>
          <w:p w:rsidR="00724557" w:rsidRPr="005328C7" w:rsidRDefault="00724557" w:rsidP="00724557">
            <w:pPr>
              <w:rPr>
                <w:b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557" w:rsidRPr="005328C7" w:rsidRDefault="00724557" w:rsidP="00724557">
            <w:pPr>
              <w:rPr>
                <w:b/>
              </w:rPr>
            </w:pPr>
          </w:p>
        </w:tc>
      </w:tr>
      <w:tr w:rsidR="00724557" w:rsidRPr="005328C7" w:rsidTr="00724557">
        <w:trPr>
          <w:trHeight w:val="29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t>2.1.</w:t>
            </w:r>
          </w:p>
        </w:tc>
        <w:tc>
          <w:tcPr>
            <w:tcW w:w="8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557" w:rsidRPr="005328C7" w:rsidRDefault="00724557" w:rsidP="00724557">
            <w:r w:rsidRPr="005328C7">
              <w:t>Подготовка  кабинок для переодевания:</w:t>
            </w:r>
          </w:p>
          <w:p w:rsidR="00724557" w:rsidRPr="005328C7" w:rsidRDefault="00724557" w:rsidP="00724557">
            <w:r w:rsidRPr="005328C7">
              <w:t>- расчистка территории кабинок от грунта, мусора и различного рода загря</w:t>
            </w:r>
            <w:r w:rsidRPr="005328C7">
              <w:t>з</w:t>
            </w:r>
            <w:r w:rsidRPr="005328C7">
              <w:t>нений- 16 м</w:t>
            </w:r>
            <w:proofErr w:type="gramStart"/>
            <w:r w:rsidRPr="005328C7">
              <w:t>2</w:t>
            </w:r>
            <w:proofErr w:type="gramEnd"/>
            <w:r w:rsidRPr="005328C7">
              <w:t>;</w:t>
            </w:r>
          </w:p>
          <w:p w:rsidR="00724557" w:rsidRPr="005328C7" w:rsidRDefault="00724557" w:rsidP="00724557">
            <w:pPr>
              <w:tabs>
                <w:tab w:val="left" w:pos="567"/>
              </w:tabs>
              <w:jc w:val="both"/>
            </w:pPr>
            <w:r w:rsidRPr="005328C7">
              <w:t>- выемка грунта  вокруг кабинок, в т.ч. по склону (соблюдать уклон, предо</w:t>
            </w:r>
            <w:r w:rsidRPr="005328C7">
              <w:t>т</w:t>
            </w:r>
            <w:r w:rsidRPr="005328C7">
              <w:t>вращающий осыпание грунта после земляных работ) на ширину 0,5 м - 1 м3;</w:t>
            </w:r>
          </w:p>
          <w:p w:rsidR="00724557" w:rsidRPr="005328C7" w:rsidRDefault="00724557" w:rsidP="00724557"/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center"/>
            </w:pPr>
            <w:r w:rsidRPr="005328C7">
              <w:t>4 шт.</w:t>
            </w:r>
          </w:p>
        </w:tc>
      </w:tr>
      <w:tr w:rsidR="00724557" w:rsidRPr="005328C7" w:rsidTr="00724557">
        <w:trPr>
          <w:trHeight w:val="350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t>2.</w:t>
            </w:r>
            <w:r>
              <w:t>2</w:t>
            </w:r>
            <w:r w:rsidRPr="005328C7">
              <w:t>.</w:t>
            </w:r>
          </w:p>
        </w:tc>
        <w:tc>
          <w:tcPr>
            <w:tcW w:w="8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t xml:space="preserve">Доставка до места установки </w:t>
            </w:r>
            <w:proofErr w:type="gramStart"/>
            <w:r w:rsidRPr="005328C7">
              <w:t xml:space="preserve">( </w:t>
            </w:r>
            <w:proofErr w:type="gramEnd"/>
            <w:r w:rsidRPr="005328C7">
              <w:t>расстояние 1 км) оборудования и форм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center"/>
            </w:pPr>
            <w:r w:rsidRPr="005328C7">
              <w:t xml:space="preserve">2 </w:t>
            </w:r>
            <w:proofErr w:type="spellStart"/>
            <w:r w:rsidRPr="005328C7">
              <w:t>тн</w:t>
            </w:r>
            <w:proofErr w:type="spellEnd"/>
          </w:p>
        </w:tc>
      </w:tr>
      <w:tr w:rsidR="00724557" w:rsidRPr="005328C7" w:rsidTr="00724557">
        <w:trPr>
          <w:trHeight w:val="29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t>2.</w:t>
            </w:r>
            <w:r>
              <w:t>3</w:t>
            </w:r>
            <w:r w:rsidRPr="005328C7">
              <w:t>.</w:t>
            </w:r>
          </w:p>
        </w:tc>
        <w:tc>
          <w:tcPr>
            <w:tcW w:w="8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557" w:rsidRPr="005328C7" w:rsidRDefault="00724557" w:rsidP="00724557">
            <w:r w:rsidRPr="005328C7">
              <w:t>Установка оборудования и форм: рытье ям</w:t>
            </w:r>
            <w:r>
              <w:t>-7 м3</w:t>
            </w:r>
            <w:r w:rsidRPr="005328C7">
              <w:t>, монтаж стоек закладными деталями  в грунте, сборка навесных деталей конструкций,</w:t>
            </w:r>
            <w:r>
              <w:t xml:space="preserve"> </w:t>
            </w:r>
            <w:r w:rsidRPr="005328C7">
              <w:t>укрепление стоек бетонированием</w:t>
            </w:r>
            <w:r>
              <w:t>-1 м3</w:t>
            </w:r>
            <w:r w:rsidRPr="005328C7">
              <w:t>, обратная засыпка грунта с трамбованием</w:t>
            </w:r>
            <w:r>
              <w:t>-7 м3</w:t>
            </w:r>
            <w:r w:rsidRPr="005328C7">
              <w:t>:</w:t>
            </w:r>
          </w:p>
          <w:p w:rsidR="00724557" w:rsidRPr="005328C7" w:rsidRDefault="00724557" w:rsidP="00724557">
            <w:r w:rsidRPr="005328C7">
              <w:t xml:space="preserve">- урн- 12 </w:t>
            </w:r>
            <w:proofErr w:type="spellStart"/>
            <w:proofErr w:type="gramStart"/>
            <w:r w:rsidRPr="005328C7">
              <w:t>ед</w:t>
            </w:r>
            <w:proofErr w:type="spellEnd"/>
            <w:proofErr w:type="gramEnd"/>
            <w:r w:rsidRPr="005328C7">
              <w:t xml:space="preserve">; </w:t>
            </w:r>
          </w:p>
          <w:p w:rsidR="00724557" w:rsidRPr="005328C7" w:rsidRDefault="00724557" w:rsidP="00724557">
            <w:r w:rsidRPr="005328C7">
              <w:lastRenderedPageBreak/>
              <w:t xml:space="preserve">- скамеек- 12 </w:t>
            </w:r>
            <w:proofErr w:type="spellStart"/>
            <w:proofErr w:type="gramStart"/>
            <w:r w:rsidRPr="005328C7">
              <w:t>ед</w:t>
            </w:r>
            <w:proofErr w:type="spellEnd"/>
            <w:proofErr w:type="gramEnd"/>
            <w:r w:rsidRPr="005328C7">
              <w:t xml:space="preserve">; </w:t>
            </w:r>
          </w:p>
          <w:p w:rsidR="00724557" w:rsidRPr="005328C7" w:rsidRDefault="00724557" w:rsidP="00724557">
            <w:r w:rsidRPr="005328C7">
              <w:t>- информационных щитов- 7 ед.;</w:t>
            </w:r>
          </w:p>
          <w:p w:rsidR="00724557" w:rsidRPr="005328C7" w:rsidRDefault="00724557" w:rsidP="00724557">
            <w:proofErr w:type="gramStart"/>
            <w:r w:rsidRPr="005328C7">
              <w:t>- игровых и спортивных форм: качели, карусель, труба скользящая, мишени «Павлин», комплект дуги, лаз «Вишенка»- 7 ед.</w:t>
            </w:r>
            <w:proofErr w:type="gramEnd"/>
          </w:p>
          <w:p w:rsidR="00724557" w:rsidRPr="005328C7" w:rsidRDefault="00724557" w:rsidP="00724557">
            <w:r w:rsidRPr="005328C7">
              <w:t>- теневых навесов скамеек – 8 шт.</w:t>
            </w:r>
          </w:p>
          <w:p w:rsidR="00724557" w:rsidRPr="005328C7" w:rsidRDefault="00724557" w:rsidP="00724557"/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center"/>
              <w:rPr>
                <w:highlight w:val="magenta"/>
              </w:rPr>
            </w:pPr>
            <w:r w:rsidRPr="005328C7">
              <w:lastRenderedPageBreak/>
              <w:t xml:space="preserve">1,7 </w:t>
            </w:r>
            <w:proofErr w:type="spellStart"/>
            <w:r w:rsidRPr="005328C7">
              <w:t>тн</w:t>
            </w:r>
            <w:proofErr w:type="spellEnd"/>
          </w:p>
        </w:tc>
      </w:tr>
      <w:tr w:rsidR="00724557" w:rsidRPr="005328C7" w:rsidTr="00724557">
        <w:trPr>
          <w:trHeight w:val="29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lastRenderedPageBreak/>
              <w:t>2.</w:t>
            </w:r>
            <w:r>
              <w:t>4</w:t>
            </w:r>
            <w:r w:rsidRPr="005328C7">
              <w:t>.</w:t>
            </w:r>
          </w:p>
        </w:tc>
        <w:tc>
          <w:tcPr>
            <w:tcW w:w="8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557" w:rsidRPr="005328C7" w:rsidRDefault="00724557" w:rsidP="00724557">
            <w:r w:rsidRPr="005328C7">
              <w:t>Установка оборудования на готовое основание:</w:t>
            </w:r>
          </w:p>
          <w:p w:rsidR="00724557" w:rsidRPr="005328C7" w:rsidRDefault="00724557" w:rsidP="00724557">
            <w:r w:rsidRPr="005328C7">
              <w:t xml:space="preserve">- </w:t>
            </w:r>
            <w:proofErr w:type="spellStart"/>
            <w:r w:rsidRPr="005328C7">
              <w:t>биотуалетов</w:t>
            </w:r>
            <w:proofErr w:type="spellEnd"/>
            <w:r w:rsidRPr="005328C7">
              <w:t xml:space="preserve">- 2 </w:t>
            </w:r>
            <w:proofErr w:type="spellStart"/>
            <w:proofErr w:type="gramStart"/>
            <w:r w:rsidRPr="005328C7">
              <w:t>ед</w:t>
            </w:r>
            <w:proofErr w:type="spellEnd"/>
            <w:proofErr w:type="gramEnd"/>
            <w:r w:rsidRPr="005328C7">
              <w:t>;</w:t>
            </w:r>
          </w:p>
          <w:p w:rsidR="00724557" w:rsidRPr="005328C7" w:rsidRDefault="00724557" w:rsidP="00724557">
            <w:r w:rsidRPr="005328C7">
              <w:t>- мусорных контейнеров- 2шт;</w:t>
            </w:r>
          </w:p>
          <w:p w:rsidR="00724557" w:rsidRDefault="00724557" w:rsidP="00724557">
            <w:r w:rsidRPr="005328C7">
              <w:t xml:space="preserve">- </w:t>
            </w:r>
            <w:proofErr w:type="spellStart"/>
            <w:r w:rsidRPr="005328C7">
              <w:t>бензогенератора</w:t>
            </w:r>
            <w:proofErr w:type="spellEnd"/>
            <w:r w:rsidRPr="005328C7">
              <w:t>- 1 шт.</w:t>
            </w:r>
          </w:p>
          <w:p w:rsidR="00724557" w:rsidRPr="005328C7" w:rsidRDefault="00724557" w:rsidP="00724557">
            <w:r w:rsidRPr="00030D8F">
              <w:t xml:space="preserve">-ремонт бетонного основания- </w:t>
            </w:r>
            <w:r>
              <w:t xml:space="preserve"> 2,0 м</w:t>
            </w:r>
            <w:proofErr w:type="gramStart"/>
            <w:r>
              <w:t>2</w:t>
            </w:r>
            <w:proofErr w:type="gramEnd"/>
          </w:p>
          <w:p w:rsidR="00724557" w:rsidRPr="005328C7" w:rsidRDefault="00724557" w:rsidP="00724557"/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center"/>
            </w:pPr>
            <w:r w:rsidRPr="005328C7">
              <w:t xml:space="preserve">0,3 </w:t>
            </w:r>
            <w:proofErr w:type="spellStart"/>
            <w:r w:rsidRPr="005328C7">
              <w:t>тн</w:t>
            </w:r>
            <w:proofErr w:type="spellEnd"/>
            <w:r w:rsidRPr="005328C7">
              <w:t>.</w:t>
            </w:r>
          </w:p>
        </w:tc>
      </w:tr>
      <w:tr w:rsidR="00724557" w:rsidRPr="005328C7" w:rsidTr="00724557">
        <w:trPr>
          <w:trHeight w:val="29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t>2,</w:t>
            </w:r>
            <w:r>
              <w:t>5</w:t>
            </w:r>
            <w:r w:rsidRPr="005328C7">
              <w:t>.</w:t>
            </w:r>
          </w:p>
        </w:tc>
        <w:tc>
          <w:tcPr>
            <w:tcW w:w="8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557" w:rsidRPr="005328C7" w:rsidRDefault="00724557" w:rsidP="00724557">
            <w:r w:rsidRPr="005328C7">
              <w:t xml:space="preserve">Установка деревянного трапа  </w:t>
            </w:r>
            <w:proofErr w:type="gramStart"/>
            <w:r w:rsidRPr="005328C7">
              <w:t>с закреплением к плитам  для передвижения спасателей от вагончика до береговой зоны</w:t>
            </w:r>
            <w:proofErr w:type="gramEnd"/>
            <w:r w:rsidRPr="005328C7">
              <w:t xml:space="preserve"> пляжа. </w:t>
            </w:r>
          </w:p>
          <w:p w:rsidR="00724557" w:rsidRPr="005328C7" w:rsidRDefault="00724557" w:rsidP="00724557"/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center"/>
            </w:pPr>
            <w:r w:rsidRPr="005328C7">
              <w:t>9 п.</w:t>
            </w:r>
            <w:proofErr w:type="gramStart"/>
            <w:r w:rsidRPr="005328C7">
              <w:t>м</w:t>
            </w:r>
            <w:proofErr w:type="gramEnd"/>
            <w:r w:rsidRPr="005328C7">
              <w:t>.</w:t>
            </w:r>
          </w:p>
        </w:tc>
      </w:tr>
      <w:tr w:rsidR="00724557" w:rsidRPr="005328C7" w:rsidTr="00724557">
        <w:trPr>
          <w:trHeight w:val="29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rPr>
                <w:b/>
              </w:rPr>
            </w:pPr>
            <w:r w:rsidRPr="005328C7">
              <w:rPr>
                <w:b/>
              </w:rPr>
              <w:t>3.</w:t>
            </w:r>
          </w:p>
        </w:tc>
        <w:tc>
          <w:tcPr>
            <w:tcW w:w="8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557" w:rsidRPr="005328C7" w:rsidRDefault="00724557" w:rsidP="00724557">
            <w:r w:rsidRPr="005328C7">
              <w:rPr>
                <w:b/>
              </w:rPr>
              <w:t>Монтаж спасательного пункта</w:t>
            </w:r>
            <w:r w:rsidRPr="005328C7">
              <w:t xml:space="preserve"> металлического: 6,0*2,4*2,6м. </w:t>
            </w:r>
          </w:p>
          <w:p w:rsidR="00724557" w:rsidRPr="005328C7" w:rsidRDefault="00724557" w:rsidP="00724557">
            <w:r w:rsidRPr="005328C7">
              <w:t xml:space="preserve">Погрузка, доставка и разгрузка </w:t>
            </w:r>
            <w:proofErr w:type="spellStart"/>
            <w:proofErr w:type="gramStart"/>
            <w:r w:rsidRPr="005328C7">
              <w:t>кран-бортом</w:t>
            </w:r>
            <w:proofErr w:type="spellEnd"/>
            <w:proofErr w:type="gramEnd"/>
            <w:r w:rsidRPr="005328C7">
              <w:t xml:space="preserve">. </w:t>
            </w:r>
          </w:p>
          <w:p w:rsidR="00724557" w:rsidRPr="005328C7" w:rsidRDefault="00724557" w:rsidP="00724557"/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center"/>
            </w:pPr>
            <w:r w:rsidRPr="005328C7">
              <w:t>1 шт.</w:t>
            </w:r>
          </w:p>
        </w:tc>
      </w:tr>
      <w:tr w:rsidR="00724557" w:rsidRPr="005328C7" w:rsidTr="00724557">
        <w:trPr>
          <w:trHeight w:val="29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rPr>
                <w:b/>
              </w:rPr>
            </w:pPr>
            <w:r w:rsidRPr="005328C7">
              <w:rPr>
                <w:b/>
              </w:rPr>
              <w:t>4.</w:t>
            </w:r>
          </w:p>
        </w:tc>
        <w:tc>
          <w:tcPr>
            <w:tcW w:w="8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rPr>
                <w:b/>
              </w:rPr>
            </w:pPr>
            <w:r w:rsidRPr="005328C7">
              <w:rPr>
                <w:b/>
              </w:rPr>
              <w:t xml:space="preserve">Установка </w:t>
            </w:r>
            <w:proofErr w:type="spellStart"/>
            <w:r w:rsidRPr="005328C7">
              <w:rPr>
                <w:b/>
              </w:rPr>
              <w:t>обоновки</w:t>
            </w:r>
            <w:proofErr w:type="spellEnd"/>
            <w:r w:rsidRPr="005328C7">
              <w:rPr>
                <w:b/>
              </w:rPr>
              <w:t xml:space="preserve"> с якорем на воду;</w:t>
            </w:r>
          </w:p>
          <w:p w:rsidR="00724557" w:rsidRPr="005328C7" w:rsidRDefault="00724557" w:rsidP="00724557">
            <w:r w:rsidRPr="005328C7">
              <w:t>- расстояние установки 25-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5328C7">
                <w:t>30 м</w:t>
              </w:r>
            </w:smartTag>
            <w:r w:rsidRPr="005328C7">
              <w:t xml:space="preserve"> от береговой зоны,</w:t>
            </w:r>
          </w:p>
          <w:p w:rsidR="00724557" w:rsidRPr="005328C7" w:rsidRDefault="00724557" w:rsidP="00724557">
            <w:r w:rsidRPr="005328C7">
              <w:t xml:space="preserve">- устройство якоря (50 кг) на каждую единицу </w:t>
            </w:r>
            <w:proofErr w:type="spellStart"/>
            <w:r w:rsidRPr="005328C7">
              <w:t>обоновки</w:t>
            </w:r>
            <w:proofErr w:type="spellEnd"/>
            <w:r w:rsidRPr="005328C7">
              <w:t>,</w:t>
            </w:r>
          </w:p>
          <w:p w:rsidR="00724557" w:rsidRPr="005328C7" w:rsidRDefault="00724557" w:rsidP="00724557">
            <w:r w:rsidRPr="005328C7">
              <w:t>- при необходимости во время эксплуатации произвести дополнительную у</w:t>
            </w:r>
            <w:r w:rsidRPr="005328C7">
              <w:t>с</w:t>
            </w:r>
            <w:r w:rsidRPr="005328C7">
              <w:t>тановку.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center"/>
            </w:pPr>
            <w:r w:rsidRPr="005328C7">
              <w:t>9 шт.</w:t>
            </w:r>
          </w:p>
        </w:tc>
      </w:tr>
    </w:tbl>
    <w:p w:rsidR="00724557" w:rsidRPr="005328C7" w:rsidRDefault="00724557" w:rsidP="00724557">
      <w:pPr>
        <w:rPr>
          <w:b/>
        </w:rPr>
      </w:pPr>
      <w:r w:rsidRPr="005328C7">
        <w:rPr>
          <w:b/>
        </w:rPr>
        <w:t xml:space="preserve">  </w:t>
      </w:r>
    </w:p>
    <w:p w:rsidR="00724557" w:rsidRPr="005328C7" w:rsidRDefault="00724557" w:rsidP="00724557">
      <w:pPr>
        <w:rPr>
          <w:b/>
        </w:rPr>
      </w:pPr>
      <w:r>
        <w:rPr>
          <w:b/>
        </w:rPr>
        <w:t>3</w:t>
      </w:r>
      <w:r w:rsidRPr="005328C7">
        <w:rPr>
          <w:b/>
        </w:rPr>
        <w:t>.2.2. Условия выполнения и приемки работ:</w:t>
      </w:r>
    </w:p>
    <w:p w:rsidR="00724557" w:rsidRPr="005328C7" w:rsidRDefault="00724557" w:rsidP="00724557"/>
    <w:p w:rsidR="00724557" w:rsidRPr="005328C7" w:rsidRDefault="00724557" w:rsidP="00724557">
      <w:r>
        <w:t>3</w:t>
      </w:r>
      <w:r w:rsidRPr="005328C7">
        <w:t>.2.2.1.  Подрядчик осуществляет погрузку, доставку и разгрузку оборудования самостоятельно с места складирования, указанного Заказчиком.</w:t>
      </w:r>
    </w:p>
    <w:p w:rsidR="00724557" w:rsidRPr="005328C7" w:rsidRDefault="00724557" w:rsidP="00724557">
      <w:r>
        <w:t>3</w:t>
      </w:r>
      <w:r w:rsidRPr="005328C7">
        <w:t>.2.2.2. Перед установкой Подрядчик производит ремонт и окрашивание оборудования.</w:t>
      </w:r>
    </w:p>
    <w:p w:rsidR="00724557" w:rsidRDefault="00724557" w:rsidP="00724557">
      <w:r>
        <w:t>3</w:t>
      </w:r>
      <w:r w:rsidRPr="005328C7">
        <w:t>.2.2.3. Подрядчик ведет ведомость объемов по видам работ (окрашивание, ремонт).</w:t>
      </w:r>
    </w:p>
    <w:p w:rsidR="00724557" w:rsidRPr="005328C7" w:rsidRDefault="00724557" w:rsidP="00724557"/>
    <w:p w:rsidR="00724557" w:rsidRPr="00030D8F" w:rsidRDefault="00724557" w:rsidP="00724557">
      <w:pPr>
        <w:rPr>
          <w:b/>
        </w:rPr>
      </w:pPr>
      <w:r w:rsidRPr="00030D8F">
        <w:rPr>
          <w:b/>
        </w:rPr>
        <w:t xml:space="preserve">3.3.  Монтаж  питьевых фонтанчиков, ремонт  и покраска  ограждений. </w:t>
      </w:r>
    </w:p>
    <w:p w:rsidR="00724557" w:rsidRPr="005328C7" w:rsidRDefault="00724557" w:rsidP="00724557">
      <w:pPr>
        <w:rPr>
          <w:b/>
          <w:u w:val="single"/>
        </w:rPr>
      </w:pPr>
    </w:p>
    <w:p w:rsidR="00724557" w:rsidRPr="005328C7" w:rsidRDefault="00724557" w:rsidP="00724557">
      <w:pPr>
        <w:rPr>
          <w:b/>
        </w:rPr>
      </w:pPr>
      <w:r>
        <w:rPr>
          <w:b/>
        </w:rPr>
        <w:t>3</w:t>
      </w:r>
      <w:r w:rsidRPr="005328C7">
        <w:rPr>
          <w:b/>
        </w:rPr>
        <w:t>.3.1. Перечень, объёмы работ:</w:t>
      </w:r>
    </w:p>
    <w:p w:rsidR="00724557" w:rsidRPr="005328C7" w:rsidRDefault="00724557" w:rsidP="00724557">
      <w:pPr>
        <w:rPr>
          <w:b/>
        </w:rPr>
      </w:pPr>
    </w:p>
    <w:tbl>
      <w:tblPr>
        <w:tblW w:w="9974" w:type="dxa"/>
        <w:tblLook w:val="04A0"/>
      </w:tblPr>
      <w:tblGrid>
        <w:gridCol w:w="756"/>
        <w:gridCol w:w="6709"/>
        <w:gridCol w:w="1720"/>
        <w:gridCol w:w="789"/>
      </w:tblGrid>
      <w:tr w:rsidR="00724557" w:rsidRPr="005328C7" w:rsidTr="00724557">
        <w:trPr>
          <w:trHeight w:val="503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pPr>
              <w:jc w:val="center"/>
            </w:pPr>
            <w:r w:rsidRPr="005328C7">
              <w:t xml:space="preserve">№ </w:t>
            </w:r>
            <w:proofErr w:type="spellStart"/>
            <w:r w:rsidRPr="005328C7">
              <w:t>пп</w:t>
            </w:r>
            <w:proofErr w:type="spellEnd"/>
          </w:p>
        </w:tc>
        <w:tc>
          <w:tcPr>
            <w:tcW w:w="6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pPr>
              <w:jc w:val="center"/>
            </w:pPr>
            <w:r w:rsidRPr="005328C7">
              <w:t>Наименование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pPr>
              <w:jc w:val="center"/>
            </w:pPr>
            <w:r w:rsidRPr="005328C7">
              <w:t xml:space="preserve">Ед. </w:t>
            </w:r>
            <w:proofErr w:type="spellStart"/>
            <w:r w:rsidRPr="005328C7">
              <w:t>изм</w:t>
            </w:r>
            <w:proofErr w:type="spellEnd"/>
            <w:r w:rsidRPr="005328C7">
              <w:t>.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pPr>
              <w:jc w:val="center"/>
            </w:pPr>
            <w:r w:rsidRPr="005328C7">
              <w:t>Кол.</w:t>
            </w:r>
          </w:p>
        </w:tc>
      </w:tr>
      <w:tr w:rsidR="00724557" w:rsidRPr="005328C7" w:rsidTr="00724557">
        <w:trPr>
          <w:trHeight w:val="503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pPr>
              <w:rPr>
                <w:b/>
              </w:rPr>
            </w:pPr>
            <w:r w:rsidRPr="005328C7">
              <w:rPr>
                <w:b/>
              </w:rPr>
              <w:t>1.</w:t>
            </w:r>
          </w:p>
        </w:tc>
        <w:tc>
          <w:tcPr>
            <w:tcW w:w="6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pPr>
              <w:rPr>
                <w:b/>
              </w:rPr>
            </w:pPr>
            <w:r w:rsidRPr="005328C7">
              <w:rPr>
                <w:b/>
              </w:rPr>
              <w:t>Подготовка питьевых фонтанчиков к эксплуатации: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4557" w:rsidRPr="005328C7" w:rsidRDefault="00724557" w:rsidP="00724557">
            <w:pPr>
              <w:rPr>
                <w:b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4557" w:rsidRPr="005328C7" w:rsidRDefault="00724557" w:rsidP="00724557">
            <w:pPr>
              <w:rPr>
                <w:b/>
              </w:rPr>
            </w:pPr>
          </w:p>
        </w:tc>
      </w:tr>
      <w:tr w:rsidR="00724557" w:rsidRPr="005328C7" w:rsidTr="00724557">
        <w:trPr>
          <w:trHeight w:val="503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r w:rsidRPr="005328C7">
              <w:t> 1.1</w:t>
            </w:r>
          </w:p>
        </w:tc>
        <w:tc>
          <w:tcPr>
            <w:tcW w:w="6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r w:rsidRPr="005328C7">
              <w:t>Очистка плитки стен и площадки ограждения фонтанчиков от пыли, грязи и граффити.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r w:rsidRPr="005328C7">
              <w:t>м</w:t>
            </w:r>
            <w:proofErr w:type="gramStart"/>
            <w:r w:rsidRPr="005328C7">
              <w:t>2</w:t>
            </w:r>
            <w:proofErr w:type="gramEnd"/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r w:rsidRPr="005328C7">
              <w:t>14</w:t>
            </w:r>
          </w:p>
        </w:tc>
      </w:tr>
      <w:tr w:rsidR="00724557" w:rsidRPr="005328C7" w:rsidTr="00724557">
        <w:trPr>
          <w:trHeight w:val="503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030D8F" w:rsidRDefault="00724557" w:rsidP="00724557">
            <w:r w:rsidRPr="00030D8F">
              <w:t>1.2.</w:t>
            </w:r>
          </w:p>
        </w:tc>
        <w:tc>
          <w:tcPr>
            <w:tcW w:w="6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24557" w:rsidRPr="00030D8F" w:rsidRDefault="00724557" w:rsidP="00724557">
            <w:r w:rsidRPr="00030D8F">
              <w:t>Очистка от грунта на ширину 0,5 м, мусора вокруг ограждения фонтанчиков</w:t>
            </w:r>
            <w:r>
              <w:t>.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030D8F" w:rsidRDefault="00724557" w:rsidP="00724557">
            <w:r w:rsidRPr="00030D8F">
              <w:t>м3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r w:rsidRPr="00030D8F">
              <w:t>0,5</w:t>
            </w:r>
          </w:p>
        </w:tc>
      </w:tr>
      <w:tr w:rsidR="00724557" w:rsidRPr="005328C7" w:rsidTr="00724557">
        <w:trPr>
          <w:trHeight w:val="503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r w:rsidRPr="005328C7">
              <w:t>1.3.</w:t>
            </w:r>
          </w:p>
        </w:tc>
        <w:tc>
          <w:tcPr>
            <w:tcW w:w="6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r w:rsidRPr="005328C7">
              <w:t xml:space="preserve">Прочистка дренажей сливных (2 </w:t>
            </w:r>
            <w:proofErr w:type="spellStart"/>
            <w:proofErr w:type="gramStart"/>
            <w:r w:rsidRPr="005328C7">
              <w:t>шт</w:t>
            </w:r>
            <w:proofErr w:type="spellEnd"/>
            <w:proofErr w:type="gramEnd"/>
            <w:r w:rsidRPr="005328C7">
              <w:t>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r w:rsidRPr="005328C7">
              <w:t xml:space="preserve"> м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r w:rsidRPr="005328C7">
              <w:t>3</w:t>
            </w:r>
          </w:p>
        </w:tc>
      </w:tr>
      <w:tr w:rsidR="00724557" w:rsidRPr="005328C7" w:rsidTr="00724557">
        <w:trPr>
          <w:trHeight w:val="503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r w:rsidRPr="005328C7">
              <w:t>1.4.</w:t>
            </w:r>
          </w:p>
        </w:tc>
        <w:tc>
          <w:tcPr>
            <w:tcW w:w="6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r w:rsidRPr="005328C7">
              <w:t xml:space="preserve">Установка счетчиков (водомеров) </w:t>
            </w:r>
            <w:proofErr w:type="gramStart"/>
            <w:r w:rsidRPr="005328C7">
              <w:t>СВ</w:t>
            </w:r>
            <w:proofErr w:type="gramEnd"/>
            <w:r w:rsidRPr="005328C7">
              <w:t xml:space="preserve"> 15-Х с заменой колец уплотнительных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proofErr w:type="spellStart"/>
            <w:proofErr w:type="gramStart"/>
            <w:r w:rsidRPr="005328C7">
              <w:t>шт</w:t>
            </w:r>
            <w:proofErr w:type="spellEnd"/>
            <w:proofErr w:type="gramEnd"/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r w:rsidRPr="005328C7">
              <w:t>1</w:t>
            </w:r>
          </w:p>
        </w:tc>
      </w:tr>
      <w:tr w:rsidR="00724557" w:rsidRPr="005328C7" w:rsidTr="00724557">
        <w:trPr>
          <w:trHeight w:val="4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r w:rsidRPr="005328C7">
              <w:t> 1.5.</w:t>
            </w:r>
          </w:p>
        </w:tc>
        <w:tc>
          <w:tcPr>
            <w:tcW w:w="6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r w:rsidRPr="005328C7">
              <w:t>Промывка и дезинфекция трубопроводов диаметром: 40 мм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r w:rsidRPr="005328C7">
              <w:t>п.</w:t>
            </w:r>
            <w:proofErr w:type="gramStart"/>
            <w:r w:rsidRPr="005328C7">
              <w:t>м</w:t>
            </w:r>
            <w:proofErr w:type="gramEnd"/>
            <w:r w:rsidRPr="005328C7">
              <w:t>.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r w:rsidRPr="005328C7">
              <w:t>340</w:t>
            </w:r>
          </w:p>
        </w:tc>
      </w:tr>
      <w:tr w:rsidR="00724557" w:rsidRPr="005328C7" w:rsidTr="00724557">
        <w:trPr>
          <w:trHeight w:val="503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557" w:rsidRPr="005328C7" w:rsidRDefault="00724557" w:rsidP="00724557">
            <w:r w:rsidRPr="005328C7">
              <w:t>1.6.</w:t>
            </w:r>
          </w:p>
        </w:tc>
        <w:tc>
          <w:tcPr>
            <w:tcW w:w="6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r w:rsidRPr="005328C7">
              <w:t>Монтаж питьевых фонтанчиков с присоединением к водопр</w:t>
            </w:r>
            <w:r w:rsidRPr="005328C7">
              <w:t>о</w:t>
            </w:r>
            <w:r w:rsidRPr="005328C7">
              <w:t>водной сети, установкой вентилей, тройников.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proofErr w:type="spellStart"/>
            <w:proofErr w:type="gramStart"/>
            <w:r w:rsidRPr="005328C7">
              <w:t>шт</w:t>
            </w:r>
            <w:proofErr w:type="spellEnd"/>
            <w:proofErr w:type="gramEnd"/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r w:rsidRPr="005328C7">
              <w:t>2</w:t>
            </w:r>
          </w:p>
        </w:tc>
      </w:tr>
      <w:tr w:rsidR="00724557" w:rsidRPr="005328C7" w:rsidTr="00724557">
        <w:trPr>
          <w:trHeight w:val="258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4557" w:rsidRPr="005328C7" w:rsidRDefault="00724557" w:rsidP="00724557">
            <w:r>
              <w:t>1.7.</w:t>
            </w:r>
          </w:p>
        </w:tc>
        <w:tc>
          <w:tcPr>
            <w:tcW w:w="6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4557" w:rsidRPr="005328C7" w:rsidRDefault="00724557" w:rsidP="00724557">
            <w:pPr>
              <w:jc w:val="both"/>
            </w:pPr>
            <w:r w:rsidRPr="005328C7">
              <w:t>Проведение мероприятий к взятию пробы питьевой воды фо</w:t>
            </w:r>
            <w:r w:rsidRPr="005328C7">
              <w:t>н</w:t>
            </w:r>
            <w:r w:rsidRPr="005328C7">
              <w:t xml:space="preserve">танчиков, при несоответствии пробы воды </w:t>
            </w:r>
            <w:proofErr w:type="spellStart"/>
            <w:r w:rsidRPr="005328C7">
              <w:t>СанПиН</w:t>
            </w:r>
            <w:proofErr w:type="spellEnd"/>
            <w:r w:rsidRPr="005328C7">
              <w:t>, провед</w:t>
            </w:r>
            <w:r w:rsidRPr="005328C7">
              <w:t>е</w:t>
            </w:r>
            <w:r w:rsidRPr="005328C7">
              <w:t>ние мероприятий по повторной промывке и дезинфекции тр</w:t>
            </w:r>
            <w:r w:rsidRPr="005328C7">
              <w:t>у</w:t>
            </w:r>
            <w:r w:rsidRPr="005328C7">
              <w:lastRenderedPageBreak/>
              <w:t>бопровода и с повторным проведением анализов питьевой в</w:t>
            </w:r>
            <w:r w:rsidRPr="005328C7">
              <w:t>о</w:t>
            </w:r>
            <w:r w:rsidRPr="005328C7">
              <w:t>ды Подрядчиком до выдачи государственными контролиру</w:t>
            </w:r>
            <w:r w:rsidRPr="005328C7">
              <w:t>ю</w:t>
            </w:r>
            <w:r w:rsidRPr="005328C7">
              <w:t xml:space="preserve">щими органами положительного заключения о соответствии  питьевой воды </w:t>
            </w:r>
            <w:proofErr w:type="spellStart"/>
            <w:r w:rsidRPr="005328C7">
              <w:t>СанПиН</w:t>
            </w:r>
            <w:proofErr w:type="spellEnd"/>
            <w:r w:rsidRPr="005328C7">
              <w:t xml:space="preserve"> </w:t>
            </w:r>
            <w:proofErr w:type="gramStart"/>
            <w:r w:rsidRPr="005328C7">
              <w:t xml:space="preserve">( </w:t>
            </w:r>
            <w:proofErr w:type="gramEnd"/>
            <w:r w:rsidRPr="005328C7">
              <w:t>до начала эксплуатации пляжа)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4557" w:rsidRPr="005328C7" w:rsidRDefault="00724557" w:rsidP="00724557"/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4557" w:rsidRPr="005328C7" w:rsidRDefault="00724557" w:rsidP="00724557"/>
        </w:tc>
      </w:tr>
      <w:tr w:rsidR="00724557" w:rsidRPr="005328C7" w:rsidTr="00724557">
        <w:trPr>
          <w:trHeight w:val="503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pPr>
              <w:rPr>
                <w:b/>
              </w:rPr>
            </w:pPr>
            <w:r w:rsidRPr="005328C7">
              <w:rPr>
                <w:b/>
              </w:rPr>
              <w:lastRenderedPageBreak/>
              <w:t>2.</w:t>
            </w:r>
          </w:p>
        </w:tc>
        <w:tc>
          <w:tcPr>
            <w:tcW w:w="6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pPr>
              <w:rPr>
                <w:b/>
              </w:rPr>
            </w:pPr>
            <w:r w:rsidRPr="005328C7">
              <w:rPr>
                <w:b/>
              </w:rPr>
              <w:t>Ремонт  и покраска  ограждений: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4557" w:rsidRPr="005328C7" w:rsidRDefault="00724557" w:rsidP="00724557">
            <w:pPr>
              <w:rPr>
                <w:b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4557" w:rsidRPr="005328C7" w:rsidRDefault="00724557" w:rsidP="00724557">
            <w:pPr>
              <w:rPr>
                <w:b/>
              </w:rPr>
            </w:pPr>
          </w:p>
        </w:tc>
      </w:tr>
      <w:tr w:rsidR="00724557" w:rsidRPr="005328C7" w:rsidTr="00724557">
        <w:trPr>
          <w:trHeight w:val="503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pPr>
              <w:rPr>
                <w:b/>
              </w:rPr>
            </w:pPr>
            <w:r w:rsidRPr="005328C7">
              <w:rPr>
                <w:b/>
              </w:rPr>
              <w:t>2.1.</w:t>
            </w:r>
          </w:p>
        </w:tc>
        <w:tc>
          <w:tcPr>
            <w:tcW w:w="6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pPr>
              <w:jc w:val="both"/>
              <w:rPr>
                <w:b/>
              </w:rPr>
            </w:pPr>
            <w:r w:rsidRPr="005328C7">
              <w:rPr>
                <w:b/>
              </w:rPr>
              <w:t xml:space="preserve">Ограждение плит </w:t>
            </w:r>
            <w:proofErr w:type="spellStart"/>
            <w:r w:rsidRPr="005328C7">
              <w:rPr>
                <w:b/>
              </w:rPr>
              <w:t>берегоукрепления</w:t>
            </w:r>
            <w:proofErr w:type="spellEnd"/>
            <w:r w:rsidRPr="005328C7">
              <w:rPr>
                <w:b/>
              </w:rPr>
              <w:t xml:space="preserve"> в границах пляжа от </w:t>
            </w:r>
            <w:r>
              <w:rPr>
                <w:b/>
              </w:rPr>
              <w:t>родника по ул</w:t>
            </w:r>
            <w:proofErr w:type="gramStart"/>
            <w:r>
              <w:rPr>
                <w:b/>
              </w:rPr>
              <w:t>.Ш</w:t>
            </w:r>
            <w:proofErr w:type="gramEnd"/>
            <w:r>
              <w:rPr>
                <w:b/>
              </w:rPr>
              <w:t xml:space="preserve">ишкина до </w:t>
            </w:r>
            <w:r w:rsidRPr="005328C7">
              <w:rPr>
                <w:b/>
              </w:rPr>
              <w:t xml:space="preserve">лестничного перехода ул.Астраханской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4557" w:rsidRPr="005328C7" w:rsidRDefault="00724557" w:rsidP="00724557">
            <w:pPr>
              <w:rPr>
                <w:b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4557" w:rsidRPr="005328C7" w:rsidRDefault="00724557" w:rsidP="00724557">
            <w:pPr>
              <w:rPr>
                <w:b/>
              </w:rPr>
            </w:pPr>
          </w:p>
        </w:tc>
      </w:tr>
      <w:tr w:rsidR="00724557" w:rsidRPr="005328C7" w:rsidTr="00724557">
        <w:trPr>
          <w:trHeight w:val="258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4557" w:rsidRPr="005328C7" w:rsidRDefault="00724557" w:rsidP="00724557">
            <w:r w:rsidRPr="005328C7">
              <w:t>2.1.1</w:t>
            </w:r>
          </w:p>
        </w:tc>
        <w:tc>
          <w:tcPr>
            <w:tcW w:w="6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4557" w:rsidRPr="005328C7" w:rsidRDefault="00724557" w:rsidP="00724557">
            <w:r w:rsidRPr="005328C7">
              <w:t>Очистка бетонного и металлического ограждения с 2-х сторон от пыли и грязи.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4557" w:rsidRPr="005328C7" w:rsidRDefault="00724557" w:rsidP="00724557">
            <w:r w:rsidRPr="005328C7">
              <w:t>м</w:t>
            </w:r>
            <w:proofErr w:type="gramStart"/>
            <w:r w:rsidRPr="005328C7">
              <w:t>2</w:t>
            </w:r>
            <w:proofErr w:type="gramEnd"/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4557" w:rsidRPr="005328C7" w:rsidRDefault="00724557" w:rsidP="00724557">
            <w:r>
              <w:t>398</w:t>
            </w:r>
          </w:p>
        </w:tc>
      </w:tr>
      <w:tr w:rsidR="00724557" w:rsidRPr="005328C7" w:rsidTr="00724557">
        <w:trPr>
          <w:trHeight w:val="258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4557" w:rsidRPr="005328C7" w:rsidRDefault="00724557" w:rsidP="00724557">
            <w:r w:rsidRPr="005328C7">
              <w:t>2.1.2.</w:t>
            </w:r>
          </w:p>
        </w:tc>
        <w:tc>
          <w:tcPr>
            <w:tcW w:w="6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4557" w:rsidRPr="0066709B" w:rsidRDefault="00724557" w:rsidP="00724557">
            <w:r>
              <w:t>Р</w:t>
            </w:r>
            <w:r w:rsidRPr="0066709B">
              <w:t xml:space="preserve">емонт металлических </w:t>
            </w:r>
            <w:r>
              <w:t xml:space="preserve">секций </w:t>
            </w:r>
            <w:r w:rsidRPr="0066709B">
              <w:t>ограждений</w:t>
            </w:r>
            <w:proofErr w:type="gramStart"/>
            <w:r>
              <w:t xml:space="preserve"> </w:t>
            </w:r>
            <w:r w:rsidRPr="0066709B">
              <w:t>:</w:t>
            </w:r>
            <w:proofErr w:type="gramEnd"/>
            <w:r w:rsidRPr="0066709B">
              <w:t xml:space="preserve"> </w:t>
            </w:r>
          </w:p>
          <w:p w:rsidR="00724557" w:rsidRPr="0066709B" w:rsidRDefault="00724557" w:rsidP="00724557">
            <w:pPr>
              <w:rPr>
                <w:bCs/>
              </w:rPr>
            </w:pPr>
            <w:r w:rsidRPr="0066709B">
              <w:rPr>
                <w:bCs/>
              </w:rPr>
              <w:t>- выправка  погнутых элементов,</w:t>
            </w:r>
          </w:p>
          <w:p w:rsidR="00724557" w:rsidRDefault="00724557" w:rsidP="00724557">
            <w:pPr>
              <w:rPr>
                <w:bCs/>
              </w:rPr>
            </w:pPr>
            <w:r w:rsidRPr="0066709B">
              <w:rPr>
                <w:bCs/>
              </w:rPr>
              <w:t>-</w:t>
            </w:r>
            <w:r w:rsidRPr="0066709B">
              <w:t xml:space="preserve"> в</w:t>
            </w:r>
            <w:r w:rsidRPr="0066709B">
              <w:rPr>
                <w:bCs/>
              </w:rPr>
              <w:t>ырезка отдельных негодных деталей,</w:t>
            </w:r>
          </w:p>
          <w:p w:rsidR="00724557" w:rsidRPr="0066709B" w:rsidRDefault="00724557" w:rsidP="00724557">
            <w:pPr>
              <w:rPr>
                <w:bCs/>
              </w:rPr>
            </w:pPr>
            <w:r w:rsidRPr="0066709B">
              <w:rPr>
                <w:bCs/>
              </w:rPr>
              <w:t>- скрепление деталей электросваркой,</w:t>
            </w:r>
          </w:p>
          <w:p w:rsidR="00724557" w:rsidRDefault="00724557" w:rsidP="00724557">
            <w:pPr>
              <w:jc w:val="both"/>
            </w:pPr>
            <w:r w:rsidRPr="0066709B">
              <w:rPr>
                <w:bCs/>
              </w:rPr>
              <w:t>- заготовка и установка новых деталей</w:t>
            </w:r>
            <w:r>
              <w:rPr>
                <w:bCs/>
              </w:rPr>
              <w:t>:</w:t>
            </w:r>
            <w:r>
              <w:t xml:space="preserve"> и</w:t>
            </w:r>
            <w:r w:rsidRPr="0066709B">
              <w:t>зготовление недо</w:t>
            </w:r>
            <w:r w:rsidRPr="0066709B">
              <w:t>с</w:t>
            </w:r>
            <w:r w:rsidRPr="0066709B">
              <w:t xml:space="preserve">тающих </w:t>
            </w:r>
            <w:r>
              <w:t>деталей о</w:t>
            </w:r>
            <w:r w:rsidRPr="0066709B">
              <w:t xml:space="preserve">граждений: </w:t>
            </w:r>
            <w:r>
              <w:t>верхней планки из угловой стали 32*32*3 свариванием «П» сплошным швом по верхней пла</w:t>
            </w:r>
            <w:r>
              <w:t>н</w:t>
            </w:r>
            <w:r>
              <w:t xml:space="preserve">ке; </w:t>
            </w:r>
          </w:p>
          <w:p w:rsidR="00724557" w:rsidRDefault="00724557" w:rsidP="00724557">
            <w:pPr>
              <w:jc w:val="both"/>
            </w:pPr>
            <w:r>
              <w:t>- сверление отверстий под установку анкеров;</w:t>
            </w:r>
          </w:p>
          <w:p w:rsidR="00724557" w:rsidRDefault="00724557" w:rsidP="00724557">
            <w:pPr>
              <w:jc w:val="both"/>
              <w:rPr>
                <w:bCs/>
              </w:rPr>
            </w:pPr>
            <w:r w:rsidRPr="0066709B">
              <w:rPr>
                <w:bCs/>
              </w:rPr>
              <w:t>- крепление элементов ограждения</w:t>
            </w:r>
            <w:r>
              <w:rPr>
                <w:bCs/>
              </w:rPr>
              <w:t xml:space="preserve"> анкерами д=8мм в стены бетонного ограждения,</w:t>
            </w:r>
          </w:p>
          <w:p w:rsidR="00724557" w:rsidRDefault="00724557" w:rsidP="00724557">
            <w:pPr>
              <w:jc w:val="both"/>
              <w:rPr>
                <w:bCs/>
              </w:rPr>
            </w:pPr>
            <w:r>
              <w:rPr>
                <w:bCs/>
              </w:rPr>
              <w:t>-выправка ограждения в вертикальное положение;</w:t>
            </w:r>
          </w:p>
          <w:p w:rsidR="00724557" w:rsidRPr="0066709B" w:rsidRDefault="00724557" w:rsidP="00724557">
            <w:pPr>
              <w:jc w:val="both"/>
            </w:pPr>
            <w:r>
              <w:rPr>
                <w:bCs/>
              </w:rPr>
              <w:t>- заделка мест крепления анкеров.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4557" w:rsidRPr="0066709B" w:rsidRDefault="00724557" w:rsidP="00724557">
            <w:pPr>
              <w:jc w:val="center"/>
            </w:pPr>
            <w:r w:rsidRPr="0066709B">
              <w:t>т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4557" w:rsidRPr="0066709B" w:rsidRDefault="00724557" w:rsidP="00724557">
            <w:pPr>
              <w:jc w:val="center"/>
            </w:pPr>
            <w:r>
              <w:t>0,12</w:t>
            </w:r>
          </w:p>
        </w:tc>
      </w:tr>
      <w:tr w:rsidR="00724557" w:rsidRPr="005328C7" w:rsidTr="00724557">
        <w:trPr>
          <w:trHeight w:val="258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4557" w:rsidRPr="005328C7" w:rsidRDefault="00724557" w:rsidP="00724557">
            <w:r w:rsidRPr="005328C7">
              <w:t>2.1.3.</w:t>
            </w:r>
          </w:p>
        </w:tc>
        <w:tc>
          <w:tcPr>
            <w:tcW w:w="6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4557" w:rsidRPr="005328C7" w:rsidRDefault="00724557" w:rsidP="00724557">
            <w:r w:rsidRPr="005328C7">
              <w:t>Окраска ранее окрашенных бетонных ограждений за два раза фасадными атмосферостойкими красками с 2-х сторон с ра</w:t>
            </w:r>
            <w:r w:rsidRPr="005328C7">
              <w:t>с</w:t>
            </w:r>
            <w:r w:rsidRPr="005328C7">
              <w:t>чисткой старой краски, граффити и грунтованием расчище</w:t>
            </w:r>
            <w:r w:rsidRPr="005328C7">
              <w:t>н</w:t>
            </w:r>
            <w:r w:rsidRPr="005328C7">
              <w:t>ных мест.</w:t>
            </w:r>
          </w:p>
          <w:p w:rsidR="00724557" w:rsidRPr="005328C7" w:rsidRDefault="00724557" w:rsidP="00724557">
            <w:r w:rsidRPr="005328C7">
              <w:t>Цве</w:t>
            </w:r>
            <w:proofErr w:type="gramStart"/>
            <w:r w:rsidRPr="005328C7">
              <w:t>т-</w:t>
            </w:r>
            <w:proofErr w:type="gramEnd"/>
            <w:r w:rsidRPr="005328C7">
              <w:t xml:space="preserve"> серый.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4557" w:rsidRPr="005328C7" w:rsidRDefault="00724557" w:rsidP="00724557">
            <w:r w:rsidRPr="005328C7">
              <w:t>м</w:t>
            </w:r>
            <w:proofErr w:type="gramStart"/>
            <w:r w:rsidRPr="005328C7">
              <w:t>2</w:t>
            </w:r>
            <w:proofErr w:type="gramEnd"/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4557" w:rsidRPr="005328C7" w:rsidRDefault="00724557" w:rsidP="00724557">
            <w:r>
              <w:t>360</w:t>
            </w:r>
          </w:p>
        </w:tc>
      </w:tr>
      <w:tr w:rsidR="00724557" w:rsidRPr="005328C7" w:rsidTr="00724557">
        <w:trPr>
          <w:trHeight w:val="258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4557" w:rsidRPr="005328C7" w:rsidRDefault="00724557" w:rsidP="00724557">
            <w:r w:rsidRPr="005328C7">
              <w:t>2.1.</w:t>
            </w:r>
            <w:r>
              <w:t>4</w:t>
            </w:r>
            <w:r w:rsidRPr="005328C7">
              <w:t>.</w:t>
            </w:r>
          </w:p>
        </w:tc>
        <w:tc>
          <w:tcPr>
            <w:tcW w:w="6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4557" w:rsidRPr="005328C7" w:rsidRDefault="00724557" w:rsidP="00724557">
            <w:pPr>
              <w:jc w:val="both"/>
            </w:pPr>
            <w:r w:rsidRPr="005328C7">
              <w:t xml:space="preserve">Окраска  металлических ограждений </w:t>
            </w:r>
            <w:r>
              <w:t xml:space="preserve">  </w:t>
            </w:r>
            <w:r w:rsidRPr="005328C7">
              <w:t>за два раза  атмосфер</w:t>
            </w:r>
            <w:r w:rsidRPr="005328C7">
              <w:t>о</w:t>
            </w:r>
            <w:r w:rsidRPr="005328C7">
              <w:t>стойкими красками по металлу с 2-х сторон с расчисткой ст</w:t>
            </w:r>
            <w:r w:rsidRPr="005328C7">
              <w:t>а</w:t>
            </w:r>
            <w:r w:rsidRPr="005328C7">
              <w:t>рой краски и грунтованием расчищенных мест.</w:t>
            </w:r>
          </w:p>
          <w:p w:rsidR="00724557" w:rsidRPr="005328C7" w:rsidRDefault="00724557" w:rsidP="00724557">
            <w:pPr>
              <w:jc w:val="both"/>
            </w:pPr>
            <w:proofErr w:type="spellStart"/>
            <w:proofErr w:type="gramStart"/>
            <w:r w:rsidRPr="005328C7">
              <w:t>Цвет-черный</w:t>
            </w:r>
            <w:proofErr w:type="spellEnd"/>
            <w:proofErr w:type="gramEnd"/>
            <w:r w:rsidRPr="005328C7">
              <w:t>.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4557" w:rsidRPr="005328C7" w:rsidRDefault="00724557" w:rsidP="00724557">
            <w:pPr>
              <w:jc w:val="center"/>
            </w:pPr>
            <w:r w:rsidRPr="005328C7">
              <w:t>м</w:t>
            </w:r>
            <w:proofErr w:type="gramStart"/>
            <w:r w:rsidRPr="005328C7">
              <w:t>2</w:t>
            </w:r>
            <w:proofErr w:type="gramEnd"/>
            <w:r>
              <w:t xml:space="preserve"> окраш</w:t>
            </w:r>
            <w:r>
              <w:t>и</w:t>
            </w:r>
            <w:r>
              <w:t>ваемой п</w:t>
            </w:r>
            <w:r>
              <w:t>о</w:t>
            </w:r>
            <w:r>
              <w:t>верхности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4557" w:rsidRPr="005328C7" w:rsidRDefault="00724557" w:rsidP="00724557">
            <w:r>
              <w:t>38</w:t>
            </w:r>
          </w:p>
        </w:tc>
      </w:tr>
      <w:tr w:rsidR="00724557" w:rsidRPr="005328C7" w:rsidTr="00724557">
        <w:trPr>
          <w:trHeight w:val="503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557" w:rsidRPr="00D00743" w:rsidRDefault="00724557" w:rsidP="00724557">
            <w:pPr>
              <w:rPr>
                <w:b/>
              </w:rPr>
            </w:pPr>
            <w:r w:rsidRPr="00D00743">
              <w:rPr>
                <w:b/>
              </w:rPr>
              <w:t>2.2.</w:t>
            </w:r>
          </w:p>
        </w:tc>
        <w:tc>
          <w:tcPr>
            <w:tcW w:w="6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24557" w:rsidRPr="005328C7" w:rsidRDefault="00724557" w:rsidP="00724557">
            <w:pPr>
              <w:rPr>
                <w:b/>
              </w:rPr>
            </w:pPr>
            <w:r w:rsidRPr="00D00743">
              <w:rPr>
                <w:b/>
              </w:rPr>
              <w:t>Ограждение спасательного пункта</w:t>
            </w:r>
            <w:r w:rsidRPr="005328C7">
              <w:rPr>
                <w:b/>
              </w:rPr>
              <w:t xml:space="preserve">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4557" w:rsidRPr="005328C7" w:rsidRDefault="00724557" w:rsidP="00724557">
            <w:pPr>
              <w:rPr>
                <w:b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4557" w:rsidRPr="005328C7" w:rsidRDefault="00724557" w:rsidP="00724557">
            <w:pPr>
              <w:rPr>
                <w:b/>
              </w:rPr>
            </w:pPr>
          </w:p>
        </w:tc>
      </w:tr>
      <w:tr w:rsidR="00724557" w:rsidRPr="005328C7" w:rsidTr="00724557">
        <w:trPr>
          <w:trHeight w:val="258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4557" w:rsidRPr="005328C7" w:rsidRDefault="00724557" w:rsidP="00724557">
            <w:r w:rsidRPr="005328C7">
              <w:t>2.2.1.</w:t>
            </w:r>
          </w:p>
        </w:tc>
        <w:tc>
          <w:tcPr>
            <w:tcW w:w="6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4557" w:rsidRPr="005328C7" w:rsidRDefault="00724557" w:rsidP="00724557">
            <w:pPr>
              <w:jc w:val="both"/>
            </w:pPr>
            <w:r w:rsidRPr="005328C7">
              <w:t xml:space="preserve">Выемка </w:t>
            </w:r>
            <w:r>
              <w:t xml:space="preserve">осыпавшегося </w:t>
            </w:r>
            <w:r w:rsidRPr="005328C7">
              <w:t>грунта, бревен и мусора между скл</w:t>
            </w:r>
            <w:r w:rsidRPr="005328C7">
              <w:t>о</w:t>
            </w:r>
            <w:r w:rsidRPr="005328C7">
              <w:t>ном и ограждением</w:t>
            </w:r>
            <w:r>
              <w:t xml:space="preserve"> на ширину 0,5м.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4557" w:rsidRPr="005328C7" w:rsidRDefault="00724557" w:rsidP="00724557">
            <w:r w:rsidRPr="005328C7">
              <w:t>м3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4557" w:rsidRPr="005328C7" w:rsidRDefault="00724557" w:rsidP="00724557">
            <w:r>
              <w:t>2,5</w:t>
            </w:r>
          </w:p>
        </w:tc>
      </w:tr>
      <w:tr w:rsidR="00724557" w:rsidRPr="005328C7" w:rsidTr="00724557">
        <w:trPr>
          <w:trHeight w:val="258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4557" w:rsidRPr="005328C7" w:rsidRDefault="00724557" w:rsidP="00724557">
            <w:r w:rsidRPr="005328C7">
              <w:t>2.2.2.</w:t>
            </w:r>
          </w:p>
        </w:tc>
        <w:tc>
          <w:tcPr>
            <w:tcW w:w="6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4557" w:rsidRPr="005328C7" w:rsidRDefault="00724557" w:rsidP="00724557">
            <w:r w:rsidRPr="005328C7">
              <w:t xml:space="preserve">Уплотнение грунта </w:t>
            </w:r>
            <w:r>
              <w:t>вокруг ограждения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4557" w:rsidRPr="005328C7" w:rsidRDefault="00724557" w:rsidP="00724557">
            <w:r w:rsidRPr="005328C7">
              <w:t>м3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4557" w:rsidRPr="005328C7" w:rsidRDefault="00724557" w:rsidP="00724557">
            <w:r>
              <w:t>2,5</w:t>
            </w:r>
          </w:p>
        </w:tc>
      </w:tr>
      <w:tr w:rsidR="00724557" w:rsidRPr="005328C7" w:rsidTr="00724557">
        <w:trPr>
          <w:trHeight w:val="258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4557" w:rsidRPr="005328C7" w:rsidRDefault="00724557" w:rsidP="00724557">
            <w:r w:rsidRPr="005328C7">
              <w:t>2.2.3.</w:t>
            </w:r>
          </w:p>
        </w:tc>
        <w:tc>
          <w:tcPr>
            <w:tcW w:w="6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4557" w:rsidRPr="005328C7" w:rsidRDefault="00724557" w:rsidP="00724557">
            <w:pPr>
              <w:jc w:val="both"/>
            </w:pPr>
            <w:r w:rsidRPr="005328C7">
              <w:t>Заделка трещин панелей железобетонного ограждения ц</w:t>
            </w:r>
            <w:r w:rsidRPr="005328C7">
              <w:t>е</w:t>
            </w:r>
            <w:r w:rsidRPr="005328C7">
              <w:t>ментным   раствором:</w:t>
            </w:r>
          </w:p>
          <w:p w:rsidR="00724557" w:rsidRPr="005328C7" w:rsidRDefault="00724557" w:rsidP="00724557">
            <w:pPr>
              <w:jc w:val="both"/>
            </w:pPr>
            <w:r w:rsidRPr="005328C7">
              <w:t xml:space="preserve">- вскрытие трещин;  </w:t>
            </w:r>
          </w:p>
          <w:p w:rsidR="00724557" w:rsidRPr="005328C7" w:rsidRDefault="00724557" w:rsidP="00724557">
            <w:pPr>
              <w:jc w:val="both"/>
            </w:pPr>
            <w:r w:rsidRPr="005328C7">
              <w:t xml:space="preserve">- расчистка   трещин с </w:t>
            </w:r>
            <w:proofErr w:type="gramStart"/>
            <w:r w:rsidRPr="005328C7">
              <w:t>удалением</w:t>
            </w:r>
            <w:proofErr w:type="gramEnd"/>
            <w:r w:rsidRPr="005328C7">
              <w:t xml:space="preserve"> пришедшего в негодность </w:t>
            </w:r>
          </w:p>
          <w:p w:rsidR="00724557" w:rsidRPr="005328C7" w:rsidRDefault="00724557" w:rsidP="00724557">
            <w:pPr>
              <w:jc w:val="both"/>
            </w:pPr>
            <w:r w:rsidRPr="005328C7">
              <w:t xml:space="preserve"> бетона,  старой краски,  пыли и других видов загрязнения.</w:t>
            </w:r>
          </w:p>
          <w:p w:rsidR="00724557" w:rsidRPr="005328C7" w:rsidRDefault="00724557" w:rsidP="00724557">
            <w:pPr>
              <w:jc w:val="both"/>
            </w:pPr>
            <w:r w:rsidRPr="005328C7">
              <w:t>- зачистка и расшивка швов раствором</w:t>
            </w:r>
            <w:proofErr w:type="gramStart"/>
            <w:r w:rsidRPr="005328C7">
              <w:t xml:space="preserve"> .</w:t>
            </w:r>
            <w:proofErr w:type="gramEnd"/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4557" w:rsidRPr="005328C7" w:rsidRDefault="00724557" w:rsidP="00724557">
            <w:r w:rsidRPr="005328C7">
              <w:t>п.</w:t>
            </w:r>
            <w:proofErr w:type="gramStart"/>
            <w:r w:rsidRPr="005328C7">
              <w:t>м</w:t>
            </w:r>
            <w:proofErr w:type="gramEnd"/>
            <w:r w:rsidRPr="005328C7">
              <w:t>.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4557" w:rsidRPr="005328C7" w:rsidRDefault="00724557" w:rsidP="00724557">
            <w:r w:rsidRPr="005328C7">
              <w:t>30</w:t>
            </w:r>
          </w:p>
        </w:tc>
      </w:tr>
      <w:tr w:rsidR="00724557" w:rsidRPr="005328C7" w:rsidTr="00724557">
        <w:trPr>
          <w:trHeight w:val="258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4557" w:rsidRPr="005328C7" w:rsidRDefault="00724557" w:rsidP="00724557">
            <w:r w:rsidRPr="005328C7">
              <w:t>2.2.</w:t>
            </w:r>
            <w:r>
              <w:t>4</w:t>
            </w:r>
            <w:r w:rsidRPr="005328C7">
              <w:t>.</w:t>
            </w:r>
          </w:p>
        </w:tc>
        <w:tc>
          <w:tcPr>
            <w:tcW w:w="6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4557" w:rsidRPr="005328C7" w:rsidRDefault="00724557" w:rsidP="00724557">
            <w:pPr>
              <w:jc w:val="both"/>
            </w:pPr>
            <w:r w:rsidRPr="005328C7">
              <w:t>Окраска ранее окрашенных бетонных ограждений и бортового камня за два раза фасадными атмосферостойкими красками  с расчисткой старой краски,  граффити и грунтованием расч</w:t>
            </w:r>
            <w:r w:rsidRPr="005328C7">
              <w:t>и</w:t>
            </w:r>
            <w:r w:rsidRPr="005328C7">
              <w:t>щенных мест.</w:t>
            </w:r>
          </w:p>
          <w:p w:rsidR="00724557" w:rsidRPr="005328C7" w:rsidRDefault="00724557" w:rsidP="00724557">
            <w:pPr>
              <w:jc w:val="both"/>
            </w:pPr>
            <w:r w:rsidRPr="005328C7">
              <w:t>Цве</w:t>
            </w:r>
            <w:proofErr w:type="gramStart"/>
            <w:r w:rsidRPr="005328C7">
              <w:t>т-</w:t>
            </w:r>
            <w:proofErr w:type="gramEnd"/>
            <w:r w:rsidRPr="005328C7">
              <w:t xml:space="preserve"> красный, желтый, </w:t>
            </w:r>
            <w:proofErr w:type="spellStart"/>
            <w:r w:rsidRPr="005328C7">
              <w:t>светлозеленый</w:t>
            </w:r>
            <w:proofErr w:type="spellEnd"/>
            <w:r w:rsidRPr="005328C7">
              <w:t xml:space="preserve">, розовый (согласно существующей окраски).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4557" w:rsidRPr="00A03086" w:rsidRDefault="00724557" w:rsidP="00724557">
            <w:r w:rsidRPr="00A03086">
              <w:t>м</w:t>
            </w:r>
            <w:proofErr w:type="gramStart"/>
            <w:r w:rsidRPr="00A03086">
              <w:t>2</w:t>
            </w:r>
            <w:proofErr w:type="gramEnd"/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4557" w:rsidRPr="00A03086" w:rsidRDefault="00724557" w:rsidP="00724557">
            <w:r w:rsidRPr="00A03086">
              <w:t>5</w:t>
            </w:r>
            <w:r>
              <w:t>3</w:t>
            </w:r>
          </w:p>
        </w:tc>
      </w:tr>
    </w:tbl>
    <w:p w:rsidR="00724557" w:rsidRPr="005328C7" w:rsidRDefault="00724557" w:rsidP="00724557">
      <w:pPr>
        <w:rPr>
          <w:b/>
        </w:rPr>
      </w:pPr>
    </w:p>
    <w:p w:rsidR="00724557" w:rsidRPr="005328C7" w:rsidRDefault="00724557" w:rsidP="00724557">
      <w:pPr>
        <w:rPr>
          <w:b/>
        </w:rPr>
      </w:pPr>
      <w:r>
        <w:rPr>
          <w:b/>
        </w:rPr>
        <w:t>3</w:t>
      </w:r>
      <w:r w:rsidRPr="005328C7">
        <w:rPr>
          <w:b/>
        </w:rPr>
        <w:t>.3.2.Условия выполнения и приемки работ:</w:t>
      </w:r>
    </w:p>
    <w:p w:rsidR="00724557" w:rsidRPr="005328C7" w:rsidRDefault="00724557" w:rsidP="00724557"/>
    <w:p w:rsidR="00724557" w:rsidRPr="005328C7" w:rsidRDefault="00724557" w:rsidP="00724557">
      <w:r>
        <w:lastRenderedPageBreak/>
        <w:t>3</w:t>
      </w:r>
      <w:r w:rsidRPr="005328C7">
        <w:t>.3.2.1.  Монтаж питьевых фонтанчиков производится с подключением к существующей сети вод</w:t>
      </w:r>
      <w:r w:rsidRPr="005328C7">
        <w:t>о</w:t>
      </w:r>
      <w:r w:rsidRPr="005328C7">
        <w:t>провода, с предварительной промывкой и дезинфекцией трубы.</w:t>
      </w:r>
    </w:p>
    <w:p w:rsidR="00724557" w:rsidRPr="005328C7" w:rsidRDefault="00724557" w:rsidP="00724557">
      <w:r>
        <w:t>3</w:t>
      </w:r>
      <w:r w:rsidRPr="005328C7">
        <w:t>.3.2.2.  При необходимости Подрядчиком производится ремонт или замена деталей подключения (кранов, заглушек и т.д.) в течение  всего периода эксплуатации.</w:t>
      </w:r>
    </w:p>
    <w:p w:rsidR="00724557" w:rsidRPr="005328C7" w:rsidRDefault="00724557" w:rsidP="00724557">
      <w:pPr>
        <w:tabs>
          <w:tab w:val="left" w:pos="567"/>
        </w:tabs>
        <w:jc w:val="both"/>
      </w:pPr>
      <w:r>
        <w:t>3</w:t>
      </w:r>
      <w:r w:rsidRPr="00D00743">
        <w:t xml:space="preserve">.3.2.3. При выемке и </w:t>
      </w:r>
      <w:proofErr w:type="spellStart"/>
      <w:r w:rsidRPr="00D00743">
        <w:t>трамбовании</w:t>
      </w:r>
      <w:proofErr w:type="spellEnd"/>
      <w:r w:rsidRPr="00D00743">
        <w:t xml:space="preserve"> грунта</w:t>
      </w:r>
      <w:r>
        <w:t xml:space="preserve"> соблюдать  уклон</w:t>
      </w:r>
      <w:r w:rsidRPr="00D00743">
        <w:t>, предотвращающий осыпание грунта после земляных работ</w:t>
      </w:r>
      <w:r>
        <w:t xml:space="preserve"> на пешеходную дорожку</w:t>
      </w:r>
      <w:r w:rsidRPr="00D00743">
        <w:t>.</w:t>
      </w:r>
    </w:p>
    <w:p w:rsidR="00724557" w:rsidRPr="005328C7" w:rsidRDefault="00724557" w:rsidP="00724557">
      <w:pPr>
        <w:jc w:val="both"/>
      </w:pPr>
    </w:p>
    <w:p w:rsidR="00724557" w:rsidRPr="00AB52E9" w:rsidRDefault="00724557" w:rsidP="00724557">
      <w:pPr>
        <w:rPr>
          <w:b/>
        </w:rPr>
      </w:pPr>
      <w:r w:rsidRPr="00AB52E9">
        <w:rPr>
          <w:b/>
        </w:rPr>
        <w:t>4.  Демонтаж оборудования, щитов, игровых форм и МАФ</w:t>
      </w:r>
    </w:p>
    <w:p w:rsidR="00724557" w:rsidRPr="00AB52E9" w:rsidRDefault="00724557" w:rsidP="00724557">
      <w:pPr>
        <w:rPr>
          <w:b/>
        </w:rPr>
      </w:pPr>
    </w:p>
    <w:p w:rsidR="00724557" w:rsidRPr="005328C7" w:rsidRDefault="00724557" w:rsidP="00724557">
      <w:pPr>
        <w:rPr>
          <w:b/>
        </w:rPr>
      </w:pPr>
      <w:r>
        <w:rPr>
          <w:b/>
        </w:rPr>
        <w:t>4</w:t>
      </w:r>
      <w:r w:rsidRPr="005328C7">
        <w:rPr>
          <w:b/>
        </w:rPr>
        <w:t>.1. Перечень, объёмы работ:</w:t>
      </w:r>
    </w:p>
    <w:tbl>
      <w:tblPr>
        <w:tblW w:w="97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01"/>
        <w:gridCol w:w="8124"/>
        <w:gridCol w:w="982"/>
      </w:tblGrid>
      <w:tr w:rsidR="00724557" w:rsidRPr="005328C7" w:rsidTr="00724557">
        <w:trPr>
          <w:trHeight w:val="147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t>№</w:t>
            </w:r>
          </w:p>
          <w:p w:rsidR="00724557" w:rsidRPr="005328C7" w:rsidRDefault="00724557" w:rsidP="00724557">
            <w:r w:rsidRPr="005328C7">
              <w:t>п.п.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t>Состав работ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t>Объем работ</w:t>
            </w:r>
          </w:p>
        </w:tc>
      </w:tr>
      <w:tr w:rsidR="00724557" w:rsidRPr="005328C7" w:rsidTr="00724557">
        <w:trPr>
          <w:trHeight w:val="295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t>1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t>Демонтаж оборудования и форм.</w:t>
            </w:r>
          </w:p>
          <w:p w:rsidR="00724557" w:rsidRPr="005328C7" w:rsidRDefault="00724557" w:rsidP="00724557">
            <w:r w:rsidRPr="005328C7">
              <w:t xml:space="preserve">- урн- 12 </w:t>
            </w:r>
            <w:proofErr w:type="spellStart"/>
            <w:proofErr w:type="gramStart"/>
            <w:r w:rsidRPr="005328C7">
              <w:t>ед</w:t>
            </w:r>
            <w:proofErr w:type="spellEnd"/>
            <w:proofErr w:type="gramEnd"/>
            <w:r w:rsidRPr="005328C7">
              <w:t xml:space="preserve">; </w:t>
            </w:r>
          </w:p>
          <w:p w:rsidR="00724557" w:rsidRPr="005328C7" w:rsidRDefault="00724557" w:rsidP="00724557">
            <w:r w:rsidRPr="005328C7">
              <w:t xml:space="preserve">- скамеек- 12 </w:t>
            </w:r>
            <w:proofErr w:type="spellStart"/>
            <w:proofErr w:type="gramStart"/>
            <w:r w:rsidRPr="005328C7">
              <w:t>ед</w:t>
            </w:r>
            <w:proofErr w:type="spellEnd"/>
            <w:proofErr w:type="gramEnd"/>
            <w:r w:rsidRPr="005328C7">
              <w:t xml:space="preserve">; </w:t>
            </w:r>
          </w:p>
          <w:p w:rsidR="00724557" w:rsidRPr="005328C7" w:rsidRDefault="00724557" w:rsidP="00724557">
            <w:r w:rsidRPr="005328C7">
              <w:t xml:space="preserve">- информационных щитов- 7 ед.; </w:t>
            </w:r>
          </w:p>
          <w:p w:rsidR="00724557" w:rsidRPr="005328C7" w:rsidRDefault="00724557" w:rsidP="00724557">
            <w:r w:rsidRPr="005328C7">
              <w:t>- навесных деталей конструкций игровых и спортивных форм- 7 ед.;</w:t>
            </w:r>
          </w:p>
          <w:p w:rsidR="00724557" w:rsidRPr="005328C7" w:rsidRDefault="00724557" w:rsidP="00724557">
            <w:r w:rsidRPr="005328C7">
              <w:t xml:space="preserve">- теневых навесов скамеек-8 </w:t>
            </w:r>
            <w:proofErr w:type="spellStart"/>
            <w:proofErr w:type="gramStart"/>
            <w:r w:rsidRPr="005328C7">
              <w:t>шт</w:t>
            </w:r>
            <w:proofErr w:type="spellEnd"/>
            <w:proofErr w:type="gramEnd"/>
            <w:r w:rsidRPr="005328C7">
              <w:t>;</w:t>
            </w:r>
          </w:p>
          <w:p w:rsidR="00724557" w:rsidRPr="005328C7" w:rsidRDefault="00724557" w:rsidP="00724557">
            <w:r w:rsidRPr="005328C7">
              <w:t>- мусорных контейнеров- 2ед.</w:t>
            </w:r>
          </w:p>
          <w:p w:rsidR="00724557" w:rsidRPr="005328C7" w:rsidRDefault="00724557" w:rsidP="00724557">
            <w:r w:rsidRPr="005328C7">
              <w:t>-</w:t>
            </w:r>
            <w:proofErr w:type="spellStart"/>
            <w:r w:rsidRPr="005328C7">
              <w:t>биотуалетов</w:t>
            </w:r>
            <w:proofErr w:type="spellEnd"/>
            <w:r w:rsidRPr="005328C7">
              <w:t xml:space="preserve">- 2 </w:t>
            </w:r>
            <w:proofErr w:type="spellStart"/>
            <w:proofErr w:type="gramStart"/>
            <w:r w:rsidRPr="005328C7">
              <w:t>шт</w:t>
            </w:r>
            <w:proofErr w:type="spellEnd"/>
            <w:proofErr w:type="gramEnd"/>
            <w:r w:rsidRPr="005328C7">
              <w:t>;</w:t>
            </w:r>
          </w:p>
          <w:p w:rsidR="00724557" w:rsidRPr="005328C7" w:rsidRDefault="00724557" w:rsidP="00724557">
            <w:r w:rsidRPr="005328C7">
              <w:t xml:space="preserve">- </w:t>
            </w:r>
            <w:proofErr w:type="spellStart"/>
            <w:r w:rsidRPr="005328C7">
              <w:t>бензогенератора</w:t>
            </w:r>
            <w:proofErr w:type="spellEnd"/>
            <w:r w:rsidRPr="005328C7">
              <w:t xml:space="preserve">- 1 </w:t>
            </w:r>
            <w:proofErr w:type="spellStart"/>
            <w:proofErr w:type="gramStart"/>
            <w:r w:rsidRPr="005328C7">
              <w:t>шт</w:t>
            </w:r>
            <w:proofErr w:type="spellEnd"/>
            <w:proofErr w:type="gramEnd"/>
            <w:r w:rsidRPr="005328C7">
              <w:t>;</w:t>
            </w:r>
          </w:p>
          <w:p w:rsidR="00724557" w:rsidRPr="005328C7" w:rsidRDefault="00724557" w:rsidP="00724557">
            <w:r w:rsidRPr="005328C7">
              <w:t>- деревянного трапа- 9 п.</w:t>
            </w:r>
            <w:proofErr w:type="gramStart"/>
            <w:r w:rsidRPr="005328C7">
              <w:t>м</w:t>
            </w:r>
            <w:proofErr w:type="gramEnd"/>
            <w:r w:rsidRPr="005328C7">
              <w:t>.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center"/>
              <w:rPr>
                <w:highlight w:val="magenta"/>
              </w:rPr>
            </w:pPr>
            <w:r w:rsidRPr="005328C7">
              <w:t xml:space="preserve">2 </w:t>
            </w:r>
            <w:proofErr w:type="spellStart"/>
            <w:r w:rsidRPr="005328C7">
              <w:t>тн</w:t>
            </w:r>
            <w:proofErr w:type="spellEnd"/>
          </w:p>
        </w:tc>
      </w:tr>
      <w:tr w:rsidR="00724557" w:rsidRPr="005328C7" w:rsidTr="00724557">
        <w:trPr>
          <w:trHeight w:val="295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t>2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t xml:space="preserve">Погрузка и доставка до места складирования </w:t>
            </w:r>
            <w:proofErr w:type="gramStart"/>
            <w:r w:rsidRPr="005328C7">
              <w:t xml:space="preserve">( </w:t>
            </w:r>
            <w:proofErr w:type="gramEnd"/>
            <w:r w:rsidRPr="005328C7">
              <w:t>расстояние 1 км) оборудов</w:t>
            </w:r>
            <w:r w:rsidRPr="005328C7">
              <w:t>а</w:t>
            </w:r>
            <w:r w:rsidRPr="005328C7">
              <w:t xml:space="preserve">ния и форм 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center"/>
            </w:pPr>
            <w:r w:rsidRPr="005328C7">
              <w:t xml:space="preserve">2 </w:t>
            </w:r>
            <w:proofErr w:type="spellStart"/>
            <w:r w:rsidRPr="005328C7">
              <w:t>тн</w:t>
            </w:r>
            <w:proofErr w:type="spellEnd"/>
          </w:p>
        </w:tc>
      </w:tr>
      <w:tr w:rsidR="00724557" w:rsidRPr="005328C7" w:rsidTr="00724557">
        <w:trPr>
          <w:trHeight w:val="295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t>3.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t xml:space="preserve">Демонтаж спасательного пункта металлического: 6,0*2,4*2,6м. </w:t>
            </w:r>
          </w:p>
          <w:p w:rsidR="00724557" w:rsidRPr="005328C7" w:rsidRDefault="00724557" w:rsidP="00724557">
            <w:r w:rsidRPr="005328C7">
              <w:t xml:space="preserve">Погрузка, доставка и разгрузка </w:t>
            </w:r>
            <w:proofErr w:type="spellStart"/>
            <w:proofErr w:type="gramStart"/>
            <w:r w:rsidRPr="005328C7">
              <w:t>кран-бортом</w:t>
            </w:r>
            <w:proofErr w:type="spellEnd"/>
            <w:proofErr w:type="gramEnd"/>
            <w:r w:rsidRPr="005328C7">
              <w:t xml:space="preserve">.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center"/>
            </w:pPr>
            <w:r w:rsidRPr="005328C7">
              <w:t>1 шт.</w:t>
            </w:r>
          </w:p>
        </w:tc>
      </w:tr>
      <w:tr w:rsidR="00724557" w:rsidRPr="005328C7" w:rsidTr="00724557">
        <w:trPr>
          <w:trHeight w:val="295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t>4.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t xml:space="preserve">Демонтаж </w:t>
            </w:r>
            <w:proofErr w:type="spellStart"/>
            <w:r w:rsidRPr="005328C7">
              <w:t>обоновки</w:t>
            </w:r>
            <w:proofErr w:type="spellEnd"/>
            <w:r w:rsidRPr="005328C7">
              <w:t xml:space="preserve"> с якорем на воду;</w:t>
            </w:r>
          </w:p>
          <w:p w:rsidR="00724557" w:rsidRPr="005328C7" w:rsidRDefault="00724557" w:rsidP="00724557">
            <w:r w:rsidRPr="005328C7">
              <w:t>- поднятие из воды;</w:t>
            </w:r>
          </w:p>
          <w:p w:rsidR="00724557" w:rsidRPr="005328C7" w:rsidRDefault="00724557" w:rsidP="00724557">
            <w:r w:rsidRPr="005328C7">
              <w:t xml:space="preserve">- погрузка  и доставка до места складирования </w:t>
            </w:r>
            <w:proofErr w:type="gramStart"/>
            <w:r w:rsidRPr="005328C7">
              <w:t xml:space="preserve">( </w:t>
            </w:r>
            <w:proofErr w:type="gramEnd"/>
            <w:r w:rsidRPr="005328C7">
              <w:t>расстояние 1 км)</w:t>
            </w:r>
            <w:r>
              <w:t>.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center"/>
            </w:pPr>
            <w:r>
              <w:t xml:space="preserve">9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</w:tr>
    </w:tbl>
    <w:p w:rsidR="00724557" w:rsidRPr="005328C7" w:rsidRDefault="00724557" w:rsidP="00724557">
      <w:pPr>
        <w:rPr>
          <w:b/>
        </w:rPr>
      </w:pPr>
    </w:p>
    <w:p w:rsidR="00724557" w:rsidRPr="005328C7" w:rsidRDefault="00724557" w:rsidP="00724557">
      <w:pPr>
        <w:rPr>
          <w:b/>
        </w:rPr>
      </w:pPr>
      <w:r>
        <w:rPr>
          <w:b/>
        </w:rPr>
        <w:t>4</w:t>
      </w:r>
      <w:r w:rsidRPr="005328C7">
        <w:rPr>
          <w:b/>
        </w:rPr>
        <w:t xml:space="preserve">.2.    Условия выполнения   работ: </w:t>
      </w:r>
    </w:p>
    <w:p w:rsidR="00724557" w:rsidRPr="005328C7" w:rsidRDefault="00724557" w:rsidP="00724557">
      <w:pPr>
        <w:rPr>
          <w:b/>
        </w:rPr>
      </w:pPr>
    </w:p>
    <w:p w:rsidR="00724557" w:rsidRPr="005328C7" w:rsidRDefault="00724557" w:rsidP="00724557">
      <w:r w:rsidRPr="005328C7">
        <w:t xml:space="preserve">   </w:t>
      </w:r>
      <w:r>
        <w:t>4</w:t>
      </w:r>
      <w:r w:rsidRPr="005328C7">
        <w:t>.2.1.  Оборудование, щиты, игровые и спортивные  формы  и МАФ после демонтажа должны быть исправны, иметь надлежащий вид, не деформированы.</w:t>
      </w:r>
    </w:p>
    <w:p w:rsidR="00724557" w:rsidRPr="005328C7" w:rsidRDefault="00724557" w:rsidP="00724557">
      <w:r w:rsidRPr="005328C7">
        <w:t xml:space="preserve">  </w:t>
      </w:r>
      <w:r>
        <w:t>4</w:t>
      </w:r>
      <w:r w:rsidRPr="005328C7">
        <w:t xml:space="preserve">.2.2.  После демонтажа привести территорию в нормативное состояние: уборка мусора, остатков бетона в </w:t>
      </w:r>
      <w:r>
        <w:t>грунте, погрузка и вывоз мусора</w:t>
      </w:r>
      <w:r w:rsidRPr="005328C7">
        <w:t>, обратная засыпка и выравнивание грунта.</w:t>
      </w:r>
    </w:p>
    <w:p w:rsidR="00724557" w:rsidRPr="005328C7" w:rsidRDefault="00724557" w:rsidP="00724557"/>
    <w:p w:rsidR="00724557" w:rsidRPr="005328C7" w:rsidRDefault="00724557" w:rsidP="00724557">
      <w:pPr>
        <w:jc w:val="both"/>
        <w:rPr>
          <w:b/>
          <w:bCs/>
        </w:rPr>
      </w:pPr>
      <w:r>
        <w:rPr>
          <w:b/>
          <w:bCs/>
        </w:rPr>
        <w:t>5</w:t>
      </w:r>
      <w:r w:rsidRPr="005328C7">
        <w:rPr>
          <w:b/>
          <w:bCs/>
        </w:rPr>
        <w:t>. Общие требования к  выполнению работ:</w:t>
      </w:r>
    </w:p>
    <w:p w:rsidR="00724557" w:rsidRPr="005328C7" w:rsidRDefault="00724557" w:rsidP="00724557">
      <w:pPr>
        <w:jc w:val="both"/>
      </w:pPr>
      <w:r>
        <w:t>5</w:t>
      </w:r>
      <w:r w:rsidRPr="005328C7">
        <w:t>.1. Производство работ: ремонт, окраску и грунтование следует производить в сухую погоду при температуре не ниже + 5 град. С. Перед грунтовкой поверхность должна быть очищена от грязи, старой краски, налета, ржавчины и пыли. Окрашивание производится атмосферостойкими  краск</w:t>
      </w:r>
      <w:r w:rsidRPr="005328C7">
        <w:t>а</w:t>
      </w:r>
      <w:r w:rsidRPr="005328C7">
        <w:t>ми.</w:t>
      </w:r>
    </w:p>
    <w:p w:rsidR="00724557" w:rsidRPr="005328C7" w:rsidRDefault="00724557" w:rsidP="00724557">
      <w:pPr>
        <w:jc w:val="both"/>
      </w:pPr>
      <w:r w:rsidRPr="005328C7">
        <w:t>Запрещается производить окраску и грунтование при дождливой погоде, а также по влажной   п</w:t>
      </w:r>
      <w:r w:rsidRPr="005328C7">
        <w:t>о</w:t>
      </w:r>
      <w:r w:rsidRPr="005328C7">
        <w:t xml:space="preserve">верхности.        </w:t>
      </w:r>
    </w:p>
    <w:p w:rsidR="00724557" w:rsidRPr="005328C7" w:rsidRDefault="00724557" w:rsidP="00724557">
      <w:pPr>
        <w:tabs>
          <w:tab w:val="left" w:pos="567"/>
        </w:tabs>
        <w:jc w:val="both"/>
      </w:pPr>
      <w:r w:rsidRPr="005328C7">
        <w:t xml:space="preserve"> </w:t>
      </w:r>
      <w:r>
        <w:t>5</w:t>
      </w:r>
      <w:r w:rsidRPr="005328C7">
        <w:t>.2. Обустройство мест производства работ предупреждающими знаками и ограждениями в соо</w:t>
      </w:r>
      <w:r w:rsidRPr="005328C7">
        <w:t>т</w:t>
      </w:r>
      <w:r w:rsidRPr="005328C7">
        <w:t xml:space="preserve">ветствии с требованиями ГОСТ, </w:t>
      </w:r>
      <w:proofErr w:type="spellStart"/>
      <w:r w:rsidRPr="005328C7">
        <w:t>СНиП</w:t>
      </w:r>
      <w:proofErr w:type="spellEnd"/>
      <w:r w:rsidRPr="005328C7">
        <w:t>, правилами техники безопасности.</w:t>
      </w:r>
    </w:p>
    <w:p w:rsidR="00724557" w:rsidRPr="005328C7" w:rsidRDefault="00724557" w:rsidP="00724557">
      <w:pPr>
        <w:jc w:val="both"/>
      </w:pPr>
      <w:r>
        <w:t>5</w:t>
      </w:r>
      <w:r w:rsidRPr="005328C7">
        <w:t>.3. Согласование до начала производства работ типа, марки, цветовой  гаммы, материалов  с З</w:t>
      </w:r>
      <w:r w:rsidRPr="005328C7">
        <w:t>а</w:t>
      </w:r>
      <w:r w:rsidRPr="005328C7">
        <w:t xml:space="preserve">казчиком. </w:t>
      </w:r>
    </w:p>
    <w:p w:rsidR="00724557" w:rsidRPr="005328C7" w:rsidRDefault="00724557" w:rsidP="00724557">
      <w:pPr>
        <w:tabs>
          <w:tab w:val="left" w:pos="567"/>
        </w:tabs>
        <w:jc w:val="both"/>
      </w:pPr>
      <w:r>
        <w:t>5</w:t>
      </w:r>
      <w:r w:rsidRPr="005328C7">
        <w:t>.4. Ведение общего журнала производства работ с отражением всех технологических операций с начала производства работ до их завершения.</w:t>
      </w:r>
    </w:p>
    <w:p w:rsidR="00724557" w:rsidRDefault="00724557" w:rsidP="00724557">
      <w:pPr>
        <w:tabs>
          <w:tab w:val="left" w:pos="567"/>
        </w:tabs>
        <w:jc w:val="both"/>
      </w:pPr>
      <w:r w:rsidRPr="005328C7">
        <w:t>В состав исполнительной документации кроме журнала производства работ входят акты скрытых работ, сертификаты соответствия и паспорта качества на используемый материал, исполнительные схемы, ведомости объемов по видам работ;</w:t>
      </w:r>
    </w:p>
    <w:p w:rsidR="00724557" w:rsidRPr="005328C7" w:rsidRDefault="00724557" w:rsidP="00724557">
      <w:pPr>
        <w:jc w:val="both"/>
      </w:pPr>
      <w:r>
        <w:rPr>
          <w:spacing w:val="-4"/>
        </w:rPr>
        <w:lastRenderedPageBreak/>
        <w:t xml:space="preserve">Вывоз мусора производится на полигон ТБО. </w:t>
      </w:r>
      <w:r w:rsidRPr="005328C7">
        <w:rPr>
          <w:spacing w:val="-4"/>
        </w:rPr>
        <w:t>Выполненные работы предъявляются Заказчику с пр</w:t>
      </w:r>
      <w:r w:rsidRPr="005328C7">
        <w:rPr>
          <w:spacing w:val="-4"/>
        </w:rPr>
        <w:t>е</w:t>
      </w:r>
      <w:r w:rsidRPr="005328C7">
        <w:rPr>
          <w:spacing w:val="-4"/>
        </w:rPr>
        <w:t>доставлением: подлинника справки с полигона ТБО  на доставку и утилизацию мусора.</w:t>
      </w:r>
    </w:p>
    <w:p w:rsidR="00724557" w:rsidRPr="005328C7" w:rsidRDefault="00724557" w:rsidP="00724557">
      <w:pPr>
        <w:jc w:val="both"/>
        <w:rPr>
          <w:spacing w:val="-4"/>
        </w:rPr>
      </w:pPr>
      <w:r w:rsidRPr="005328C7">
        <w:t xml:space="preserve"> </w:t>
      </w:r>
      <w:r>
        <w:t>5</w:t>
      </w:r>
      <w:r w:rsidRPr="005328C7">
        <w:t>.5. Выполнение работ по ремонту,</w:t>
      </w:r>
      <w:r w:rsidRPr="005328C7">
        <w:rPr>
          <w:spacing w:val="-4"/>
        </w:rPr>
        <w:t xml:space="preserve"> замене деформированных и сломанных деталей  оборудования, щитов, игровых и спортивных форм, МАФ в период всего срока эксплуатации. </w:t>
      </w:r>
    </w:p>
    <w:p w:rsidR="00724557" w:rsidRPr="005328C7" w:rsidRDefault="00724557" w:rsidP="00724557">
      <w:pPr>
        <w:jc w:val="both"/>
      </w:pPr>
      <w:r w:rsidRPr="005328C7">
        <w:t>Подрядчик несет ответственность за сохранность МАФ, оборудования, конструктивных сооруж</w:t>
      </w:r>
      <w:r w:rsidRPr="005328C7">
        <w:t>е</w:t>
      </w:r>
      <w:r w:rsidRPr="005328C7">
        <w:t>ний до момента сдачи объекта (пляжа) в эксплуатацию.</w:t>
      </w:r>
    </w:p>
    <w:p w:rsidR="00724557" w:rsidRPr="005328C7" w:rsidRDefault="00724557" w:rsidP="00724557">
      <w:pPr>
        <w:jc w:val="both"/>
      </w:pPr>
      <w:r w:rsidRPr="005328C7">
        <w:t xml:space="preserve"> </w:t>
      </w:r>
      <w:r>
        <w:t>5</w:t>
      </w:r>
      <w:r w:rsidRPr="005328C7">
        <w:t>.6.  Согласование с Заказчиком  графика  проведения работ по обустройству мест массового о</w:t>
      </w:r>
      <w:r w:rsidRPr="005328C7">
        <w:t>т</w:t>
      </w:r>
      <w:r w:rsidRPr="005328C7">
        <w:t>дыха у воды.</w:t>
      </w:r>
    </w:p>
    <w:p w:rsidR="00724557" w:rsidRPr="005328C7" w:rsidRDefault="00724557" w:rsidP="00724557">
      <w:pPr>
        <w:jc w:val="both"/>
        <w:rPr>
          <w:b/>
        </w:rPr>
      </w:pPr>
      <w:r w:rsidRPr="005328C7">
        <w:t xml:space="preserve"> </w:t>
      </w:r>
    </w:p>
    <w:p w:rsidR="00724557" w:rsidRPr="005328C7" w:rsidRDefault="00724557" w:rsidP="00724557">
      <w:r>
        <w:rPr>
          <w:b/>
        </w:rPr>
        <w:t>6</w:t>
      </w:r>
      <w:r w:rsidRPr="005328C7">
        <w:rPr>
          <w:b/>
        </w:rPr>
        <w:t>. Сроки выполнения работ</w:t>
      </w:r>
      <w:r w:rsidRPr="005328C7">
        <w:t xml:space="preserve">:  </w:t>
      </w:r>
    </w:p>
    <w:p w:rsidR="00724557" w:rsidRPr="005328C7" w:rsidRDefault="00724557" w:rsidP="00724557">
      <w:pPr>
        <w:rPr>
          <w:b/>
        </w:rPr>
      </w:pPr>
      <w:r w:rsidRPr="005328C7">
        <w:rPr>
          <w:b/>
        </w:rPr>
        <w:t xml:space="preserve">- </w:t>
      </w:r>
      <w:r w:rsidRPr="005328C7">
        <w:t>содержание объекта:</w:t>
      </w:r>
      <w:r w:rsidRPr="005328C7">
        <w:rPr>
          <w:b/>
        </w:rPr>
        <w:t xml:space="preserve"> с 10.06.201</w:t>
      </w:r>
      <w:r>
        <w:rPr>
          <w:b/>
        </w:rPr>
        <w:t>3</w:t>
      </w:r>
      <w:r w:rsidRPr="005328C7">
        <w:rPr>
          <w:b/>
        </w:rPr>
        <w:t>г. по 31.08.201</w:t>
      </w:r>
      <w:r>
        <w:rPr>
          <w:b/>
        </w:rPr>
        <w:t>3</w:t>
      </w:r>
      <w:r w:rsidRPr="005328C7">
        <w:rPr>
          <w:b/>
        </w:rPr>
        <w:t>г.;</w:t>
      </w:r>
    </w:p>
    <w:p w:rsidR="00724557" w:rsidRPr="005328C7" w:rsidRDefault="00724557" w:rsidP="00724557">
      <w:r w:rsidRPr="005328C7">
        <w:rPr>
          <w:b/>
        </w:rPr>
        <w:t>-</w:t>
      </w:r>
      <w:r w:rsidRPr="005328C7">
        <w:t xml:space="preserve"> операции по подготовке пляжа к эксплуатации: </w:t>
      </w:r>
      <w:proofErr w:type="gramStart"/>
      <w:r w:rsidRPr="005328C7">
        <w:t>с даты заключения</w:t>
      </w:r>
      <w:proofErr w:type="gramEnd"/>
      <w:r w:rsidRPr="005328C7">
        <w:t xml:space="preserve"> муниципального контракта до </w:t>
      </w:r>
      <w:r w:rsidRPr="005328C7">
        <w:rPr>
          <w:b/>
        </w:rPr>
        <w:t>05.06.201</w:t>
      </w:r>
      <w:r>
        <w:rPr>
          <w:b/>
        </w:rPr>
        <w:t>3</w:t>
      </w:r>
      <w:r w:rsidRPr="005328C7">
        <w:rPr>
          <w:b/>
        </w:rPr>
        <w:t>г</w:t>
      </w:r>
      <w:r w:rsidRPr="005328C7">
        <w:t>. по графику, согласованному с Заказчиком;</w:t>
      </w:r>
    </w:p>
    <w:p w:rsidR="00724557" w:rsidRDefault="00724557" w:rsidP="00724557">
      <w:pPr>
        <w:rPr>
          <w:b/>
        </w:rPr>
      </w:pPr>
      <w:r w:rsidRPr="005328C7">
        <w:rPr>
          <w:b/>
        </w:rPr>
        <w:t>-</w:t>
      </w:r>
      <w:r w:rsidRPr="005328C7">
        <w:t xml:space="preserve"> работы по демонтажу оборудования: </w:t>
      </w:r>
      <w:r w:rsidRPr="005328C7">
        <w:rPr>
          <w:b/>
        </w:rPr>
        <w:t>с 30.08.201</w:t>
      </w:r>
      <w:r>
        <w:rPr>
          <w:b/>
        </w:rPr>
        <w:t>3</w:t>
      </w:r>
      <w:r w:rsidRPr="005328C7">
        <w:rPr>
          <w:b/>
        </w:rPr>
        <w:t>г. по 31.08.201</w:t>
      </w:r>
      <w:r>
        <w:rPr>
          <w:b/>
        </w:rPr>
        <w:t>3</w:t>
      </w:r>
      <w:r w:rsidRPr="005328C7">
        <w:rPr>
          <w:b/>
        </w:rPr>
        <w:t>г.</w:t>
      </w:r>
    </w:p>
    <w:p w:rsidR="00724557" w:rsidRPr="005328C7" w:rsidRDefault="00724557" w:rsidP="00724557"/>
    <w:p w:rsidR="00724557" w:rsidRPr="005328C7" w:rsidRDefault="00724557" w:rsidP="00724557">
      <w:pPr>
        <w:jc w:val="both"/>
        <w:rPr>
          <w:spacing w:val="-4"/>
        </w:rPr>
      </w:pPr>
      <w:r>
        <w:rPr>
          <w:b/>
          <w:spacing w:val="-4"/>
        </w:rPr>
        <w:t>7</w:t>
      </w:r>
      <w:r w:rsidRPr="005328C7">
        <w:rPr>
          <w:b/>
          <w:spacing w:val="-4"/>
        </w:rPr>
        <w:t>. Выполненные работы предъявляются заказчику по факту выполненного объема работ с пр</w:t>
      </w:r>
      <w:r w:rsidRPr="005328C7">
        <w:rPr>
          <w:b/>
          <w:spacing w:val="-4"/>
        </w:rPr>
        <w:t>е</w:t>
      </w:r>
      <w:r w:rsidRPr="005328C7">
        <w:rPr>
          <w:b/>
          <w:spacing w:val="-4"/>
        </w:rPr>
        <w:t>доставлением</w:t>
      </w:r>
      <w:r w:rsidRPr="005328C7">
        <w:rPr>
          <w:spacing w:val="-4"/>
        </w:rPr>
        <w:t>:</w:t>
      </w:r>
    </w:p>
    <w:p w:rsidR="00724557" w:rsidRPr="005328C7" w:rsidRDefault="00724557" w:rsidP="00724557">
      <w:pPr>
        <w:jc w:val="both"/>
        <w:rPr>
          <w:spacing w:val="-4"/>
        </w:rPr>
      </w:pPr>
      <w:r w:rsidRPr="005328C7">
        <w:rPr>
          <w:spacing w:val="-4"/>
        </w:rPr>
        <w:t xml:space="preserve">-   общих журналов производства  работ, актов на скрытые работы, ведомости объемов по видам работ, исполнительных схем, </w:t>
      </w:r>
      <w:proofErr w:type="spellStart"/>
      <w:r w:rsidRPr="005328C7">
        <w:rPr>
          <w:spacing w:val="-4"/>
        </w:rPr>
        <w:t>фотодокументации</w:t>
      </w:r>
      <w:proofErr w:type="spellEnd"/>
      <w:r w:rsidRPr="005328C7">
        <w:rPr>
          <w:spacing w:val="-4"/>
        </w:rPr>
        <w:t xml:space="preserve"> на бумажном носителе до- и посл</w:t>
      </w:r>
      <w:proofErr w:type="gramStart"/>
      <w:r w:rsidRPr="005328C7">
        <w:rPr>
          <w:spacing w:val="-4"/>
        </w:rPr>
        <w:t>е-</w:t>
      </w:r>
      <w:proofErr w:type="gramEnd"/>
      <w:r w:rsidRPr="005328C7">
        <w:rPr>
          <w:spacing w:val="-4"/>
        </w:rPr>
        <w:t xml:space="preserve"> производства работ;</w:t>
      </w:r>
    </w:p>
    <w:p w:rsidR="00724557" w:rsidRPr="005328C7" w:rsidRDefault="00724557" w:rsidP="00724557">
      <w:pPr>
        <w:jc w:val="both"/>
        <w:rPr>
          <w:spacing w:val="-4"/>
        </w:rPr>
      </w:pPr>
      <w:r w:rsidRPr="005328C7">
        <w:rPr>
          <w:spacing w:val="-4"/>
        </w:rPr>
        <w:t>-   сертификатов и паспортов   соответствия ГОСТ на применяемые материалы.</w:t>
      </w:r>
    </w:p>
    <w:p w:rsidR="00724557" w:rsidRPr="005328C7" w:rsidRDefault="00724557" w:rsidP="00724557">
      <w:pPr>
        <w:jc w:val="both"/>
        <w:rPr>
          <w:b/>
          <w:bCs/>
        </w:rPr>
      </w:pPr>
    </w:p>
    <w:p w:rsidR="00724557" w:rsidRPr="005328C7" w:rsidRDefault="00724557" w:rsidP="00724557">
      <w:pPr>
        <w:jc w:val="both"/>
        <w:rPr>
          <w:b/>
          <w:bCs/>
        </w:rPr>
      </w:pPr>
      <w:r>
        <w:rPr>
          <w:b/>
          <w:bCs/>
        </w:rPr>
        <w:t>8</w:t>
      </w:r>
      <w:r w:rsidRPr="005328C7">
        <w:rPr>
          <w:b/>
          <w:bCs/>
        </w:rPr>
        <w:t>. Выполняемые работы и условия выполнения работ должны отвечать требованиям норм</w:t>
      </w:r>
      <w:r w:rsidRPr="005328C7">
        <w:rPr>
          <w:b/>
          <w:bCs/>
        </w:rPr>
        <w:t>а</w:t>
      </w:r>
      <w:r w:rsidRPr="005328C7">
        <w:rPr>
          <w:b/>
          <w:bCs/>
        </w:rPr>
        <w:t>тивных документов:</w:t>
      </w:r>
    </w:p>
    <w:p w:rsidR="00724557" w:rsidRPr="005328C7" w:rsidRDefault="00724557" w:rsidP="00724557">
      <w:pPr>
        <w:jc w:val="both"/>
      </w:pPr>
    </w:p>
    <w:tbl>
      <w:tblPr>
        <w:tblW w:w="104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08"/>
        <w:gridCol w:w="3053"/>
        <w:gridCol w:w="6762"/>
      </w:tblGrid>
      <w:tr w:rsidR="00724557" w:rsidRPr="005328C7" w:rsidTr="00724557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both"/>
            </w:pPr>
            <w:r w:rsidRPr="005328C7">
              <w:t>1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roofErr w:type="spellStart"/>
            <w:r w:rsidRPr="005328C7">
              <w:t>СНиП</w:t>
            </w:r>
            <w:proofErr w:type="spellEnd"/>
            <w:r w:rsidRPr="005328C7">
              <w:t xml:space="preserve"> III-10-75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t>Благоустройство территории</w:t>
            </w:r>
          </w:p>
        </w:tc>
      </w:tr>
      <w:tr w:rsidR="00724557" w:rsidRPr="005328C7" w:rsidTr="00724557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both"/>
            </w:pPr>
            <w:r w:rsidRPr="005328C7">
              <w:t>2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roofErr w:type="spellStart"/>
            <w:r w:rsidRPr="005328C7">
              <w:t>СНиП</w:t>
            </w:r>
            <w:proofErr w:type="spellEnd"/>
            <w:r w:rsidRPr="005328C7">
              <w:t xml:space="preserve"> 23-01-99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t>Строительная климатология.</w:t>
            </w:r>
          </w:p>
        </w:tc>
      </w:tr>
      <w:tr w:rsidR="00724557" w:rsidRPr="005328C7" w:rsidTr="00724557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both"/>
            </w:pPr>
            <w:r w:rsidRPr="005328C7">
              <w:t>3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roofErr w:type="spellStart"/>
            <w:r w:rsidRPr="005328C7">
              <w:t>СНиП</w:t>
            </w:r>
            <w:proofErr w:type="spellEnd"/>
            <w:r w:rsidRPr="005328C7">
              <w:t xml:space="preserve"> 3.02.01-87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t>Земляные сооружения, основания и фундаменты</w:t>
            </w:r>
          </w:p>
        </w:tc>
      </w:tr>
      <w:tr w:rsidR="00724557" w:rsidRPr="005328C7" w:rsidTr="00724557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both"/>
            </w:pPr>
            <w:r w:rsidRPr="005328C7">
              <w:t>4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roofErr w:type="spellStart"/>
            <w:r w:rsidRPr="005328C7">
              <w:t>СНиП</w:t>
            </w:r>
            <w:proofErr w:type="spellEnd"/>
            <w:r w:rsidRPr="005328C7">
              <w:t xml:space="preserve"> 3.03.01-87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t>Несущие и ограждающие конструкции</w:t>
            </w:r>
          </w:p>
        </w:tc>
      </w:tr>
      <w:tr w:rsidR="00724557" w:rsidRPr="005328C7" w:rsidTr="00724557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both"/>
            </w:pPr>
            <w:r w:rsidRPr="005328C7">
              <w:t>5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ind w:right="-1"/>
            </w:pPr>
            <w:proofErr w:type="spellStart"/>
            <w:r w:rsidRPr="005328C7">
              <w:t>СНиП</w:t>
            </w:r>
            <w:proofErr w:type="spellEnd"/>
            <w:r w:rsidRPr="005328C7">
              <w:t xml:space="preserve"> 3.04.01-87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ind w:right="-1"/>
            </w:pPr>
            <w:r w:rsidRPr="005328C7">
              <w:t>Изоляционные и отделочные покрытия</w:t>
            </w:r>
          </w:p>
        </w:tc>
      </w:tr>
      <w:tr w:rsidR="00724557" w:rsidRPr="005328C7" w:rsidTr="00724557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both"/>
            </w:pPr>
            <w:r w:rsidRPr="005328C7">
              <w:t>6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557" w:rsidRPr="005328C7" w:rsidRDefault="00724557" w:rsidP="00724557">
            <w:proofErr w:type="spellStart"/>
            <w:r w:rsidRPr="005328C7">
              <w:t>СНиП</w:t>
            </w:r>
            <w:proofErr w:type="spellEnd"/>
            <w:r w:rsidRPr="005328C7">
              <w:t xml:space="preserve"> 3.04.03-85</w:t>
            </w:r>
          </w:p>
          <w:p w:rsidR="00724557" w:rsidRPr="005328C7" w:rsidRDefault="00724557" w:rsidP="00724557">
            <w:pPr>
              <w:ind w:right="-1"/>
              <w:jc w:val="center"/>
            </w:pP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ind w:right="-1"/>
            </w:pPr>
            <w:r w:rsidRPr="005328C7">
              <w:t>Защита строительных конструкций и сооружений от коррозии</w:t>
            </w:r>
          </w:p>
        </w:tc>
      </w:tr>
      <w:tr w:rsidR="00724557" w:rsidRPr="005328C7" w:rsidTr="00724557">
        <w:trPr>
          <w:trHeight w:val="405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both"/>
            </w:pPr>
            <w:r w:rsidRPr="005328C7">
              <w:t>7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roofErr w:type="spellStart"/>
            <w:r w:rsidRPr="005328C7">
              <w:t>СНиП</w:t>
            </w:r>
            <w:proofErr w:type="spellEnd"/>
            <w:r w:rsidRPr="005328C7">
              <w:t xml:space="preserve"> 2.03.11-85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ind w:right="-1"/>
            </w:pPr>
            <w:r w:rsidRPr="005328C7">
              <w:t>Защита строительных конструкций от коррозии</w:t>
            </w:r>
          </w:p>
        </w:tc>
      </w:tr>
      <w:tr w:rsidR="00724557" w:rsidRPr="005328C7" w:rsidTr="00724557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both"/>
            </w:pPr>
            <w:r w:rsidRPr="005328C7">
              <w:t>8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ind w:right="-1"/>
            </w:pPr>
            <w:proofErr w:type="spellStart"/>
            <w:r w:rsidRPr="005328C7">
              <w:t>СНиП</w:t>
            </w:r>
            <w:proofErr w:type="spellEnd"/>
            <w:r w:rsidRPr="005328C7">
              <w:t xml:space="preserve">  52-01-2003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ind w:right="-1"/>
            </w:pPr>
            <w:r w:rsidRPr="005328C7">
              <w:t>Бетонные и железобетонные конструкции. Основные полож</w:t>
            </w:r>
            <w:r w:rsidRPr="005328C7">
              <w:t>е</w:t>
            </w:r>
            <w:r w:rsidRPr="005328C7">
              <w:t>ния</w:t>
            </w:r>
          </w:p>
        </w:tc>
      </w:tr>
      <w:tr w:rsidR="00724557" w:rsidRPr="005328C7" w:rsidTr="00724557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both"/>
            </w:pPr>
            <w:r w:rsidRPr="005328C7">
              <w:t>9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ind w:right="-1"/>
            </w:pPr>
            <w:proofErr w:type="spellStart"/>
            <w:r w:rsidRPr="005328C7">
              <w:t>СНиП</w:t>
            </w:r>
            <w:proofErr w:type="spellEnd"/>
            <w:r w:rsidRPr="005328C7">
              <w:t xml:space="preserve"> 3.05.04-85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ind w:right="-1"/>
            </w:pPr>
            <w:r w:rsidRPr="005328C7">
              <w:t>Наружные сети и сооружения водоснабжения и канализации</w:t>
            </w:r>
          </w:p>
        </w:tc>
      </w:tr>
      <w:tr w:rsidR="00724557" w:rsidRPr="005328C7" w:rsidTr="00724557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both"/>
            </w:pPr>
            <w:r w:rsidRPr="005328C7">
              <w:t>10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ind w:right="-1"/>
            </w:pPr>
            <w:r w:rsidRPr="005328C7">
              <w:t>ГОСТ 18958-73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ind w:right="-1"/>
            </w:pPr>
            <w:r w:rsidRPr="005328C7">
              <w:t>Краски силикатные</w:t>
            </w:r>
          </w:p>
        </w:tc>
      </w:tr>
      <w:tr w:rsidR="00724557" w:rsidRPr="005328C7" w:rsidTr="00724557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both"/>
            </w:pPr>
            <w:r w:rsidRPr="005328C7">
              <w:t>11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ind w:right="-1"/>
            </w:pPr>
            <w:r w:rsidRPr="005328C7">
              <w:t>ГОСТ 1979-73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ind w:right="-1"/>
            </w:pPr>
            <w:r w:rsidRPr="005328C7">
              <w:t>Краски полимерцементные</w:t>
            </w:r>
          </w:p>
        </w:tc>
      </w:tr>
      <w:tr w:rsidR="00724557" w:rsidRPr="005328C7" w:rsidTr="00724557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both"/>
            </w:pPr>
            <w:r w:rsidRPr="005328C7">
              <w:t>12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t>ГОСТ 25129-82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rPr>
                <w:bCs/>
              </w:rPr>
              <w:t>Грунтовка ГФ- 021. Технические условия</w:t>
            </w:r>
          </w:p>
        </w:tc>
      </w:tr>
      <w:tr w:rsidR="00724557" w:rsidRPr="005328C7" w:rsidTr="00724557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both"/>
            </w:pPr>
            <w:r w:rsidRPr="005328C7">
              <w:t>13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ind w:right="-1"/>
            </w:pPr>
            <w:r w:rsidRPr="005328C7">
              <w:t>ГОСТ 28013-98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ind w:right="-1"/>
            </w:pPr>
            <w:r w:rsidRPr="005328C7">
              <w:t>Растворы строительные. Общие технические условия.</w:t>
            </w:r>
          </w:p>
        </w:tc>
      </w:tr>
      <w:tr w:rsidR="00724557" w:rsidRPr="005328C7" w:rsidTr="00724557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both"/>
            </w:pPr>
            <w:r w:rsidRPr="005328C7">
              <w:t>14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ind w:right="-1"/>
            </w:pPr>
            <w:r w:rsidRPr="005328C7">
              <w:t>ГОСТ 9.401-91</w:t>
            </w:r>
            <w:r w:rsidRPr="005328C7">
              <w:br/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ind w:right="-1"/>
            </w:pPr>
            <w:r w:rsidRPr="005328C7">
              <w:t>Единая система защиты от коррозии и старения. Покрытия л</w:t>
            </w:r>
            <w:r w:rsidRPr="005328C7">
              <w:t>а</w:t>
            </w:r>
            <w:r w:rsidRPr="005328C7">
              <w:t>кокрасочные.</w:t>
            </w:r>
          </w:p>
        </w:tc>
      </w:tr>
      <w:tr w:rsidR="00724557" w:rsidRPr="005328C7" w:rsidTr="00724557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both"/>
            </w:pPr>
            <w:r w:rsidRPr="005328C7">
              <w:t>15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ind w:right="-1"/>
            </w:pPr>
            <w:r w:rsidRPr="005328C7">
              <w:t>ГОСТ 10922-90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ind w:right="-1"/>
            </w:pPr>
            <w:r w:rsidRPr="005328C7">
              <w:t>Арматурные и закладные изделия сварные, соединения сва</w:t>
            </w:r>
            <w:r w:rsidRPr="005328C7">
              <w:t>р</w:t>
            </w:r>
            <w:r w:rsidRPr="005328C7">
              <w:t>ные, соединения сварные арматуры и закладных изделий жел</w:t>
            </w:r>
            <w:r w:rsidRPr="005328C7">
              <w:t>е</w:t>
            </w:r>
            <w:r w:rsidRPr="005328C7">
              <w:t>зобетонных конструкций. Общие технические условия.</w:t>
            </w:r>
          </w:p>
        </w:tc>
      </w:tr>
      <w:tr w:rsidR="00724557" w:rsidRPr="005328C7" w:rsidTr="00724557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both"/>
            </w:pPr>
            <w:r w:rsidRPr="005328C7">
              <w:t>16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t>ГОСТ 8735-88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t>Песок для строительных работ. Методы испытаний.</w:t>
            </w:r>
          </w:p>
        </w:tc>
      </w:tr>
      <w:tr w:rsidR="00724557" w:rsidRPr="005328C7" w:rsidTr="00724557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both"/>
            </w:pPr>
            <w:r w:rsidRPr="005328C7">
              <w:t>17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t>ГОСТ 8736-93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t>Песок для строительных работ. Технические условия.</w:t>
            </w:r>
          </w:p>
        </w:tc>
      </w:tr>
      <w:tr w:rsidR="00724557" w:rsidRPr="005328C7" w:rsidTr="00724557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both"/>
            </w:pPr>
            <w:r w:rsidRPr="005328C7">
              <w:t>18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t>ГОСТ 17.0.0.1-76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t>Система стандартов в области охраны природы и улучшения использования природных ресурсов. Основные положения.</w:t>
            </w:r>
          </w:p>
        </w:tc>
      </w:tr>
      <w:tr w:rsidR="00724557" w:rsidRPr="005328C7" w:rsidTr="00724557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both"/>
            </w:pPr>
            <w:r w:rsidRPr="005328C7">
              <w:t>19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t>ГОСТ 17.1.1.01-77*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t>Охрана природы. Гидросфера. Использование и охрана вод. Основные термины и определения.</w:t>
            </w:r>
          </w:p>
        </w:tc>
      </w:tr>
      <w:tr w:rsidR="00724557" w:rsidRPr="005328C7" w:rsidTr="00724557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both"/>
            </w:pPr>
            <w:r w:rsidRPr="005328C7">
              <w:lastRenderedPageBreak/>
              <w:t>20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t>ГОСТ 17.2.1.01-76*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t>Охрана природы. Атмосфера. Классификация выбросов по с</w:t>
            </w:r>
            <w:r w:rsidRPr="005328C7">
              <w:t>о</w:t>
            </w:r>
            <w:r w:rsidRPr="005328C7">
              <w:t>ставу.</w:t>
            </w:r>
          </w:p>
        </w:tc>
      </w:tr>
      <w:tr w:rsidR="00724557" w:rsidRPr="005328C7" w:rsidTr="00724557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both"/>
            </w:pPr>
            <w:r w:rsidRPr="005328C7">
              <w:t>21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t>ГОСТ 17.4.2.01-81*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t>Охрана природы. Почвы. Номенклатура показателей санита</w:t>
            </w:r>
            <w:r w:rsidRPr="005328C7">
              <w:t>р</w:t>
            </w:r>
            <w:r w:rsidRPr="005328C7">
              <w:t>ного состояния.</w:t>
            </w:r>
          </w:p>
        </w:tc>
      </w:tr>
      <w:tr w:rsidR="00724557" w:rsidRPr="005328C7" w:rsidTr="00724557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both"/>
            </w:pPr>
            <w:r w:rsidRPr="005328C7">
              <w:t>22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t>ГОСТ 12.1.007-76 ССБТ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t xml:space="preserve">Вредные </w:t>
            </w:r>
            <w:proofErr w:type="spellStart"/>
            <w:r w:rsidRPr="005328C7">
              <w:t>вещества</w:t>
            </w:r>
            <w:proofErr w:type="gramStart"/>
            <w:r w:rsidRPr="005328C7">
              <w:t>.К</w:t>
            </w:r>
            <w:proofErr w:type="gramEnd"/>
            <w:r w:rsidRPr="005328C7">
              <w:t>лассификация</w:t>
            </w:r>
            <w:proofErr w:type="spellEnd"/>
            <w:r w:rsidRPr="005328C7">
              <w:t xml:space="preserve"> и общие требования без</w:t>
            </w:r>
            <w:r w:rsidRPr="005328C7">
              <w:t>о</w:t>
            </w:r>
            <w:r w:rsidRPr="005328C7">
              <w:t>пасности.</w:t>
            </w:r>
          </w:p>
        </w:tc>
      </w:tr>
      <w:tr w:rsidR="00724557" w:rsidRPr="005328C7" w:rsidTr="00724557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both"/>
            </w:pPr>
            <w:r w:rsidRPr="005328C7">
              <w:t>23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both"/>
            </w:pPr>
            <w:r w:rsidRPr="005328C7">
              <w:t>СНиП</w:t>
            </w:r>
            <w:proofErr w:type="gramStart"/>
            <w:r w:rsidRPr="005328C7">
              <w:t>2</w:t>
            </w:r>
            <w:proofErr w:type="gramEnd"/>
            <w:r w:rsidRPr="005328C7">
              <w:t>.07.01-89*</w:t>
            </w:r>
            <w:r w:rsidRPr="005328C7">
              <w:br/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ind w:right="-1"/>
            </w:pPr>
            <w:r w:rsidRPr="005328C7">
              <w:t>Градостроительство. Планировка и застройка городских и сельских поселений</w:t>
            </w:r>
          </w:p>
        </w:tc>
      </w:tr>
      <w:tr w:rsidR="00724557" w:rsidRPr="005328C7" w:rsidTr="00724557">
        <w:trPr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both"/>
            </w:pPr>
            <w:r w:rsidRPr="005328C7">
              <w:t>24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both"/>
            </w:pPr>
            <w:proofErr w:type="spellStart"/>
            <w:r w:rsidRPr="005328C7">
              <w:t>СНиП</w:t>
            </w:r>
            <w:proofErr w:type="spellEnd"/>
            <w:r w:rsidRPr="005328C7">
              <w:t xml:space="preserve"> III-4-2000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ind w:right="-1"/>
            </w:pPr>
            <w:r w:rsidRPr="005328C7">
              <w:t xml:space="preserve">Правила производства и приемки работ. </w:t>
            </w:r>
          </w:p>
          <w:p w:rsidR="00724557" w:rsidRPr="005328C7" w:rsidRDefault="00724557" w:rsidP="00724557">
            <w:pPr>
              <w:ind w:right="-1"/>
            </w:pPr>
            <w:r w:rsidRPr="005328C7">
              <w:t>Техника безопасности в строительстве.</w:t>
            </w:r>
          </w:p>
        </w:tc>
      </w:tr>
      <w:tr w:rsidR="00724557" w:rsidRPr="005328C7" w:rsidTr="00724557">
        <w:trPr>
          <w:trHeight w:val="501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both"/>
            </w:pPr>
            <w:r w:rsidRPr="005328C7">
              <w:t>25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both"/>
            </w:pPr>
            <w:r w:rsidRPr="005328C7">
              <w:t xml:space="preserve">ГОСТ </w:t>
            </w:r>
            <w:proofErr w:type="gramStart"/>
            <w:r w:rsidRPr="005328C7">
              <w:t>Р</w:t>
            </w:r>
            <w:proofErr w:type="gramEnd"/>
            <w:r w:rsidRPr="005328C7">
              <w:t xml:space="preserve"> 51582-2000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ind w:right="-1"/>
            </w:pPr>
            <w:r w:rsidRPr="005328C7">
              <w:t>Технические средства организации дорожного движения.</w:t>
            </w:r>
          </w:p>
        </w:tc>
      </w:tr>
      <w:tr w:rsidR="00724557" w:rsidRPr="005328C7" w:rsidTr="00724557">
        <w:trPr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both"/>
            </w:pPr>
            <w:r w:rsidRPr="005328C7">
              <w:t>26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A03086" w:rsidRDefault="00B53515" w:rsidP="00724557">
            <w:pPr>
              <w:jc w:val="both"/>
            </w:pPr>
            <w:hyperlink r:id="rId12" w:history="1">
              <w:r w:rsidR="00724557" w:rsidRPr="00A03086">
                <w:rPr>
                  <w:rStyle w:val="a6"/>
                </w:rPr>
                <w:t>ВСН 8-89</w:t>
              </w:r>
            </w:hyperlink>
            <w:r w:rsidR="00724557" w:rsidRPr="00A03086">
              <w:t>.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ind w:right="-1"/>
            </w:pPr>
            <w:r w:rsidRPr="005328C7">
              <w:t>Инструкцию по охране природной среды при строительстве, ремонте и содержании автомобильных дорог.     </w:t>
            </w:r>
          </w:p>
        </w:tc>
      </w:tr>
      <w:tr w:rsidR="00724557" w:rsidRPr="005328C7" w:rsidTr="00724557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both"/>
            </w:pPr>
            <w:r w:rsidRPr="005328C7">
              <w:t>27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t>ВСН 37-84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t>Инструкция по организации движения и ограждению мест производства дорожных работ</w:t>
            </w:r>
          </w:p>
        </w:tc>
      </w:tr>
      <w:tr w:rsidR="00724557" w:rsidRPr="005328C7" w:rsidTr="00724557">
        <w:trPr>
          <w:trHeight w:val="388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both"/>
            </w:pPr>
            <w:r w:rsidRPr="005328C7">
              <w:t>28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both"/>
            </w:pPr>
            <w:proofErr w:type="spellStart"/>
            <w:r w:rsidRPr="005328C7">
              <w:t>СНиП</w:t>
            </w:r>
            <w:proofErr w:type="spellEnd"/>
            <w:r w:rsidRPr="005328C7">
              <w:t xml:space="preserve"> 12-01-2004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ind w:right="-1"/>
            </w:pPr>
            <w:r w:rsidRPr="005328C7">
              <w:t>Организация строительства.</w:t>
            </w:r>
          </w:p>
        </w:tc>
      </w:tr>
      <w:tr w:rsidR="00724557" w:rsidRPr="005328C7" w:rsidTr="00724557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both"/>
            </w:pPr>
            <w:r w:rsidRPr="005328C7">
              <w:t>29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both"/>
            </w:pPr>
            <w:proofErr w:type="spellStart"/>
            <w:r w:rsidRPr="005328C7">
              <w:t>СанПин</w:t>
            </w:r>
            <w:proofErr w:type="spellEnd"/>
            <w:r w:rsidRPr="005328C7">
              <w:t xml:space="preserve"> 2.1.7.1287-03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ind w:right="-1"/>
            </w:pPr>
            <w:proofErr w:type="spellStart"/>
            <w:r w:rsidRPr="005328C7">
              <w:t>Санитарно-эпидемиалогические</w:t>
            </w:r>
            <w:proofErr w:type="spellEnd"/>
            <w:r w:rsidRPr="005328C7">
              <w:t xml:space="preserve"> требования к качеству почвы</w:t>
            </w:r>
          </w:p>
        </w:tc>
      </w:tr>
      <w:tr w:rsidR="00724557" w:rsidRPr="005328C7" w:rsidTr="00724557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both"/>
            </w:pPr>
            <w:r w:rsidRPr="005328C7">
              <w:t>30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both"/>
            </w:pPr>
            <w:proofErr w:type="spellStart"/>
            <w:r w:rsidRPr="005328C7">
              <w:t>СанПин</w:t>
            </w:r>
            <w:proofErr w:type="spellEnd"/>
            <w:r w:rsidRPr="005328C7">
              <w:t xml:space="preserve"> 2.1.4.1074-01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ind w:right="-1"/>
            </w:pPr>
            <w:r w:rsidRPr="005328C7">
              <w:t>Питьевая вода. Гигиенические требования к качеству воды централизованных систем питьевого водоснабжения.</w:t>
            </w:r>
          </w:p>
        </w:tc>
      </w:tr>
      <w:tr w:rsidR="00724557" w:rsidRPr="005328C7" w:rsidTr="00724557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both"/>
            </w:pPr>
            <w:r w:rsidRPr="005328C7">
              <w:t>31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both"/>
            </w:pPr>
            <w:proofErr w:type="spellStart"/>
            <w:r w:rsidRPr="005328C7">
              <w:t>СанПин</w:t>
            </w:r>
            <w:proofErr w:type="spellEnd"/>
            <w:r w:rsidRPr="005328C7">
              <w:t xml:space="preserve"> 42-128-4690-88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ind w:right="-1"/>
            </w:pPr>
            <w:r w:rsidRPr="005328C7">
              <w:t>Санитарные правила содержания территорий населенных мест</w:t>
            </w:r>
          </w:p>
        </w:tc>
      </w:tr>
      <w:tr w:rsidR="00724557" w:rsidRPr="005328C7" w:rsidTr="00724557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both"/>
            </w:pPr>
            <w:r w:rsidRPr="005328C7">
              <w:t>32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both"/>
            </w:pPr>
            <w:r w:rsidRPr="005328C7">
              <w:t>ГОСТ 17.1.5.02-80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ind w:right="-1"/>
            </w:pPr>
            <w:r w:rsidRPr="005328C7">
              <w:t xml:space="preserve">Охрана </w:t>
            </w:r>
            <w:proofErr w:type="spellStart"/>
            <w:r w:rsidRPr="005328C7">
              <w:t>природы</w:t>
            </w:r>
            <w:proofErr w:type="gramStart"/>
            <w:r w:rsidRPr="005328C7">
              <w:t>.Г</w:t>
            </w:r>
            <w:proofErr w:type="gramEnd"/>
            <w:r w:rsidRPr="005328C7">
              <w:t>идросфера.Гигиенические</w:t>
            </w:r>
            <w:proofErr w:type="spellEnd"/>
            <w:r w:rsidRPr="005328C7">
              <w:t xml:space="preserve"> требования к з</w:t>
            </w:r>
            <w:r w:rsidRPr="005328C7">
              <w:t>о</w:t>
            </w:r>
            <w:r w:rsidRPr="005328C7">
              <w:t>нам рекреации водных объектов</w:t>
            </w:r>
          </w:p>
        </w:tc>
      </w:tr>
      <w:tr w:rsidR="00724557" w:rsidRPr="005328C7" w:rsidTr="00724557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both"/>
            </w:pPr>
            <w:r w:rsidRPr="005328C7">
              <w:t>33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t>Постановление Правител</w:t>
            </w:r>
            <w:r w:rsidRPr="005328C7">
              <w:t>ь</w:t>
            </w:r>
            <w:r w:rsidRPr="005328C7">
              <w:t>ства Пермского края от 10.08.2006г. № 22-п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ind w:right="-1"/>
            </w:pPr>
            <w:r w:rsidRPr="005328C7">
              <w:t>Об утверждении Правил охраны жизни людей на воде на те</w:t>
            </w:r>
            <w:r w:rsidRPr="005328C7">
              <w:t>р</w:t>
            </w:r>
            <w:r w:rsidRPr="005328C7">
              <w:t>ритории Пермского края</w:t>
            </w:r>
          </w:p>
        </w:tc>
      </w:tr>
      <w:tr w:rsidR="00724557" w:rsidRPr="005328C7" w:rsidTr="00724557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pPr>
              <w:jc w:val="both"/>
            </w:pPr>
            <w:r w:rsidRPr="005328C7">
              <w:t>34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t>Решение Пермской горо</w:t>
            </w:r>
            <w:r w:rsidRPr="005328C7">
              <w:t>д</w:t>
            </w:r>
            <w:r w:rsidRPr="005328C7">
              <w:t xml:space="preserve">ской </w:t>
            </w:r>
            <w:r>
              <w:t>думы</w:t>
            </w:r>
            <w:r w:rsidRPr="005328C7">
              <w:t xml:space="preserve"> от 29.01.2008 г. № 4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557" w:rsidRPr="005328C7" w:rsidRDefault="00724557" w:rsidP="00724557">
            <w:r w:rsidRPr="005328C7">
              <w:t>«Об утверждении правил благоустройства и содержания те</w:t>
            </w:r>
            <w:r w:rsidRPr="005328C7">
              <w:t>р</w:t>
            </w:r>
            <w:r w:rsidRPr="005328C7">
              <w:t>ритории в городе Перми»</w:t>
            </w:r>
          </w:p>
        </w:tc>
      </w:tr>
    </w:tbl>
    <w:p w:rsidR="00724557" w:rsidRPr="005328C7" w:rsidRDefault="00724557" w:rsidP="00724557"/>
    <w:p w:rsidR="00A72DCB" w:rsidRDefault="00A72DCB" w:rsidP="00724557">
      <w:pPr>
        <w:jc w:val="both"/>
      </w:pPr>
    </w:p>
    <w:p w:rsidR="00A72DCB" w:rsidRDefault="00A72DCB" w:rsidP="00A72DCB">
      <w:pPr>
        <w:jc w:val="right"/>
      </w:pPr>
    </w:p>
    <w:p w:rsidR="00A72DCB" w:rsidRDefault="00A72DCB" w:rsidP="00A72DCB">
      <w:pPr>
        <w:jc w:val="right"/>
      </w:pPr>
    </w:p>
    <w:p w:rsidR="00A72DCB" w:rsidRDefault="00A72DCB" w:rsidP="00A72DCB">
      <w:pPr>
        <w:jc w:val="right"/>
      </w:pPr>
    </w:p>
    <w:p w:rsidR="00A72DCB" w:rsidRDefault="00A72DCB" w:rsidP="00A72DCB">
      <w:pPr>
        <w:jc w:val="right"/>
      </w:pPr>
    </w:p>
    <w:p w:rsidR="00A72DCB" w:rsidRDefault="00A72DCB" w:rsidP="00A72DCB">
      <w:pPr>
        <w:jc w:val="right"/>
      </w:pPr>
    </w:p>
    <w:p w:rsidR="00A72DCB" w:rsidRDefault="00A72DCB" w:rsidP="00A72DCB">
      <w:pPr>
        <w:jc w:val="right"/>
      </w:pPr>
    </w:p>
    <w:p w:rsidR="00A72DCB" w:rsidRDefault="00A72DCB" w:rsidP="00A72DCB">
      <w:pPr>
        <w:jc w:val="right"/>
      </w:pPr>
    </w:p>
    <w:p w:rsidR="00A72DCB" w:rsidRDefault="00A72DCB" w:rsidP="00A72DCB">
      <w:pPr>
        <w:jc w:val="right"/>
      </w:pPr>
    </w:p>
    <w:p w:rsidR="00724557" w:rsidRDefault="00724557" w:rsidP="00A72DCB">
      <w:pPr>
        <w:jc w:val="right"/>
      </w:pPr>
    </w:p>
    <w:p w:rsidR="00724557" w:rsidRDefault="00724557" w:rsidP="00A72DCB">
      <w:pPr>
        <w:jc w:val="right"/>
      </w:pPr>
    </w:p>
    <w:p w:rsidR="00724557" w:rsidRDefault="00724557" w:rsidP="00A72DCB">
      <w:pPr>
        <w:jc w:val="right"/>
      </w:pPr>
    </w:p>
    <w:p w:rsidR="00724557" w:rsidRDefault="00724557" w:rsidP="00A72DCB">
      <w:pPr>
        <w:jc w:val="right"/>
      </w:pPr>
    </w:p>
    <w:p w:rsidR="00724557" w:rsidRDefault="00724557" w:rsidP="00A72DCB">
      <w:pPr>
        <w:jc w:val="right"/>
      </w:pPr>
    </w:p>
    <w:p w:rsidR="00724557" w:rsidRDefault="00724557" w:rsidP="00A72DCB">
      <w:pPr>
        <w:jc w:val="right"/>
      </w:pPr>
    </w:p>
    <w:p w:rsidR="00724557" w:rsidRDefault="00724557" w:rsidP="00A72DCB">
      <w:pPr>
        <w:jc w:val="right"/>
      </w:pPr>
    </w:p>
    <w:p w:rsidR="00724557" w:rsidRDefault="00724557" w:rsidP="00A72DCB">
      <w:pPr>
        <w:jc w:val="right"/>
      </w:pPr>
    </w:p>
    <w:p w:rsidR="00724557" w:rsidRDefault="00724557" w:rsidP="00A72DCB">
      <w:pPr>
        <w:jc w:val="right"/>
      </w:pPr>
    </w:p>
    <w:p w:rsidR="00724557" w:rsidRDefault="00724557" w:rsidP="00A72DCB">
      <w:pPr>
        <w:jc w:val="right"/>
      </w:pPr>
    </w:p>
    <w:p w:rsidR="00724557" w:rsidRDefault="00724557" w:rsidP="00A72DCB">
      <w:pPr>
        <w:jc w:val="right"/>
      </w:pPr>
    </w:p>
    <w:p w:rsidR="00A72DCB" w:rsidRPr="004B4309" w:rsidRDefault="00A72DCB" w:rsidP="00A72DCB">
      <w:pPr>
        <w:jc w:val="right"/>
      </w:pPr>
      <w:r>
        <w:lastRenderedPageBreak/>
        <w:t>Приложение № 2</w:t>
      </w:r>
    </w:p>
    <w:p w:rsidR="00A72DCB" w:rsidRDefault="00A72DCB" w:rsidP="00A72DCB">
      <w:pPr>
        <w:jc w:val="right"/>
      </w:pPr>
      <w:r w:rsidRPr="004B4309">
        <w:t xml:space="preserve">к </w:t>
      </w:r>
      <w:r w:rsidR="00797E59">
        <w:t>муниципальному контракту</w:t>
      </w:r>
    </w:p>
    <w:p w:rsidR="00797E59" w:rsidRDefault="00797E59" w:rsidP="00A72DCB">
      <w:pPr>
        <w:jc w:val="right"/>
      </w:pPr>
      <w:r>
        <w:t>№_____ от __________ 2013г.</w:t>
      </w:r>
    </w:p>
    <w:p w:rsidR="00A72DCB" w:rsidRDefault="00A72DCB" w:rsidP="00A72DCB">
      <w:pPr>
        <w:jc w:val="right"/>
      </w:pPr>
    </w:p>
    <w:tbl>
      <w:tblPr>
        <w:tblW w:w="10560" w:type="dxa"/>
        <w:tblInd w:w="93" w:type="dxa"/>
        <w:tblLook w:val="04A0"/>
      </w:tblPr>
      <w:tblGrid>
        <w:gridCol w:w="580"/>
        <w:gridCol w:w="5380"/>
        <w:gridCol w:w="1080"/>
        <w:gridCol w:w="1120"/>
        <w:gridCol w:w="1120"/>
        <w:gridCol w:w="1280"/>
      </w:tblGrid>
      <w:tr w:rsidR="00797E59" w:rsidRPr="00921949" w:rsidTr="00797E59">
        <w:trPr>
          <w:trHeight w:val="878"/>
        </w:trPr>
        <w:tc>
          <w:tcPr>
            <w:tcW w:w="105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C87" w:rsidRPr="00921949" w:rsidRDefault="00797E59" w:rsidP="00BC7C87">
            <w:pPr>
              <w:jc w:val="center"/>
              <w:rPr>
                <w:b/>
                <w:bCs/>
                <w:sz w:val="22"/>
                <w:szCs w:val="22"/>
              </w:rPr>
            </w:pPr>
            <w:r w:rsidRPr="00921949">
              <w:rPr>
                <w:b/>
                <w:bCs/>
                <w:sz w:val="22"/>
                <w:szCs w:val="22"/>
              </w:rPr>
              <w:t xml:space="preserve">Расчет стоимости работ </w:t>
            </w:r>
            <w:r w:rsidR="00BC7C87" w:rsidRPr="00921949">
              <w:rPr>
                <w:b/>
                <w:bCs/>
                <w:sz w:val="22"/>
                <w:szCs w:val="22"/>
              </w:rPr>
              <w:t xml:space="preserve">по содержанию мест массового отдыха у воды </w:t>
            </w:r>
            <w:proofErr w:type="gramStart"/>
            <w:r w:rsidR="00BC7C87">
              <w:rPr>
                <w:b/>
                <w:bCs/>
                <w:sz w:val="22"/>
                <w:szCs w:val="22"/>
              </w:rPr>
              <w:t>в</w:t>
            </w:r>
            <w:proofErr w:type="gramEnd"/>
            <w:r w:rsidR="00BC7C87">
              <w:rPr>
                <w:b/>
                <w:bCs/>
                <w:sz w:val="22"/>
                <w:szCs w:val="22"/>
              </w:rPr>
              <w:t xml:space="preserve"> </w:t>
            </w:r>
          </w:p>
          <w:p w:rsidR="00BC7C87" w:rsidRPr="00921949" w:rsidRDefault="00BC7C87" w:rsidP="00BC7C87">
            <w:pPr>
              <w:jc w:val="center"/>
              <w:rPr>
                <w:b/>
                <w:bCs/>
                <w:sz w:val="22"/>
                <w:szCs w:val="22"/>
              </w:rPr>
            </w:pPr>
            <w:r w:rsidRPr="00921949">
              <w:rPr>
                <w:b/>
                <w:bCs/>
                <w:sz w:val="22"/>
                <w:szCs w:val="22"/>
              </w:rPr>
              <w:t>Кировско</w:t>
            </w:r>
            <w:r>
              <w:rPr>
                <w:b/>
                <w:bCs/>
                <w:sz w:val="22"/>
                <w:szCs w:val="22"/>
              </w:rPr>
              <w:t>м</w:t>
            </w:r>
            <w:r w:rsidRPr="00921949">
              <w:rPr>
                <w:b/>
                <w:bCs/>
                <w:sz w:val="22"/>
                <w:szCs w:val="22"/>
              </w:rPr>
              <w:t xml:space="preserve"> район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921949">
              <w:rPr>
                <w:b/>
                <w:bCs/>
                <w:sz w:val="22"/>
                <w:szCs w:val="22"/>
              </w:rPr>
              <w:t xml:space="preserve"> г</w:t>
            </w:r>
            <w:proofErr w:type="gramStart"/>
            <w:r w:rsidRPr="00921949">
              <w:rPr>
                <w:b/>
                <w:bCs/>
                <w:sz w:val="22"/>
                <w:szCs w:val="22"/>
              </w:rPr>
              <w:t>.П</w:t>
            </w:r>
            <w:proofErr w:type="gramEnd"/>
            <w:r w:rsidRPr="00921949">
              <w:rPr>
                <w:b/>
                <w:bCs/>
                <w:sz w:val="22"/>
                <w:szCs w:val="22"/>
              </w:rPr>
              <w:t>ерми в 2013 году</w:t>
            </w:r>
          </w:p>
          <w:p w:rsidR="00797E59" w:rsidRPr="00921949" w:rsidRDefault="00797E59" w:rsidP="00797E5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97E59" w:rsidRPr="00921949" w:rsidTr="001862AD">
        <w:trPr>
          <w:trHeight w:val="143"/>
        </w:trPr>
        <w:tc>
          <w:tcPr>
            <w:tcW w:w="105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97E59" w:rsidRPr="00921949" w:rsidTr="00797E59">
        <w:trPr>
          <w:trHeight w:val="109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921949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921949">
              <w:rPr>
                <w:sz w:val="22"/>
                <w:szCs w:val="22"/>
              </w:rPr>
              <w:t>/</w:t>
            </w:r>
            <w:proofErr w:type="spellStart"/>
            <w:r w:rsidRPr="00921949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proofErr w:type="spellStart"/>
            <w:r w:rsidRPr="00921949">
              <w:rPr>
                <w:sz w:val="22"/>
                <w:szCs w:val="22"/>
              </w:rPr>
              <w:t>Ед</w:t>
            </w:r>
            <w:proofErr w:type="gramStart"/>
            <w:r w:rsidRPr="00921949">
              <w:rPr>
                <w:sz w:val="22"/>
                <w:szCs w:val="22"/>
              </w:rPr>
              <w:t>.и</w:t>
            </w:r>
            <w:proofErr w:type="gramEnd"/>
            <w:r w:rsidRPr="00921949">
              <w:rPr>
                <w:sz w:val="22"/>
                <w:szCs w:val="22"/>
              </w:rPr>
              <w:t>зм</w:t>
            </w:r>
            <w:proofErr w:type="spellEnd"/>
            <w:r w:rsidRPr="00921949">
              <w:rPr>
                <w:sz w:val="22"/>
                <w:szCs w:val="22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Объем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proofErr w:type="spellStart"/>
            <w:r w:rsidRPr="00921949">
              <w:rPr>
                <w:sz w:val="22"/>
                <w:szCs w:val="22"/>
              </w:rPr>
              <w:t>Ст-ть</w:t>
            </w:r>
            <w:proofErr w:type="spellEnd"/>
            <w:r w:rsidRPr="00921949">
              <w:rPr>
                <w:sz w:val="22"/>
                <w:szCs w:val="22"/>
              </w:rPr>
              <w:t xml:space="preserve"> 1 ед. за период, руб.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Всего стоимость</w:t>
            </w:r>
          </w:p>
        </w:tc>
      </w:tr>
      <w:tr w:rsidR="00797E59" w:rsidRPr="00921949" w:rsidTr="00797E59">
        <w:trPr>
          <w:trHeight w:val="90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1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5B2479">
            <w:pPr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Уборка зоны отдыха: очистка территории пляжа от мусора  (сбор различных видов загрязнений</w:t>
            </w:r>
            <w:r w:rsidR="005B2479">
              <w:rPr>
                <w:sz w:val="22"/>
                <w:szCs w:val="22"/>
              </w:rPr>
              <w:t>)</w:t>
            </w:r>
            <w:proofErr w:type="gramStart"/>
            <w:r w:rsidRPr="00921949">
              <w:rPr>
                <w:sz w:val="22"/>
                <w:szCs w:val="22"/>
              </w:rPr>
              <w:t xml:space="preserve"> ,</w:t>
            </w:r>
            <w:proofErr w:type="gramEnd"/>
            <w:r w:rsidRPr="00921949">
              <w:rPr>
                <w:sz w:val="22"/>
                <w:szCs w:val="22"/>
              </w:rPr>
              <w:t xml:space="preserve"> очистка урн, погрузка мусора.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1000 м</w:t>
            </w:r>
            <w:proofErr w:type="gramStart"/>
            <w:r w:rsidRPr="00921949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8 984,51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17 969,02  </w:t>
            </w:r>
          </w:p>
        </w:tc>
      </w:tr>
      <w:tr w:rsidR="00797E59" w:rsidRPr="00921949" w:rsidTr="00797E59">
        <w:trPr>
          <w:trHeight w:val="15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2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BC3DA3">
            <w:pPr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Уборка прилегающей к пляжу  территории (между лестничным переходом Шишкина и водокачкой, К</w:t>
            </w:r>
            <w:r w:rsidRPr="00921949">
              <w:rPr>
                <w:sz w:val="22"/>
                <w:szCs w:val="22"/>
              </w:rPr>
              <w:t>и</w:t>
            </w:r>
            <w:r w:rsidRPr="00921949">
              <w:rPr>
                <w:sz w:val="22"/>
                <w:szCs w:val="22"/>
              </w:rPr>
              <w:t xml:space="preserve">ровоградская,70) и с плит </w:t>
            </w:r>
            <w:proofErr w:type="spellStart"/>
            <w:r w:rsidRPr="00921949">
              <w:rPr>
                <w:sz w:val="22"/>
                <w:szCs w:val="22"/>
              </w:rPr>
              <w:t>берегоукрепления</w:t>
            </w:r>
            <w:proofErr w:type="spellEnd"/>
            <w:r w:rsidRPr="00921949">
              <w:rPr>
                <w:sz w:val="22"/>
                <w:szCs w:val="22"/>
              </w:rPr>
              <w:t>: очистка участка от мусора  (сбор различных видов загрязн</w:t>
            </w:r>
            <w:r w:rsidRPr="00921949">
              <w:rPr>
                <w:sz w:val="22"/>
                <w:szCs w:val="22"/>
              </w:rPr>
              <w:t>е</w:t>
            </w:r>
            <w:r w:rsidR="005B2479">
              <w:rPr>
                <w:sz w:val="22"/>
                <w:szCs w:val="22"/>
              </w:rPr>
              <w:t>ний)</w:t>
            </w:r>
            <w:r w:rsidR="00BC3DA3">
              <w:rPr>
                <w:sz w:val="22"/>
                <w:szCs w:val="22"/>
              </w:rPr>
              <w:t xml:space="preserve">, очистка урн, погрузка </w:t>
            </w:r>
            <w:r w:rsidRPr="00921949">
              <w:rPr>
                <w:sz w:val="22"/>
                <w:szCs w:val="22"/>
              </w:rPr>
              <w:t xml:space="preserve">  мусора</w:t>
            </w:r>
            <w:r w:rsidR="00BC3DA3">
              <w:rPr>
                <w:sz w:val="22"/>
                <w:szCs w:val="22"/>
              </w:rPr>
              <w:t>.</w:t>
            </w:r>
            <w:r w:rsidRPr="00921949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1000 м</w:t>
            </w:r>
            <w:proofErr w:type="gramStart"/>
            <w:r w:rsidRPr="00921949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8 984,51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10 781,41  </w:t>
            </w:r>
          </w:p>
        </w:tc>
      </w:tr>
      <w:tr w:rsidR="00797E59" w:rsidRPr="00921949" w:rsidTr="00797E59">
        <w:trPr>
          <w:trHeight w:val="38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3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Очистка контейнеров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2194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558,02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1 116,04  </w:t>
            </w:r>
          </w:p>
        </w:tc>
      </w:tr>
      <w:tr w:rsidR="00797E59" w:rsidRPr="00921949" w:rsidTr="00797E59">
        <w:trPr>
          <w:trHeight w:val="42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4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 Уборка мусора в кабинках для переодевания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1000 м</w:t>
            </w:r>
            <w:proofErr w:type="gramStart"/>
            <w:r w:rsidRPr="00921949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0,016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8 984,38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143,75  </w:t>
            </w:r>
          </w:p>
        </w:tc>
      </w:tr>
      <w:tr w:rsidR="00797E59" w:rsidRPr="00921949" w:rsidTr="00797E59">
        <w:trPr>
          <w:trHeight w:val="113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5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spacing w:after="240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Уборка прибрежной акватории, в воде на ширину по глубине воды до 1,2 м (сбор различных видов загря</w:t>
            </w:r>
            <w:r w:rsidRPr="00921949">
              <w:rPr>
                <w:sz w:val="22"/>
                <w:szCs w:val="22"/>
              </w:rPr>
              <w:t>з</w:t>
            </w:r>
            <w:r w:rsidRPr="00921949">
              <w:rPr>
                <w:sz w:val="22"/>
                <w:szCs w:val="22"/>
              </w:rPr>
              <w:t>нений), погрузка и вывозка  мусора на полигон ТБО.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1000 м</w:t>
            </w:r>
            <w:proofErr w:type="gramStart"/>
            <w:r w:rsidRPr="00921949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0,720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97 566,15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70 247,63  </w:t>
            </w:r>
          </w:p>
        </w:tc>
      </w:tr>
      <w:tr w:rsidR="00797E59" w:rsidRPr="00921949" w:rsidTr="00797E59">
        <w:trPr>
          <w:trHeight w:val="32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6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Дезинфекция кабинок для переодевания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м</w:t>
            </w:r>
            <w:proofErr w:type="gramStart"/>
            <w:r w:rsidRPr="00921949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32,0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59,66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1 909,21  </w:t>
            </w:r>
          </w:p>
        </w:tc>
      </w:tr>
      <w:tr w:rsidR="00797E59" w:rsidRPr="00921949" w:rsidTr="00797E59">
        <w:trPr>
          <w:trHeight w:val="4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7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Уборка кабинок для переодевания (мойка стен)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м</w:t>
            </w:r>
            <w:proofErr w:type="gramStart"/>
            <w:r w:rsidRPr="00921949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32,0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35,10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1 123,06  </w:t>
            </w:r>
          </w:p>
        </w:tc>
      </w:tr>
      <w:tr w:rsidR="00797E59" w:rsidRPr="00921949" w:rsidTr="00797E59">
        <w:trPr>
          <w:trHeight w:val="40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8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Дезинфекция </w:t>
            </w:r>
            <w:proofErr w:type="spellStart"/>
            <w:r w:rsidRPr="00921949">
              <w:rPr>
                <w:sz w:val="22"/>
                <w:szCs w:val="22"/>
              </w:rPr>
              <w:t>биотуалетов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м</w:t>
            </w:r>
            <w:proofErr w:type="gramStart"/>
            <w:r w:rsidRPr="00921949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24,0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59,66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1 431,91  </w:t>
            </w:r>
          </w:p>
        </w:tc>
      </w:tr>
      <w:tr w:rsidR="00797E59" w:rsidRPr="00921949" w:rsidTr="00797E59">
        <w:trPr>
          <w:trHeight w:val="4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9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Уборка </w:t>
            </w:r>
            <w:proofErr w:type="spellStart"/>
            <w:r w:rsidRPr="00921949">
              <w:rPr>
                <w:sz w:val="22"/>
                <w:szCs w:val="22"/>
              </w:rPr>
              <w:t>биотуалетов</w:t>
            </w:r>
            <w:proofErr w:type="spellEnd"/>
            <w:r w:rsidRPr="00921949">
              <w:rPr>
                <w:sz w:val="22"/>
                <w:szCs w:val="22"/>
              </w:rPr>
              <w:t xml:space="preserve"> (мойка внутренних стен, пола,</w:t>
            </w:r>
            <w:r w:rsidR="00BC3DA3">
              <w:rPr>
                <w:sz w:val="22"/>
                <w:szCs w:val="22"/>
              </w:rPr>
              <w:t xml:space="preserve"> </w:t>
            </w:r>
            <w:r w:rsidRPr="00921949">
              <w:rPr>
                <w:sz w:val="22"/>
                <w:szCs w:val="22"/>
              </w:rPr>
              <w:t>сидений)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м</w:t>
            </w:r>
            <w:proofErr w:type="gramStart"/>
            <w:r w:rsidRPr="00921949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24,0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35,10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842,30  </w:t>
            </w:r>
          </w:p>
        </w:tc>
      </w:tr>
      <w:tr w:rsidR="00797E59" w:rsidRPr="00921949" w:rsidTr="00797E59">
        <w:trPr>
          <w:trHeight w:val="60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10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Уборка мелкого мусора с рыхлением верхнего слоя песка  граблями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1000 м</w:t>
            </w:r>
            <w:proofErr w:type="gramStart"/>
            <w:r w:rsidRPr="00921949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28 837,71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57 675,41  </w:t>
            </w:r>
          </w:p>
        </w:tc>
      </w:tr>
      <w:tr w:rsidR="00797E59" w:rsidRPr="00921949" w:rsidTr="00797E59">
        <w:trPr>
          <w:trHeight w:val="41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11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Заправка </w:t>
            </w:r>
            <w:proofErr w:type="spellStart"/>
            <w:r w:rsidRPr="00921949">
              <w:rPr>
                <w:sz w:val="22"/>
                <w:szCs w:val="22"/>
              </w:rPr>
              <w:t>бензогенератора</w:t>
            </w:r>
            <w:proofErr w:type="spellEnd"/>
            <w:r w:rsidRPr="00921949">
              <w:rPr>
                <w:sz w:val="22"/>
                <w:szCs w:val="22"/>
              </w:rPr>
              <w:t xml:space="preserve"> АИ-95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DA3" w:rsidRPr="00921949" w:rsidRDefault="00BC3DA3" w:rsidP="00BC3D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5B2479">
              <w:rPr>
                <w:sz w:val="22"/>
                <w:szCs w:val="22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26,27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2 627,10  </w:t>
            </w:r>
          </w:p>
        </w:tc>
      </w:tr>
      <w:tr w:rsidR="00797E59" w:rsidRPr="00921949" w:rsidTr="00797E59">
        <w:trPr>
          <w:trHeight w:val="8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12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Удаление несанкционированных надписей, граффити с контейнеров, ограждений, кабин для переодевания, информационных щитов, МАФ, в т.ч. окраска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м</w:t>
            </w:r>
            <w:proofErr w:type="gramStart"/>
            <w:r w:rsidRPr="00921949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700,0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12,91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9 037,00  </w:t>
            </w:r>
          </w:p>
        </w:tc>
      </w:tr>
      <w:tr w:rsidR="00797E59" w:rsidRPr="00921949" w:rsidTr="00797E59">
        <w:trPr>
          <w:trHeight w:val="31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 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rPr>
                <w:b/>
                <w:bCs/>
                <w:sz w:val="22"/>
                <w:szCs w:val="22"/>
              </w:rPr>
            </w:pPr>
            <w:r w:rsidRPr="00921949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b/>
                <w:bCs/>
                <w:sz w:val="22"/>
                <w:szCs w:val="22"/>
              </w:rPr>
            </w:pPr>
            <w:r w:rsidRPr="00921949">
              <w:rPr>
                <w:b/>
                <w:bCs/>
                <w:sz w:val="22"/>
                <w:szCs w:val="22"/>
              </w:rPr>
              <w:t xml:space="preserve">174 903,84  </w:t>
            </w:r>
          </w:p>
        </w:tc>
      </w:tr>
      <w:tr w:rsidR="00797E59" w:rsidRPr="00921949" w:rsidTr="00797E59">
        <w:trPr>
          <w:trHeight w:val="53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14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Общая стоимость моющих и </w:t>
            </w:r>
            <w:proofErr w:type="spellStart"/>
            <w:r w:rsidRPr="00921949">
              <w:rPr>
                <w:sz w:val="22"/>
                <w:szCs w:val="22"/>
              </w:rPr>
              <w:t>дезинфецирующих</w:t>
            </w:r>
            <w:proofErr w:type="spellEnd"/>
            <w:r w:rsidRPr="00921949">
              <w:rPr>
                <w:sz w:val="22"/>
                <w:szCs w:val="22"/>
              </w:rPr>
              <w:t xml:space="preserve"> средств: белизна, порошок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2 198,09  </w:t>
            </w:r>
          </w:p>
        </w:tc>
      </w:tr>
      <w:tr w:rsidR="00797E59" w:rsidRPr="00921949" w:rsidTr="005B2479">
        <w:trPr>
          <w:trHeight w:val="55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15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5B2479">
            <w:pPr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Вывоз мусора ежедневно</w:t>
            </w:r>
            <w:r w:rsidR="005B2479">
              <w:rPr>
                <w:sz w:val="22"/>
                <w:szCs w:val="22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proofErr w:type="spellStart"/>
            <w:r w:rsidRPr="00921949">
              <w:rPr>
                <w:sz w:val="22"/>
                <w:szCs w:val="22"/>
              </w:rPr>
              <w:t>тн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35,0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420,74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14 725,90  </w:t>
            </w:r>
          </w:p>
        </w:tc>
      </w:tr>
      <w:tr w:rsidR="00797E59" w:rsidRPr="00921949" w:rsidTr="00797E59">
        <w:trPr>
          <w:trHeight w:val="37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 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rPr>
                <w:b/>
                <w:bCs/>
                <w:sz w:val="22"/>
                <w:szCs w:val="22"/>
              </w:rPr>
            </w:pPr>
            <w:r w:rsidRPr="00921949">
              <w:rPr>
                <w:b/>
                <w:bCs/>
                <w:sz w:val="22"/>
                <w:szCs w:val="22"/>
              </w:rPr>
              <w:t xml:space="preserve">Итого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b/>
                <w:bCs/>
                <w:sz w:val="22"/>
                <w:szCs w:val="22"/>
              </w:rPr>
            </w:pPr>
            <w:r w:rsidRPr="0092194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921949">
              <w:rPr>
                <w:b/>
                <w:b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b/>
                <w:bCs/>
                <w:sz w:val="22"/>
                <w:szCs w:val="22"/>
              </w:rPr>
            </w:pPr>
            <w:r w:rsidRPr="0092194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b/>
                <w:bCs/>
                <w:sz w:val="22"/>
                <w:szCs w:val="22"/>
              </w:rPr>
            </w:pPr>
            <w:r w:rsidRPr="00921949">
              <w:rPr>
                <w:b/>
                <w:bCs/>
                <w:sz w:val="22"/>
                <w:szCs w:val="22"/>
              </w:rPr>
              <w:t xml:space="preserve">191 827,83  </w:t>
            </w:r>
          </w:p>
        </w:tc>
      </w:tr>
      <w:tr w:rsidR="00797E59" w:rsidRPr="00921949" w:rsidTr="00797E59">
        <w:trPr>
          <w:trHeight w:val="34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 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НДС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color w:val="FF0000"/>
                <w:sz w:val="22"/>
                <w:szCs w:val="22"/>
              </w:rPr>
            </w:pPr>
            <w:r w:rsidRPr="0092194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 xml:space="preserve">34 529,01  </w:t>
            </w:r>
          </w:p>
        </w:tc>
      </w:tr>
      <w:tr w:rsidR="00797E59" w:rsidRPr="00921949" w:rsidTr="00797E59">
        <w:trPr>
          <w:trHeight w:val="41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 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rPr>
                <w:b/>
                <w:sz w:val="22"/>
                <w:szCs w:val="22"/>
              </w:rPr>
            </w:pPr>
            <w:r w:rsidRPr="00921949">
              <w:rPr>
                <w:b/>
                <w:sz w:val="22"/>
                <w:szCs w:val="22"/>
              </w:rPr>
              <w:t>Всего с НДС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color w:val="FF0000"/>
                <w:sz w:val="22"/>
                <w:szCs w:val="22"/>
              </w:rPr>
            </w:pPr>
            <w:r w:rsidRPr="0092194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sz w:val="22"/>
                <w:szCs w:val="22"/>
              </w:rPr>
            </w:pPr>
            <w:r w:rsidRPr="00921949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E59" w:rsidRPr="00921949" w:rsidRDefault="00797E59" w:rsidP="00797E59">
            <w:pPr>
              <w:jc w:val="center"/>
              <w:rPr>
                <w:b/>
                <w:bCs/>
                <w:sz w:val="22"/>
                <w:szCs w:val="22"/>
              </w:rPr>
            </w:pPr>
            <w:r w:rsidRPr="00921949">
              <w:rPr>
                <w:b/>
                <w:bCs/>
                <w:sz w:val="22"/>
                <w:szCs w:val="22"/>
              </w:rPr>
              <w:t xml:space="preserve">226 356,84  </w:t>
            </w:r>
          </w:p>
        </w:tc>
      </w:tr>
    </w:tbl>
    <w:p w:rsidR="00797E59" w:rsidRDefault="00797E59" w:rsidP="00A72DCB">
      <w:pPr>
        <w:jc w:val="right"/>
      </w:pPr>
    </w:p>
    <w:p w:rsidR="00797E59" w:rsidRDefault="00797E59" w:rsidP="00797E59">
      <w:r>
        <w:t>Заказчик:______________________                                           Подрядчик:_____________________</w:t>
      </w:r>
    </w:p>
    <w:p w:rsidR="00BA40F7" w:rsidRDefault="00BA40F7" w:rsidP="00BA40F7">
      <w:pPr>
        <w:autoSpaceDE w:val="0"/>
        <w:autoSpaceDN w:val="0"/>
        <w:adjustRightInd w:val="0"/>
        <w:rPr>
          <w:b/>
          <w:bCs/>
          <w:color w:val="000000"/>
        </w:rPr>
        <w:sectPr w:rsidR="00BA40F7" w:rsidSect="00A72DCB">
          <w:pgSz w:w="11907" w:h="16840"/>
          <w:pgMar w:top="851" w:right="567" w:bottom="851" w:left="1021" w:header="720" w:footer="720" w:gutter="0"/>
          <w:cols w:space="720"/>
          <w:docGrid w:linePitch="360"/>
        </w:sectPr>
      </w:pPr>
    </w:p>
    <w:tbl>
      <w:tblPr>
        <w:tblW w:w="1530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5"/>
        <w:gridCol w:w="326"/>
        <w:gridCol w:w="91"/>
        <w:gridCol w:w="1299"/>
        <w:gridCol w:w="142"/>
        <w:gridCol w:w="2030"/>
        <w:gridCol w:w="337"/>
        <w:gridCol w:w="43"/>
        <w:gridCol w:w="613"/>
        <w:gridCol w:w="145"/>
        <w:gridCol w:w="659"/>
        <w:gridCol w:w="99"/>
        <w:gridCol w:w="701"/>
        <w:gridCol w:w="100"/>
        <w:gridCol w:w="696"/>
        <w:gridCol w:w="56"/>
        <w:gridCol w:w="640"/>
        <w:gridCol w:w="229"/>
        <w:gridCol w:w="467"/>
        <w:gridCol w:w="346"/>
        <w:gridCol w:w="635"/>
        <w:gridCol w:w="284"/>
        <w:gridCol w:w="425"/>
        <w:gridCol w:w="427"/>
        <w:gridCol w:w="256"/>
        <w:gridCol w:w="613"/>
        <w:gridCol w:w="83"/>
        <w:gridCol w:w="696"/>
        <w:gridCol w:w="34"/>
        <w:gridCol w:w="769"/>
        <w:gridCol w:w="99"/>
        <w:gridCol w:w="593"/>
        <w:gridCol w:w="257"/>
        <w:gridCol w:w="142"/>
        <w:gridCol w:w="268"/>
        <w:gridCol w:w="286"/>
        <w:gridCol w:w="155"/>
        <w:gridCol w:w="251"/>
      </w:tblGrid>
      <w:tr w:rsidR="00A0660C" w:rsidRPr="00484DDB" w:rsidTr="00AA607C">
        <w:trPr>
          <w:gridAfter w:val="1"/>
          <w:wAfter w:w="251" w:type="dxa"/>
          <w:trHeight w:val="233"/>
        </w:trPr>
        <w:tc>
          <w:tcPr>
            <w:tcW w:w="424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0660C" w:rsidRDefault="00A0660C" w:rsidP="00A0660C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  <w:p w:rsidR="00A0660C" w:rsidRDefault="00A0660C" w:rsidP="00BA40F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  <w:p w:rsidR="00A0660C" w:rsidRPr="00484DDB" w:rsidRDefault="00A0660C" w:rsidP="00BA40F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84DDB">
              <w:rPr>
                <w:b/>
                <w:bCs/>
                <w:color w:val="000000"/>
              </w:rPr>
              <w:t>СОГЛАСОВАНО:</w:t>
            </w:r>
          </w:p>
        </w:tc>
        <w:tc>
          <w:tcPr>
            <w:tcW w:w="6138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A0660C" w:rsidRPr="00484DDB" w:rsidRDefault="00A0660C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678" w:type="dxa"/>
            <w:gridSpan w:val="14"/>
            <w:vMerge w:val="restart"/>
            <w:tcBorders>
              <w:top w:val="nil"/>
              <w:left w:val="nil"/>
              <w:right w:val="nil"/>
            </w:tcBorders>
          </w:tcPr>
          <w:p w:rsidR="00A0660C" w:rsidRPr="00A0660C" w:rsidRDefault="00A0660C" w:rsidP="00BA40F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84DDB">
              <w:rPr>
                <w:b/>
                <w:bCs/>
                <w:color w:val="000000"/>
              </w:rPr>
              <w:t xml:space="preserve">           </w:t>
            </w:r>
            <w:r w:rsidRPr="00A0660C">
              <w:rPr>
                <w:bCs/>
                <w:color w:val="000000"/>
              </w:rPr>
              <w:t xml:space="preserve">Приложение №3 </w:t>
            </w:r>
          </w:p>
          <w:p w:rsidR="00A0660C" w:rsidRPr="00A0660C" w:rsidRDefault="00A0660C" w:rsidP="00BA40F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A0660C">
              <w:rPr>
                <w:bCs/>
                <w:color w:val="000000"/>
              </w:rPr>
              <w:t xml:space="preserve">          к </w:t>
            </w:r>
            <w:r w:rsidR="00BB3F12">
              <w:rPr>
                <w:bCs/>
                <w:color w:val="000000"/>
              </w:rPr>
              <w:t>муниципальному контракту</w:t>
            </w:r>
          </w:p>
          <w:p w:rsidR="00A0660C" w:rsidRDefault="00A0660C" w:rsidP="00BA40F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  <w:p w:rsidR="00A0660C" w:rsidRPr="00484DDB" w:rsidRDefault="00A0660C" w:rsidP="00BA40F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</w:t>
            </w:r>
            <w:r w:rsidRPr="00484DDB">
              <w:rPr>
                <w:b/>
                <w:bCs/>
                <w:color w:val="000000"/>
              </w:rPr>
              <w:t>УТВЕРЖДАЮ:</w:t>
            </w:r>
          </w:p>
          <w:p w:rsidR="00A0660C" w:rsidRDefault="00A0660C" w:rsidP="00BA40F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        _______________</w:t>
            </w:r>
          </w:p>
          <w:p w:rsidR="00A0660C" w:rsidRPr="00484DDB" w:rsidRDefault="00A0660C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660C" w:rsidRPr="00484DDB" w:rsidTr="00AA607C">
        <w:trPr>
          <w:gridAfter w:val="1"/>
          <w:wAfter w:w="251" w:type="dxa"/>
          <w:trHeight w:val="233"/>
        </w:trPr>
        <w:tc>
          <w:tcPr>
            <w:tcW w:w="3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660C" w:rsidRPr="00484DDB" w:rsidRDefault="00A0660C" w:rsidP="00BA40F7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660C" w:rsidRPr="00484DDB" w:rsidRDefault="00A0660C" w:rsidP="00BA40F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0660C" w:rsidRPr="00484DDB" w:rsidRDefault="00A0660C" w:rsidP="00BA40F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0660C" w:rsidRPr="00484DDB" w:rsidRDefault="00A0660C" w:rsidP="00BA40F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660C" w:rsidRPr="00484DDB" w:rsidRDefault="00A0660C" w:rsidP="00BA40F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660C" w:rsidRPr="00484DDB" w:rsidRDefault="00A0660C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0660C" w:rsidRPr="00484DDB" w:rsidRDefault="00A0660C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660C" w:rsidRPr="00484DDB" w:rsidRDefault="00A0660C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660C" w:rsidRPr="00484DDB" w:rsidRDefault="00A0660C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660C" w:rsidRPr="00484DDB" w:rsidRDefault="00A0660C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660C" w:rsidRPr="00484DDB" w:rsidRDefault="00A0660C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678" w:type="dxa"/>
            <w:gridSpan w:val="14"/>
            <w:vMerge/>
            <w:tcBorders>
              <w:left w:val="nil"/>
              <w:right w:val="nil"/>
            </w:tcBorders>
          </w:tcPr>
          <w:p w:rsidR="00A0660C" w:rsidRPr="00484DDB" w:rsidRDefault="00A0660C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660C" w:rsidRPr="00484DDB" w:rsidTr="00AA607C">
        <w:trPr>
          <w:gridAfter w:val="1"/>
          <w:wAfter w:w="251" w:type="dxa"/>
          <w:trHeight w:val="233"/>
        </w:trPr>
        <w:tc>
          <w:tcPr>
            <w:tcW w:w="3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660C" w:rsidRPr="00484DDB" w:rsidRDefault="00A0660C" w:rsidP="00BA40F7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660C" w:rsidRPr="00484DDB" w:rsidRDefault="00A0660C" w:rsidP="00BA40F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0660C" w:rsidRPr="00484DDB" w:rsidRDefault="00A0660C" w:rsidP="00BA40F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0660C" w:rsidRPr="00484DDB" w:rsidRDefault="00A0660C" w:rsidP="00BA40F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660C" w:rsidRPr="00484DDB" w:rsidRDefault="00A0660C" w:rsidP="00BA40F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660C" w:rsidRPr="00484DDB" w:rsidRDefault="00A0660C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0660C" w:rsidRPr="00484DDB" w:rsidRDefault="00A0660C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660C" w:rsidRPr="00484DDB" w:rsidRDefault="00A0660C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660C" w:rsidRPr="00484DDB" w:rsidRDefault="00A0660C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660C" w:rsidRPr="00484DDB" w:rsidRDefault="00A0660C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660C" w:rsidRPr="00484DDB" w:rsidRDefault="00A0660C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678" w:type="dxa"/>
            <w:gridSpan w:val="14"/>
            <w:vMerge/>
            <w:tcBorders>
              <w:left w:val="nil"/>
              <w:right w:val="nil"/>
            </w:tcBorders>
          </w:tcPr>
          <w:p w:rsidR="00A0660C" w:rsidRPr="00484DDB" w:rsidRDefault="00A0660C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660C" w:rsidRPr="00484DDB" w:rsidTr="00AA607C">
        <w:trPr>
          <w:gridAfter w:val="1"/>
          <w:wAfter w:w="251" w:type="dxa"/>
          <w:trHeight w:val="233"/>
        </w:trPr>
        <w:tc>
          <w:tcPr>
            <w:tcW w:w="424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0660C" w:rsidRPr="00484DDB" w:rsidRDefault="00A0660C" w:rsidP="00BA40F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4DDB">
              <w:rPr>
                <w:color w:val="000000"/>
              </w:rPr>
              <w:t>_________________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0660C" w:rsidRPr="00484DDB" w:rsidRDefault="00A0660C" w:rsidP="00BA40F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660C" w:rsidRPr="00484DDB" w:rsidRDefault="00A0660C" w:rsidP="00BA40F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660C" w:rsidRPr="00484DDB" w:rsidRDefault="00A0660C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0660C" w:rsidRPr="00484DDB" w:rsidRDefault="00A0660C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660C" w:rsidRPr="00484DDB" w:rsidRDefault="00A0660C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660C" w:rsidRPr="00484DDB" w:rsidRDefault="00A0660C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660C" w:rsidRPr="00484DDB" w:rsidRDefault="00A0660C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660C" w:rsidRPr="00484DDB" w:rsidRDefault="00A0660C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678" w:type="dxa"/>
            <w:gridSpan w:val="14"/>
            <w:vMerge/>
            <w:tcBorders>
              <w:left w:val="nil"/>
              <w:bottom w:val="nil"/>
              <w:right w:val="nil"/>
            </w:tcBorders>
          </w:tcPr>
          <w:p w:rsidR="00A0660C" w:rsidRPr="00484DDB" w:rsidRDefault="00A0660C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A40F7" w:rsidRPr="00484DDB" w:rsidTr="00AA607C">
        <w:trPr>
          <w:gridAfter w:val="1"/>
          <w:wAfter w:w="251" w:type="dxa"/>
          <w:trHeight w:val="233"/>
        </w:trPr>
        <w:tc>
          <w:tcPr>
            <w:tcW w:w="424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4DDB">
              <w:rPr>
                <w:color w:val="000000"/>
              </w:rPr>
              <w:t>" _____ " _____________ 2013г.</w:t>
            </w:r>
          </w:p>
          <w:p w:rsidR="00BA40F7" w:rsidRPr="00484DDB" w:rsidRDefault="00BA40F7" w:rsidP="00BA40F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99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4DDB">
              <w:rPr>
                <w:color w:val="000000"/>
              </w:rPr>
              <w:t>"____" ______________2013 г.</w:t>
            </w:r>
          </w:p>
        </w:tc>
      </w:tr>
      <w:tr w:rsidR="00BA40F7" w:rsidRPr="00484DDB" w:rsidTr="00AA607C">
        <w:trPr>
          <w:gridAfter w:val="1"/>
          <w:wAfter w:w="251" w:type="dxa"/>
          <w:trHeight w:val="233"/>
        </w:trPr>
        <w:tc>
          <w:tcPr>
            <w:tcW w:w="3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5" w:type="dxa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A40F7" w:rsidRPr="00484DDB" w:rsidTr="00AA607C">
        <w:trPr>
          <w:gridAfter w:val="1"/>
          <w:wAfter w:w="251" w:type="dxa"/>
          <w:trHeight w:val="233"/>
        </w:trPr>
        <w:tc>
          <w:tcPr>
            <w:tcW w:w="3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5" w:type="dxa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A40F7" w:rsidRPr="00484DDB" w:rsidTr="00AA607C">
        <w:trPr>
          <w:gridAfter w:val="1"/>
          <w:wAfter w:w="251" w:type="dxa"/>
          <w:trHeight w:val="552"/>
        </w:trPr>
        <w:tc>
          <w:tcPr>
            <w:tcW w:w="15056" w:type="dxa"/>
            <w:gridSpan w:val="37"/>
            <w:tcBorders>
              <w:top w:val="nil"/>
              <w:left w:val="nil"/>
            </w:tcBorders>
          </w:tcPr>
          <w:p w:rsidR="000116E0" w:rsidRDefault="00BA40F7" w:rsidP="000116E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484DDB">
              <w:rPr>
                <w:b/>
                <w:bCs/>
                <w:color w:val="000000"/>
              </w:rPr>
              <w:t xml:space="preserve">ЛОКАЛЬНЫЙ СМЕТНЫЙ РАСЧЕТ </w:t>
            </w:r>
          </w:p>
          <w:p w:rsidR="00BA40F7" w:rsidRPr="00484DDB" w:rsidRDefault="00BA40F7" w:rsidP="000116E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484DDB">
              <w:rPr>
                <w:color w:val="000000"/>
              </w:rPr>
              <w:t>(локальная смета)</w:t>
            </w:r>
          </w:p>
        </w:tc>
      </w:tr>
      <w:tr w:rsidR="00BA40F7" w:rsidRPr="00484DDB" w:rsidTr="00AA607C">
        <w:trPr>
          <w:gridAfter w:val="1"/>
          <w:wAfter w:w="251" w:type="dxa"/>
          <w:trHeight w:val="233"/>
        </w:trPr>
        <w:tc>
          <w:tcPr>
            <w:tcW w:w="3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1" w:type="dxa"/>
            <w:gridSpan w:val="3"/>
            <w:tcBorders>
              <w:top w:val="nil"/>
              <w:left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52" w:type="dxa"/>
            <w:gridSpan w:val="5"/>
            <w:tcBorders>
              <w:top w:val="nil"/>
              <w:left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5" w:type="dxa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A40F7" w:rsidRPr="00484DDB" w:rsidTr="00AA607C">
        <w:trPr>
          <w:gridAfter w:val="1"/>
          <w:wAfter w:w="251" w:type="dxa"/>
          <w:trHeight w:val="233"/>
        </w:trPr>
        <w:tc>
          <w:tcPr>
            <w:tcW w:w="3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715" w:type="dxa"/>
            <w:gridSpan w:val="35"/>
            <w:tcBorders>
              <w:top w:val="nil"/>
              <w:left w:val="nil"/>
              <w:bottom w:val="nil"/>
            </w:tcBorders>
          </w:tcPr>
          <w:p w:rsidR="00BA40F7" w:rsidRPr="00484DDB" w:rsidRDefault="00BA40F7" w:rsidP="00BA40F7">
            <w:pPr>
              <w:jc w:val="center"/>
              <w:rPr>
                <w:b/>
              </w:rPr>
            </w:pPr>
            <w:r w:rsidRPr="00484DDB">
              <w:rPr>
                <w:b/>
              </w:rPr>
              <w:t xml:space="preserve">выполнение работ по обустройству мест массового отдыха у воды  в Кировском районе </w:t>
            </w:r>
            <w:proofErr w:type="gramStart"/>
            <w:r w:rsidRPr="00484DDB">
              <w:rPr>
                <w:b/>
              </w:rPr>
              <w:t>г</w:t>
            </w:r>
            <w:proofErr w:type="gramEnd"/>
            <w:r w:rsidRPr="00484DDB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Pr="00484DDB">
              <w:rPr>
                <w:b/>
              </w:rPr>
              <w:t>Перми в 2013 году.</w:t>
            </w:r>
          </w:p>
          <w:p w:rsidR="00BA40F7" w:rsidRPr="00484DDB" w:rsidRDefault="00BA40F7" w:rsidP="00BA40F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A40F7" w:rsidRPr="00484DDB" w:rsidTr="00AA607C">
        <w:trPr>
          <w:gridAfter w:val="1"/>
          <w:wAfter w:w="251" w:type="dxa"/>
          <w:trHeight w:val="259"/>
        </w:trPr>
        <w:tc>
          <w:tcPr>
            <w:tcW w:w="3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5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4DDB">
              <w:rPr>
                <w:color w:val="000000"/>
              </w:rPr>
              <w:t xml:space="preserve">Основание: 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5" w:type="dxa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A40F7" w:rsidRPr="00484DDB" w:rsidTr="00AA607C">
        <w:trPr>
          <w:gridAfter w:val="1"/>
          <w:wAfter w:w="251" w:type="dxa"/>
          <w:trHeight w:val="233"/>
        </w:trPr>
        <w:tc>
          <w:tcPr>
            <w:tcW w:w="3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440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4DDB">
              <w:rPr>
                <w:color w:val="000000"/>
              </w:rPr>
              <w:t>Сметная стоимость</w:t>
            </w:r>
          </w:p>
        </w:tc>
        <w:tc>
          <w:tcPr>
            <w:tcW w:w="16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40F7" w:rsidRPr="00E30226" w:rsidRDefault="00AA607C" w:rsidP="00BA40F7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266248,78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4DDB">
              <w:rPr>
                <w:color w:val="000000"/>
              </w:rPr>
              <w:t>руб.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5" w:type="dxa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A40F7" w:rsidRPr="00484DDB" w:rsidTr="00AA607C">
        <w:trPr>
          <w:gridAfter w:val="1"/>
          <w:wAfter w:w="251" w:type="dxa"/>
          <w:trHeight w:val="233"/>
        </w:trPr>
        <w:tc>
          <w:tcPr>
            <w:tcW w:w="3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440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4DDB">
              <w:rPr>
                <w:color w:val="000000"/>
              </w:rPr>
              <w:t xml:space="preserve">Средства  на оплату труда </w:t>
            </w:r>
          </w:p>
        </w:tc>
        <w:tc>
          <w:tcPr>
            <w:tcW w:w="16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40F7" w:rsidRPr="00E30226" w:rsidRDefault="00BA40F7" w:rsidP="00BA40F7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E30226">
              <w:rPr>
                <w:b/>
                <w:color w:val="000000"/>
              </w:rPr>
              <w:t>73630,95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4DDB">
              <w:rPr>
                <w:color w:val="000000"/>
              </w:rPr>
              <w:t>руб.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5" w:type="dxa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A40F7" w:rsidRPr="00484DDB" w:rsidTr="00AA607C">
        <w:trPr>
          <w:gridAfter w:val="1"/>
          <w:wAfter w:w="251" w:type="dxa"/>
          <w:trHeight w:val="233"/>
        </w:trPr>
        <w:tc>
          <w:tcPr>
            <w:tcW w:w="3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0773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484DDB">
              <w:rPr>
                <w:color w:val="000000"/>
              </w:rPr>
              <w:t>Составле</w:t>
            </w:r>
            <w:proofErr w:type="gramStart"/>
            <w:r w:rsidRPr="00484DDB">
              <w:rPr>
                <w:color w:val="000000"/>
              </w:rPr>
              <w:t>н(</w:t>
            </w:r>
            <w:proofErr w:type="gramEnd"/>
            <w:r w:rsidRPr="00484DDB">
              <w:rPr>
                <w:color w:val="000000"/>
              </w:rPr>
              <w:t xml:space="preserve">а) в текущих (прогнозных) ценах по состоянию на 01 </w:t>
            </w:r>
            <w:proofErr w:type="spellStart"/>
            <w:r w:rsidRPr="00484DDB">
              <w:rPr>
                <w:color w:val="000000"/>
              </w:rPr>
              <w:t>кв</w:t>
            </w:r>
            <w:proofErr w:type="spellEnd"/>
            <w:r w:rsidRPr="00484DDB">
              <w:rPr>
                <w:color w:val="000000"/>
              </w:rPr>
              <w:t xml:space="preserve"> 2013г</w:t>
            </w:r>
          </w:p>
        </w:tc>
      </w:tr>
      <w:tr w:rsidR="00BA40F7" w:rsidRPr="00484DDB" w:rsidTr="00AA607C">
        <w:trPr>
          <w:gridAfter w:val="1"/>
          <w:wAfter w:w="251" w:type="dxa"/>
          <w:trHeight w:val="233"/>
        </w:trPr>
        <w:tc>
          <w:tcPr>
            <w:tcW w:w="3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40F7" w:rsidRPr="00484DDB" w:rsidRDefault="00BA40F7" w:rsidP="00BA40F7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60"/>
        </w:trPr>
        <w:tc>
          <w:tcPr>
            <w:tcW w:w="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№ </w:t>
            </w:r>
            <w:proofErr w:type="spellStart"/>
            <w:r w:rsidRPr="00BD66FE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4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proofErr w:type="spellStart"/>
            <w:r w:rsidRPr="00BD66FE">
              <w:rPr>
                <w:sz w:val="18"/>
                <w:szCs w:val="18"/>
              </w:rPr>
              <w:t>Обосн</w:t>
            </w:r>
            <w:proofErr w:type="gramStart"/>
            <w:r w:rsidRPr="00BD66FE">
              <w:rPr>
                <w:sz w:val="18"/>
                <w:szCs w:val="18"/>
              </w:rPr>
              <w:t>о</w:t>
            </w:r>
            <w:proofErr w:type="spellEnd"/>
            <w:r w:rsidRPr="00BD66FE">
              <w:rPr>
                <w:sz w:val="18"/>
                <w:szCs w:val="18"/>
              </w:rPr>
              <w:t>-</w:t>
            </w:r>
            <w:proofErr w:type="gramEnd"/>
            <w:r w:rsidRPr="00BD66FE">
              <w:rPr>
                <w:sz w:val="18"/>
                <w:szCs w:val="18"/>
              </w:rPr>
              <w:br/>
            </w:r>
            <w:proofErr w:type="spellStart"/>
            <w:r w:rsidRPr="00BD66FE">
              <w:rPr>
                <w:sz w:val="18"/>
                <w:szCs w:val="18"/>
              </w:rPr>
              <w:t>вание</w:t>
            </w:r>
            <w:proofErr w:type="spellEnd"/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Ед. </w:t>
            </w:r>
            <w:proofErr w:type="spellStart"/>
            <w:r w:rsidRPr="00BD66FE">
              <w:rPr>
                <w:sz w:val="18"/>
                <w:szCs w:val="18"/>
              </w:rPr>
              <w:t>изм</w:t>
            </w:r>
            <w:proofErr w:type="spellEnd"/>
            <w:r w:rsidRPr="00BD66FE">
              <w:rPr>
                <w:sz w:val="18"/>
                <w:szCs w:val="18"/>
              </w:rPr>
              <w:t>.</w:t>
            </w:r>
          </w:p>
        </w:tc>
        <w:tc>
          <w:tcPr>
            <w:tcW w:w="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Кол.</w:t>
            </w:r>
          </w:p>
        </w:tc>
        <w:tc>
          <w:tcPr>
            <w:tcW w:w="33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Стоимость единицы, руб.</w:t>
            </w:r>
          </w:p>
        </w:tc>
        <w:tc>
          <w:tcPr>
            <w:tcW w:w="345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Общая стоимость, руб.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Т/</w:t>
            </w:r>
            <w:proofErr w:type="spellStart"/>
            <w:r w:rsidRPr="00BD66FE">
              <w:rPr>
                <w:sz w:val="18"/>
                <w:szCs w:val="18"/>
              </w:rPr>
              <w:t>з</w:t>
            </w:r>
            <w:proofErr w:type="spellEnd"/>
            <w:r w:rsidRPr="00BD66FE">
              <w:rPr>
                <w:sz w:val="18"/>
                <w:szCs w:val="18"/>
              </w:rPr>
              <w:t xml:space="preserve"> </w:t>
            </w:r>
            <w:proofErr w:type="spellStart"/>
            <w:r w:rsidRPr="00BD66FE">
              <w:rPr>
                <w:sz w:val="18"/>
                <w:szCs w:val="18"/>
              </w:rPr>
              <w:t>осн</w:t>
            </w:r>
            <w:proofErr w:type="spellEnd"/>
            <w:r w:rsidRPr="00BD66FE">
              <w:rPr>
                <w:sz w:val="18"/>
                <w:szCs w:val="18"/>
              </w:rPr>
              <w:t>.</w:t>
            </w:r>
            <w:r w:rsidRPr="00BD66FE">
              <w:rPr>
                <w:sz w:val="18"/>
                <w:szCs w:val="18"/>
              </w:rPr>
              <w:br/>
            </w:r>
            <w:proofErr w:type="spellStart"/>
            <w:r w:rsidRPr="00BD66FE">
              <w:rPr>
                <w:sz w:val="18"/>
                <w:szCs w:val="18"/>
              </w:rPr>
              <w:t>раб</w:t>
            </w:r>
            <w:proofErr w:type="gramStart"/>
            <w:r w:rsidRPr="00BD66FE">
              <w:rPr>
                <w:sz w:val="18"/>
                <w:szCs w:val="18"/>
              </w:rPr>
              <w:t>.н</w:t>
            </w:r>
            <w:proofErr w:type="gramEnd"/>
            <w:r w:rsidRPr="00BD66FE">
              <w:rPr>
                <w:sz w:val="18"/>
                <w:szCs w:val="18"/>
              </w:rPr>
              <w:t>а</w:t>
            </w:r>
            <w:proofErr w:type="spellEnd"/>
            <w:r w:rsidRPr="00BD66FE">
              <w:rPr>
                <w:sz w:val="18"/>
                <w:szCs w:val="18"/>
              </w:rPr>
              <w:t xml:space="preserve"> ед.</w:t>
            </w:r>
          </w:p>
        </w:tc>
        <w:tc>
          <w:tcPr>
            <w:tcW w:w="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Т/</w:t>
            </w:r>
            <w:proofErr w:type="spellStart"/>
            <w:r w:rsidRPr="00BD66FE">
              <w:rPr>
                <w:sz w:val="18"/>
                <w:szCs w:val="18"/>
              </w:rPr>
              <w:t>з</w:t>
            </w:r>
            <w:proofErr w:type="spellEnd"/>
            <w:r w:rsidRPr="00BD66FE">
              <w:rPr>
                <w:sz w:val="18"/>
                <w:szCs w:val="18"/>
              </w:rPr>
              <w:t xml:space="preserve"> </w:t>
            </w:r>
            <w:proofErr w:type="spellStart"/>
            <w:r w:rsidRPr="00BD66FE">
              <w:rPr>
                <w:sz w:val="18"/>
                <w:szCs w:val="18"/>
              </w:rPr>
              <w:t>осн</w:t>
            </w:r>
            <w:proofErr w:type="spellEnd"/>
            <w:r w:rsidRPr="00BD66FE">
              <w:rPr>
                <w:sz w:val="18"/>
                <w:szCs w:val="18"/>
              </w:rPr>
              <w:t>.</w:t>
            </w:r>
            <w:r w:rsidRPr="00BD66FE">
              <w:rPr>
                <w:sz w:val="18"/>
                <w:szCs w:val="18"/>
              </w:rPr>
              <w:br/>
              <w:t>раб.</w:t>
            </w:r>
            <w:r w:rsidRPr="00BD66FE">
              <w:rPr>
                <w:sz w:val="18"/>
                <w:szCs w:val="18"/>
              </w:rPr>
              <w:br/>
              <w:t>Всего</w:t>
            </w:r>
          </w:p>
        </w:tc>
        <w:tc>
          <w:tcPr>
            <w:tcW w:w="6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Т/</w:t>
            </w:r>
            <w:proofErr w:type="spellStart"/>
            <w:r w:rsidRPr="00BD66FE">
              <w:rPr>
                <w:sz w:val="18"/>
                <w:szCs w:val="18"/>
              </w:rPr>
              <w:t>з</w:t>
            </w:r>
            <w:proofErr w:type="spellEnd"/>
            <w:r w:rsidRPr="00BD66FE">
              <w:rPr>
                <w:sz w:val="18"/>
                <w:szCs w:val="18"/>
              </w:rPr>
              <w:t xml:space="preserve"> мех</w:t>
            </w:r>
            <w:proofErr w:type="gramStart"/>
            <w:r w:rsidRPr="00BD66FE">
              <w:rPr>
                <w:sz w:val="18"/>
                <w:szCs w:val="18"/>
              </w:rPr>
              <w:t>.</w:t>
            </w:r>
            <w:proofErr w:type="gramEnd"/>
            <w:r w:rsidRPr="00BD66FE">
              <w:rPr>
                <w:sz w:val="18"/>
                <w:szCs w:val="18"/>
              </w:rPr>
              <w:t xml:space="preserve"> </w:t>
            </w:r>
            <w:proofErr w:type="gramStart"/>
            <w:r w:rsidRPr="00BD66FE">
              <w:rPr>
                <w:sz w:val="18"/>
                <w:szCs w:val="18"/>
              </w:rPr>
              <w:t>н</w:t>
            </w:r>
            <w:proofErr w:type="gramEnd"/>
            <w:r w:rsidRPr="00BD66FE">
              <w:rPr>
                <w:sz w:val="18"/>
                <w:szCs w:val="18"/>
              </w:rPr>
              <w:t>а ед.</w:t>
            </w:r>
          </w:p>
        </w:tc>
        <w:tc>
          <w:tcPr>
            <w:tcW w:w="6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Т/</w:t>
            </w:r>
            <w:proofErr w:type="spellStart"/>
            <w:r w:rsidRPr="00BD66FE">
              <w:rPr>
                <w:sz w:val="18"/>
                <w:szCs w:val="18"/>
              </w:rPr>
              <w:t>з</w:t>
            </w:r>
            <w:proofErr w:type="spellEnd"/>
            <w:r w:rsidRPr="00BD66FE">
              <w:rPr>
                <w:sz w:val="18"/>
                <w:szCs w:val="18"/>
              </w:rPr>
              <w:t xml:space="preserve"> мех.</w:t>
            </w:r>
            <w:r w:rsidRPr="00BD66FE">
              <w:rPr>
                <w:sz w:val="18"/>
                <w:szCs w:val="18"/>
              </w:rPr>
              <w:br/>
              <w:t>Всего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15"/>
        </w:trPr>
        <w:tc>
          <w:tcPr>
            <w:tcW w:w="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</w:p>
        </w:tc>
        <w:tc>
          <w:tcPr>
            <w:tcW w:w="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</w:p>
        </w:tc>
        <w:tc>
          <w:tcPr>
            <w:tcW w:w="8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Всего</w:t>
            </w:r>
          </w:p>
        </w:tc>
        <w:tc>
          <w:tcPr>
            <w:tcW w:w="25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В том числе</w:t>
            </w:r>
          </w:p>
        </w:tc>
        <w:tc>
          <w:tcPr>
            <w:tcW w:w="9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Всего</w:t>
            </w:r>
          </w:p>
        </w:tc>
        <w:tc>
          <w:tcPr>
            <w:tcW w:w="25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В том числе</w:t>
            </w:r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</w:p>
        </w:tc>
        <w:tc>
          <w:tcPr>
            <w:tcW w:w="6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</w:p>
        </w:tc>
        <w:tc>
          <w:tcPr>
            <w:tcW w:w="6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</w:p>
        </w:tc>
        <w:tc>
          <w:tcPr>
            <w:tcW w:w="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15"/>
        </w:trPr>
        <w:tc>
          <w:tcPr>
            <w:tcW w:w="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</w:p>
        </w:tc>
        <w:tc>
          <w:tcPr>
            <w:tcW w:w="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</w:p>
        </w:tc>
        <w:tc>
          <w:tcPr>
            <w:tcW w:w="8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proofErr w:type="spellStart"/>
            <w:r w:rsidRPr="00BD66FE">
              <w:rPr>
                <w:sz w:val="18"/>
                <w:szCs w:val="18"/>
              </w:rPr>
              <w:t>Осн</w:t>
            </w:r>
            <w:proofErr w:type="gramStart"/>
            <w:r w:rsidRPr="00BD66FE">
              <w:rPr>
                <w:sz w:val="18"/>
                <w:szCs w:val="18"/>
              </w:rPr>
              <w:t>.З</w:t>
            </w:r>
            <w:proofErr w:type="spellEnd"/>
            <w:proofErr w:type="gramEnd"/>
            <w:r w:rsidRPr="00BD66FE">
              <w:rPr>
                <w:sz w:val="18"/>
                <w:szCs w:val="18"/>
              </w:rPr>
              <w:t>/</w:t>
            </w:r>
            <w:proofErr w:type="spellStart"/>
            <w:r w:rsidRPr="00BD66FE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Эк</w:t>
            </w:r>
            <w:proofErr w:type="gramStart"/>
            <w:r w:rsidRPr="00BD66FE">
              <w:rPr>
                <w:sz w:val="18"/>
                <w:szCs w:val="18"/>
              </w:rPr>
              <w:t>.М</w:t>
            </w:r>
            <w:proofErr w:type="gramEnd"/>
            <w:r w:rsidRPr="00BD66FE">
              <w:rPr>
                <w:sz w:val="18"/>
                <w:szCs w:val="18"/>
              </w:rPr>
              <w:t>аш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proofErr w:type="gramStart"/>
            <w:r w:rsidRPr="00BD66FE">
              <w:rPr>
                <w:sz w:val="18"/>
                <w:szCs w:val="18"/>
              </w:rPr>
              <w:t>З</w:t>
            </w:r>
            <w:proofErr w:type="gramEnd"/>
            <w:r w:rsidRPr="00BD66FE">
              <w:rPr>
                <w:sz w:val="18"/>
                <w:szCs w:val="18"/>
              </w:rPr>
              <w:t>/</w:t>
            </w:r>
            <w:proofErr w:type="spellStart"/>
            <w:r w:rsidRPr="00BD66FE">
              <w:rPr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9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proofErr w:type="spellStart"/>
            <w:r w:rsidRPr="00BD66FE">
              <w:rPr>
                <w:sz w:val="18"/>
                <w:szCs w:val="18"/>
              </w:rPr>
              <w:t>Осн</w:t>
            </w:r>
            <w:proofErr w:type="gramStart"/>
            <w:r w:rsidRPr="00BD66FE">
              <w:rPr>
                <w:sz w:val="18"/>
                <w:szCs w:val="18"/>
              </w:rPr>
              <w:t>.З</w:t>
            </w:r>
            <w:proofErr w:type="spellEnd"/>
            <w:proofErr w:type="gramEnd"/>
            <w:r w:rsidRPr="00BD66FE">
              <w:rPr>
                <w:sz w:val="18"/>
                <w:szCs w:val="18"/>
              </w:rPr>
              <w:t>/</w:t>
            </w:r>
            <w:proofErr w:type="spellStart"/>
            <w:r w:rsidRPr="00BD66FE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Эк</w:t>
            </w:r>
            <w:proofErr w:type="gramStart"/>
            <w:r w:rsidRPr="00BD66FE">
              <w:rPr>
                <w:sz w:val="18"/>
                <w:szCs w:val="18"/>
              </w:rPr>
              <w:t>.М</w:t>
            </w:r>
            <w:proofErr w:type="gramEnd"/>
            <w:r w:rsidRPr="00BD66FE">
              <w:rPr>
                <w:sz w:val="18"/>
                <w:szCs w:val="18"/>
              </w:rPr>
              <w:t>аш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proofErr w:type="gramStart"/>
            <w:r w:rsidRPr="00BD66FE">
              <w:rPr>
                <w:sz w:val="18"/>
                <w:szCs w:val="18"/>
              </w:rPr>
              <w:t>З</w:t>
            </w:r>
            <w:proofErr w:type="gramEnd"/>
            <w:r w:rsidRPr="00BD66FE">
              <w:rPr>
                <w:sz w:val="18"/>
                <w:szCs w:val="18"/>
              </w:rPr>
              <w:t>/</w:t>
            </w:r>
            <w:proofErr w:type="spellStart"/>
            <w:r w:rsidRPr="00BD66FE">
              <w:rPr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</w:p>
        </w:tc>
        <w:tc>
          <w:tcPr>
            <w:tcW w:w="6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</w:p>
        </w:tc>
        <w:tc>
          <w:tcPr>
            <w:tcW w:w="6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</w:p>
        </w:tc>
        <w:tc>
          <w:tcPr>
            <w:tcW w:w="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255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4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5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6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7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8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9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11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12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14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15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16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17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83"/>
        </w:trPr>
        <w:tc>
          <w:tcPr>
            <w:tcW w:w="1529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20"/>
                <w:szCs w:val="20"/>
              </w:rPr>
            </w:pPr>
            <w:r w:rsidRPr="00BD66FE">
              <w:rPr>
                <w:b/>
                <w:bCs/>
                <w:sz w:val="20"/>
                <w:szCs w:val="20"/>
              </w:rPr>
              <w:t xml:space="preserve">                           Раздел 1. Обновление основания пляжа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030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ФЕР47-01-001-04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Очистка участка от мусора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м</w:t>
            </w:r>
            <w:proofErr w:type="gramStart"/>
            <w:r w:rsidRPr="00BD66FE"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32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30,5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30,5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976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976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3,91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125,12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259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2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ФЕР47-01-001-01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Рыхление и планиро</w:t>
            </w:r>
            <w:r w:rsidRPr="00BD66FE">
              <w:rPr>
                <w:sz w:val="18"/>
                <w:szCs w:val="18"/>
              </w:rPr>
              <w:t>в</w:t>
            </w:r>
            <w:r w:rsidRPr="00BD66FE">
              <w:rPr>
                <w:sz w:val="18"/>
                <w:szCs w:val="18"/>
              </w:rPr>
              <w:t>ка участка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м</w:t>
            </w:r>
            <w:proofErr w:type="gramStart"/>
            <w:r w:rsidRPr="00BD66FE"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32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17,19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17,19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3,78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550,08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550,08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120,96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0,28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8,96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720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3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ЕНиР1-2-2-01 прим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Погрузка и перемещ</w:t>
            </w:r>
            <w:r w:rsidRPr="00BD66FE">
              <w:rPr>
                <w:sz w:val="18"/>
                <w:szCs w:val="18"/>
              </w:rPr>
              <w:t>е</w:t>
            </w:r>
            <w:r w:rsidRPr="00BD66FE">
              <w:rPr>
                <w:sz w:val="18"/>
                <w:szCs w:val="18"/>
              </w:rPr>
              <w:t>ние сыпучих матери</w:t>
            </w:r>
            <w:r w:rsidRPr="00BD66FE">
              <w:rPr>
                <w:sz w:val="18"/>
                <w:szCs w:val="18"/>
              </w:rPr>
              <w:t>а</w:t>
            </w:r>
            <w:r w:rsidRPr="00BD66FE">
              <w:rPr>
                <w:sz w:val="18"/>
                <w:szCs w:val="18"/>
              </w:rPr>
              <w:t>лов погрузчиками а</w:t>
            </w:r>
            <w:r w:rsidRPr="00BD66FE">
              <w:rPr>
                <w:sz w:val="18"/>
                <w:szCs w:val="18"/>
              </w:rPr>
              <w:t>в</w:t>
            </w:r>
            <w:r w:rsidRPr="00BD66FE">
              <w:rPr>
                <w:sz w:val="18"/>
                <w:szCs w:val="18"/>
              </w:rPr>
              <w:t>томобильными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м3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1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1784,29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1784,29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69,6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1784,29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1784,29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69,6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234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ФССЦ-408-0122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Песок природный для строительных работ средний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м3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100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55,26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5526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252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6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ФЕР47-01-001-01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Планировка участка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м</w:t>
            </w:r>
            <w:proofErr w:type="gramStart"/>
            <w:r w:rsidRPr="00BD66FE"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20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17,19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17,19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3,78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343,8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343,8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75,6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0,28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5,6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277"/>
        </w:trPr>
        <w:tc>
          <w:tcPr>
            <w:tcW w:w="1529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20"/>
                <w:szCs w:val="20"/>
              </w:rPr>
            </w:pPr>
            <w:r w:rsidRPr="00BD66FE">
              <w:rPr>
                <w:b/>
                <w:bCs/>
                <w:sz w:val="20"/>
                <w:szCs w:val="20"/>
              </w:rPr>
              <w:t xml:space="preserve">                           Раздел 2. Ремонт и покраска, установка оборудования, щитов, игровых форм и МАФ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12"/>
        </w:trPr>
        <w:tc>
          <w:tcPr>
            <w:tcW w:w="1529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                           </w:t>
            </w:r>
            <w:r w:rsidRPr="00BD66FE">
              <w:rPr>
                <w:b/>
                <w:sz w:val="18"/>
                <w:szCs w:val="18"/>
              </w:rPr>
              <w:t>Подготовка оборудования, щитов, игровых форм и МАФ к эксплуатации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080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ФЕРм38-01-006-08</w:t>
            </w:r>
            <w:r w:rsidRPr="00BD66FE">
              <w:rPr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</w:t>
            </w:r>
            <w:r w:rsidRPr="00BD66FE">
              <w:rPr>
                <w:i/>
                <w:iCs/>
                <w:sz w:val="18"/>
                <w:szCs w:val="18"/>
              </w:rPr>
              <w:t>е</w:t>
            </w:r>
            <w:r w:rsidRPr="00BD66FE">
              <w:rPr>
                <w:i/>
                <w:iCs/>
                <w:sz w:val="18"/>
                <w:szCs w:val="18"/>
              </w:rPr>
              <w:t>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04.03.10 №95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Ремонт </w:t>
            </w:r>
            <w:proofErr w:type="spellStart"/>
            <w:r w:rsidRPr="00BD66FE">
              <w:rPr>
                <w:sz w:val="18"/>
                <w:szCs w:val="18"/>
              </w:rPr>
              <w:t>металических</w:t>
            </w:r>
            <w:proofErr w:type="spellEnd"/>
            <w:r w:rsidRPr="00BD66FE">
              <w:rPr>
                <w:sz w:val="18"/>
                <w:szCs w:val="18"/>
              </w:rPr>
              <w:t xml:space="preserve"> поверхностей и дет</w:t>
            </w:r>
            <w:r w:rsidRPr="00BD66FE">
              <w:rPr>
                <w:sz w:val="18"/>
                <w:szCs w:val="18"/>
              </w:rPr>
              <w:t>а</w:t>
            </w:r>
            <w:r w:rsidRPr="00BD66FE">
              <w:rPr>
                <w:sz w:val="18"/>
                <w:szCs w:val="18"/>
              </w:rPr>
              <w:t>лей (прим)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 т ко</w:t>
            </w:r>
            <w:r w:rsidRPr="00BD66FE">
              <w:rPr>
                <w:sz w:val="18"/>
                <w:szCs w:val="18"/>
              </w:rPr>
              <w:t>н</w:t>
            </w:r>
            <w:r w:rsidRPr="00BD66FE">
              <w:rPr>
                <w:sz w:val="18"/>
                <w:szCs w:val="18"/>
              </w:rPr>
              <w:t>струкций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0,13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9826,33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1222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1866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14,79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1277,42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158,86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242,58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1,92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130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16,9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1,3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0,17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138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11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ФЕРр57-8-3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Ремонт деревянных поверхностей и дет</w:t>
            </w:r>
            <w:r w:rsidRPr="00BD66FE">
              <w:rPr>
                <w:sz w:val="18"/>
                <w:szCs w:val="18"/>
              </w:rPr>
              <w:t>а</w:t>
            </w:r>
            <w:r w:rsidRPr="00BD66FE">
              <w:rPr>
                <w:sz w:val="18"/>
                <w:szCs w:val="18"/>
              </w:rPr>
              <w:t>лей (замена д</w:t>
            </w:r>
            <w:r w:rsidRPr="00BD66FE">
              <w:rPr>
                <w:sz w:val="18"/>
                <w:szCs w:val="18"/>
              </w:rPr>
              <w:t>о</w:t>
            </w:r>
            <w:r w:rsidRPr="00BD66FE">
              <w:rPr>
                <w:sz w:val="18"/>
                <w:szCs w:val="18"/>
              </w:rPr>
              <w:t>сок)</w:t>
            </w:r>
            <w:proofErr w:type="gramStart"/>
            <w:r w:rsidRPr="00BD66FE">
              <w:rPr>
                <w:sz w:val="18"/>
                <w:szCs w:val="18"/>
              </w:rPr>
              <w:t>,(</w:t>
            </w:r>
            <w:proofErr w:type="gramEnd"/>
            <w:r w:rsidRPr="00BD66FE">
              <w:rPr>
                <w:sz w:val="18"/>
                <w:szCs w:val="18"/>
              </w:rPr>
              <w:t>прим)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м</w:t>
            </w:r>
            <w:proofErr w:type="gramStart"/>
            <w:r w:rsidRPr="00BD66FE">
              <w:rPr>
                <w:sz w:val="18"/>
                <w:szCs w:val="18"/>
              </w:rPr>
              <w:t>2</w:t>
            </w:r>
            <w:proofErr w:type="gramEnd"/>
            <w:r w:rsidRPr="00BD66FE">
              <w:rPr>
                <w:sz w:val="18"/>
                <w:szCs w:val="18"/>
              </w:rPr>
              <w:t xml:space="preserve"> пола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0,08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5584,57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502,15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75,71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5,45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446,77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40,17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6,06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0,44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62,07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4,97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0,47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0,04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254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12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ФЕРр62-29-2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Окраска масляными составами ранее окр</w:t>
            </w:r>
            <w:r w:rsidRPr="00BD66FE">
              <w:rPr>
                <w:sz w:val="18"/>
                <w:szCs w:val="18"/>
              </w:rPr>
              <w:t>а</w:t>
            </w:r>
            <w:r w:rsidRPr="00BD66FE">
              <w:rPr>
                <w:sz w:val="18"/>
                <w:szCs w:val="18"/>
              </w:rPr>
              <w:t>шенных металлич</w:t>
            </w:r>
            <w:r w:rsidRPr="00BD66FE">
              <w:rPr>
                <w:sz w:val="18"/>
                <w:szCs w:val="18"/>
              </w:rPr>
              <w:t>е</w:t>
            </w:r>
            <w:r w:rsidRPr="00BD66FE">
              <w:rPr>
                <w:sz w:val="18"/>
                <w:szCs w:val="18"/>
              </w:rPr>
              <w:t>ских поверхностей</w:t>
            </w:r>
            <w:proofErr w:type="gramStart"/>
            <w:r w:rsidRPr="00BD66FE">
              <w:rPr>
                <w:sz w:val="18"/>
                <w:szCs w:val="18"/>
              </w:rPr>
              <w:t xml:space="preserve"> :</w:t>
            </w:r>
            <w:proofErr w:type="gramEnd"/>
            <w:r w:rsidRPr="00BD66FE">
              <w:rPr>
                <w:sz w:val="18"/>
                <w:szCs w:val="18"/>
              </w:rPr>
              <w:t xml:space="preserve"> за два раза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м</w:t>
            </w:r>
            <w:proofErr w:type="gramStart"/>
            <w:r w:rsidRPr="00BD66FE">
              <w:rPr>
                <w:sz w:val="18"/>
                <w:szCs w:val="18"/>
              </w:rPr>
              <w:t>2</w:t>
            </w:r>
            <w:proofErr w:type="gramEnd"/>
            <w:r w:rsidRPr="00BD66FE">
              <w:rPr>
                <w:sz w:val="18"/>
                <w:szCs w:val="18"/>
              </w:rPr>
              <w:t xml:space="preserve"> окраш</w:t>
            </w:r>
            <w:r w:rsidRPr="00BD66FE">
              <w:rPr>
                <w:sz w:val="18"/>
                <w:szCs w:val="18"/>
              </w:rPr>
              <w:t>и</w:t>
            </w:r>
            <w:r w:rsidRPr="00BD66FE">
              <w:rPr>
                <w:sz w:val="18"/>
                <w:szCs w:val="18"/>
              </w:rPr>
              <w:t>ваемой повер</w:t>
            </w:r>
            <w:r w:rsidRPr="00BD66FE">
              <w:rPr>
                <w:sz w:val="18"/>
                <w:szCs w:val="18"/>
              </w:rPr>
              <w:t>х</w:t>
            </w:r>
            <w:r w:rsidRPr="00BD66FE">
              <w:rPr>
                <w:sz w:val="18"/>
                <w:szCs w:val="18"/>
              </w:rPr>
              <w:t>ности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1,5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568,11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163,61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0,87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852,17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245,42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1,31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18,72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28,08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543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13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ФЕРр62-11-5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Улучшенная  окраска масляными атмосф</w:t>
            </w:r>
            <w:r w:rsidRPr="00BD66FE">
              <w:rPr>
                <w:sz w:val="18"/>
                <w:szCs w:val="18"/>
              </w:rPr>
              <w:t>е</w:t>
            </w:r>
            <w:r w:rsidRPr="00BD66FE">
              <w:rPr>
                <w:sz w:val="18"/>
                <w:szCs w:val="18"/>
              </w:rPr>
              <w:t>ростойкими составами ранее окрашенных деревянных поверхн</w:t>
            </w:r>
            <w:r w:rsidRPr="00BD66FE">
              <w:rPr>
                <w:sz w:val="18"/>
                <w:szCs w:val="18"/>
              </w:rPr>
              <w:t>о</w:t>
            </w:r>
            <w:r w:rsidRPr="00BD66FE">
              <w:rPr>
                <w:sz w:val="18"/>
                <w:szCs w:val="18"/>
              </w:rPr>
              <w:t>стей: за два раза с ра</w:t>
            </w:r>
            <w:r w:rsidRPr="00BD66FE">
              <w:rPr>
                <w:sz w:val="18"/>
                <w:szCs w:val="18"/>
              </w:rPr>
              <w:t>с</w:t>
            </w:r>
            <w:r w:rsidRPr="00BD66FE">
              <w:rPr>
                <w:sz w:val="18"/>
                <w:szCs w:val="18"/>
              </w:rPr>
              <w:t>чисткой старой краски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м</w:t>
            </w:r>
            <w:proofErr w:type="gramStart"/>
            <w:r w:rsidRPr="00BD66FE">
              <w:rPr>
                <w:sz w:val="18"/>
                <w:szCs w:val="18"/>
              </w:rPr>
              <w:t>2</w:t>
            </w:r>
            <w:proofErr w:type="gramEnd"/>
            <w:r w:rsidRPr="00BD66FE">
              <w:rPr>
                <w:sz w:val="18"/>
                <w:szCs w:val="18"/>
              </w:rPr>
              <w:t xml:space="preserve"> окраш</w:t>
            </w:r>
            <w:r w:rsidRPr="00BD66FE">
              <w:rPr>
                <w:sz w:val="18"/>
                <w:szCs w:val="18"/>
              </w:rPr>
              <w:t>и</w:t>
            </w:r>
            <w:r w:rsidRPr="00BD66FE">
              <w:rPr>
                <w:sz w:val="18"/>
                <w:szCs w:val="18"/>
              </w:rPr>
              <w:t>ваемой повер</w:t>
            </w:r>
            <w:r w:rsidRPr="00BD66FE">
              <w:rPr>
                <w:sz w:val="18"/>
                <w:szCs w:val="18"/>
              </w:rPr>
              <w:t>х</w:t>
            </w:r>
            <w:r w:rsidRPr="00BD66FE">
              <w:rPr>
                <w:sz w:val="18"/>
                <w:szCs w:val="18"/>
              </w:rPr>
              <w:t>ности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0,27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1078,03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393,98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8,36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1,16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291,07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106,37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2,26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0,31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45,6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12,31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0,1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0,03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83"/>
        </w:trPr>
        <w:tc>
          <w:tcPr>
            <w:tcW w:w="1529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                          </w:t>
            </w:r>
            <w:r w:rsidRPr="00BD66FE">
              <w:rPr>
                <w:b/>
                <w:sz w:val="18"/>
                <w:szCs w:val="18"/>
              </w:rPr>
              <w:t xml:space="preserve"> Установка оборудования, щитов, игровых форм и МАФ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83"/>
        </w:trPr>
        <w:tc>
          <w:tcPr>
            <w:tcW w:w="1529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sz w:val="18"/>
                <w:szCs w:val="18"/>
              </w:rPr>
            </w:pPr>
            <w:r w:rsidRPr="00BD66FE">
              <w:rPr>
                <w:b/>
                <w:sz w:val="18"/>
                <w:szCs w:val="18"/>
              </w:rPr>
              <w:t xml:space="preserve">                           подготовка кабинок для переодевания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118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23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ФЕР47-01-001-04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Очистка кабинок от грунта, мусора и ра</w:t>
            </w:r>
            <w:r w:rsidRPr="00BD66FE">
              <w:rPr>
                <w:sz w:val="18"/>
                <w:szCs w:val="18"/>
              </w:rPr>
              <w:t>з</w:t>
            </w:r>
            <w:r w:rsidRPr="00BD66FE">
              <w:rPr>
                <w:sz w:val="18"/>
                <w:szCs w:val="18"/>
              </w:rPr>
              <w:t>личного рода загрязн</w:t>
            </w:r>
            <w:r w:rsidRPr="00BD66FE">
              <w:rPr>
                <w:sz w:val="18"/>
                <w:szCs w:val="18"/>
              </w:rPr>
              <w:t>е</w:t>
            </w:r>
            <w:r w:rsidRPr="00BD66FE">
              <w:rPr>
                <w:sz w:val="18"/>
                <w:szCs w:val="18"/>
              </w:rPr>
              <w:t>ний (прим)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м</w:t>
            </w:r>
            <w:proofErr w:type="gramStart"/>
            <w:r w:rsidRPr="00BD66FE"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0,16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30,5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30,5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4,88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4,88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3,91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0,63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004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lastRenderedPageBreak/>
              <w:t>24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ФЕР01-02-057-02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Выемка грунта вокруг кабинок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м3 грунта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0,01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1201,2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1201,2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12,01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12,01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154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1,54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83"/>
        </w:trPr>
        <w:tc>
          <w:tcPr>
            <w:tcW w:w="1529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sz w:val="18"/>
                <w:szCs w:val="18"/>
              </w:rPr>
            </w:pPr>
            <w:r w:rsidRPr="00BD66FE">
              <w:rPr>
                <w:b/>
                <w:sz w:val="18"/>
                <w:szCs w:val="18"/>
              </w:rPr>
              <w:t xml:space="preserve">                           Доставка до места установки оборудования и форм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124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26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ФССЦпг01-01-01-014</w:t>
            </w:r>
            <w:r w:rsidRPr="00BD66FE">
              <w:rPr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</w:t>
            </w:r>
            <w:r w:rsidRPr="00BD66FE">
              <w:rPr>
                <w:i/>
                <w:iCs/>
                <w:sz w:val="18"/>
                <w:szCs w:val="18"/>
              </w:rPr>
              <w:t>е</w:t>
            </w:r>
            <w:r w:rsidRPr="00BD66FE">
              <w:rPr>
                <w:i/>
                <w:iCs/>
                <w:sz w:val="18"/>
                <w:szCs w:val="18"/>
              </w:rPr>
              <w:t>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05.05.12 №189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Погрузочные работы при автомобильных перевозках: Изделия: оборудование и формы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 т груза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2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8,36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8,36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16,72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16,72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537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27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ФССЦпг03-21-01-001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20.07.11 №354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Перевозка грузов а</w:t>
            </w:r>
            <w:r w:rsidRPr="00BD66FE">
              <w:rPr>
                <w:sz w:val="18"/>
                <w:szCs w:val="18"/>
              </w:rPr>
              <w:t>в</w:t>
            </w:r>
            <w:r w:rsidRPr="00BD66FE">
              <w:rPr>
                <w:sz w:val="18"/>
                <w:szCs w:val="18"/>
              </w:rPr>
              <w:t>томобилями-самосвалами груз</w:t>
            </w:r>
            <w:r w:rsidRPr="00BD66FE">
              <w:rPr>
                <w:sz w:val="18"/>
                <w:szCs w:val="18"/>
              </w:rPr>
              <w:t>о</w:t>
            </w:r>
            <w:r w:rsidRPr="00BD66FE">
              <w:rPr>
                <w:sz w:val="18"/>
                <w:szCs w:val="18"/>
              </w:rPr>
              <w:t>подъемностью 10 т, работающих вне кар</w:t>
            </w:r>
            <w:r w:rsidRPr="00BD66FE">
              <w:rPr>
                <w:sz w:val="18"/>
                <w:szCs w:val="18"/>
              </w:rPr>
              <w:t>ь</w:t>
            </w:r>
            <w:r w:rsidRPr="00BD66FE">
              <w:rPr>
                <w:sz w:val="18"/>
                <w:szCs w:val="18"/>
              </w:rPr>
              <w:t>ера, на расстояние: до 1 км I класс груза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 т груза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2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2,91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2,91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5,82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5,82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134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28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ФССЦпг01-01-02-014</w:t>
            </w:r>
            <w:r w:rsidRPr="00BD66FE">
              <w:rPr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</w:t>
            </w:r>
            <w:r w:rsidRPr="00BD66FE">
              <w:rPr>
                <w:i/>
                <w:iCs/>
                <w:sz w:val="18"/>
                <w:szCs w:val="18"/>
              </w:rPr>
              <w:t>е</w:t>
            </w:r>
            <w:r w:rsidRPr="00BD66FE">
              <w:rPr>
                <w:i/>
                <w:iCs/>
                <w:sz w:val="18"/>
                <w:szCs w:val="18"/>
              </w:rPr>
              <w:t>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05.05.12 №189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Разгрузочные работы при автомобильных перевозках: Изделия: оборудование и формы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 т груза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2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8,36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8,36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16,72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16,72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83"/>
        </w:trPr>
        <w:tc>
          <w:tcPr>
            <w:tcW w:w="1529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sz w:val="18"/>
                <w:szCs w:val="18"/>
              </w:rPr>
            </w:pPr>
            <w:r w:rsidRPr="00BD66FE">
              <w:rPr>
                <w:b/>
                <w:sz w:val="18"/>
                <w:szCs w:val="18"/>
              </w:rPr>
              <w:t xml:space="preserve">                           Установка оборудования и форм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156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29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ФЕР01-02-057-01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Разработка грунта вручную в траншеях глубиной до 2 м без креплений с откосами, группа грунтов: 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м3 грунта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0,07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920,4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920,4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64,43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64,43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118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8,26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130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30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ФЕР09-06-001-02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Монтаж оборудования и форм, сборка наве</w:t>
            </w:r>
            <w:r w:rsidRPr="00BD66FE">
              <w:rPr>
                <w:sz w:val="18"/>
                <w:szCs w:val="18"/>
              </w:rPr>
              <w:t>с</w:t>
            </w:r>
            <w:r w:rsidRPr="00BD66FE">
              <w:rPr>
                <w:sz w:val="18"/>
                <w:szCs w:val="18"/>
              </w:rPr>
              <w:t>ных деталей констру</w:t>
            </w:r>
            <w:r w:rsidRPr="00BD66FE">
              <w:rPr>
                <w:sz w:val="18"/>
                <w:szCs w:val="18"/>
              </w:rPr>
              <w:t>к</w:t>
            </w:r>
            <w:r w:rsidRPr="00BD66FE">
              <w:rPr>
                <w:sz w:val="18"/>
                <w:szCs w:val="18"/>
              </w:rPr>
              <w:t>ций (прим)</w:t>
            </w:r>
            <w:r w:rsidRPr="00BD66FE">
              <w:rPr>
                <w:i/>
                <w:iCs/>
                <w:sz w:val="14"/>
                <w:szCs w:val="14"/>
              </w:rPr>
              <w:br/>
              <w:t xml:space="preserve">(МАТ=0 к </w:t>
            </w:r>
            <w:proofErr w:type="spellStart"/>
            <w:r w:rsidRPr="00BD66FE"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 w:rsidRPr="00BD66FE">
              <w:rPr>
                <w:i/>
                <w:iCs/>
                <w:sz w:val="14"/>
                <w:szCs w:val="14"/>
              </w:rPr>
              <w:t>.)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 т ко</w:t>
            </w:r>
            <w:r w:rsidRPr="00BD66FE">
              <w:rPr>
                <w:sz w:val="18"/>
                <w:szCs w:val="18"/>
              </w:rPr>
              <w:t>н</w:t>
            </w:r>
            <w:r w:rsidRPr="00BD66FE">
              <w:rPr>
                <w:sz w:val="18"/>
                <w:szCs w:val="18"/>
              </w:rPr>
              <w:t>струкций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1,7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566,16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433,24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132,92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1,62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962,47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736,51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225,96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2,75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50,79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86,34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0,12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0,2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401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31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ФЕР06-01-001-01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Укрепление стоек б</w:t>
            </w:r>
            <w:r w:rsidRPr="00BD66FE">
              <w:rPr>
                <w:sz w:val="18"/>
                <w:szCs w:val="18"/>
              </w:rPr>
              <w:t>е</w:t>
            </w:r>
            <w:r w:rsidRPr="00BD66FE">
              <w:rPr>
                <w:sz w:val="18"/>
                <w:szCs w:val="18"/>
              </w:rPr>
              <w:t>тонированием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м3 бетона, бутоб</w:t>
            </w:r>
            <w:r w:rsidRPr="00BD66FE">
              <w:rPr>
                <w:sz w:val="18"/>
                <w:szCs w:val="18"/>
              </w:rPr>
              <w:t>е</w:t>
            </w:r>
            <w:r w:rsidRPr="00BD66FE">
              <w:rPr>
                <w:sz w:val="18"/>
                <w:szCs w:val="18"/>
              </w:rPr>
              <w:t>тона и желез</w:t>
            </w:r>
            <w:r w:rsidRPr="00BD66FE">
              <w:rPr>
                <w:sz w:val="18"/>
                <w:szCs w:val="18"/>
              </w:rPr>
              <w:t>о</w:t>
            </w:r>
            <w:r w:rsidRPr="00BD66FE">
              <w:rPr>
                <w:sz w:val="18"/>
                <w:szCs w:val="18"/>
              </w:rPr>
              <w:t>бетона в деле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0,01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58585,02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1404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1590,53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243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585,85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14,04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15,91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2,43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180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1,8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18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0,18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094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lastRenderedPageBreak/>
              <w:t>32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ФЕР01-02-061-01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Обратная засыпка ям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м3 грунта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0,07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663,75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663,75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46,46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46,46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88,5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6,2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124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33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ФЕР01-02-005-01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Уплотнение грунта пневматическими трамбовками, группа грунтов: 1-2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м3 упло</w:t>
            </w:r>
            <w:r w:rsidRPr="00BD66FE">
              <w:rPr>
                <w:sz w:val="18"/>
                <w:szCs w:val="18"/>
              </w:rPr>
              <w:t>т</w:t>
            </w:r>
            <w:r w:rsidRPr="00BD66FE">
              <w:rPr>
                <w:sz w:val="18"/>
                <w:szCs w:val="18"/>
              </w:rPr>
              <w:t>ненного грунта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0,07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417,61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106,88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310,73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30,58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29,23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7,48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21,75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2,14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12,53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0,88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3,04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0,21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83"/>
        </w:trPr>
        <w:tc>
          <w:tcPr>
            <w:tcW w:w="1529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sz w:val="18"/>
                <w:szCs w:val="18"/>
              </w:rPr>
            </w:pPr>
            <w:r w:rsidRPr="00BD66FE">
              <w:rPr>
                <w:b/>
                <w:sz w:val="18"/>
                <w:szCs w:val="18"/>
              </w:rPr>
              <w:t xml:space="preserve">                           Установка оборудования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004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34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ФЕР09-06-001-02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Установка оборудов</w:t>
            </w:r>
            <w:r w:rsidRPr="00BD66FE">
              <w:rPr>
                <w:sz w:val="18"/>
                <w:szCs w:val="18"/>
              </w:rPr>
              <w:t>а</w:t>
            </w:r>
            <w:r w:rsidRPr="00BD66FE">
              <w:rPr>
                <w:sz w:val="18"/>
                <w:szCs w:val="18"/>
              </w:rPr>
              <w:t>ния на готовое основ</w:t>
            </w:r>
            <w:r w:rsidRPr="00BD66FE">
              <w:rPr>
                <w:sz w:val="18"/>
                <w:szCs w:val="18"/>
              </w:rPr>
              <w:t>а</w:t>
            </w:r>
            <w:r w:rsidRPr="00BD66FE">
              <w:rPr>
                <w:sz w:val="18"/>
                <w:szCs w:val="18"/>
              </w:rPr>
              <w:t>ние</w:t>
            </w:r>
            <w:r w:rsidRPr="00BD66FE">
              <w:rPr>
                <w:i/>
                <w:iCs/>
                <w:sz w:val="14"/>
                <w:szCs w:val="14"/>
              </w:rPr>
              <w:br/>
              <w:t xml:space="preserve">(МАТ=0 к </w:t>
            </w:r>
            <w:proofErr w:type="spellStart"/>
            <w:r w:rsidRPr="00BD66FE"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 w:rsidRPr="00BD66FE">
              <w:rPr>
                <w:i/>
                <w:iCs/>
                <w:sz w:val="14"/>
                <w:szCs w:val="14"/>
              </w:rPr>
              <w:t>.)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 т ко</w:t>
            </w:r>
            <w:r w:rsidRPr="00BD66FE">
              <w:rPr>
                <w:sz w:val="18"/>
                <w:szCs w:val="18"/>
              </w:rPr>
              <w:t>н</w:t>
            </w:r>
            <w:r w:rsidRPr="00BD66FE">
              <w:rPr>
                <w:sz w:val="18"/>
                <w:szCs w:val="18"/>
              </w:rPr>
              <w:t>струкций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0,3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566,16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433,24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132,92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1,62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169,85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129,97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39,88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0,49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50,79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15,24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0,12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0,04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963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35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ФЕР11-01-011-03</w:t>
            </w:r>
            <w:r w:rsidRPr="00BD66FE">
              <w:rPr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</w:t>
            </w:r>
            <w:r w:rsidRPr="00BD66FE">
              <w:rPr>
                <w:i/>
                <w:iCs/>
                <w:sz w:val="18"/>
                <w:szCs w:val="18"/>
              </w:rPr>
              <w:t>е</w:t>
            </w:r>
            <w:r w:rsidRPr="00BD66FE">
              <w:rPr>
                <w:i/>
                <w:iCs/>
                <w:sz w:val="18"/>
                <w:szCs w:val="18"/>
              </w:rPr>
              <w:t>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Ремонт бетонного о</w:t>
            </w:r>
            <w:r w:rsidRPr="00BD66FE">
              <w:rPr>
                <w:sz w:val="18"/>
                <w:szCs w:val="18"/>
              </w:rPr>
              <w:t>с</w:t>
            </w:r>
            <w:r w:rsidRPr="00BD66FE">
              <w:rPr>
                <w:sz w:val="18"/>
                <w:szCs w:val="18"/>
              </w:rPr>
              <w:t>нования  (прим)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м</w:t>
            </w:r>
            <w:proofErr w:type="gramStart"/>
            <w:r w:rsidRPr="00BD66FE">
              <w:rPr>
                <w:sz w:val="18"/>
                <w:szCs w:val="18"/>
              </w:rPr>
              <w:t>2</w:t>
            </w:r>
            <w:proofErr w:type="gramEnd"/>
            <w:r w:rsidRPr="00BD66FE">
              <w:rPr>
                <w:sz w:val="18"/>
                <w:szCs w:val="18"/>
              </w:rPr>
              <w:t xml:space="preserve"> стяжки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0,02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1591,66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317,07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42,05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14,73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31,83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6,34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0,84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0,29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40,65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0,81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1,27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0,03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048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36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ФЕРр69-7-2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Установка деревянного трапа с закреплением к плитам </w:t>
            </w:r>
            <w:proofErr w:type="spellStart"/>
            <w:r w:rsidRPr="00BD66FE">
              <w:rPr>
                <w:sz w:val="18"/>
                <w:szCs w:val="18"/>
              </w:rPr>
              <w:t>берегоукре</w:t>
            </w:r>
            <w:r w:rsidRPr="00BD66FE">
              <w:rPr>
                <w:sz w:val="18"/>
                <w:szCs w:val="18"/>
              </w:rPr>
              <w:t>п</w:t>
            </w:r>
            <w:r w:rsidRPr="00BD66FE">
              <w:rPr>
                <w:sz w:val="18"/>
                <w:szCs w:val="18"/>
              </w:rPr>
              <w:t>ления</w:t>
            </w:r>
            <w:proofErr w:type="spellEnd"/>
            <w:r w:rsidRPr="00BD66FE">
              <w:rPr>
                <w:i/>
                <w:iCs/>
                <w:sz w:val="14"/>
                <w:szCs w:val="14"/>
              </w:rPr>
              <w:br/>
              <w:t xml:space="preserve">(МАТ=0 к </w:t>
            </w:r>
            <w:proofErr w:type="spellStart"/>
            <w:r w:rsidRPr="00BD66FE"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 w:rsidRPr="00BD66FE">
              <w:rPr>
                <w:i/>
                <w:iCs/>
                <w:sz w:val="14"/>
                <w:szCs w:val="14"/>
              </w:rPr>
              <w:t>.)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100 п. </w:t>
            </w:r>
            <w:proofErr w:type="gramStart"/>
            <w:r w:rsidRPr="00BD66FE">
              <w:rPr>
                <w:sz w:val="18"/>
                <w:szCs w:val="18"/>
              </w:rPr>
              <w:t>м</w:t>
            </w:r>
            <w:proofErr w:type="gramEnd"/>
            <w:r w:rsidRPr="00BD66FE">
              <w:rPr>
                <w:sz w:val="18"/>
                <w:szCs w:val="18"/>
              </w:rPr>
              <w:t xml:space="preserve"> перехо</w:t>
            </w:r>
            <w:r w:rsidRPr="00BD66FE">
              <w:rPr>
                <w:sz w:val="18"/>
                <w:szCs w:val="18"/>
              </w:rPr>
              <w:t>д</w:t>
            </w:r>
            <w:r w:rsidRPr="00BD66FE">
              <w:rPr>
                <w:sz w:val="18"/>
                <w:szCs w:val="18"/>
              </w:rPr>
              <w:t>ных мо</w:t>
            </w:r>
            <w:r w:rsidRPr="00BD66FE">
              <w:rPr>
                <w:sz w:val="18"/>
                <w:szCs w:val="18"/>
              </w:rPr>
              <w:t>с</w:t>
            </w:r>
            <w:r w:rsidRPr="00BD66FE">
              <w:rPr>
                <w:sz w:val="18"/>
                <w:szCs w:val="18"/>
              </w:rPr>
              <w:t>тиков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0,09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999,86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837,29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162,57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5,34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89,99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75,36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14,63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0,48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104,4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9,4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0,46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0,04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680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37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ФЕРм37-01-001-06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 04.08.09 № 321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Монтаж спасательного пункта металлическ</w:t>
            </w:r>
            <w:r w:rsidRPr="00BD66FE">
              <w:rPr>
                <w:sz w:val="18"/>
                <w:szCs w:val="18"/>
              </w:rPr>
              <w:t>о</w:t>
            </w:r>
            <w:r w:rsidRPr="00BD66FE">
              <w:rPr>
                <w:sz w:val="18"/>
                <w:szCs w:val="18"/>
              </w:rPr>
              <w:t>го: 6,0*2,4*2,6м. П</w:t>
            </w:r>
            <w:r w:rsidRPr="00BD66FE">
              <w:rPr>
                <w:sz w:val="18"/>
                <w:szCs w:val="18"/>
              </w:rPr>
              <w:t>о</w:t>
            </w:r>
            <w:r w:rsidRPr="00BD66FE">
              <w:rPr>
                <w:sz w:val="18"/>
                <w:szCs w:val="18"/>
              </w:rPr>
              <w:t>грузка, доставка и ра</w:t>
            </w:r>
            <w:r w:rsidRPr="00BD66FE">
              <w:rPr>
                <w:sz w:val="18"/>
                <w:szCs w:val="18"/>
              </w:rPr>
              <w:t>з</w:t>
            </w:r>
            <w:r w:rsidRPr="00BD66FE">
              <w:rPr>
                <w:sz w:val="18"/>
                <w:szCs w:val="18"/>
              </w:rPr>
              <w:t>грузка</w:t>
            </w:r>
            <w:proofErr w:type="gramStart"/>
            <w:r w:rsidRPr="00BD66FE">
              <w:rPr>
                <w:sz w:val="18"/>
                <w:szCs w:val="18"/>
              </w:rPr>
              <w:t xml:space="preserve"> ,</w:t>
            </w:r>
            <w:proofErr w:type="gramEnd"/>
            <w:r w:rsidRPr="00BD66FE">
              <w:rPr>
                <w:sz w:val="18"/>
                <w:szCs w:val="18"/>
              </w:rPr>
              <w:t xml:space="preserve"> установка на месте </w:t>
            </w:r>
            <w:proofErr w:type="spellStart"/>
            <w:r w:rsidRPr="00BD66FE">
              <w:rPr>
                <w:sz w:val="18"/>
                <w:szCs w:val="18"/>
              </w:rPr>
              <w:t>кран-бортом</w:t>
            </w:r>
            <w:proofErr w:type="spellEnd"/>
            <w:r w:rsidRPr="00BD66FE">
              <w:rPr>
                <w:sz w:val="18"/>
                <w:szCs w:val="18"/>
              </w:rPr>
              <w:t xml:space="preserve"> (прим)</w:t>
            </w:r>
            <w:r w:rsidRPr="00BD66FE">
              <w:rPr>
                <w:i/>
                <w:iCs/>
                <w:sz w:val="14"/>
                <w:szCs w:val="14"/>
              </w:rPr>
              <w:br/>
              <w:t xml:space="preserve">(МАТ=0 к </w:t>
            </w:r>
            <w:proofErr w:type="spellStart"/>
            <w:r w:rsidRPr="00BD66FE"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 w:rsidRPr="00BD66FE">
              <w:rPr>
                <w:i/>
                <w:iCs/>
                <w:sz w:val="14"/>
                <w:szCs w:val="14"/>
              </w:rPr>
              <w:t>.)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 шт.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1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657,79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349,76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308,03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21,47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657,79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349,76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308,03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21,47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38,1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38,1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1,59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1,59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259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38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ФЕР27-09-004-02</w:t>
            </w:r>
            <w:r w:rsidRPr="00BD66FE">
              <w:rPr>
                <w:i/>
                <w:iCs/>
                <w:sz w:val="18"/>
                <w:szCs w:val="18"/>
              </w:rPr>
              <w:br/>
              <w:t xml:space="preserve">И7-Пр.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</w:t>
            </w:r>
            <w:r w:rsidRPr="00BD66FE">
              <w:rPr>
                <w:i/>
                <w:iCs/>
                <w:sz w:val="18"/>
                <w:szCs w:val="18"/>
              </w:rPr>
              <w:t>е</w:t>
            </w:r>
            <w:r w:rsidRPr="00BD66FE">
              <w:rPr>
                <w:i/>
                <w:iCs/>
                <w:sz w:val="18"/>
                <w:szCs w:val="18"/>
              </w:rPr>
              <w:t>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05.05.12 №188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proofErr w:type="gramStart"/>
            <w:r w:rsidRPr="00BD66FE">
              <w:rPr>
                <w:sz w:val="18"/>
                <w:szCs w:val="18"/>
              </w:rPr>
              <w:t xml:space="preserve">Установка </w:t>
            </w:r>
            <w:proofErr w:type="spellStart"/>
            <w:r w:rsidRPr="00BD66FE">
              <w:rPr>
                <w:sz w:val="18"/>
                <w:szCs w:val="18"/>
              </w:rPr>
              <w:t>обоновки</w:t>
            </w:r>
            <w:proofErr w:type="spellEnd"/>
            <w:r w:rsidRPr="00BD66FE">
              <w:rPr>
                <w:sz w:val="18"/>
                <w:szCs w:val="18"/>
              </w:rPr>
              <w:t xml:space="preserve"> с якорями на воду (50 кг на каждый якорь</w:t>
            </w:r>
            <w:r w:rsidRPr="00BD66FE">
              <w:rPr>
                <w:i/>
                <w:iCs/>
                <w:sz w:val="14"/>
                <w:szCs w:val="14"/>
              </w:rPr>
              <w:br/>
              <w:t xml:space="preserve">(МАТ=0 к </w:t>
            </w:r>
            <w:proofErr w:type="spellStart"/>
            <w:r w:rsidRPr="00BD66FE"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 w:rsidRPr="00BD66FE">
              <w:rPr>
                <w:i/>
                <w:iCs/>
                <w:sz w:val="14"/>
                <w:szCs w:val="14"/>
              </w:rPr>
              <w:t>.)</w:t>
            </w:r>
            <w:proofErr w:type="gram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шт.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0,09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203,11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91,82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111,29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10,9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18,28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8,26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10,02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0,98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11,35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1,02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0,94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0,08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83"/>
        </w:trPr>
        <w:tc>
          <w:tcPr>
            <w:tcW w:w="1529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20"/>
                <w:szCs w:val="20"/>
              </w:rPr>
            </w:pPr>
            <w:r w:rsidRPr="00BD66FE">
              <w:rPr>
                <w:b/>
                <w:bCs/>
                <w:sz w:val="20"/>
                <w:szCs w:val="20"/>
              </w:rPr>
              <w:t xml:space="preserve">                           Раздел 3. Монтаж питьевых фонтанчиков, устройство ограждения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009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39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ФЕРр62-39-1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Очистка плитки стен и площадки ограждения фонтанчиков от пыли, грязи и граффити (прим)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м</w:t>
            </w:r>
            <w:proofErr w:type="gramStart"/>
            <w:r w:rsidRPr="00BD66FE">
              <w:rPr>
                <w:sz w:val="18"/>
                <w:szCs w:val="18"/>
              </w:rPr>
              <w:t>2</w:t>
            </w:r>
            <w:proofErr w:type="gramEnd"/>
            <w:r w:rsidRPr="00BD66FE">
              <w:rPr>
                <w:sz w:val="18"/>
                <w:szCs w:val="18"/>
              </w:rPr>
              <w:t xml:space="preserve"> промытой повер</w:t>
            </w:r>
            <w:r w:rsidRPr="00BD66FE">
              <w:rPr>
                <w:sz w:val="18"/>
                <w:szCs w:val="18"/>
              </w:rPr>
              <w:t>х</w:t>
            </w:r>
            <w:r w:rsidRPr="00BD66FE">
              <w:rPr>
                <w:sz w:val="18"/>
                <w:szCs w:val="18"/>
              </w:rPr>
              <w:t>ности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47,83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47,48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6,7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6,65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5,98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0,84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094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lastRenderedPageBreak/>
              <w:t>40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ФССЦ-113-0589</w:t>
            </w:r>
            <w:r w:rsidRPr="00BD66FE">
              <w:rPr>
                <w:i/>
                <w:iCs/>
                <w:sz w:val="18"/>
                <w:szCs w:val="18"/>
              </w:rPr>
              <w:br/>
              <w:t xml:space="preserve">И5-Пр.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</w:t>
            </w:r>
            <w:r w:rsidRPr="00BD66FE">
              <w:rPr>
                <w:i/>
                <w:iCs/>
                <w:sz w:val="18"/>
                <w:szCs w:val="18"/>
              </w:rPr>
              <w:t>е</w:t>
            </w:r>
            <w:r w:rsidRPr="00BD66FE">
              <w:rPr>
                <w:i/>
                <w:iCs/>
                <w:sz w:val="18"/>
                <w:szCs w:val="18"/>
              </w:rPr>
              <w:t>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29.12.11 №629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Порошок чистящий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кг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0,1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17,8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1,78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138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41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ФЕР01-02-057-01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Очистка от грунта на ширину 0,5 м, мусора вокруг ограждения фонтанчиков, группа грунтов: 1 (прим)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м3 грунта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0,005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920,4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920,4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4,6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4,6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118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0,59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970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42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ФЕРр65-10-2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Прочистка дренажей сливных (прим)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м труб</w:t>
            </w:r>
            <w:r w:rsidRPr="00BD66FE">
              <w:rPr>
                <w:sz w:val="18"/>
                <w:szCs w:val="18"/>
              </w:rPr>
              <w:t>о</w:t>
            </w:r>
            <w:r w:rsidRPr="00BD66FE">
              <w:rPr>
                <w:sz w:val="18"/>
                <w:szCs w:val="18"/>
              </w:rPr>
              <w:t>провода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0,03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959,22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882,36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28,78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26,47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108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3,24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999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43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ФЕР16-06-005-01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Установка счетчиков (водомеров) </w:t>
            </w:r>
            <w:proofErr w:type="gramStart"/>
            <w:r w:rsidRPr="00BD66FE">
              <w:rPr>
                <w:sz w:val="18"/>
                <w:szCs w:val="18"/>
              </w:rPr>
              <w:t>СВ</w:t>
            </w:r>
            <w:proofErr w:type="gramEnd"/>
            <w:r w:rsidRPr="00BD66FE">
              <w:rPr>
                <w:sz w:val="18"/>
                <w:szCs w:val="18"/>
              </w:rPr>
              <w:t xml:space="preserve"> 15-Х с заменой уплотнител</w:t>
            </w:r>
            <w:r w:rsidRPr="00BD66FE">
              <w:rPr>
                <w:sz w:val="18"/>
                <w:szCs w:val="18"/>
              </w:rPr>
              <w:t>ь</w:t>
            </w:r>
            <w:r w:rsidRPr="00BD66FE">
              <w:rPr>
                <w:sz w:val="18"/>
                <w:szCs w:val="18"/>
              </w:rPr>
              <w:t>ных колец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 счетчик (водомер)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1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5,56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3,85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0,87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5,56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3,85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0,87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0,41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0,41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070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44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ФЕР22-06-001-01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Промывка с дезинфе</w:t>
            </w:r>
            <w:r w:rsidRPr="00BD66FE">
              <w:rPr>
                <w:sz w:val="18"/>
                <w:szCs w:val="18"/>
              </w:rPr>
              <w:t>к</w:t>
            </w:r>
            <w:r w:rsidRPr="00BD66FE">
              <w:rPr>
                <w:sz w:val="18"/>
                <w:szCs w:val="18"/>
              </w:rPr>
              <w:t>цией трубопроводов диаметром: 40 мм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 км тр</w:t>
            </w:r>
            <w:r w:rsidRPr="00BD66FE">
              <w:rPr>
                <w:sz w:val="18"/>
                <w:szCs w:val="18"/>
              </w:rPr>
              <w:t>у</w:t>
            </w:r>
            <w:r w:rsidRPr="00BD66FE">
              <w:rPr>
                <w:sz w:val="18"/>
                <w:szCs w:val="18"/>
              </w:rPr>
              <w:t>бопров</w:t>
            </w:r>
            <w:r w:rsidRPr="00BD66FE">
              <w:rPr>
                <w:sz w:val="18"/>
                <w:szCs w:val="18"/>
              </w:rPr>
              <w:t>о</w:t>
            </w:r>
            <w:r w:rsidRPr="00BD66FE">
              <w:rPr>
                <w:sz w:val="18"/>
                <w:szCs w:val="18"/>
              </w:rPr>
              <w:t>да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0,34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513,71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483,65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174,66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164,44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56,7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19,28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553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45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ФЕР17-01-006-01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Установка фонтанч</w:t>
            </w:r>
            <w:r w:rsidRPr="00BD66FE">
              <w:rPr>
                <w:sz w:val="18"/>
                <w:szCs w:val="18"/>
              </w:rPr>
              <w:t>и</w:t>
            </w:r>
            <w:r w:rsidRPr="00BD66FE">
              <w:rPr>
                <w:sz w:val="18"/>
                <w:szCs w:val="18"/>
              </w:rPr>
              <w:t>ков питьевых напол</w:t>
            </w:r>
            <w:r w:rsidRPr="00BD66FE">
              <w:rPr>
                <w:sz w:val="18"/>
                <w:szCs w:val="18"/>
              </w:rPr>
              <w:t>ь</w:t>
            </w:r>
            <w:r w:rsidRPr="00BD66FE">
              <w:rPr>
                <w:sz w:val="18"/>
                <w:szCs w:val="18"/>
              </w:rPr>
              <w:t>ных с педальным пу</w:t>
            </w:r>
            <w:r w:rsidRPr="00BD66FE">
              <w:rPr>
                <w:sz w:val="18"/>
                <w:szCs w:val="18"/>
              </w:rPr>
              <w:t>с</w:t>
            </w:r>
            <w:r w:rsidRPr="00BD66FE">
              <w:rPr>
                <w:sz w:val="18"/>
                <w:szCs w:val="18"/>
              </w:rPr>
              <w:t xml:space="preserve">ком, с присоединением к сети и установкой </w:t>
            </w:r>
            <w:proofErr w:type="spellStart"/>
            <w:r w:rsidRPr="00BD66FE">
              <w:rPr>
                <w:sz w:val="18"/>
                <w:szCs w:val="18"/>
              </w:rPr>
              <w:t>вентелей</w:t>
            </w:r>
            <w:proofErr w:type="spellEnd"/>
            <w:r w:rsidRPr="00BD66FE">
              <w:rPr>
                <w:sz w:val="18"/>
                <w:szCs w:val="18"/>
              </w:rPr>
              <w:t>, тройников (прим)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10 </w:t>
            </w:r>
            <w:proofErr w:type="spellStart"/>
            <w:r w:rsidRPr="00BD66FE">
              <w:rPr>
                <w:sz w:val="18"/>
                <w:szCs w:val="18"/>
              </w:rPr>
              <w:t>компл</w:t>
            </w:r>
            <w:proofErr w:type="spellEnd"/>
            <w:r w:rsidRPr="00BD66FE">
              <w:rPr>
                <w:sz w:val="18"/>
                <w:szCs w:val="18"/>
              </w:rPr>
              <w:t>.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0,2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310,86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210,77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20,55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1,49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62,17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42,15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4,11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21,91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4,38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0,11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0,02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136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46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ФССЦ-507-0876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Соединительная арм</w:t>
            </w:r>
            <w:r w:rsidRPr="00BD66FE">
              <w:rPr>
                <w:sz w:val="18"/>
                <w:szCs w:val="18"/>
              </w:rPr>
              <w:t>а</w:t>
            </w:r>
            <w:r w:rsidRPr="00BD66FE">
              <w:rPr>
                <w:sz w:val="18"/>
                <w:szCs w:val="18"/>
              </w:rPr>
              <w:t>тура трубопроводов: диаметром 40 мм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 шт.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0,2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58,56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11,71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118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47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ФССЦ-302-1345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Вентили</w:t>
            </w:r>
            <w:proofErr w:type="gramStart"/>
            <w:r w:rsidRPr="00BD66FE">
              <w:rPr>
                <w:sz w:val="18"/>
                <w:szCs w:val="18"/>
              </w:rPr>
              <w:t xml:space="preserve">  ,</w:t>
            </w:r>
            <w:proofErr w:type="gramEnd"/>
            <w:r w:rsidRPr="00BD66FE">
              <w:rPr>
                <w:sz w:val="18"/>
                <w:szCs w:val="18"/>
              </w:rPr>
              <w:t xml:space="preserve"> диаметром 40 мм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шт.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2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67,12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134,24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83"/>
        </w:trPr>
        <w:tc>
          <w:tcPr>
            <w:tcW w:w="1529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20"/>
                <w:szCs w:val="20"/>
              </w:rPr>
            </w:pPr>
            <w:r w:rsidRPr="00BD66FE">
              <w:rPr>
                <w:b/>
                <w:bCs/>
                <w:sz w:val="20"/>
                <w:szCs w:val="20"/>
              </w:rPr>
              <w:t xml:space="preserve">                           Раздел 4. Ремонт и покраска ограждений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83"/>
        </w:trPr>
        <w:tc>
          <w:tcPr>
            <w:tcW w:w="1529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                           Ограждение плит </w:t>
            </w:r>
            <w:proofErr w:type="spellStart"/>
            <w:r w:rsidRPr="00BD66FE">
              <w:rPr>
                <w:sz w:val="18"/>
                <w:szCs w:val="18"/>
              </w:rPr>
              <w:t>берегоукрепления</w:t>
            </w:r>
            <w:proofErr w:type="spellEnd"/>
            <w:r w:rsidRPr="00BD66FE">
              <w:rPr>
                <w:sz w:val="18"/>
                <w:szCs w:val="18"/>
              </w:rPr>
              <w:t xml:space="preserve"> в границах пляжа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916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lastRenderedPageBreak/>
              <w:t>52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ФЕРр62-39-1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Очистка бетонного и </w:t>
            </w:r>
            <w:proofErr w:type="spellStart"/>
            <w:r w:rsidRPr="00BD66FE">
              <w:rPr>
                <w:sz w:val="18"/>
                <w:szCs w:val="18"/>
              </w:rPr>
              <w:t>металического</w:t>
            </w:r>
            <w:proofErr w:type="spellEnd"/>
            <w:r w:rsidRPr="00BD66FE">
              <w:rPr>
                <w:sz w:val="18"/>
                <w:szCs w:val="18"/>
              </w:rPr>
              <w:t xml:space="preserve"> огра</w:t>
            </w:r>
            <w:r w:rsidRPr="00BD66FE">
              <w:rPr>
                <w:sz w:val="18"/>
                <w:szCs w:val="18"/>
              </w:rPr>
              <w:t>ж</w:t>
            </w:r>
            <w:r w:rsidRPr="00BD66FE">
              <w:rPr>
                <w:sz w:val="18"/>
                <w:szCs w:val="18"/>
              </w:rPr>
              <w:t>дения с 2-х сторон от пыли и грязи (прим)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м</w:t>
            </w:r>
            <w:proofErr w:type="gramStart"/>
            <w:r w:rsidRPr="00BD66FE">
              <w:rPr>
                <w:sz w:val="18"/>
                <w:szCs w:val="18"/>
              </w:rPr>
              <w:t>2</w:t>
            </w:r>
            <w:proofErr w:type="gramEnd"/>
            <w:r w:rsidRPr="00BD66FE">
              <w:rPr>
                <w:sz w:val="18"/>
                <w:szCs w:val="18"/>
              </w:rPr>
              <w:t xml:space="preserve"> промытой повер</w:t>
            </w:r>
            <w:r w:rsidRPr="00BD66FE">
              <w:rPr>
                <w:sz w:val="18"/>
                <w:szCs w:val="18"/>
              </w:rPr>
              <w:t>х</w:t>
            </w:r>
            <w:r w:rsidRPr="00BD66FE">
              <w:rPr>
                <w:sz w:val="18"/>
                <w:szCs w:val="18"/>
              </w:rPr>
              <w:t>ности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3,98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55,03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47,48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219,02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188,97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5,98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23,8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062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53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ФЕРм38-01-006-08</w:t>
            </w:r>
            <w:r w:rsidRPr="00BD66FE">
              <w:rPr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</w:t>
            </w:r>
            <w:r w:rsidRPr="00BD66FE">
              <w:rPr>
                <w:i/>
                <w:iCs/>
                <w:sz w:val="18"/>
                <w:szCs w:val="18"/>
              </w:rPr>
              <w:t>е</w:t>
            </w:r>
            <w:r w:rsidRPr="00BD66FE">
              <w:rPr>
                <w:i/>
                <w:iCs/>
                <w:sz w:val="18"/>
                <w:szCs w:val="18"/>
              </w:rPr>
              <w:t>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04.03.10 №95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Ремонт с изготовлен</w:t>
            </w:r>
            <w:r w:rsidRPr="00BD66FE">
              <w:rPr>
                <w:sz w:val="18"/>
                <w:szCs w:val="18"/>
              </w:rPr>
              <w:t>и</w:t>
            </w:r>
            <w:r w:rsidRPr="00BD66FE">
              <w:rPr>
                <w:sz w:val="18"/>
                <w:szCs w:val="18"/>
              </w:rPr>
              <w:t xml:space="preserve">ем </w:t>
            </w:r>
            <w:proofErr w:type="spellStart"/>
            <w:r w:rsidRPr="00BD66FE">
              <w:rPr>
                <w:sz w:val="18"/>
                <w:szCs w:val="18"/>
              </w:rPr>
              <w:t>металических</w:t>
            </w:r>
            <w:proofErr w:type="spellEnd"/>
            <w:r w:rsidRPr="00BD66FE">
              <w:rPr>
                <w:sz w:val="18"/>
                <w:szCs w:val="18"/>
              </w:rPr>
              <w:t xml:space="preserve"> огр</w:t>
            </w:r>
            <w:r w:rsidRPr="00BD66FE">
              <w:rPr>
                <w:sz w:val="18"/>
                <w:szCs w:val="18"/>
              </w:rPr>
              <w:t>а</w:t>
            </w:r>
            <w:r w:rsidRPr="00BD66FE">
              <w:rPr>
                <w:sz w:val="18"/>
                <w:szCs w:val="18"/>
              </w:rPr>
              <w:t>ждений (прим)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 т ко</w:t>
            </w:r>
            <w:r w:rsidRPr="00BD66FE">
              <w:rPr>
                <w:sz w:val="18"/>
                <w:szCs w:val="18"/>
              </w:rPr>
              <w:t>н</w:t>
            </w:r>
            <w:r w:rsidRPr="00BD66FE">
              <w:rPr>
                <w:sz w:val="18"/>
                <w:szCs w:val="18"/>
              </w:rPr>
              <w:t>струкций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0,12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9826,33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1222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1866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14,79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1179,16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146,64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223,92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1,77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130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15,6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1,3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0,16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044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54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ФЕР46-08-012-01</w:t>
            </w:r>
            <w:r w:rsidRPr="00BD66FE">
              <w:rPr>
                <w:i/>
                <w:iCs/>
                <w:sz w:val="18"/>
                <w:szCs w:val="18"/>
              </w:rPr>
              <w:br/>
              <w:t xml:space="preserve">И8-Пр.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</w:t>
            </w:r>
            <w:r w:rsidRPr="00BD66FE">
              <w:rPr>
                <w:i/>
                <w:iCs/>
                <w:sz w:val="18"/>
                <w:szCs w:val="18"/>
              </w:rPr>
              <w:t>е</w:t>
            </w:r>
            <w:r w:rsidRPr="00BD66FE">
              <w:rPr>
                <w:i/>
                <w:iCs/>
                <w:sz w:val="18"/>
                <w:szCs w:val="18"/>
              </w:rPr>
              <w:t>гиона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29.06.12 №262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Установка анкеров со сверлением  отверстий глубиной 100 мм, ди</w:t>
            </w:r>
            <w:r w:rsidRPr="00BD66FE">
              <w:rPr>
                <w:sz w:val="18"/>
                <w:szCs w:val="18"/>
              </w:rPr>
              <w:t>а</w:t>
            </w:r>
            <w:r w:rsidRPr="00BD66FE">
              <w:rPr>
                <w:sz w:val="18"/>
                <w:szCs w:val="18"/>
              </w:rPr>
              <w:t>метр анкера: до 8 мм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шт.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0,28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71,33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56,9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14,43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19,97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15,93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4,04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6,67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1,87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130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55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ФССЦ-101-4465</w:t>
            </w:r>
            <w:r w:rsidRPr="00BD66FE">
              <w:rPr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</w:t>
            </w:r>
            <w:r w:rsidRPr="00BD66FE">
              <w:rPr>
                <w:i/>
                <w:iCs/>
                <w:sz w:val="18"/>
                <w:szCs w:val="18"/>
              </w:rPr>
              <w:t>е</w:t>
            </w:r>
            <w:r w:rsidRPr="00BD66FE">
              <w:rPr>
                <w:i/>
                <w:iCs/>
                <w:sz w:val="18"/>
                <w:szCs w:val="18"/>
              </w:rPr>
              <w:t>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03.08.10 №359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Анкер, размер 8,0х100 мм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шт.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28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1,16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32,48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132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56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ФЕРр62-35-2</w:t>
            </w:r>
            <w:r w:rsidRPr="00BD66FE">
              <w:rPr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</w:t>
            </w:r>
            <w:r w:rsidRPr="00BD66FE">
              <w:rPr>
                <w:i/>
                <w:iCs/>
                <w:sz w:val="18"/>
                <w:szCs w:val="18"/>
              </w:rPr>
              <w:t>е</w:t>
            </w:r>
            <w:r w:rsidRPr="00BD66FE">
              <w:rPr>
                <w:i/>
                <w:iCs/>
                <w:sz w:val="18"/>
                <w:szCs w:val="18"/>
              </w:rPr>
              <w:t>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14.05.12 №197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Окраска масляными составами ранее окр</w:t>
            </w:r>
            <w:r w:rsidRPr="00BD66FE">
              <w:rPr>
                <w:sz w:val="18"/>
                <w:szCs w:val="18"/>
              </w:rPr>
              <w:t>а</w:t>
            </w:r>
            <w:r w:rsidRPr="00BD66FE">
              <w:rPr>
                <w:sz w:val="18"/>
                <w:szCs w:val="18"/>
              </w:rPr>
              <w:t>шенных металлич</w:t>
            </w:r>
            <w:r w:rsidRPr="00BD66FE">
              <w:rPr>
                <w:sz w:val="18"/>
                <w:szCs w:val="18"/>
              </w:rPr>
              <w:t>е</w:t>
            </w:r>
            <w:r w:rsidRPr="00BD66FE">
              <w:rPr>
                <w:sz w:val="18"/>
                <w:szCs w:val="18"/>
              </w:rPr>
              <w:t>ских решеток и оград: за 2 раза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м</w:t>
            </w:r>
            <w:proofErr w:type="gramStart"/>
            <w:r w:rsidRPr="00BD66FE">
              <w:rPr>
                <w:sz w:val="18"/>
                <w:szCs w:val="18"/>
              </w:rPr>
              <w:t>2</w:t>
            </w:r>
            <w:proofErr w:type="gramEnd"/>
            <w:r w:rsidRPr="00BD66FE">
              <w:rPr>
                <w:sz w:val="18"/>
                <w:szCs w:val="18"/>
              </w:rPr>
              <w:t xml:space="preserve"> окраш</w:t>
            </w:r>
            <w:r w:rsidRPr="00BD66FE">
              <w:rPr>
                <w:sz w:val="18"/>
                <w:szCs w:val="18"/>
              </w:rPr>
              <w:t>и</w:t>
            </w:r>
            <w:r w:rsidRPr="00BD66FE">
              <w:rPr>
                <w:sz w:val="18"/>
                <w:szCs w:val="18"/>
              </w:rPr>
              <w:t>ваемой повер</w:t>
            </w:r>
            <w:r w:rsidRPr="00BD66FE">
              <w:rPr>
                <w:sz w:val="18"/>
                <w:szCs w:val="18"/>
              </w:rPr>
              <w:t>х</w:t>
            </w:r>
            <w:r w:rsidRPr="00BD66FE">
              <w:rPr>
                <w:sz w:val="18"/>
                <w:szCs w:val="18"/>
              </w:rPr>
              <w:t>ности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0,38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1030,83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697,51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0,87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391,72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265,05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0,33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80,73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30,68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120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57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ФЕРр62-24-1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Окраска фасадными атмосферостойкими красками за 2 раза р</w:t>
            </w:r>
            <w:r w:rsidRPr="00BD66FE">
              <w:rPr>
                <w:sz w:val="18"/>
                <w:szCs w:val="18"/>
              </w:rPr>
              <w:t>а</w:t>
            </w:r>
            <w:r w:rsidRPr="00BD66FE">
              <w:rPr>
                <w:sz w:val="18"/>
                <w:szCs w:val="18"/>
              </w:rPr>
              <w:t>нее окрашенных б</w:t>
            </w:r>
            <w:r w:rsidRPr="00BD66FE">
              <w:rPr>
                <w:sz w:val="18"/>
                <w:szCs w:val="18"/>
              </w:rPr>
              <w:t>е</w:t>
            </w:r>
            <w:r w:rsidRPr="00BD66FE">
              <w:rPr>
                <w:sz w:val="18"/>
                <w:szCs w:val="18"/>
              </w:rPr>
              <w:t>тонных ограждений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м</w:t>
            </w:r>
            <w:proofErr w:type="gramStart"/>
            <w:r w:rsidRPr="00BD66FE">
              <w:rPr>
                <w:sz w:val="18"/>
                <w:szCs w:val="18"/>
              </w:rPr>
              <w:t>2</w:t>
            </w:r>
            <w:proofErr w:type="gramEnd"/>
            <w:r w:rsidRPr="00BD66FE">
              <w:rPr>
                <w:sz w:val="18"/>
                <w:szCs w:val="18"/>
              </w:rPr>
              <w:t xml:space="preserve"> окраш</w:t>
            </w:r>
            <w:r w:rsidRPr="00BD66FE">
              <w:rPr>
                <w:sz w:val="18"/>
                <w:szCs w:val="18"/>
              </w:rPr>
              <w:t>и</w:t>
            </w:r>
            <w:r w:rsidRPr="00BD66FE">
              <w:rPr>
                <w:sz w:val="18"/>
                <w:szCs w:val="18"/>
              </w:rPr>
              <w:t>ваемой повер</w:t>
            </w:r>
            <w:r w:rsidRPr="00BD66FE">
              <w:rPr>
                <w:sz w:val="18"/>
                <w:szCs w:val="18"/>
              </w:rPr>
              <w:t>х</w:t>
            </w:r>
            <w:r w:rsidRPr="00BD66FE">
              <w:rPr>
                <w:sz w:val="18"/>
                <w:szCs w:val="18"/>
              </w:rPr>
              <w:t>ности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3,6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381,88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219,29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4,53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1374,77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789,44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16,31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25,09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90,32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257"/>
        </w:trPr>
        <w:tc>
          <w:tcPr>
            <w:tcW w:w="1529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                           ремонт ограждения спасательного пункта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976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58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ФЕР01-02-057-02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Выемка осыпавшегося грунта, бревен, мусора (прим)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м3 грунта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0,025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1201,2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1201,2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30,03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30,03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154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3,85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118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60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ФЕР01-02-005-01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Уплотнение грунта пневматическими трамбовками, группа грунтов: 1-2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м3 упло</w:t>
            </w:r>
            <w:r w:rsidRPr="00BD66FE">
              <w:rPr>
                <w:sz w:val="18"/>
                <w:szCs w:val="18"/>
              </w:rPr>
              <w:t>т</w:t>
            </w:r>
            <w:r w:rsidRPr="00BD66FE">
              <w:rPr>
                <w:sz w:val="18"/>
                <w:szCs w:val="18"/>
              </w:rPr>
              <w:t>ненного грунта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0,025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417,61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106,88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310,73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30,58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10,44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2,67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7,77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0,76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12,53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0,31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3,04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0,08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862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61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ФЕРр53-14-1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Заделка трещин в ст</w:t>
            </w:r>
            <w:r w:rsidRPr="00BD66FE">
              <w:rPr>
                <w:sz w:val="18"/>
                <w:szCs w:val="18"/>
              </w:rPr>
              <w:t>е</w:t>
            </w:r>
            <w:r w:rsidRPr="00BD66FE">
              <w:rPr>
                <w:sz w:val="18"/>
                <w:szCs w:val="18"/>
              </w:rPr>
              <w:t>нах: цементным ра</w:t>
            </w:r>
            <w:r w:rsidRPr="00BD66FE">
              <w:rPr>
                <w:sz w:val="18"/>
                <w:szCs w:val="18"/>
              </w:rPr>
              <w:t>с</w:t>
            </w:r>
            <w:r w:rsidRPr="00BD66FE">
              <w:rPr>
                <w:sz w:val="18"/>
                <w:szCs w:val="18"/>
              </w:rPr>
              <w:t>твором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 м тр</w:t>
            </w:r>
            <w:r w:rsidRPr="00BD66FE">
              <w:rPr>
                <w:sz w:val="18"/>
                <w:szCs w:val="18"/>
              </w:rPr>
              <w:t>е</w:t>
            </w:r>
            <w:r w:rsidRPr="00BD66FE">
              <w:rPr>
                <w:sz w:val="18"/>
                <w:szCs w:val="18"/>
              </w:rPr>
              <w:t>щин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3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34,73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24,31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104,19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72,93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2,71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8,13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130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lastRenderedPageBreak/>
              <w:t>62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ФЕРр62-24-1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Окраска фасадными атмосферостойкими красками за 2 раза р</w:t>
            </w:r>
            <w:r w:rsidRPr="00BD66FE">
              <w:rPr>
                <w:sz w:val="18"/>
                <w:szCs w:val="18"/>
              </w:rPr>
              <w:t>а</w:t>
            </w:r>
            <w:r w:rsidRPr="00BD66FE">
              <w:rPr>
                <w:sz w:val="18"/>
                <w:szCs w:val="18"/>
              </w:rPr>
              <w:t>нее окрашенных б</w:t>
            </w:r>
            <w:r w:rsidRPr="00BD66FE">
              <w:rPr>
                <w:sz w:val="18"/>
                <w:szCs w:val="18"/>
              </w:rPr>
              <w:t>е</w:t>
            </w:r>
            <w:r w:rsidRPr="00BD66FE">
              <w:rPr>
                <w:sz w:val="18"/>
                <w:szCs w:val="18"/>
              </w:rPr>
              <w:t>тонных ограждений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м</w:t>
            </w:r>
            <w:proofErr w:type="gramStart"/>
            <w:r w:rsidRPr="00BD66FE">
              <w:rPr>
                <w:sz w:val="18"/>
                <w:szCs w:val="18"/>
              </w:rPr>
              <w:t>2</w:t>
            </w:r>
            <w:proofErr w:type="gramEnd"/>
            <w:r w:rsidRPr="00BD66FE">
              <w:rPr>
                <w:sz w:val="18"/>
                <w:szCs w:val="18"/>
              </w:rPr>
              <w:t xml:space="preserve"> окраш</w:t>
            </w:r>
            <w:r w:rsidRPr="00BD66FE">
              <w:rPr>
                <w:sz w:val="18"/>
                <w:szCs w:val="18"/>
              </w:rPr>
              <w:t>и</w:t>
            </w:r>
            <w:r w:rsidRPr="00BD66FE">
              <w:rPr>
                <w:sz w:val="18"/>
                <w:szCs w:val="18"/>
              </w:rPr>
              <w:t>ваемой повер</w:t>
            </w:r>
            <w:r w:rsidRPr="00BD66FE">
              <w:rPr>
                <w:sz w:val="18"/>
                <w:szCs w:val="18"/>
              </w:rPr>
              <w:t>х</w:t>
            </w:r>
            <w:r w:rsidRPr="00BD66FE">
              <w:rPr>
                <w:sz w:val="18"/>
                <w:szCs w:val="18"/>
              </w:rPr>
              <w:t>ности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0,53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381,88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219,29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4,53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202,4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116,22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2,4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25,09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13,3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83"/>
        </w:trPr>
        <w:tc>
          <w:tcPr>
            <w:tcW w:w="1529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20"/>
                <w:szCs w:val="20"/>
              </w:rPr>
            </w:pPr>
            <w:r w:rsidRPr="00BD66FE">
              <w:rPr>
                <w:b/>
                <w:bCs/>
                <w:sz w:val="20"/>
                <w:szCs w:val="20"/>
              </w:rPr>
              <w:t xml:space="preserve">                           Раздел 5. Демонтаж оборудования, щитов, игровых форм и МАФ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280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63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ФЕР09-06-001-02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Демонтаж оборудов</w:t>
            </w:r>
            <w:r w:rsidRPr="00BD66FE">
              <w:rPr>
                <w:sz w:val="18"/>
                <w:szCs w:val="18"/>
              </w:rPr>
              <w:t>а</w:t>
            </w:r>
            <w:r w:rsidRPr="00BD66FE">
              <w:rPr>
                <w:sz w:val="18"/>
                <w:szCs w:val="18"/>
              </w:rPr>
              <w:t>ния и форм</w:t>
            </w:r>
            <w:r w:rsidRPr="00BD66FE">
              <w:rPr>
                <w:i/>
                <w:iCs/>
                <w:sz w:val="14"/>
                <w:szCs w:val="14"/>
              </w:rPr>
              <w:br/>
              <w:t>(5.Прил.9.3 Разборка (демо</w:t>
            </w:r>
            <w:r w:rsidRPr="00BD66FE">
              <w:rPr>
                <w:i/>
                <w:iCs/>
                <w:sz w:val="14"/>
                <w:szCs w:val="14"/>
              </w:rPr>
              <w:t>н</w:t>
            </w:r>
            <w:r w:rsidRPr="00BD66FE">
              <w:rPr>
                <w:i/>
                <w:iCs/>
                <w:sz w:val="14"/>
                <w:szCs w:val="14"/>
              </w:rPr>
              <w:t>таж) металлических конс</w:t>
            </w:r>
            <w:r w:rsidRPr="00BD66FE">
              <w:rPr>
                <w:i/>
                <w:iCs/>
                <w:sz w:val="14"/>
                <w:szCs w:val="14"/>
              </w:rPr>
              <w:t>т</w:t>
            </w:r>
            <w:r w:rsidRPr="00BD66FE">
              <w:rPr>
                <w:i/>
                <w:iCs/>
                <w:sz w:val="14"/>
                <w:szCs w:val="14"/>
              </w:rPr>
              <w:t xml:space="preserve">рукций ОЗП=0,7; ЭМ=0,7 к </w:t>
            </w:r>
            <w:proofErr w:type="spellStart"/>
            <w:r w:rsidRPr="00BD66FE"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 w:rsidRPr="00BD66FE">
              <w:rPr>
                <w:i/>
                <w:iCs/>
                <w:sz w:val="14"/>
                <w:szCs w:val="14"/>
              </w:rPr>
              <w:t xml:space="preserve">.; ЗПМ=0,7; МАТ=0 к </w:t>
            </w:r>
            <w:proofErr w:type="spellStart"/>
            <w:r w:rsidRPr="00BD66FE"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 w:rsidRPr="00BD66FE">
              <w:rPr>
                <w:i/>
                <w:iCs/>
                <w:sz w:val="14"/>
                <w:szCs w:val="14"/>
              </w:rPr>
              <w:t>.; ТЗ=0,7; ТЗМ=0,7)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 т ко</w:t>
            </w:r>
            <w:r w:rsidRPr="00BD66FE">
              <w:rPr>
                <w:sz w:val="18"/>
                <w:szCs w:val="18"/>
              </w:rPr>
              <w:t>н</w:t>
            </w:r>
            <w:r w:rsidRPr="00BD66FE">
              <w:rPr>
                <w:sz w:val="18"/>
                <w:szCs w:val="18"/>
              </w:rPr>
              <w:t>струкций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2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396,31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303,27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93,04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1,13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792,62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606,54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186,08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2,26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35,553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71,11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0,084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0,17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986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64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ФЕРр69-7-2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Демонтаж деревянного трапа</w:t>
            </w:r>
            <w:r w:rsidRPr="00BD66FE">
              <w:rPr>
                <w:i/>
                <w:iCs/>
                <w:sz w:val="14"/>
                <w:szCs w:val="14"/>
              </w:rPr>
              <w:br/>
              <w:t xml:space="preserve">(ОЗП=0,4; ЭМ=0,4 к </w:t>
            </w:r>
            <w:proofErr w:type="spellStart"/>
            <w:r w:rsidRPr="00BD66FE"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 w:rsidRPr="00BD66FE">
              <w:rPr>
                <w:i/>
                <w:iCs/>
                <w:sz w:val="14"/>
                <w:szCs w:val="14"/>
              </w:rPr>
              <w:t xml:space="preserve">.; ЗПМ=0,4; МАТ=0 к </w:t>
            </w:r>
            <w:proofErr w:type="spellStart"/>
            <w:r w:rsidRPr="00BD66FE"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 w:rsidRPr="00BD66FE">
              <w:rPr>
                <w:i/>
                <w:iCs/>
                <w:sz w:val="14"/>
                <w:szCs w:val="14"/>
              </w:rPr>
              <w:t>.; ТЗ=0,4; ТЗМ=0,4)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100 п. </w:t>
            </w:r>
            <w:proofErr w:type="gramStart"/>
            <w:r w:rsidRPr="00BD66FE">
              <w:rPr>
                <w:sz w:val="18"/>
                <w:szCs w:val="18"/>
              </w:rPr>
              <w:t>м</w:t>
            </w:r>
            <w:proofErr w:type="gramEnd"/>
            <w:r w:rsidRPr="00BD66FE">
              <w:rPr>
                <w:sz w:val="18"/>
                <w:szCs w:val="18"/>
              </w:rPr>
              <w:t xml:space="preserve"> перехо</w:t>
            </w:r>
            <w:r w:rsidRPr="00BD66FE">
              <w:rPr>
                <w:sz w:val="18"/>
                <w:szCs w:val="18"/>
              </w:rPr>
              <w:t>д</w:t>
            </w:r>
            <w:r w:rsidRPr="00BD66FE">
              <w:rPr>
                <w:sz w:val="18"/>
                <w:szCs w:val="18"/>
              </w:rPr>
              <w:t>ных мо</w:t>
            </w:r>
            <w:r w:rsidRPr="00BD66FE">
              <w:rPr>
                <w:sz w:val="18"/>
                <w:szCs w:val="18"/>
              </w:rPr>
              <w:t>с</w:t>
            </w:r>
            <w:r w:rsidRPr="00BD66FE">
              <w:rPr>
                <w:sz w:val="18"/>
                <w:szCs w:val="18"/>
              </w:rPr>
              <w:t>тиков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0,09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399,94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334,92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65,02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2,14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35,99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30,14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5,85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0,19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41,76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3,76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0,184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0,02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128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65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ФССЦпг01-01-01-014</w:t>
            </w:r>
            <w:r w:rsidRPr="00BD66FE">
              <w:rPr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</w:t>
            </w:r>
            <w:r w:rsidRPr="00BD66FE">
              <w:rPr>
                <w:i/>
                <w:iCs/>
                <w:sz w:val="18"/>
                <w:szCs w:val="18"/>
              </w:rPr>
              <w:t>е</w:t>
            </w:r>
            <w:r w:rsidRPr="00BD66FE">
              <w:rPr>
                <w:i/>
                <w:iCs/>
                <w:sz w:val="18"/>
                <w:szCs w:val="18"/>
              </w:rPr>
              <w:t>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05.05.12 №189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Погрузочные работы при автомобильных перевозках: Изделия: оборудование и формы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 т груза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2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8,36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8,36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16,72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16,72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542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66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ФССЦпг03-21-01-001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20.07.11 №354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Перевозка грузов а</w:t>
            </w:r>
            <w:r w:rsidRPr="00BD66FE">
              <w:rPr>
                <w:sz w:val="18"/>
                <w:szCs w:val="18"/>
              </w:rPr>
              <w:t>в</w:t>
            </w:r>
            <w:r w:rsidRPr="00BD66FE">
              <w:rPr>
                <w:sz w:val="18"/>
                <w:szCs w:val="18"/>
              </w:rPr>
              <w:t>томобилями-самосвалами груз</w:t>
            </w:r>
            <w:r w:rsidRPr="00BD66FE">
              <w:rPr>
                <w:sz w:val="18"/>
                <w:szCs w:val="18"/>
              </w:rPr>
              <w:t>о</w:t>
            </w:r>
            <w:r w:rsidRPr="00BD66FE">
              <w:rPr>
                <w:sz w:val="18"/>
                <w:szCs w:val="18"/>
              </w:rPr>
              <w:t>подъемностью 10 т, работающих вне кар</w:t>
            </w:r>
            <w:r w:rsidRPr="00BD66FE">
              <w:rPr>
                <w:sz w:val="18"/>
                <w:szCs w:val="18"/>
              </w:rPr>
              <w:t>ь</w:t>
            </w:r>
            <w:r w:rsidRPr="00BD66FE">
              <w:rPr>
                <w:sz w:val="18"/>
                <w:szCs w:val="18"/>
              </w:rPr>
              <w:t>ера, на расстояние: до 1 км I класс груза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 т груза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2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2,91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2,91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5,82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5,82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137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67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ФССЦпг01-01-02-014</w:t>
            </w:r>
            <w:r w:rsidRPr="00BD66FE">
              <w:rPr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</w:t>
            </w:r>
            <w:r w:rsidRPr="00BD66FE">
              <w:rPr>
                <w:i/>
                <w:iCs/>
                <w:sz w:val="18"/>
                <w:szCs w:val="18"/>
              </w:rPr>
              <w:t>е</w:t>
            </w:r>
            <w:r w:rsidRPr="00BD66FE">
              <w:rPr>
                <w:i/>
                <w:iCs/>
                <w:sz w:val="18"/>
                <w:szCs w:val="18"/>
              </w:rPr>
              <w:t>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05.05.12 №189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Разгрузочные работы при автомобильных перевозках: Изделия: оборудование и формы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 т груза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2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8,36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8,36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16,72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16,72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680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68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ФЕРм37-01-001-06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 04.08.09 № 321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Демонтаж спасател</w:t>
            </w:r>
            <w:r w:rsidRPr="00BD66FE">
              <w:rPr>
                <w:sz w:val="18"/>
                <w:szCs w:val="18"/>
              </w:rPr>
              <w:t>ь</w:t>
            </w:r>
            <w:r w:rsidRPr="00BD66FE">
              <w:rPr>
                <w:sz w:val="18"/>
                <w:szCs w:val="18"/>
              </w:rPr>
              <w:t>ного пункта металл</w:t>
            </w:r>
            <w:r w:rsidRPr="00BD66FE">
              <w:rPr>
                <w:sz w:val="18"/>
                <w:szCs w:val="18"/>
              </w:rPr>
              <w:t>и</w:t>
            </w:r>
            <w:r w:rsidRPr="00BD66FE">
              <w:rPr>
                <w:sz w:val="18"/>
                <w:szCs w:val="18"/>
              </w:rPr>
              <w:t xml:space="preserve">ческого: 6,0*2,4*2,6м. Погрузка, доставка и разгрузка </w:t>
            </w:r>
            <w:proofErr w:type="gramStart"/>
            <w:r w:rsidRPr="00BD66FE">
              <w:rPr>
                <w:sz w:val="18"/>
                <w:szCs w:val="18"/>
              </w:rPr>
              <w:t>кран-бортом</w:t>
            </w:r>
            <w:proofErr w:type="gramEnd"/>
            <w:r w:rsidRPr="00BD66FE">
              <w:rPr>
                <w:sz w:val="18"/>
                <w:szCs w:val="18"/>
              </w:rPr>
              <w:t>.1,5 т</w:t>
            </w:r>
            <w:r w:rsidRPr="00BD66FE">
              <w:rPr>
                <w:i/>
                <w:iCs/>
                <w:sz w:val="14"/>
                <w:szCs w:val="14"/>
              </w:rPr>
              <w:br/>
              <w:t xml:space="preserve">(ОЗП=0,4; ЭМ=0,4 к </w:t>
            </w:r>
            <w:proofErr w:type="spellStart"/>
            <w:r w:rsidRPr="00BD66FE"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 w:rsidRPr="00BD66FE">
              <w:rPr>
                <w:i/>
                <w:iCs/>
                <w:sz w:val="14"/>
                <w:szCs w:val="14"/>
              </w:rPr>
              <w:t xml:space="preserve">.; ЗПМ=0,4; МАТ=0 к </w:t>
            </w:r>
            <w:proofErr w:type="spellStart"/>
            <w:r w:rsidRPr="00BD66FE"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 w:rsidRPr="00BD66FE">
              <w:rPr>
                <w:i/>
                <w:iCs/>
                <w:sz w:val="14"/>
                <w:szCs w:val="14"/>
              </w:rPr>
              <w:t>.; ТЗ=0,4; ТЗМ=0,4)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 шт.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1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263,12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139,91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123,21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8,59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263,12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139,91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123,21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8,59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15,24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15,24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0,636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0,64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098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lastRenderedPageBreak/>
              <w:t>69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ФЕР27-09-004-02</w:t>
            </w:r>
            <w:r w:rsidRPr="00BD66FE">
              <w:rPr>
                <w:i/>
                <w:iCs/>
                <w:sz w:val="18"/>
                <w:szCs w:val="18"/>
              </w:rPr>
              <w:br/>
              <w:t xml:space="preserve">И7-Пр.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</w:t>
            </w:r>
            <w:r w:rsidRPr="00BD66FE">
              <w:rPr>
                <w:i/>
                <w:iCs/>
                <w:sz w:val="18"/>
                <w:szCs w:val="18"/>
              </w:rPr>
              <w:t>е</w:t>
            </w:r>
            <w:r w:rsidRPr="00BD66FE">
              <w:rPr>
                <w:i/>
                <w:iCs/>
                <w:sz w:val="18"/>
                <w:szCs w:val="18"/>
              </w:rPr>
              <w:t>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05.05.12 №188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Демонтаж </w:t>
            </w:r>
            <w:proofErr w:type="spellStart"/>
            <w:r w:rsidRPr="00BD66FE">
              <w:rPr>
                <w:sz w:val="18"/>
                <w:szCs w:val="18"/>
              </w:rPr>
              <w:t>обоновки</w:t>
            </w:r>
            <w:proofErr w:type="spellEnd"/>
            <w:r w:rsidRPr="00BD66FE">
              <w:rPr>
                <w:sz w:val="18"/>
                <w:szCs w:val="18"/>
              </w:rPr>
              <w:t xml:space="preserve"> с якорем</w:t>
            </w:r>
            <w:r w:rsidRPr="00BD66FE">
              <w:rPr>
                <w:i/>
                <w:iCs/>
                <w:sz w:val="14"/>
                <w:szCs w:val="14"/>
              </w:rPr>
              <w:br/>
              <w:t xml:space="preserve">(Новый коэффициент ОЗП=0,4; ЭМ=0,4 к </w:t>
            </w:r>
            <w:proofErr w:type="spellStart"/>
            <w:r w:rsidRPr="00BD66FE"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 w:rsidRPr="00BD66FE">
              <w:rPr>
                <w:i/>
                <w:iCs/>
                <w:sz w:val="14"/>
                <w:szCs w:val="14"/>
              </w:rPr>
              <w:t xml:space="preserve">.; ЗПМ=0,4; МАТ=0 к </w:t>
            </w:r>
            <w:proofErr w:type="spellStart"/>
            <w:r w:rsidRPr="00BD66FE"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 w:rsidRPr="00BD66FE">
              <w:rPr>
                <w:i/>
                <w:iCs/>
                <w:sz w:val="14"/>
                <w:szCs w:val="14"/>
              </w:rPr>
              <w:t>.; ТЗ=0,4; ТЗМ=0,4)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100 шт.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0,09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81,24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36,73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44,51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4,36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7,31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3,31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0,39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4,54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0,41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0,376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0,03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83"/>
        </w:trPr>
        <w:tc>
          <w:tcPr>
            <w:tcW w:w="1529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20"/>
                <w:szCs w:val="20"/>
              </w:rPr>
            </w:pPr>
            <w:r w:rsidRPr="00BD66FE">
              <w:rPr>
                <w:b/>
                <w:bCs/>
                <w:sz w:val="20"/>
                <w:szCs w:val="20"/>
              </w:rPr>
              <w:t xml:space="preserve">                           Раздел 6. Новый Раздел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445"/>
        </w:trPr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70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ФССЦпг03-21-01-031</w:t>
            </w:r>
            <w:proofErr w:type="gramStart"/>
            <w:r w:rsidRPr="00BD66FE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D66FE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D66FE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D66FE">
              <w:rPr>
                <w:i/>
                <w:iCs/>
                <w:sz w:val="18"/>
                <w:szCs w:val="18"/>
              </w:rPr>
              <w:t xml:space="preserve"> от 20.07.11 №354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Перевозка грузов а</w:t>
            </w:r>
            <w:r w:rsidRPr="00BD66FE">
              <w:rPr>
                <w:sz w:val="18"/>
                <w:szCs w:val="18"/>
              </w:rPr>
              <w:t>в</w:t>
            </w:r>
            <w:r w:rsidRPr="00BD66FE">
              <w:rPr>
                <w:sz w:val="18"/>
                <w:szCs w:val="18"/>
              </w:rPr>
              <w:t>томобилями-самосвалами груз</w:t>
            </w:r>
            <w:r w:rsidRPr="00BD66FE">
              <w:rPr>
                <w:sz w:val="18"/>
                <w:szCs w:val="18"/>
              </w:rPr>
              <w:t>о</w:t>
            </w:r>
            <w:r w:rsidRPr="00BD66FE">
              <w:rPr>
                <w:sz w:val="18"/>
                <w:szCs w:val="18"/>
              </w:rPr>
              <w:t>подъемностью 10 т, работающих вне кар</w:t>
            </w:r>
            <w:r w:rsidRPr="00BD66FE">
              <w:rPr>
                <w:sz w:val="18"/>
                <w:szCs w:val="18"/>
              </w:rPr>
              <w:t>ь</w:t>
            </w:r>
            <w:r w:rsidRPr="00BD66FE">
              <w:rPr>
                <w:sz w:val="18"/>
                <w:szCs w:val="18"/>
              </w:rPr>
              <w:t>ера, на расстояние: до 31 км I класс груза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center"/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1 т груза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center"/>
              <w:rPr>
                <w:sz w:val="16"/>
                <w:szCs w:val="16"/>
              </w:rPr>
            </w:pPr>
            <w:r w:rsidRPr="00BD66FE">
              <w:rPr>
                <w:sz w:val="16"/>
                <w:szCs w:val="16"/>
              </w:rPr>
              <w:t>8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19,68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19,68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157,44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157,44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255"/>
        </w:trPr>
        <w:tc>
          <w:tcPr>
            <w:tcW w:w="90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Итого прямые затраты по смете в ценах 2001г.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20050,05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5638,26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4382,25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314,12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664,72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24,29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255"/>
        </w:trPr>
        <w:tc>
          <w:tcPr>
            <w:tcW w:w="90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Итого прямые затраты по смете с учетом коэффициентов к итогам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136207,68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69745,28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21838,13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3885,67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664,72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24,29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255"/>
        </w:trPr>
        <w:tc>
          <w:tcPr>
            <w:tcW w:w="90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  В том числе, </w:t>
            </w:r>
            <w:proofErr w:type="spellStart"/>
            <w:r w:rsidRPr="00BD66FE">
              <w:rPr>
                <w:sz w:val="18"/>
                <w:szCs w:val="18"/>
              </w:rPr>
              <w:t>справочно</w:t>
            </w:r>
            <w:proofErr w:type="spellEnd"/>
            <w:r w:rsidRPr="00BD66FE">
              <w:rPr>
                <w:sz w:val="18"/>
                <w:szCs w:val="18"/>
              </w:rPr>
              <w:t>: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522"/>
        </w:trPr>
        <w:tc>
          <w:tcPr>
            <w:tcW w:w="90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 ОЗП=12,37; ЭМ=5,21; ЗПМ=12,37; МАТ=4,37  (Поз. 1-2, 6, 23, 3-5, 38, 69, 11-13, 39-40, 52, 56-57, 62, 24, 29, 32, 41, 58, 30, 34, 63, 31, 33, 60, 35-36, 64, 42-43, 45, 44, 46-47, 54-55, 61, 10, 53, 37, 68)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115362,44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64107,02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17455,88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3571,54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255"/>
        </w:trPr>
        <w:tc>
          <w:tcPr>
            <w:tcW w:w="90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   перевозка ПЗ=4,37  (Поз. 26, 28, 65, 67, 27, 66, 70)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795,19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255"/>
        </w:trPr>
        <w:tc>
          <w:tcPr>
            <w:tcW w:w="90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Накладные расходы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59641,09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255"/>
        </w:trPr>
        <w:tc>
          <w:tcPr>
            <w:tcW w:w="90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  В том числе, </w:t>
            </w:r>
            <w:proofErr w:type="spellStart"/>
            <w:r w:rsidRPr="00BD66FE">
              <w:rPr>
                <w:sz w:val="18"/>
                <w:szCs w:val="18"/>
              </w:rPr>
              <w:t>справочно</w:t>
            </w:r>
            <w:proofErr w:type="spellEnd"/>
            <w:r w:rsidRPr="00BD66FE">
              <w:rPr>
                <w:sz w:val="18"/>
                <w:szCs w:val="18"/>
              </w:rPr>
              <w:t>: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522"/>
        </w:trPr>
        <w:tc>
          <w:tcPr>
            <w:tcW w:w="90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  81% =  95%*0,85 ФОТ (от 73630,95)  (Поз. 1-2, 6, 23, 3-5, 38, 69, 11-13, 39-40, 52, 56-57, 62, 24, 29, 32, 41, 58, 30, 34, 63, 31, 33, 60, 35-36, 64, 42-43, 45, 44, 46-47, 54-55, 61, 10, 53, 37, 68)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59641,09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255"/>
        </w:trPr>
        <w:tc>
          <w:tcPr>
            <w:tcW w:w="90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>Сметная прибыль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27107,89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255"/>
        </w:trPr>
        <w:tc>
          <w:tcPr>
            <w:tcW w:w="90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  В том числе, </w:t>
            </w:r>
            <w:proofErr w:type="spellStart"/>
            <w:r w:rsidRPr="00BD66FE">
              <w:rPr>
                <w:sz w:val="18"/>
                <w:szCs w:val="18"/>
              </w:rPr>
              <w:t>справочно</w:t>
            </w:r>
            <w:proofErr w:type="spellEnd"/>
            <w:r w:rsidRPr="00BD66FE">
              <w:rPr>
                <w:sz w:val="18"/>
                <w:szCs w:val="18"/>
              </w:rPr>
              <w:t>: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522"/>
        </w:trPr>
        <w:tc>
          <w:tcPr>
            <w:tcW w:w="90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  40% =  50%*0,8 ФОТ (от 34555,96)  (Поз. 11-13, 39-40, 52, 56-57, 62, 36, 64, 42, 61, 10, 53, 37, 68)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13822,39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522"/>
        </w:trPr>
        <w:tc>
          <w:tcPr>
            <w:tcW w:w="90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  34% =  50%*0.85 * 0,8 ФОТ (от 39074,99)  (Поз. 1-2, 6, 23, 3-5, 38, 69, 24, 29, 32, 41, 58, 30, 34, 63, 31, 33, 60, 35, 43, 45, 44, 46-47, 54-55)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13285,5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255"/>
        </w:trPr>
        <w:tc>
          <w:tcPr>
            <w:tcW w:w="90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>Итоги по смете: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255"/>
        </w:trPr>
        <w:tc>
          <w:tcPr>
            <w:tcW w:w="90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  Итого Строительные работы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188674,52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578,88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21,73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255"/>
        </w:trPr>
        <w:tc>
          <w:tcPr>
            <w:tcW w:w="90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  Итого Монтажные работы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34282,14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85,84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2,56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255"/>
        </w:trPr>
        <w:tc>
          <w:tcPr>
            <w:tcW w:w="90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  Итого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222956,66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664,72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24,29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255"/>
        </w:trPr>
        <w:tc>
          <w:tcPr>
            <w:tcW w:w="90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    В том числе: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255"/>
        </w:trPr>
        <w:tc>
          <w:tcPr>
            <w:tcW w:w="90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      Материалы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43829,08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255"/>
        </w:trPr>
        <w:tc>
          <w:tcPr>
            <w:tcW w:w="90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      Машины и механизмы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21838,13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255"/>
        </w:trPr>
        <w:tc>
          <w:tcPr>
            <w:tcW w:w="90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      ФОТ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73630,95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255"/>
        </w:trPr>
        <w:tc>
          <w:tcPr>
            <w:tcW w:w="90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      Накладные расходы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59641,09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255"/>
        </w:trPr>
        <w:tc>
          <w:tcPr>
            <w:tcW w:w="90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      Сметная прибыль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27107,89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255"/>
        </w:trPr>
        <w:tc>
          <w:tcPr>
            <w:tcW w:w="90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  Талоны на утилизацию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2677,9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255"/>
        </w:trPr>
        <w:tc>
          <w:tcPr>
            <w:tcW w:w="90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lastRenderedPageBreak/>
              <w:t xml:space="preserve">  Итого с учетом доп. затрат </w:t>
            </w:r>
            <w:proofErr w:type="gramStart"/>
            <w:r w:rsidRPr="00BD66FE">
              <w:rPr>
                <w:b/>
                <w:bCs/>
                <w:sz w:val="18"/>
                <w:szCs w:val="18"/>
              </w:rPr>
              <w:t>в тек</w:t>
            </w:r>
            <w:proofErr w:type="gramEnd"/>
            <w:r w:rsidRPr="00BD66FE">
              <w:rPr>
                <w:b/>
                <w:bCs/>
                <w:sz w:val="18"/>
                <w:szCs w:val="18"/>
              </w:rPr>
              <w:t xml:space="preserve"> ценах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b/>
                <w:bCs/>
                <w:sz w:val="14"/>
                <w:szCs w:val="14"/>
              </w:rPr>
            </w:pPr>
            <w:r w:rsidRPr="00BD66FE">
              <w:rPr>
                <w:b/>
                <w:bCs/>
                <w:sz w:val="14"/>
                <w:szCs w:val="14"/>
              </w:rPr>
              <w:t>225634,56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255"/>
        </w:trPr>
        <w:tc>
          <w:tcPr>
            <w:tcW w:w="90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sz w:val="18"/>
                <w:szCs w:val="18"/>
              </w:rPr>
            </w:pPr>
            <w:r w:rsidRPr="00BD66FE">
              <w:rPr>
                <w:sz w:val="18"/>
                <w:szCs w:val="18"/>
              </w:rPr>
              <w:t xml:space="preserve">  НДС 18%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40614,22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</w:tr>
      <w:tr w:rsidR="00AA607C" w:rsidRPr="00BD66FE" w:rsidTr="00AA607C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255"/>
        </w:trPr>
        <w:tc>
          <w:tcPr>
            <w:tcW w:w="90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rPr>
                <w:b/>
                <w:bCs/>
                <w:sz w:val="18"/>
                <w:szCs w:val="18"/>
              </w:rPr>
            </w:pPr>
            <w:r w:rsidRPr="00BD66FE">
              <w:rPr>
                <w:b/>
                <w:bCs/>
                <w:sz w:val="18"/>
                <w:szCs w:val="18"/>
              </w:rPr>
              <w:t xml:space="preserve">  ВСЕГО по смете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b/>
                <w:bCs/>
                <w:sz w:val="14"/>
                <w:szCs w:val="14"/>
              </w:rPr>
            </w:pPr>
            <w:r w:rsidRPr="00BD66FE">
              <w:rPr>
                <w:b/>
                <w:bCs/>
                <w:sz w:val="14"/>
                <w:szCs w:val="14"/>
              </w:rPr>
              <w:t>266248,78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b/>
                <w:bCs/>
                <w:sz w:val="14"/>
                <w:szCs w:val="14"/>
              </w:rPr>
            </w:pPr>
            <w:r w:rsidRPr="00BD66FE">
              <w:rPr>
                <w:b/>
                <w:bCs/>
                <w:sz w:val="14"/>
                <w:szCs w:val="14"/>
              </w:rPr>
              <w:t>664,72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7C" w:rsidRPr="00BD66FE" w:rsidRDefault="00AA607C" w:rsidP="00CC5839">
            <w:pPr>
              <w:jc w:val="right"/>
              <w:rPr>
                <w:sz w:val="14"/>
                <w:szCs w:val="14"/>
              </w:rPr>
            </w:pPr>
            <w:r w:rsidRPr="00BD66FE">
              <w:rPr>
                <w:sz w:val="14"/>
                <w:szCs w:val="14"/>
              </w:rPr>
              <w:t> 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7C" w:rsidRPr="00BD66FE" w:rsidRDefault="00AA607C" w:rsidP="00CC5839">
            <w:pPr>
              <w:jc w:val="right"/>
              <w:rPr>
                <w:b/>
                <w:bCs/>
                <w:sz w:val="14"/>
                <w:szCs w:val="14"/>
              </w:rPr>
            </w:pPr>
            <w:r w:rsidRPr="00BD66FE">
              <w:rPr>
                <w:b/>
                <w:bCs/>
                <w:sz w:val="14"/>
                <w:szCs w:val="14"/>
              </w:rPr>
              <w:t>24,29</w:t>
            </w:r>
          </w:p>
        </w:tc>
      </w:tr>
    </w:tbl>
    <w:p w:rsidR="00C75987" w:rsidRDefault="00C75987" w:rsidP="00797E59"/>
    <w:p w:rsidR="00C75987" w:rsidRDefault="00C75987" w:rsidP="00797E59"/>
    <w:p w:rsidR="00C75987" w:rsidRPr="000116E0" w:rsidRDefault="00C75987" w:rsidP="00797E59">
      <w:pPr>
        <w:rPr>
          <w:b/>
        </w:rPr>
      </w:pPr>
      <w:r w:rsidRPr="000116E0">
        <w:rPr>
          <w:b/>
        </w:rPr>
        <w:t>Понижающий коэффициент</w:t>
      </w:r>
      <w:r w:rsidR="00FE413B" w:rsidRPr="000116E0">
        <w:rPr>
          <w:b/>
        </w:rPr>
        <w:t xml:space="preserve"> </w:t>
      </w:r>
      <w:r w:rsidRPr="000116E0">
        <w:rPr>
          <w:b/>
        </w:rPr>
        <w:t>_____________________________________</w:t>
      </w:r>
    </w:p>
    <w:p w:rsidR="00C75987" w:rsidRPr="000116E0" w:rsidRDefault="00C75987" w:rsidP="00797E59">
      <w:pPr>
        <w:rPr>
          <w:b/>
        </w:rPr>
      </w:pPr>
      <w:r w:rsidRPr="000116E0">
        <w:rPr>
          <w:b/>
        </w:rPr>
        <w:t>Стоимость работ с учетом понижающего коэффициента</w:t>
      </w:r>
      <w:r w:rsidR="00FE413B" w:rsidRPr="000116E0">
        <w:rPr>
          <w:b/>
        </w:rPr>
        <w:t xml:space="preserve"> </w:t>
      </w:r>
      <w:r w:rsidRPr="000116E0">
        <w:rPr>
          <w:b/>
        </w:rPr>
        <w:t>_____________</w:t>
      </w:r>
      <w:r w:rsidR="000116E0">
        <w:rPr>
          <w:b/>
        </w:rPr>
        <w:t xml:space="preserve"> </w:t>
      </w:r>
      <w:r w:rsidRPr="000116E0">
        <w:rPr>
          <w:b/>
        </w:rPr>
        <w:t>рублей _______</w:t>
      </w:r>
      <w:r w:rsidR="000116E0">
        <w:rPr>
          <w:b/>
        </w:rPr>
        <w:t xml:space="preserve"> </w:t>
      </w:r>
      <w:r w:rsidRPr="000116E0">
        <w:rPr>
          <w:b/>
        </w:rPr>
        <w:t>копеек.</w:t>
      </w:r>
    </w:p>
    <w:p w:rsidR="00C75987" w:rsidRDefault="00C75987" w:rsidP="00797E59"/>
    <w:p w:rsidR="00C75987" w:rsidRDefault="00C75987" w:rsidP="00797E59"/>
    <w:p w:rsidR="00C75987" w:rsidRDefault="00C75987" w:rsidP="00797E59">
      <w:r>
        <w:t>Заказчик</w:t>
      </w:r>
      <w:r w:rsidR="00D917F9">
        <w:t xml:space="preserve">                                                                                                                                                    Подрядчик</w:t>
      </w:r>
    </w:p>
    <w:p w:rsidR="00C75987" w:rsidRDefault="00C75987" w:rsidP="00D917F9">
      <w:pPr>
        <w:tabs>
          <w:tab w:val="left" w:pos="11430"/>
        </w:tabs>
      </w:pPr>
      <w:r>
        <w:t>__________________________/_________/</w:t>
      </w:r>
      <w:r w:rsidR="00D917F9">
        <w:t xml:space="preserve">                                                                                           ____________________________/__________/</w:t>
      </w:r>
    </w:p>
    <w:p w:rsidR="00D917F9" w:rsidRDefault="00D917F9" w:rsidP="00797E59">
      <w:r>
        <w:t xml:space="preserve">              </w:t>
      </w:r>
    </w:p>
    <w:p w:rsidR="00D917F9" w:rsidRDefault="00D917F9" w:rsidP="00797E59"/>
    <w:p w:rsidR="00D917F9" w:rsidRDefault="00D917F9" w:rsidP="00797E59"/>
    <w:p w:rsidR="00D917F9" w:rsidRDefault="00D917F9" w:rsidP="00797E59"/>
    <w:p w:rsidR="00D917F9" w:rsidRDefault="00D917F9" w:rsidP="00797E59"/>
    <w:p w:rsidR="00C75987" w:rsidRDefault="00C75987" w:rsidP="00797E59">
      <w:pPr>
        <w:sectPr w:rsidR="00C75987" w:rsidSect="00BA40F7">
          <w:pgSz w:w="16840" w:h="11907" w:orient="landscape"/>
          <w:pgMar w:top="567" w:right="851" w:bottom="1021" w:left="851" w:header="720" w:footer="720" w:gutter="0"/>
          <w:cols w:space="720"/>
          <w:docGrid w:linePitch="360"/>
        </w:sectPr>
      </w:pPr>
    </w:p>
    <w:p w:rsidR="00D917F9" w:rsidRDefault="00D917F9" w:rsidP="00D917F9">
      <w:pPr>
        <w:jc w:val="both"/>
      </w:pPr>
      <w:r>
        <w:lastRenderedPageBreak/>
        <w:t xml:space="preserve">                                                                                                               Приложение № </w:t>
      </w:r>
      <w:r w:rsidR="00A0660C">
        <w:t>4</w:t>
      </w:r>
    </w:p>
    <w:p w:rsidR="00D917F9" w:rsidRDefault="00D917F9" w:rsidP="00D917F9">
      <w:r>
        <w:t xml:space="preserve">                                                                                                                к муниципальному контракту</w:t>
      </w:r>
    </w:p>
    <w:p w:rsidR="00D917F9" w:rsidRDefault="00D917F9" w:rsidP="00D917F9">
      <w:pPr>
        <w:ind w:left="6663"/>
        <w:jc w:val="both"/>
      </w:pPr>
      <w:r>
        <w:t xml:space="preserve"> от_______2013г. №_________ </w:t>
      </w:r>
    </w:p>
    <w:p w:rsidR="00D917F9" w:rsidRPr="005328C7" w:rsidRDefault="00D917F9" w:rsidP="00D917F9">
      <w:pPr>
        <w:rPr>
          <w:bCs/>
        </w:rPr>
      </w:pPr>
      <w:r>
        <w:rPr>
          <w:b/>
          <w:sz w:val="22"/>
          <w:szCs w:val="22"/>
        </w:rPr>
        <w:t xml:space="preserve">                     </w:t>
      </w:r>
      <w:r w:rsidRPr="00797D11">
        <w:rPr>
          <w:b/>
          <w:sz w:val="22"/>
          <w:szCs w:val="22"/>
        </w:rPr>
        <w:t>Критерии оценк</w:t>
      </w:r>
      <w:r>
        <w:rPr>
          <w:b/>
          <w:sz w:val="22"/>
          <w:szCs w:val="22"/>
        </w:rPr>
        <w:t xml:space="preserve">и качества работ по содержанию мест массового отдыха у воды </w:t>
      </w:r>
    </w:p>
    <w:p w:rsidR="00D917F9" w:rsidRDefault="00D917F9" w:rsidP="00D917F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Кировского </w:t>
      </w:r>
      <w:r w:rsidRPr="00797D11">
        <w:rPr>
          <w:b/>
          <w:sz w:val="22"/>
          <w:szCs w:val="22"/>
        </w:rPr>
        <w:t xml:space="preserve"> района</w:t>
      </w:r>
      <w:r>
        <w:rPr>
          <w:b/>
          <w:sz w:val="22"/>
          <w:szCs w:val="22"/>
        </w:rPr>
        <w:t xml:space="preserve"> города Перми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275"/>
        <w:gridCol w:w="7877"/>
      </w:tblGrid>
      <w:tr w:rsidR="00D917F9" w:rsidRPr="00797D11" w:rsidTr="001862AD">
        <w:tc>
          <w:tcPr>
            <w:tcW w:w="709" w:type="dxa"/>
            <w:vAlign w:val="center"/>
          </w:tcPr>
          <w:p w:rsidR="00D917F9" w:rsidRPr="00797D11" w:rsidRDefault="00D917F9" w:rsidP="00D917F9">
            <w:pPr>
              <w:jc w:val="both"/>
              <w:rPr>
                <w:sz w:val="22"/>
                <w:szCs w:val="22"/>
              </w:rPr>
            </w:pPr>
            <w:r w:rsidRPr="00797D11">
              <w:rPr>
                <w:sz w:val="22"/>
                <w:szCs w:val="22"/>
              </w:rPr>
              <w:t>Балл</w:t>
            </w:r>
          </w:p>
        </w:tc>
        <w:tc>
          <w:tcPr>
            <w:tcW w:w="1275" w:type="dxa"/>
            <w:vAlign w:val="center"/>
          </w:tcPr>
          <w:p w:rsidR="00D917F9" w:rsidRPr="00797D11" w:rsidRDefault="00D917F9" w:rsidP="00D917F9">
            <w:pPr>
              <w:jc w:val="both"/>
              <w:rPr>
                <w:sz w:val="22"/>
                <w:szCs w:val="22"/>
              </w:rPr>
            </w:pPr>
            <w:r w:rsidRPr="00797D11">
              <w:rPr>
                <w:sz w:val="22"/>
                <w:szCs w:val="22"/>
              </w:rPr>
              <w:t>Вид с</w:t>
            </w:r>
            <w:r w:rsidRPr="00797D11">
              <w:rPr>
                <w:sz w:val="22"/>
                <w:szCs w:val="22"/>
              </w:rPr>
              <w:t>о</w:t>
            </w:r>
            <w:r w:rsidRPr="00797D11">
              <w:rPr>
                <w:sz w:val="22"/>
                <w:szCs w:val="22"/>
              </w:rPr>
              <w:t>держания</w:t>
            </w:r>
          </w:p>
        </w:tc>
        <w:tc>
          <w:tcPr>
            <w:tcW w:w="7877" w:type="dxa"/>
            <w:vAlign w:val="center"/>
          </w:tcPr>
          <w:p w:rsidR="00D917F9" w:rsidRPr="00797D11" w:rsidRDefault="00D917F9" w:rsidP="00D917F9">
            <w:pPr>
              <w:jc w:val="both"/>
              <w:rPr>
                <w:sz w:val="22"/>
                <w:szCs w:val="22"/>
              </w:rPr>
            </w:pPr>
            <w:r w:rsidRPr="00797D11">
              <w:rPr>
                <w:sz w:val="22"/>
                <w:szCs w:val="22"/>
              </w:rPr>
              <w:t>Показатели оценки состояния по содержанию</w:t>
            </w:r>
          </w:p>
        </w:tc>
      </w:tr>
      <w:tr w:rsidR="00D917F9" w:rsidRPr="00797D11" w:rsidTr="001862AD">
        <w:tc>
          <w:tcPr>
            <w:tcW w:w="709" w:type="dxa"/>
          </w:tcPr>
          <w:p w:rsidR="00D917F9" w:rsidRPr="00797D11" w:rsidRDefault="00D917F9" w:rsidP="00D917F9">
            <w:pPr>
              <w:jc w:val="both"/>
              <w:rPr>
                <w:sz w:val="22"/>
                <w:szCs w:val="22"/>
              </w:rPr>
            </w:pPr>
            <w:r w:rsidRPr="00797D11">
              <w:rPr>
                <w:sz w:val="22"/>
                <w:szCs w:val="22"/>
              </w:rPr>
              <w:t xml:space="preserve">5 </w:t>
            </w:r>
          </w:p>
        </w:tc>
        <w:tc>
          <w:tcPr>
            <w:tcW w:w="1275" w:type="dxa"/>
          </w:tcPr>
          <w:p w:rsidR="00D917F9" w:rsidRPr="00797D11" w:rsidRDefault="00D917F9" w:rsidP="00D917F9">
            <w:pPr>
              <w:jc w:val="both"/>
              <w:rPr>
                <w:sz w:val="22"/>
                <w:szCs w:val="22"/>
              </w:rPr>
            </w:pPr>
            <w:r w:rsidRPr="00797D11">
              <w:rPr>
                <w:sz w:val="22"/>
                <w:szCs w:val="22"/>
              </w:rPr>
              <w:t>Летний период содерж</w:t>
            </w:r>
            <w:r w:rsidRPr="00797D11">
              <w:rPr>
                <w:sz w:val="22"/>
                <w:szCs w:val="22"/>
              </w:rPr>
              <w:t>а</w:t>
            </w:r>
            <w:r w:rsidRPr="00797D11">
              <w:rPr>
                <w:sz w:val="22"/>
                <w:szCs w:val="22"/>
              </w:rPr>
              <w:t xml:space="preserve">ния </w:t>
            </w:r>
          </w:p>
        </w:tc>
        <w:tc>
          <w:tcPr>
            <w:tcW w:w="7877" w:type="dxa"/>
          </w:tcPr>
          <w:p w:rsidR="00D917F9" w:rsidRDefault="00D917F9" w:rsidP="00D917F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 8:00 часов  утра</w:t>
            </w:r>
            <w:r w:rsidRPr="00846B4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</w:t>
            </w:r>
            <w:r w:rsidRPr="00846B47">
              <w:rPr>
                <w:sz w:val="22"/>
                <w:szCs w:val="22"/>
              </w:rPr>
              <w:t>роизведена ручная уборка прибрежно</w:t>
            </w:r>
            <w:r>
              <w:rPr>
                <w:sz w:val="22"/>
                <w:szCs w:val="22"/>
              </w:rPr>
              <w:t>й зоны, зоны отдыха</w:t>
            </w:r>
          </w:p>
          <w:p w:rsidR="00D917F9" w:rsidRDefault="00D917F9" w:rsidP="00D917F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всей  территории содержания,  отсутствуют  различные  виды</w:t>
            </w:r>
            <w:r w:rsidRPr="00846B47">
              <w:rPr>
                <w:sz w:val="22"/>
                <w:szCs w:val="22"/>
              </w:rPr>
              <w:t xml:space="preserve"> загрязнений (осколки стекла, окурки и другие различн</w:t>
            </w:r>
            <w:r>
              <w:rPr>
                <w:sz w:val="22"/>
                <w:szCs w:val="22"/>
              </w:rPr>
              <w:t>ые виды загрязнений).</w:t>
            </w:r>
          </w:p>
          <w:p w:rsidR="00D917F9" w:rsidRDefault="00D917F9" w:rsidP="00D917F9">
            <w:pPr>
              <w:jc w:val="both"/>
              <w:rPr>
                <w:sz w:val="22"/>
                <w:szCs w:val="22"/>
              </w:rPr>
            </w:pPr>
            <w:r w:rsidRPr="00846B47">
              <w:rPr>
                <w:sz w:val="22"/>
                <w:szCs w:val="22"/>
              </w:rPr>
              <w:t xml:space="preserve"> Произведено перемещение верхнего слоя песка граблями прибрежной зоны</w:t>
            </w:r>
            <w:r>
              <w:rPr>
                <w:sz w:val="22"/>
                <w:szCs w:val="22"/>
              </w:rPr>
              <w:t xml:space="preserve"> на 100% площади содержания</w:t>
            </w:r>
            <w:r w:rsidRPr="00846B47">
              <w:rPr>
                <w:sz w:val="22"/>
                <w:szCs w:val="22"/>
              </w:rPr>
              <w:t>. Произведена ручная уборка прибрежно</w:t>
            </w:r>
            <w:r>
              <w:rPr>
                <w:sz w:val="22"/>
                <w:szCs w:val="22"/>
              </w:rPr>
              <w:t>й зоны, зоны отдыха.</w:t>
            </w:r>
          </w:p>
          <w:p w:rsidR="00D917F9" w:rsidRDefault="00D917F9" w:rsidP="00D917F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Произведена </w:t>
            </w:r>
            <w:r w:rsidRPr="00846B47">
              <w:rPr>
                <w:sz w:val="22"/>
                <w:szCs w:val="22"/>
              </w:rPr>
              <w:t xml:space="preserve"> погрузка в автомашины и вывоз мусора</w:t>
            </w:r>
            <w:r w:rsidR="00FE1BD3">
              <w:rPr>
                <w:sz w:val="22"/>
                <w:szCs w:val="22"/>
              </w:rPr>
              <w:t>.</w:t>
            </w:r>
          </w:p>
          <w:p w:rsidR="00D917F9" w:rsidRDefault="00D917F9" w:rsidP="00D917F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Произведена очистка контейнеров для мусора с вывозкой</w:t>
            </w:r>
            <w:r w:rsidR="00FE1BD3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  <w:p w:rsidR="00D917F9" w:rsidRDefault="00D917F9" w:rsidP="00D917F9">
            <w:pPr>
              <w:jc w:val="both"/>
              <w:rPr>
                <w:sz w:val="22"/>
                <w:szCs w:val="22"/>
              </w:rPr>
            </w:pPr>
            <w:r w:rsidRPr="006E086E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тсутствует </w:t>
            </w:r>
            <w:r w:rsidRPr="00846B47">
              <w:rPr>
                <w:sz w:val="22"/>
                <w:szCs w:val="22"/>
              </w:rPr>
              <w:t xml:space="preserve"> несанкционированные надписи и граффити</w:t>
            </w:r>
            <w:r>
              <w:rPr>
                <w:sz w:val="22"/>
                <w:szCs w:val="22"/>
              </w:rPr>
              <w:t xml:space="preserve">   на контейнерах, огр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ждении,  кабинах для переодевания, информационных щитах,  МАФ. </w:t>
            </w:r>
          </w:p>
          <w:p w:rsidR="00D917F9" w:rsidRPr="00846B47" w:rsidRDefault="00D917F9" w:rsidP="00D917F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Произведена  дезинфекция и помывка </w:t>
            </w:r>
            <w:proofErr w:type="spellStart"/>
            <w:r>
              <w:rPr>
                <w:sz w:val="22"/>
                <w:szCs w:val="22"/>
              </w:rPr>
              <w:t>биотуалетов</w:t>
            </w:r>
            <w:proofErr w:type="spellEnd"/>
            <w:r>
              <w:rPr>
                <w:sz w:val="22"/>
                <w:szCs w:val="22"/>
              </w:rPr>
              <w:t>, кабинок для переодевания.</w:t>
            </w:r>
          </w:p>
        </w:tc>
      </w:tr>
      <w:tr w:rsidR="00D917F9" w:rsidRPr="00797D11" w:rsidTr="001862AD">
        <w:tc>
          <w:tcPr>
            <w:tcW w:w="709" w:type="dxa"/>
          </w:tcPr>
          <w:p w:rsidR="00D917F9" w:rsidRPr="00797D11" w:rsidRDefault="00D917F9" w:rsidP="00D917F9">
            <w:pPr>
              <w:jc w:val="both"/>
              <w:rPr>
                <w:sz w:val="22"/>
                <w:szCs w:val="22"/>
              </w:rPr>
            </w:pPr>
            <w:r w:rsidRPr="00797D11">
              <w:rPr>
                <w:sz w:val="22"/>
                <w:szCs w:val="22"/>
              </w:rPr>
              <w:t xml:space="preserve">4 </w:t>
            </w:r>
          </w:p>
        </w:tc>
        <w:tc>
          <w:tcPr>
            <w:tcW w:w="1275" w:type="dxa"/>
          </w:tcPr>
          <w:p w:rsidR="00D917F9" w:rsidRPr="00797D11" w:rsidRDefault="00D917F9" w:rsidP="00D917F9">
            <w:pPr>
              <w:jc w:val="both"/>
              <w:rPr>
                <w:sz w:val="22"/>
                <w:szCs w:val="22"/>
              </w:rPr>
            </w:pPr>
            <w:r w:rsidRPr="00797D11">
              <w:rPr>
                <w:sz w:val="22"/>
                <w:szCs w:val="22"/>
              </w:rPr>
              <w:t>Летний период содерж</w:t>
            </w:r>
            <w:r w:rsidRPr="00797D11">
              <w:rPr>
                <w:sz w:val="22"/>
                <w:szCs w:val="22"/>
              </w:rPr>
              <w:t>а</w:t>
            </w:r>
            <w:r w:rsidRPr="00797D11">
              <w:rPr>
                <w:sz w:val="22"/>
                <w:szCs w:val="22"/>
              </w:rPr>
              <w:t xml:space="preserve">ния </w:t>
            </w:r>
          </w:p>
        </w:tc>
        <w:tc>
          <w:tcPr>
            <w:tcW w:w="7877" w:type="dxa"/>
          </w:tcPr>
          <w:p w:rsidR="00D917F9" w:rsidRDefault="00D917F9" w:rsidP="00D917F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 8:00 часов утра</w:t>
            </w:r>
            <w:r w:rsidRPr="00846B4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</w:t>
            </w:r>
            <w:r w:rsidRPr="00846B47">
              <w:rPr>
                <w:sz w:val="22"/>
                <w:szCs w:val="22"/>
              </w:rPr>
              <w:t>роизведена ручная уборка прибрежно</w:t>
            </w:r>
            <w:r>
              <w:rPr>
                <w:sz w:val="22"/>
                <w:szCs w:val="22"/>
              </w:rPr>
              <w:t>й зоны, зоны отдыха</w:t>
            </w:r>
          </w:p>
          <w:p w:rsidR="00D917F9" w:rsidRDefault="00D917F9" w:rsidP="00D917F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всей  территории содержания,  отсутствуют  различные  виды</w:t>
            </w:r>
            <w:r w:rsidRPr="00846B47">
              <w:rPr>
                <w:sz w:val="22"/>
                <w:szCs w:val="22"/>
              </w:rPr>
              <w:t xml:space="preserve"> загрязнений (осколки стекла, окурки и другие различн</w:t>
            </w:r>
            <w:r>
              <w:rPr>
                <w:sz w:val="22"/>
                <w:szCs w:val="22"/>
              </w:rPr>
              <w:t>ые виды загрязнений).</w:t>
            </w:r>
          </w:p>
          <w:p w:rsidR="00D917F9" w:rsidRDefault="00D917F9" w:rsidP="00D917F9">
            <w:pPr>
              <w:jc w:val="both"/>
              <w:rPr>
                <w:sz w:val="22"/>
                <w:szCs w:val="22"/>
              </w:rPr>
            </w:pPr>
            <w:r w:rsidRPr="00846B47">
              <w:rPr>
                <w:sz w:val="22"/>
                <w:szCs w:val="22"/>
              </w:rPr>
              <w:t xml:space="preserve"> Произведено перемещение верхнего слоя песка граблями прибрежной зоны</w:t>
            </w:r>
            <w:r>
              <w:rPr>
                <w:sz w:val="22"/>
                <w:szCs w:val="22"/>
              </w:rPr>
              <w:t xml:space="preserve"> на 100% площади содержания</w:t>
            </w:r>
            <w:r w:rsidRPr="00846B47">
              <w:rPr>
                <w:sz w:val="22"/>
                <w:szCs w:val="22"/>
              </w:rPr>
              <w:t>. Произведена ручная уборка прибрежно</w:t>
            </w:r>
            <w:r>
              <w:rPr>
                <w:sz w:val="22"/>
                <w:szCs w:val="22"/>
              </w:rPr>
              <w:t>й зоны, зоны отдыха.</w:t>
            </w:r>
          </w:p>
          <w:p w:rsidR="00D917F9" w:rsidRDefault="00D917F9" w:rsidP="00D91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Произведена </w:t>
            </w:r>
            <w:r w:rsidRPr="00846B47">
              <w:rPr>
                <w:sz w:val="22"/>
                <w:szCs w:val="22"/>
              </w:rPr>
              <w:t xml:space="preserve"> погрузка в автомашины и вывоз мусора</w:t>
            </w:r>
            <w:r w:rsidR="00FE1BD3">
              <w:rPr>
                <w:sz w:val="22"/>
                <w:szCs w:val="22"/>
              </w:rPr>
              <w:t>.</w:t>
            </w:r>
          </w:p>
          <w:p w:rsidR="00D917F9" w:rsidRDefault="00D917F9" w:rsidP="00D91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Произведена очистка контейнеров для мусора с вывозкой</w:t>
            </w:r>
            <w:r w:rsidR="00FE1BD3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  <w:p w:rsidR="00D917F9" w:rsidRDefault="00D917F9" w:rsidP="00D917F9">
            <w:pPr>
              <w:jc w:val="both"/>
              <w:rPr>
                <w:sz w:val="22"/>
                <w:szCs w:val="22"/>
              </w:rPr>
            </w:pPr>
            <w:r w:rsidRPr="006E086E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тсутствует </w:t>
            </w:r>
            <w:r w:rsidRPr="00846B47">
              <w:rPr>
                <w:sz w:val="22"/>
                <w:szCs w:val="22"/>
              </w:rPr>
              <w:t xml:space="preserve"> несанкционированные надписи и граффити</w:t>
            </w:r>
            <w:r>
              <w:rPr>
                <w:sz w:val="22"/>
                <w:szCs w:val="22"/>
              </w:rPr>
              <w:t xml:space="preserve">   на контейнерах, огр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ждении,  кабинах для переодевания, информационных щитах,  МАФ. </w:t>
            </w:r>
          </w:p>
          <w:p w:rsidR="00D917F9" w:rsidRPr="00846B47" w:rsidRDefault="00D917F9" w:rsidP="00D91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Произведена  дезинфекция и помывка </w:t>
            </w:r>
            <w:proofErr w:type="spellStart"/>
            <w:r>
              <w:rPr>
                <w:sz w:val="22"/>
                <w:szCs w:val="22"/>
              </w:rPr>
              <w:t>биотуалетов</w:t>
            </w:r>
            <w:proofErr w:type="spellEnd"/>
            <w:r>
              <w:rPr>
                <w:sz w:val="22"/>
                <w:szCs w:val="22"/>
              </w:rPr>
              <w:t>, кабинок для переодевания.</w:t>
            </w:r>
          </w:p>
        </w:tc>
      </w:tr>
      <w:tr w:rsidR="00D917F9" w:rsidRPr="00797D11" w:rsidTr="001862AD">
        <w:tc>
          <w:tcPr>
            <w:tcW w:w="709" w:type="dxa"/>
          </w:tcPr>
          <w:p w:rsidR="00D917F9" w:rsidRPr="00797D11" w:rsidRDefault="00D917F9" w:rsidP="00D917F9">
            <w:pPr>
              <w:jc w:val="both"/>
              <w:rPr>
                <w:sz w:val="22"/>
                <w:szCs w:val="22"/>
              </w:rPr>
            </w:pPr>
            <w:r w:rsidRPr="00797D11">
              <w:rPr>
                <w:sz w:val="22"/>
                <w:szCs w:val="22"/>
              </w:rPr>
              <w:t xml:space="preserve">3 </w:t>
            </w:r>
          </w:p>
        </w:tc>
        <w:tc>
          <w:tcPr>
            <w:tcW w:w="1275" w:type="dxa"/>
          </w:tcPr>
          <w:p w:rsidR="00D917F9" w:rsidRPr="00797D11" w:rsidRDefault="00D917F9" w:rsidP="00D917F9">
            <w:pPr>
              <w:jc w:val="both"/>
              <w:rPr>
                <w:sz w:val="22"/>
                <w:szCs w:val="22"/>
              </w:rPr>
            </w:pPr>
            <w:r w:rsidRPr="00797D11">
              <w:rPr>
                <w:sz w:val="22"/>
                <w:szCs w:val="22"/>
              </w:rPr>
              <w:t>Летний период содерж</w:t>
            </w:r>
            <w:r w:rsidRPr="00797D11">
              <w:rPr>
                <w:sz w:val="22"/>
                <w:szCs w:val="22"/>
              </w:rPr>
              <w:t>а</w:t>
            </w:r>
            <w:r w:rsidRPr="00797D11">
              <w:rPr>
                <w:sz w:val="22"/>
                <w:szCs w:val="22"/>
              </w:rPr>
              <w:t xml:space="preserve">ния </w:t>
            </w:r>
          </w:p>
        </w:tc>
        <w:tc>
          <w:tcPr>
            <w:tcW w:w="7877" w:type="dxa"/>
          </w:tcPr>
          <w:p w:rsidR="00D917F9" w:rsidRDefault="00D917F9" w:rsidP="00D917F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 8:00 часов утра</w:t>
            </w:r>
            <w:r w:rsidRPr="00846B4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</w:t>
            </w:r>
            <w:r w:rsidRPr="00846B47">
              <w:rPr>
                <w:sz w:val="22"/>
                <w:szCs w:val="22"/>
              </w:rPr>
              <w:t>роизведена ручная уборка прибрежно</w:t>
            </w:r>
            <w:r>
              <w:rPr>
                <w:sz w:val="22"/>
                <w:szCs w:val="22"/>
              </w:rPr>
              <w:t>й зоны, зоны отдыха</w:t>
            </w:r>
          </w:p>
          <w:p w:rsidR="00D917F9" w:rsidRDefault="00D917F9" w:rsidP="00D917F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всей  территории содержания,  отсутствуют  различные  виды</w:t>
            </w:r>
            <w:r w:rsidRPr="00846B47">
              <w:rPr>
                <w:sz w:val="22"/>
                <w:szCs w:val="22"/>
              </w:rPr>
              <w:t xml:space="preserve"> загрязнений (осколки стекла, окурки и другие различн</w:t>
            </w:r>
            <w:r>
              <w:rPr>
                <w:sz w:val="22"/>
                <w:szCs w:val="22"/>
              </w:rPr>
              <w:t>ые виды загрязнений).</w:t>
            </w:r>
          </w:p>
          <w:p w:rsidR="00D917F9" w:rsidRPr="007C52D3" w:rsidRDefault="00D917F9" w:rsidP="00D917F9">
            <w:pPr>
              <w:jc w:val="both"/>
              <w:rPr>
                <w:b/>
                <w:sz w:val="22"/>
                <w:szCs w:val="22"/>
              </w:rPr>
            </w:pPr>
            <w:r w:rsidRPr="007C52D3">
              <w:rPr>
                <w:b/>
                <w:sz w:val="22"/>
                <w:szCs w:val="22"/>
              </w:rPr>
              <w:t xml:space="preserve">Не  произведено перемещение верхнего слоя песка граблями прибрежной зоны на 100% площади содержания. </w:t>
            </w:r>
          </w:p>
          <w:p w:rsidR="00FE1BD3" w:rsidRDefault="00D917F9" w:rsidP="00D91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Произведена </w:t>
            </w:r>
            <w:r w:rsidRPr="00846B47">
              <w:rPr>
                <w:sz w:val="22"/>
                <w:szCs w:val="22"/>
              </w:rPr>
              <w:t xml:space="preserve"> погрузка в автомашины и вывоз мусора</w:t>
            </w:r>
            <w:r w:rsidR="00FE1BD3">
              <w:rPr>
                <w:sz w:val="22"/>
                <w:szCs w:val="22"/>
              </w:rPr>
              <w:t>.</w:t>
            </w:r>
          </w:p>
          <w:p w:rsidR="00D917F9" w:rsidRDefault="00FE1BD3" w:rsidP="00D91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917F9">
              <w:rPr>
                <w:sz w:val="22"/>
                <w:szCs w:val="22"/>
              </w:rPr>
              <w:t>Произведена очистка контейнеров для мусора с вывозкой</w:t>
            </w:r>
            <w:r>
              <w:rPr>
                <w:sz w:val="22"/>
                <w:szCs w:val="22"/>
              </w:rPr>
              <w:t>.</w:t>
            </w:r>
            <w:r w:rsidR="00D917F9">
              <w:rPr>
                <w:sz w:val="22"/>
                <w:szCs w:val="22"/>
              </w:rPr>
              <w:t xml:space="preserve"> </w:t>
            </w:r>
          </w:p>
          <w:p w:rsidR="00D917F9" w:rsidRPr="00C62B55" w:rsidRDefault="00D917F9" w:rsidP="00D917F9">
            <w:pPr>
              <w:jc w:val="both"/>
              <w:rPr>
                <w:b/>
                <w:sz w:val="22"/>
                <w:szCs w:val="22"/>
              </w:rPr>
            </w:pPr>
            <w:r w:rsidRPr="00C62B55">
              <w:rPr>
                <w:b/>
                <w:sz w:val="22"/>
                <w:szCs w:val="22"/>
              </w:rPr>
              <w:t>Присутствуют   несанкционированные надписи и граффити   на контейн</w:t>
            </w:r>
            <w:r w:rsidRPr="00C62B55">
              <w:rPr>
                <w:b/>
                <w:sz w:val="22"/>
                <w:szCs w:val="22"/>
              </w:rPr>
              <w:t>е</w:t>
            </w:r>
            <w:r w:rsidRPr="00C62B55">
              <w:rPr>
                <w:b/>
                <w:sz w:val="22"/>
                <w:szCs w:val="22"/>
              </w:rPr>
              <w:t xml:space="preserve">рах, ограждении,  кабинах для переодевания, информационных щитах,  МАФ. </w:t>
            </w:r>
          </w:p>
          <w:p w:rsidR="00D917F9" w:rsidRDefault="00D917F9" w:rsidP="00D91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Произведена  дезинфекция и помывка </w:t>
            </w:r>
            <w:proofErr w:type="spellStart"/>
            <w:r>
              <w:rPr>
                <w:sz w:val="22"/>
                <w:szCs w:val="22"/>
              </w:rPr>
              <w:t>биотуалетов</w:t>
            </w:r>
            <w:proofErr w:type="spellEnd"/>
            <w:r>
              <w:rPr>
                <w:sz w:val="22"/>
                <w:szCs w:val="22"/>
              </w:rPr>
              <w:t>, кабинок для переодевания.</w:t>
            </w:r>
          </w:p>
          <w:p w:rsidR="00D917F9" w:rsidRPr="00846B47" w:rsidRDefault="00D917F9" w:rsidP="00D917F9">
            <w:pPr>
              <w:jc w:val="both"/>
              <w:rPr>
                <w:sz w:val="22"/>
                <w:szCs w:val="22"/>
              </w:rPr>
            </w:pPr>
            <w:r w:rsidRPr="00846B47">
              <w:rPr>
                <w:sz w:val="22"/>
                <w:szCs w:val="22"/>
              </w:rPr>
              <w:t>Составлена дефектная ведомость на разрушенные элементы и представлена з</w:t>
            </w:r>
            <w:r w:rsidRPr="00846B47">
              <w:rPr>
                <w:sz w:val="22"/>
                <w:szCs w:val="22"/>
              </w:rPr>
              <w:t>а</w:t>
            </w:r>
            <w:r w:rsidRPr="00846B47">
              <w:rPr>
                <w:sz w:val="22"/>
                <w:szCs w:val="22"/>
              </w:rPr>
              <w:t>казчику в течение 3-х календарных дней</w:t>
            </w:r>
          </w:p>
        </w:tc>
      </w:tr>
      <w:tr w:rsidR="00D917F9" w:rsidRPr="00797D11" w:rsidTr="001862AD">
        <w:tc>
          <w:tcPr>
            <w:tcW w:w="709" w:type="dxa"/>
          </w:tcPr>
          <w:p w:rsidR="00D917F9" w:rsidRPr="00797D11" w:rsidRDefault="00D917F9" w:rsidP="00D917F9">
            <w:pPr>
              <w:jc w:val="both"/>
              <w:rPr>
                <w:sz w:val="22"/>
                <w:szCs w:val="22"/>
              </w:rPr>
            </w:pPr>
            <w:r w:rsidRPr="00797D11">
              <w:rPr>
                <w:sz w:val="22"/>
                <w:szCs w:val="22"/>
              </w:rPr>
              <w:t xml:space="preserve">2 </w:t>
            </w:r>
          </w:p>
        </w:tc>
        <w:tc>
          <w:tcPr>
            <w:tcW w:w="1275" w:type="dxa"/>
          </w:tcPr>
          <w:p w:rsidR="00D917F9" w:rsidRPr="00797D11" w:rsidRDefault="00D917F9" w:rsidP="00D917F9">
            <w:pPr>
              <w:jc w:val="both"/>
              <w:rPr>
                <w:sz w:val="22"/>
                <w:szCs w:val="22"/>
              </w:rPr>
            </w:pPr>
            <w:r w:rsidRPr="00797D11">
              <w:rPr>
                <w:sz w:val="22"/>
                <w:szCs w:val="22"/>
              </w:rPr>
              <w:t>Летний период содерж</w:t>
            </w:r>
            <w:r w:rsidRPr="00797D11">
              <w:rPr>
                <w:sz w:val="22"/>
                <w:szCs w:val="22"/>
              </w:rPr>
              <w:t>а</w:t>
            </w:r>
            <w:r w:rsidRPr="00797D11">
              <w:rPr>
                <w:sz w:val="22"/>
                <w:szCs w:val="22"/>
              </w:rPr>
              <w:t xml:space="preserve">ния </w:t>
            </w:r>
          </w:p>
        </w:tc>
        <w:tc>
          <w:tcPr>
            <w:tcW w:w="7877" w:type="dxa"/>
          </w:tcPr>
          <w:p w:rsidR="00D917F9" w:rsidRDefault="00D917F9" w:rsidP="00D917F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  8:00 часов утра не </w:t>
            </w:r>
            <w:r w:rsidRPr="00846B4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</w:t>
            </w:r>
            <w:r w:rsidRPr="00846B47">
              <w:rPr>
                <w:sz w:val="22"/>
                <w:szCs w:val="22"/>
              </w:rPr>
              <w:t>роизведена ручная уборка прибрежно</w:t>
            </w:r>
            <w:r>
              <w:rPr>
                <w:sz w:val="22"/>
                <w:szCs w:val="22"/>
              </w:rPr>
              <w:t>й зоны, зоны о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дыха</w:t>
            </w:r>
          </w:p>
          <w:p w:rsidR="00D917F9" w:rsidRDefault="00D917F9" w:rsidP="00D917F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Присутствуют   различные  виды</w:t>
            </w:r>
            <w:r w:rsidRPr="00846B47">
              <w:rPr>
                <w:sz w:val="22"/>
                <w:szCs w:val="22"/>
              </w:rPr>
              <w:t xml:space="preserve"> загрязнений (осколки стекла, окурки и другие различн</w:t>
            </w:r>
            <w:r>
              <w:rPr>
                <w:sz w:val="22"/>
                <w:szCs w:val="22"/>
              </w:rPr>
              <w:t>ые виды загрязнений).</w:t>
            </w:r>
          </w:p>
          <w:p w:rsidR="00D917F9" w:rsidRDefault="00D917F9" w:rsidP="00D917F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</w:t>
            </w:r>
            <w:r w:rsidRPr="00846B47">
              <w:rPr>
                <w:sz w:val="22"/>
                <w:szCs w:val="22"/>
              </w:rPr>
              <w:t>роизведено перемещение верхнего слоя песка граблями прибрежной зоны</w:t>
            </w:r>
            <w:r>
              <w:rPr>
                <w:sz w:val="22"/>
                <w:szCs w:val="22"/>
              </w:rPr>
              <w:t xml:space="preserve"> на 100% площади содержания</w:t>
            </w:r>
            <w:r w:rsidRPr="00846B47">
              <w:rPr>
                <w:sz w:val="22"/>
                <w:szCs w:val="22"/>
              </w:rPr>
              <w:t xml:space="preserve">. </w:t>
            </w:r>
          </w:p>
          <w:p w:rsidR="00FE1BD3" w:rsidRDefault="00D917F9" w:rsidP="00D91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произведена </w:t>
            </w:r>
            <w:r w:rsidRPr="00846B47">
              <w:rPr>
                <w:sz w:val="22"/>
                <w:szCs w:val="22"/>
              </w:rPr>
              <w:t xml:space="preserve"> погрузка в автомашины и вывоз мусора</w:t>
            </w:r>
            <w:r w:rsidR="00FE1BD3">
              <w:rPr>
                <w:sz w:val="22"/>
                <w:szCs w:val="22"/>
              </w:rPr>
              <w:t>.</w:t>
            </w:r>
          </w:p>
          <w:p w:rsidR="00D917F9" w:rsidRDefault="00D917F9" w:rsidP="00D91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произведена очистка контейнеров для мусора с вывозкой</w:t>
            </w:r>
            <w:r w:rsidR="00FE1BD3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  <w:p w:rsidR="00D917F9" w:rsidRPr="00C62B55" w:rsidRDefault="00D917F9" w:rsidP="00D917F9">
            <w:pPr>
              <w:jc w:val="both"/>
              <w:rPr>
                <w:sz w:val="22"/>
                <w:szCs w:val="22"/>
              </w:rPr>
            </w:pPr>
            <w:r w:rsidRPr="00C62B55">
              <w:rPr>
                <w:sz w:val="22"/>
                <w:szCs w:val="22"/>
              </w:rPr>
              <w:t xml:space="preserve">Присутствуют   несанкционированные надписи и граффити   на контейнерах, ограждении,  кабинах для переодевания, информационных щитах,  МАФ. </w:t>
            </w:r>
          </w:p>
          <w:p w:rsidR="00D917F9" w:rsidRPr="000B64EE" w:rsidRDefault="00D917F9" w:rsidP="002C3BCA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произведена  дезинфекция и помывка </w:t>
            </w:r>
            <w:proofErr w:type="spellStart"/>
            <w:r>
              <w:rPr>
                <w:sz w:val="22"/>
                <w:szCs w:val="22"/>
              </w:rPr>
              <w:t>биотуалетов</w:t>
            </w:r>
            <w:proofErr w:type="gramStart"/>
            <w:r>
              <w:rPr>
                <w:sz w:val="22"/>
                <w:szCs w:val="22"/>
              </w:rPr>
              <w:t>,к</w:t>
            </w:r>
            <w:proofErr w:type="gramEnd"/>
            <w:r>
              <w:rPr>
                <w:sz w:val="22"/>
                <w:szCs w:val="22"/>
              </w:rPr>
              <w:t>абинок</w:t>
            </w:r>
            <w:proofErr w:type="spellEnd"/>
            <w:r>
              <w:rPr>
                <w:sz w:val="22"/>
                <w:szCs w:val="22"/>
              </w:rPr>
              <w:t xml:space="preserve"> для </w:t>
            </w:r>
            <w:proofErr w:type="spellStart"/>
            <w:r>
              <w:rPr>
                <w:sz w:val="22"/>
                <w:szCs w:val="22"/>
              </w:rPr>
              <w:t>переодевния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</w:tbl>
    <w:p w:rsidR="00D917F9" w:rsidRDefault="00D917F9" w:rsidP="00D917F9">
      <w:pPr>
        <w:pStyle w:val="10"/>
        <w:jc w:val="right"/>
        <w:rPr>
          <w:b w:val="0"/>
          <w:bCs/>
          <w:iCs/>
        </w:rPr>
        <w:sectPr w:rsidR="00D917F9" w:rsidSect="002C3BCA">
          <w:pgSz w:w="11906" w:h="16838" w:code="9"/>
          <w:pgMar w:top="567" w:right="567" w:bottom="567" w:left="794" w:header="709" w:footer="709" w:gutter="0"/>
          <w:cols w:space="720"/>
          <w:docGrid w:linePitch="272"/>
        </w:sectPr>
      </w:pPr>
    </w:p>
    <w:p w:rsidR="00D917F9" w:rsidRPr="003E2217" w:rsidRDefault="00D917F9" w:rsidP="00D917F9">
      <w:pPr>
        <w:jc w:val="center"/>
        <w:outlineLvl w:val="0"/>
        <w:rPr>
          <w:b/>
        </w:rPr>
      </w:pPr>
      <w:r w:rsidRPr="003E2217">
        <w:rPr>
          <w:b/>
        </w:rPr>
        <w:lastRenderedPageBreak/>
        <w:t>Порядок расчета баллов и размера снижения стоимости за некачественно выполненные р</w:t>
      </w:r>
      <w:r w:rsidRPr="003E2217">
        <w:rPr>
          <w:b/>
        </w:rPr>
        <w:t>а</w:t>
      </w:r>
      <w:r w:rsidRPr="003E2217">
        <w:rPr>
          <w:b/>
        </w:rPr>
        <w:t>боты по содержанию мест массового отдыха у воды Кировского  района города Перми</w:t>
      </w:r>
    </w:p>
    <w:p w:rsidR="00D917F9" w:rsidRPr="003E2217" w:rsidRDefault="00D917F9" w:rsidP="00D917F9">
      <w:pPr>
        <w:ind w:firstLine="540"/>
        <w:jc w:val="both"/>
      </w:pPr>
    </w:p>
    <w:p w:rsidR="00D917F9" w:rsidRPr="003E2217" w:rsidRDefault="001862AD" w:rsidP="00FB6056">
      <w:r>
        <w:t xml:space="preserve">        </w:t>
      </w:r>
      <w:r w:rsidR="00D917F9" w:rsidRPr="003E2217">
        <w:t xml:space="preserve">1. Баллы по </w:t>
      </w:r>
      <w:r w:rsidR="00D917F9" w:rsidRPr="003E2217">
        <w:rPr>
          <w:spacing w:val="-4"/>
        </w:rPr>
        <w:t xml:space="preserve">содержанию мест массового отдыха у воды </w:t>
      </w:r>
      <w:r w:rsidR="00D917F9" w:rsidRPr="003E2217">
        <w:rPr>
          <w:bCs/>
        </w:rPr>
        <w:t>по линии ул.</w:t>
      </w:r>
      <w:r w:rsidR="0049716D">
        <w:rPr>
          <w:bCs/>
        </w:rPr>
        <w:t xml:space="preserve"> </w:t>
      </w:r>
      <w:r w:rsidR="00D917F9" w:rsidRPr="003E2217">
        <w:rPr>
          <w:bCs/>
        </w:rPr>
        <w:t>Кировоградская между ул</w:t>
      </w:r>
      <w:proofErr w:type="gramStart"/>
      <w:r w:rsidR="00D917F9" w:rsidRPr="003E2217">
        <w:rPr>
          <w:bCs/>
        </w:rPr>
        <w:t>.А</w:t>
      </w:r>
      <w:proofErr w:type="gramEnd"/>
      <w:r w:rsidR="00D917F9" w:rsidRPr="003E2217">
        <w:rPr>
          <w:bCs/>
        </w:rPr>
        <w:t>страханской  и ул.</w:t>
      </w:r>
      <w:r w:rsidR="002C3BCA">
        <w:rPr>
          <w:bCs/>
        </w:rPr>
        <w:t xml:space="preserve"> </w:t>
      </w:r>
      <w:proofErr w:type="spellStart"/>
      <w:r w:rsidR="00D917F9" w:rsidRPr="003E2217">
        <w:rPr>
          <w:bCs/>
        </w:rPr>
        <w:t>Оборонщиков</w:t>
      </w:r>
      <w:proofErr w:type="spellEnd"/>
      <w:r w:rsidR="00D917F9" w:rsidRPr="003E2217">
        <w:rPr>
          <w:bCs/>
        </w:rPr>
        <w:t xml:space="preserve"> </w:t>
      </w:r>
      <w:r w:rsidR="00D917F9" w:rsidRPr="003E2217">
        <w:rPr>
          <w:spacing w:val="-4"/>
        </w:rPr>
        <w:t xml:space="preserve"> Кировского района города Перми</w:t>
      </w:r>
      <w:r w:rsidR="00D917F9" w:rsidRPr="003E2217">
        <w:t xml:space="preserve">, определяется согласно критериям  приложения </w:t>
      </w:r>
      <w:r w:rsidR="00FB6056">
        <w:t xml:space="preserve">№ </w:t>
      </w:r>
      <w:r w:rsidR="005B2479">
        <w:t>4</w:t>
      </w:r>
      <w:r w:rsidR="000116E0">
        <w:t xml:space="preserve"> к муниципальному контракту.</w:t>
      </w:r>
    </w:p>
    <w:p w:rsidR="00D917F9" w:rsidRPr="003E2217" w:rsidRDefault="001862AD" w:rsidP="001862AD">
      <w:pPr>
        <w:jc w:val="both"/>
      </w:pPr>
      <w:r>
        <w:t xml:space="preserve">        </w:t>
      </w:r>
      <w:r w:rsidR="00D917F9" w:rsidRPr="003E2217">
        <w:t xml:space="preserve">2. Итоговый балл </w:t>
      </w:r>
      <w:r w:rsidR="00D917F9" w:rsidRPr="003E2217">
        <w:rPr>
          <w:spacing w:val="-4"/>
        </w:rPr>
        <w:t xml:space="preserve">по содержанию мест массового отдыха у воды </w:t>
      </w:r>
      <w:r w:rsidR="00D917F9" w:rsidRPr="003E2217">
        <w:rPr>
          <w:bCs/>
        </w:rPr>
        <w:t>по линии ул</w:t>
      </w:r>
      <w:proofErr w:type="gramStart"/>
      <w:r w:rsidR="00D917F9" w:rsidRPr="003E2217">
        <w:rPr>
          <w:bCs/>
        </w:rPr>
        <w:t>.К</w:t>
      </w:r>
      <w:proofErr w:type="gramEnd"/>
      <w:r w:rsidR="00D917F9" w:rsidRPr="003E2217">
        <w:rPr>
          <w:bCs/>
        </w:rPr>
        <w:t>ировоградская  между ул.Астраханской  и ул.</w:t>
      </w:r>
      <w:r w:rsidR="002C3BCA">
        <w:rPr>
          <w:bCs/>
        </w:rPr>
        <w:t xml:space="preserve"> </w:t>
      </w:r>
      <w:proofErr w:type="spellStart"/>
      <w:r w:rsidR="00D917F9" w:rsidRPr="003E2217">
        <w:rPr>
          <w:bCs/>
        </w:rPr>
        <w:t>Оборонщиков</w:t>
      </w:r>
      <w:proofErr w:type="spellEnd"/>
      <w:r w:rsidR="00D917F9" w:rsidRPr="003E2217">
        <w:rPr>
          <w:bCs/>
        </w:rPr>
        <w:t xml:space="preserve"> </w:t>
      </w:r>
      <w:r w:rsidR="00D917F9" w:rsidRPr="003E2217">
        <w:rPr>
          <w:spacing w:val="-4"/>
        </w:rPr>
        <w:t xml:space="preserve"> Кировского  района города Перми</w:t>
      </w:r>
      <w:r w:rsidR="00D917F9" w:rsidRPr="003E2217">
        <w:t xml:space="preserve"> определяется как среднее арифметическое значение баллов по результатам проведенных проверок в расчётного периода  по формуле:</w:t>
      </w:r>
    </w:p>
    <w:p w:rsidR="00D917F9" w:rsidRPr="003E2217" w:rsidRDefault="00D917F9" w:rsidP="00D917F9">
      <w:pPr>
        <w:tabs>
          <w:tab w:val="left" w:pos="1800"/>
        </w:tabs>
        <w:ind w:firstLine="540"/>
        <w:jc w:val="both"/>
        <w:rPr>
          <w:b/>
        </w:rPr>
      </w:pPr>
      <w:r w:rsidRPr="003E2217">
        <w:rPr>
          <w:b/>
        </w:rPr>
        <w:tab/>
      </w:r>
      <w:proofErr w:type="gramStart"/>
      <w:r w:rsidRPr="003E2217">
        <w:rPr>
          <w:b/>
          <w:lang w:val="en-US"/>
        </w:rPr>
        <w:t>y</w:t>
      </w:r>
      <w:proofErr w:type="gramEnd"/>
    </w:p>
    <w:p w:rsidR="00D917F9" w:rsidRPr="003E2217" w:rsidRDefault="00D917F9" w:rsidP="00D917F9">
      <w:pPr>
        <w:tabs>
          <w:tab w:val="left" w:pos="5985"/>
        </w:tabs>
        <w:ind w:firstLine="540"/>
        <w:jc w:val="both"/>
        <w:rPr>
          <w:b/>
        </w:rPr>
      </w:pPr>
      <w:r w:rsidRPr="003E2217">
        <w:rPr>
          <w:b/>
        </w:rPr>
        <w:t>БММО=(</w:t>
      </w:r>
      <w:r w:rsidRPr="003E2217">
        <w:t>∑С</w:t>
      </w:r>
      <w:r w:rsidRPr="003E2217">
        <w:rPr>
          <w:b/>
        </w:rPr>
        <w:t>ММО</w:t>
      </w:r>
      <w:proofErr w:type="spellStart"/>
      <w:proofErr w:type="gramStart"/>
      <w:r w:rsidRPr="003E2217">
        <w:rPr>
          <w:b/>
          <w:lang w:val="en-US"/>
        </w:rPr>
        <w:t>i</w:t>
      </w:r>
      <w:proofErr w:type="spellEnd"/>
      <w:proofErr w:type="gramEnd"/>
      <w:r w:rsidRPr="003E2217">
        <w:rPr>
          <w:b/>
        </w:rPr>
        <w:t xml:space="preserve"> /</w:t>
      </w:r>
      <w:r w:rsidRPr="003E2217">
        <w:rPr>
          <w:b/>
          <w:lang w:val="en-US"/>
        </w:rPr>
        <w:t>y</w:t>
      </w:r>
      <w:r w:rsidRPr="003E2217">
        <w:rPr>
          <w:b/>
        </w:rPr>
        <w:t>),</w:t>
      </w:r>
      <w:r w:rsidRPr="003E2217">
        <w:t xml:space="preserve"> где</w:t>
      </w:r>
    </w:p>
    <w:p w:rsidR="00D917F9" w:rsidRPr="003E2217" w:rsidRDefault="00D917F9" w:rsidP="00D917F9">
      <w:pPr>
        <w:tabs>
          <w:tab w:val="left" w:pos="5985"/>
        </w:tabs>
        <w:ind w:firstLine="540"/>
        <w:jc w:val="both"/>
      </w:pPr>
    </w:p>
    <w:p w:rsidR="00D917F9" w:rsidRPr="003E2217" w:rsidRDefault="00D917F9" w:rsidP="00D917F9">
      <w:pPr>
        <w:tabs>
          <w:tab w:val="left" w:pos="5985"/>
        </w:tabs>
        <w:ind w:firstLine="540"/>
        <w:jc w:val="both"/>
      </w:pPr>
      <w:r w:rsidRPr="003E2217">
        <w:t xml:space="preserve">БММО – балл </w:t>
      </w:r>
      <w:r w:rsidRPr="003E2217">
        <w:rPr>
          <w:spacing w:val="-4"/>
        </w:rPr>
        <w:t>по содержанию места массового отдыха у воды</w:t>
      </w:r>
      <w:r w:rsidRPr="003E2217">
        <w:t xml:space="preserve"> Кировского района </w:t>
      </w:r>
      <w:proofErr w:type="gramStart"/>
      <w:r w:rsidRPr="003E2217">
        <w:t>г</w:t>
      </w:r>
      <w:proofErr w:type="gramEnd"/>
      <w:r w:rsidRPr="003E2217">
        <w:t>. Перми</w:t>
      </w:r>
    </w:p>
    <w:p w:rsidR="00D917F9" w:rsidRPr="003E2217" w:rsidRDefault="00D917F9" w:rsidP="00D917F9">
      <w:pPr>
        <w:tabs>
          <w:tab w:val="left" w:pos="5985"/>
        </w:tabs>
        <w:ind w:firstLine="540"/>
        <w:jc w:val="both"/>
      </w:pPr>
      <w:r w:rsidRPr="003E2217">
        <w:t>∑СММО</w:t>
      </w:r>
      <w:proofErr w:type="spellStart"/>
      <w:proofErr w:type="gramStart"/>
      <w:r w:rsidRPr="003E2217">
        <w:rPr>
          <w:lang w:val="en-US"/>
        </w:rPr>
        <w:t>i</w:t>
      </w:r>
      <w:proofErr w:type="spellEnd"/>
      <w:proofErr w:type="gramEnd"/>
      <w:r w:rsidRPr="003E2217">
        <w:t xml:space="preserve"> – суммарный балл </w:t>
      </w:r>
      <w:r w:rsidRPr="003E2217">
        <w:rPr>
          <w:spacing w:val="-4"/>
        </w:rPr>
        <w:t>по содержанию места массового отдыха у воды Кировского ра</w:t>
      </w:r>
      <w:r w:rsidRPr="003E2217">
        <w:rPr>
          <w:spacing w:val="-4"/>
        </w:rPr>
        <w:t>й</w:t>
      </w:r>
      <w:r w:rsidRPr="003E2217">
        <w:rPr>
          <w:spacing w:val="-4"/>
        </w:rPr>
        <w:t>она</w:t>
      </w:r>
      <w:r w:rsidRPr="003E2217">
        <w:t xml:space="preserve"> по итогам </w:t>
      </w:r>
      <w:proofErr w:type="spellStart"/>
      <w:r w:rsidRPr="003E2217">
        <w:rPr>
          <w:lang w:val="en-US"/>
        </w:rPr>
        <w:t>i</w:t>
      </w:r>
      <w:proofErr w:type="spellEnd"/>
      <w:r w:rsidRPr="003E2217">
        <w:t>-</w:t>
      </w:r>
      <w:proofErr w:type="spellStart"/>
      <w:r w:rsidRPr="003E2217">
        <w:t>х</w:t>
      </w:r>
      <w:proofErr w:type="spellEnd"/>
      <w:r w:rsidRPr="003E2217">
        <w:t xml:space="preserve"> проверок. Определяется согласно критериям, указанным в приложении 2 к МК.</w:t>
      </w:r>
    </w:p>
    <w:p w:rsidR="00D917F9" w:rsidRPr="003E2217" w:rsidRDefault="00D917F9" w:rsidP="00D917F9">
      <w:pPr>
        <w:tabs>
          <w:tab w:val="left" w:pos="5985"/>
          <w:tab w:val="right" w:pos="9637"/>
        </w:tabs>
        <w:ind w:firstLine="540"/>
        <w:jc w:val="both"/>
      </w:pPr>
      <w:r w:rsidRPr="003E2217">
        <w:rPr>
          <w:lang w:val="en-US"/>
        </w:rPr>
        <w:t>y</w:t>
      </w:r>
      <w:r w:rsidRPr="003E2217">
        <w:t xml:space="preserve"> - </w:t>
      </w:r>
      <w:proofErr w:type="gramStart"/>
      <w:r w:rsidRPr="003E2217">
        <w:t>количество</w:t>
      </w:r>
      <w:proofErr w:type="gramEnd"/>
      <w:r w:rsidRPr="003E2217">
        <w:t xml:space="preserve"> проведенных проверок в течение отчетного периода.</w:t>
      </w:r>
    </w:p>
    <w:p w:rsidR="00D917F9" w:rsidRPr="003E2217" w:rsidRDefault="00D917F9" w:rsidP="00D917F9">
      <w:pPr>
        <w:tabs>
          <w:tab w:val="left" w:pos="5985"/>
        </w:tabs>
        <w:jc w:val="both"/>
        <w:rPr>
          <w:b/>
        </w:rPr>
      </w:pPr>
    </w:p>
    <w:p w:rsidR="00D917F9" w:rsidRPr="003E2217" w:rsidRDefault="00D917F9" w:rsidP="00D917F9">
      <w:pPr>
        <w:ind w:firstLine="540"/>
        <w:jc w:val="both"/>
        <w:outlineLvl w:val="0"/>
      </w:pPr>
      <w:r w:rsidRPr="003E2217">
        <w:t xml:space="preserve">3. Условия снижения стоимости работ </w:t>
      </w:r>
      <w:r w:rsidRPr="003E2217">
        <w:rPr>
          <w:spacing w:val="-4"/>
        </w:rPr>
        <w:t>по содержанию места массового отдыха у воды  Киро</w:t>
      </w:r>
      <w:r w:rsidRPr="003E2217">
        <w:rPr>
          <w:spacing w:val="-4"/>
        </w:rPr>
        <w:t>в</w:t>
      </w:r>
      <w:r w:rsidRPr="003E2217">
        <w:rPr>
          <w:spacing w:val="-4"/>
        </w:rPr>
        <w:t>ского  района города Перми</w:t>
      </w:r>
      <w:r w:rsidRPr="003E2217">
        <w:t>:</w:t>
      </w:r>
    </w:p>
    <w:p w:rsidR="00D917F9" w:rsidRPr="003E2217" w:rsidRDefault="00D917F9" w:rsidP="00D917F9">
      <w:pPr>
        <w:ind w:firstLine="540"/>
        <w:jc w:val="both"/>
        <w:outlineLvl w:val="0"/>
      </w:pPr>
      <w:r w:rsidRPr="003E2217">
        <w:t>Снижение стоимости работ производится согласно количеству баллов (БММО), набранных по итогам отчетного периода:</w:t>
      </w:r>
    </w:p>
    <w:p w:rsidR="00D917F9" w:rsidRPr="003E2217" w:rsidRDefault="00D917F9" w:rsidP="00D917F9">
      <w:pPr>
        <w:ind w:firstLine="540"/>
        <w:jc w:val="both"/>
      </w:pPr>
      <w:r w:rsidRPr="003E2217">
        <w:t>от 4,6 до 5 баллов -  снижение от 4 до 0%;</w:t>
      </w:r>
    </w:p>
    <w:p w:rsidR="00D917F9" w:rsidRPr="003E2217" w:rsidRDefault="00D917F9" w:rsidP="00D917F9">
      <w:pPr>
        <w:ind w:firstLine="540"/>
        <w:jc w:val="both"/>
      </w:pPr>
      <w:r w:rsidRPr="003E2217">
        <w:t>от 4,0 до 4,5 баллов – снижение от 15 до 10%;</w:t>
      </w:r>
    </w:p>
    <w:p w:rsidR="00D917F9" w:rsidRPr="003E2217" w:rsidRDefault="00D917F9" w:rsidP="00D917F9">
      <w:pPr>
        <w:ind w:firstLine="540"/>
        <w:jc w:val="both"/>
      </w:pPr>
      <w:r w:rsidRPr="003E2217">
        <w:t>от 3,6 до 3,9 баллов – снижение от 40 до 30%;</w:t>
      </w:r>
    </w:p>
    <w:p w:rsidR="00D917F9" w:rsidRPr="003E2217" w:rsidRDefault="00D917F9" w:rsidP="00D917F9">
      <w:pPr>
        <w:ind w:firstLine="540"/>
        <w:jc w:val="both"/>
      </w:pPr>
      <w:r w:rsidRPr="003E2217">
        <w:t>от 3,1 до 3,5 баллов – снижение от 60 до 50%;</w:t>
      </w:r>
    </w:p>
    <w:p w:rsidR="00D917F9" w:rsidRPr="003E2217" w:rsidRDefault="00D917F9" w:rsidP="00D917F9">
      <w:pPr>
        <w:ind w:firstLine="540"/>
        <w:jc w:val="both"/>
      </w:pPr>
      <w:r w:rsidRPr="003E2217">
        <w:t>от 2,5 баллов и ниже  – оплата не производится</w:t>
      </w:r>
    </w:p>
    <w:p w:rsidR="00D917F9" w:rsidRPr="003E2217" w:rsidRDefault="00D917F9" w:rsidP="00D917F9">
      <w:pPr>
        <w:ind w:firstLine="540"/>
        <w:jc w:val="both"/>
        <w:outlineLvl w:val="0"/>
      </w:pPr>
    </w:p>
    <w:p w:rsidR="00D917F9" w:rsidRPr="003E2217" w:rsidRDefault="00D917F9" w:rsidP="00D917F9">
      <w:pPr>
        <w:ind w:firstLine="540"/>
        <w:jc w:val="both"/>
        <w:outlineLvl w:val="0"/>
        <w:rPr>
          <w:b/>
        </w:rPr>
      </w:pPr>
      <w:r w:rsidRPr="003E2217">
        <w:rPr>
          <w:b/>
        </w:rPr>
        <w:t>Примечание:</w:t>
      </w:r>
    </w:p>
    <w:p w:rsidR="00D917F9" w:rsidRPr="003E2217" w:rsidRDefault="00D917F9" w:rsidP="00D917F9">
      <w:pPr>
        <w:ind w:firstLine="540"/>
        <w:jc w:val="both"/>
        <w:outlineLvl w:val="0"/>
      </w:pPr>
      <w:r w:rsidRPr="003E2217">
        <w:t>Снижение стоимости работ производится пропорционально полученным баллам.</w:t>
      </w:r>
    </w:p>
    <w:p w:rsidR="00D917F9" w:rsidRPr="003E2217" w:rsidRDefault="00D917F9" w:rsidP="00D917F9">
      <w:pPr>
        <w:ind w:firstLine="540"/>
        <w:jc w:val="both"/>
        <w:outlineLvl w:val="0"/>
      </w:pPr>
    </w:p>
    <w:p w:rsidR="00D917F9" w:rsidRPr="003E2217" w:rsidRDefault="00D917F9" w:rsidP="00D917F9">
      <w:pPr>
        <w:ind w:firstLine="540"/>
        <w:jc w:val="both"/>
        <w:outlineLvl w:val="0"/>
      </w:pPr>
      <w:r w:rsidRPr="003E2217">
        <w:t>4. Расчет стоимости работ, принимаемых к оплате в отчетном периоде рассчитывается по формуле</w:t>
      </w:r>
      <w:proofErr w:type="gramStart"/>
      <w:r w:rsidRPr="003E2217">
        <w:t xml:space="preserve"> :</w:t>
      </w:r>
      <w:proofErr w:type="gramEnd"/>
    </w:p>
    <w:p w:rsidR="00D917F9" w:rsidRPr="003E2217" w:rsidRDefault="00D917F9" w:rsidP="00D917F9">
      <w:pPr>
        <w:ind w:firstLine="540"/>
        <w:jc w:val="both"/>
        <w:outlineLvl w:val="0"/>
      </w:pPr>
    </w:p>
    <w:p w:rsidR="00D917F9" w:rsidRPr="003E2217" w:rsidRDefault="00D917F9" w:rsidP="00D917F9">
      <w:pPr>
        <w:ind w:firstLine="540"/>
        <w:jc w:val="both"/>
        <w:outlineLvl w:val="0"/>
      </w:pPr>
      <w:r w:rsidRPr="003E2217">
        <w:rPr>
          <w:lang w:val="en-US"/>
        </w:rPr>
        <w:t>S</w:t>
      </w:r>
      <w:r w:rsidRPr="003E2217">
        <w:t xml:space="preserve">= </w:t>
      </w:r>
      <w:r w:rsidRPr="003E2217">
        <w:rPr>
          <w:lang w:val="en-US"/>
        </w:rPr>
        <w:t>S</w:t>
      </w:r>
      <w:proofErr w:type="spellStart"/>
      <w:r w:rsidRPr="003E2217">
        <w:t>пл</w:t>
      </w:r>
      <w:proofErr w:type="spellEnd"/>
      <w:r w:rsidRPr="003E2217">
        <w:t>*((100-П)/100)</w:t>
      </w:r>
    </w:p>
    <w:p w:rsidR="00D917F9" w:rsidRPr="003E2217" w:rsidRDefault="00D917F9" w:rsidP="00D917F9">
      <w:pPr>
        <w:ind w:firstLine="540"/>
        <w:jc w:val="both"/>
        <w:outlineLvl w:val="0"/>
      </w:pPr>
    </w:p>
    <w:p w:rsidR="00D917F9" w:rsidRPr="003E2217" w:rsidRDefault="00D917F9" w:rsidP="00D917F9">
      <w:pPr>
        <w:ind w:firstLine="540"/>
        <w:jc w:val="both"/>
        <w:outlineLvl w:val="0"/>
      </w:pPr>
      <w:r w:rsidRPr="003E2217">
        <w:rPr>
          <w:lang w:val="en-US"/>
        </w:rPr>
        <w:t>S</w:t>
      </w:r>
      <w:r w:rsidRPr="003E2217">
        <w:t xml:space="preserve"> – </w:t>
      </w:r>
      <w:proofErr w:type="gramStart"/>
      <w:r w:rsidRPr="003E2217">
        <w:t>стоимость</w:t>
      </w:r>
      <w:proofErr w:type="gramEnd"/>
      <w:r w:rsidRPr="003E2217">
        <w:t xml:space="preserve"> работ</w:t>
      </w:r>
      <w:r w:rsidR="000116E0">
        <w:t xml:space="preserve"> по содержанию</w:t>
      </w:r>
      <w:r w:rsidRPr="003E2217">
        <w:t>, принимаемых к оплате за отчетный период, руб.</w:t>
      </w:r>
    </w:p>
    <w:p w:rsidR="00D917F9" w:rsidRPr="003E2217" w:rsidRDefault="00D917F9" w:rsidP="00D917F9">
      <w:pPr>
        <w:ind w:firstLine="540"/>
        <w:jc w:val="both"/>
        <w:outlineLvl w:val="0"/>
      </w:pPr>
      <w:proofErr w:type="gramStart"/>
      <w:r w:rsidRPr="003E2217">
        <w:rPr>
          <w:lang w:val="en-US"/>
        </w:rPr>
        <w:t>S</w:t>
      </w:r>
      <w:proofErr w:type="spellStart"/>
      <w:r w:rsidRPr="003E2217">
        <w:t>пл</w:t>
      </w:r>
      <w:proofErr w:type="spellEnd"/>
      <w:r w:rsidRPr="003E2217">
        <w:t xml:space="preserve">- стоимость работ </w:t>
      </w:r>
      <w:r w:rsidR="000116E0">
        <w:t xml:space="preserve">по содержанию </w:t>
      </w:r>
      <w:r w:rsidRPr="003E2217">
        <w:t>за отчетный период контракту.</w:t>
      </w:r>
      <w:proofErr w:type="gramEnd"/>
    </w:p>
    <w:p w:rsidR="00D917F9" w:rsidRPr="003E2217" w:rsidRDefault="00D917F9" w:rsidP="00D917F9">
      <w:pPr>
        <w:ind w:firstLine="540"/>
        <w:jc w:val="both"/>
        <w:outlineLvl w:val="0"/>
      </w:pPr>
      <w:proofErr w:type="gramStart"/>
      <w:r w:rsidRPr="003E2217">
        <w:t>П-</w:t>
      </w:r>
      <w:proofErr w:type="gramEnd"/>
      <w:r w:rsidRPr="003E2217">
        <w:t xml:space="preserve"> процент снижения, %</w:t>
      </w:r>
    </w:p>
    <w:p w:rsidR="00D917F9" w:rsidRPr="00797D11" w:rsidRDefault="00D917F9" w:rsidP="00D917F9">
      <w:pPr>
        <w:ind w:firstLine="709"/>
        <w:jc w:val="both"/>
        <w:rPr>
          <w:b/>
          <w:sz w:val="22"/>
          <w:szCs w:val="22"/>
        </w:rPr>
      </w:pPr>
    </w:p>
    <w:p w:rsidR="00D917F9" w:rsidRPr="00797D11" w:rsidRDefault="00D917F9" w:rsidP="00D917F9">
      <w:pPr>
        <w:ind w:firstLine="709"/>
        <w:jc w:val="both"/>
        <w:rPr>
          <w:b/>
          <w:sz w:val="22"/>
          <w:szCs w:val="22"/>
        </w:rPr>
      </w:pPr>
    </w:p>
    <w:p w:rsidR="00D917F9" w:rsidRPr="00797D11" w:rsidRDefault="00D917F9" w:rsidP="00D917F9">
      <w:pPr>
        <w:ind w:firstLine="709"/>
        <w:jc w:val="both"/>
        <w:rPr>
          <w:b/>
          <w:sz w:val="22"/>
          <w:szCs w:val="22"/>
        </w:rPr>
      </w:pPr>
    </w:p>
    <w:p w:rsidR="00D917F9" w:rsidRDefault="00D917F9" w:rsidP="00D917F9">
      <w:pPr>
        <w:ind w:left="-720"/>
      </w:pPr>
    </w:p>
    <w:p w:rsidR="00D917F9" w:rsidRDefault="00D917F9" w:rsidP="00D917F9">
      <w:pPr>
        <w:jc w:val="right"/>
      </w:pPr>
    </w:p>
    <w:p w:rsidR="00D917F9" w:rsidRDefault="00D917F9" w:rsidP="00D917F9">
      <w:pPr>
        <w:jc w:val="right"/>
      </w:pPr>
    </w:p>
    <w:p w:rsidR="00D917F9" w:rsidRDefault="00D917F9" w:rsidP="00D917F9">
      <w:pPr>
        <w:jc w:val="right"/>
      </w:pPr>
    </w:p>
    <w:p w:rsidR="00D917F9" w:rsidRDefault="00D917F9" w:rsidP="00D917F9">
      <w:pPr>
        <w:jc w:val="right"/>
      </w:pPr>
    </w:p>
    <w:p w:rsidR="00D917F9" w:rsidRDefault="00D917F9" w:rsidP="00D917F9">
      <w:pPr>
        <w:jc w:val="right"/>
      </w:pPr>
    </w:p>
    <w:p w:rsidR="00D917F9" w:rsidRDefault="00D917F9" w:rsidP="00D917F9">
      <w:pPr>
        <w:jc w:val="right"/>
      </w:pPr>
    </w:p>
    <w:p w:rsidR="00D917F9" w:rsidRDefault="00D917F9" w:rsidP="00D917F9">
      <w:pPr>
        <w:ind w:left="6663"/>
        <w:jc w:val="both"/>
      </w:pPr>
    </w:p>
    <w:p w:rsidR="00D917F9" w:rsidRDefault="00D917F9" w:rsidP="00D917F9">
      <w:r>
        <w:t xml:space="preserve"> </w:t>
      </w:r>
    </w:p>
    <w:p w:rsidR="00230BB4" w:rsidRDefault="00230BB4" w:rsidP="00D917F9"/>
    <w:p w:rsidR="00230BB4" w:rsidRDefault="00230BB4" w:rsidP="00D917F9"/>
    <w:p w:rsidR="00A0660C" w:rsidRDefault="00A0660C" w:rsidP="00230BB4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230BB4" w:rsidRDefault="00230BB4" w:rsidP="00230BB4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№ </w:t>
      </w:r>
      <w:r w:rsidR="00A0660C">
        <w:rPr>
          <w:rFonts w:ascii="Times New Roman" w:hAnsi="Times New Roman"/>
          <w:sz w:val="24"/>
          <w:szCs w:val="24"/>
        </w:rPr>
        <w:t>5</w:t>
      </w:r>
    </w:p>
    <w:p w:rsidR="00230BB4" w:rsidRDefault="00230BB4" w:rsidP="00230BB4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="00692273">
        <w:rPr>
          <w:rFonts w:ascii="Times New Roman" w:hAnsi="Times New Roman"/>
          <w:sz w:val="24"/>
          <w:szCs w:val="24"/>
        </w:rPr>
        <w:t>муниципальному контракту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30BB4" w:rsidRDefault="00230BB4" w:rsidP="00230BB4">
      <w:pPr>
        <w:pStyle w:val="af3"/>
        <w:jc w:val="right"/>
      </w:pPr>
      <w:r>
        <w:rPr>
          <w:rFonts w:ascii="Times New Roman" w:hAnsi="Times New Roman"/>
          <w:sz w:val="24"/>
          <w:szCs w:val="24"/>
        </w:rPr>
        <w:t xml:space="preserve">№ </w:t>
      </w:r>
      <w:proofErr w:type="spellStart"/>
      <w:r>
        <w:rPr>
          <w:rFonts w:ascii="Times New Roman" w:hAnsi="Times New Roman"/>
          <w:sz w:val="24"/>
          <w:szCs w:val="24"/>
        </w:rPr>
        <w:t>______от</w:t>
      </w:r>
      <w:proofErr w:type="spellEnd"/>
      <w:r>
        <w:rPr>
          <w:rFonts w:ascii="Times New Roman" w:hAnsi="Times New Roman"/>
          <w:sz w:val="24"/>
          <w:szCs w:val="24"/>
        </w:rPr>
        <w:t xml:space="preserve"> ______________</w:t>
      </w:r>
    </w:p>
    <w:p w:rsidR="00230BB4" w:rsidRDefault="00230BB4" w:rsidP="00230BB4">
      <w:pPr>
        <w:pStyle w:val="10"/>
        <w:jc w:val="right"/>
        <w:rPr>
          <w:b w:val="0"/>
          <w:i/>
        </w:rPr>
      </w:pPr>
      <w:r>
        <w:rPr>
          <w:b w:val="0"/>
          <w:bCs/>
          <w:i/>
          <w:iCs/>
        </w:rPr>
        <w:t xml:space="preserve">                                                                                                               </w:t>
      </w:r>
    </w:p>
    <w:p w:rsidR="00230BB4" w:rsidRDefault="00230BB4" w:rsidP="00230BB4">
      <w:pPr>
        <w:tabs>
          <w:tab w:val="left" w:pos="4179"/>
        </w:tabs>
        <w:suppressAutoHyphens/>
        <w:jc w:val="both"/>
        <w:rPr>
          <w:lang w:eastAsia="ar-SA"/>
        </w:rPr>
      </w:pPr>
      <w:r>
        <w:rPr>
          <w:b/>
          <w:bCs/>
          <w:lang w:eastAsia="ar-SA"/>
        </w:rPr>
        <w:t xml:space="preserve">                                                                                                                           </w:t>
      </w:r>
    </w:p>
    <w:p w:rsidR="00230BB4" w:rsidRDefault="00230BB4" w:rsidP="00230BB4">
      <w:pPr>
        <w:suppressAutoHyphens/>
        <w:jc w:val="both"/>
        <w:rPr>
          <w:b/>
          <w:bCs/>
          <w:lang w:eastAsia="ar-SA"/>
        </w:rPr>
      </w:pPr>
    </w:p>
    <w:p w:rsidR="00230BB4" w:rsidRDefault="00230BB4" w:rsidP="00230BB4">
      <w:pPr>
        <w:suppressAutoHyphens/>
        <w:jc w:val="center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М</w:t>
      </w:r>
      <w:r w:rsidR="00BC7C87">
        <w:rPr>
          <w:b/>
          <w:bCs/>
          <w:sz w:val="22"/>
          <w:szCs w:val="22"/>
          <w:lang w:eastAsia="ar-SA"/>
        </w:rPr>
        <w:t>К</w:t>
      </w:r>
      <w:r>
        <w:rPr>
          <w:b/>
          <w:bCs/>
          <w:sz w:val="22"/>
          <w:szCs w:val="22"/>
          <w:lang w:eastAsia="ar-SA"/>
        </w:rPr>
        <w:t>У «БЛАГОУСТРОЙСТВО КИРОВСКОГО РАЙОНА»</w:t>
      </w:r>
    </w:p>
    <w:p w:rsidR="00230BB4" w:rsidRDefault="00230BB4" w:rsidP="00230BB4">
      <w:pPr>
        <w:suppressAutoHyphens/>
        <w:jc w:val="both"/>
        <w:rPr>
          <w:b/>
          <w:bCs/>
          <w:lang w:eastAsia="ar-SA"/>
        </w:rPr>
      </w:pPr>
    </w:p>
    <w:p w:rsidR="00230BB4" w:rsidRDefault="00230BB4" w:rsidP="00230BB4">
      <w:pPr>
        <w:suppressAutoHyphens/>
        <w:jc w:val="both"/>
        <w:rPr>
          <w:sz w:val="22"/>
          <w:szCs w:val="22"/>
          <w:lang w:eastAsia="ar-SA"/>
        </w:rPr>
      </w:pPr>
    </w:p>
    <w:p w:rsidR="00230BB4" w:rsidRDefault="00230BB4" w:rsidP="00230BB4">
      <w:pPr>
        <w:suppressAutoHyphens/>
        <w:jc w:val="both"/>
        <w:rPr>
          <w:sz w:val="22"/>
          <w:szCs w:val="22"/>
          <w:lang w:eastAsia="ar-SA"/>
        </w:rPr>
      </w:pPr>
    </w:p>
    <w:p w:rsidR="00230BB4" w:rsidRDefault="00230BB4" w:rsidP="00230BB4">
      <w:pPr>
        <w:suppressAutoHyphens/>
        <w:jc w:val="center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ПРЕДПИСАНИЕ (ОБРАЗЕЦ)</w:t>
      </w:r>
    </w:p>
    <w:p w:rsidR="00230BB4" w:rsidRDefault="00230BB4" w:rsidP="00230BB4">
      <w:pPr>
        <w:suppressAutoHyphens/>
        <w:jc w:val="both"/>
        <w:rPr>
          <w:sz w:val="22"/>
          <w:szCs w:val="22"/>
          <w:lang w:eastAsia="ar-SA"/>
        </w:rPr>
      </w:pPr>
    </w:p>
    <w:p w:rsidR="00230BB4" w:rsidRDefault="00230BB4" w:rsidP="00230BB4">
      <w:pPr>
        <w:pStyle w:val="a8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«____»_______________201</w:t>
      </w:r>
      <w:r w:rsidR="00BC7C87">
        <w:rPr>
          <w:sz w:val="22"/>
          <w:szCs w:val="22"/>
        </w:rPr>
        <w:t>3</w:t>
      </w:r>
      <w:r>
        <w:rPr>
          <w:sz w:val="22"/>
          <w:szCs w:val="22"/>
        </w:rPr>
        <w:t xml:space="preserve"> г.                                                         Кому_________________________ </w:t>
      </w:r>
    </w:p>
    <w:p w:rsidR="00230BB4" w:rsidRDefault="00230BB4" w:rsidP="00230BB4">
      <w:pPr>
        <w:pStyle w:val="a8"/>
        <w:tabs>
          <w:tab w:val="left" w:pos="1372"/>
        </w:tabs>
        <w:ind w:left="42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_____________________________</w:t>
      </w:r>
    </w:p>
    <w:p w:rsidR="00230BB4" w:rsidRDefault="00230BB4" w:rsidP="00230BB4">
      <w:pPr>
        <w:pStyle w:val="a8"/>
        <w:tabs>
          <w:tab w:val="left" w:pos="1372"/>
        </w:tabs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Копия________________________</w:t>
      </w:r>
    </w:p>
    <w:p w:rsidR="00230BB4" w:rsidRDefault="00230BB4" w:rsidP="00230BB4">
      <w:pPr>
        <w:pStyle w:val="a8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_____________________________</w:t>
      </w:r>
    </w:p>
    <w:p w:rsidR="00230BB4" w:rsidRDefault="00B53515" w:rsidP="00230BB4">
      <w:pPr>
        <w:pStyle w:val="a8"/>
        <w:tabs>
          <w:tab w:val="left" w:pos="1372"/>
        </w:tabs>
        <w:ind w:left="284"/>
        <w:rPr>
          <w:sz w:val="22"/>
          <w:szCs w:val="22"/>
        </w:rPr>
      </w:pPr>
      <w:r w:rsidRPr="00B53515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14.05pt;margin-top:10.5pt;width:441pt;height:138.1pt;rotation:-2447841fd;z-index:251659264" filled="f">
            <v:shadow color="#868686"/>
            <v:textpath style="font-family:&quot;Arial&quot;;v-text-kern:t" trim="t" fitpath="t" string="Образец"/>
          </v:shape>
        </w:pict>
      </w:r>
    </w:p>
    <w:p w:rsidR="00230BB4" w:rsidRDefault="00230BB4" w:rsidP="00230BB4">
      <w:pPr>
        <w:pStyle w:val="a8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На основании_________________________________________________________________________</w:t>
      </w:r>
    </w:p>
    <w:p w:rsidR="00230BB4" w:rsidRDefault="00230BB4" w:rsidP="00230BB4">
      <w:pPr>
        <w:pStyle w:val="a8"/>
        <w:tabs>
          <w:tab w:val="left" w:pos="1372"/>
        </w:tabs>
        <w:rPr>
          <w:sz w:val="22"/>
          <w:szCs w:val="22"/>
        </w:rPr>
      </w:pPr>
    </w:p>
    <w:p w:rsidR="00230BB4" w:rsidRDefault="00230BB4" w:rsidP="00230BB4">
      <w:pPr>
        <w:pStyle w:val="a8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Предлагаю устранить выявленные дефекты и следующие нарушения технических правил:</w:t>
      </w:r>
    </w:p>
    <w:p w:rsidR="00230BB4" w:rsidRDefault="00230BB4" w:rsidP="00230BB4">
      <w:pPr>
        <w:pStyle w:val="a8"/>
        <w:tabs>
          <w:tab w:val="left" w:pos="1372"/>
        </w:tabs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5"/>
        <w:gridCol w:w="4612"/>
        <w:gridCol w:w="2240"/>
        <w:gridCol w:w="2401"/>
      </w:tblGrid>
      <w:tr w:rsidR="00230BB4" w:rsidTr="00212ED2">
        <w:trPr>
          <w:trHeight w:val="67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4" w:rsidRDefault="00230BB4" w:rsidP="00212E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№</w:t>
            </w:r>
          </w:p>
          <w:p w:rsidR="00230BB4" w:rsidRDefault="00230BB4" w:rsidP="00212E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п.п.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4" w:rsidRDefault="00230BB4" w:rsidP="00212E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Предписание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4" w:rsidRDefault="00230BB4" w:rsidP="00212E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Место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B4" w:rsidRDefault="00230BB4" w:rsidP="00212E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Срок выполнения</w:t>
            </w:r>
          </w:p>
        </w:tc>
      </w:tr>
      <w:tr w:rsidR="00230BB4" w:rsidTr="00212ED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B4" w:rsidRDefault="00230BB4" w:rsidP="00212E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B4" w:rsidRDefault="00230BB4" w:rsidP="00212E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B4" w:rsidRDefault="00230BB4" w:rsidP="00212E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B4" w:rsidRDefault="00230BB4" w:rsidP="00212E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230BB4" w:rsidTr="00212ED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B4" w:rsidRDefault="00230BB4" w:rsidP="00212E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B4" w:rsidRDefault="00230BB4" w:rsidP="00212E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B4" w:rsidRDefault="00230BB4" w:rsidP="00212E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B4" w:rsidRDefault="00230BB4" w:rsidP="00212E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230BB4" w:rsidTr="00212ED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B4" w:rsidRDefault="00230BB4" w:rsidP="00212E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B4" w:rsidRDefault="00230BB4" w:rsidP="00212E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B4" w:rsidRDefault="00230BB4" w:rsidP="00212E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B4" w:rsidRDefault="00230BB4" w:rsidP="00212E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230BB4" w:rsidTr="00212ED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B4" w:rsidRDefault="00230BB4" w:rsidP="00212E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B4" w:rsidRDefault="00230BB4" w:rsidP="00212E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B4" w:rsidRDefault="00230BB4" w:rsidP="00212E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B4" w:rsidRDefault="00230BB4" w:rsidP="00212E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230BB4" w:rsidTr="00212ED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B4" w:rsidRDefault="00230BB4" w:rsidP="00212E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B4" w:rsidRDefault="00230BB4" w:rsidP="00212E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B4" w:rsidRDefault="00230BB4" w:rsidP="00212E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B4" w:rsidRDefault="00230BB4" w:rsidP="00212E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230BB4" w:rsidTr="00212ED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B4" w:rsidRDefault="00230BB4" w:rsidP="00212E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B4" w:rsidRDefault="00230BB4" w:rsidP="00212E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B4" w:rsidRDefault="00230BB4" w:rsidP="00212E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B4" w:rsidRDefault="00230BB4" w:rsidP="00212E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230BB4" w:rsidTr="00212ED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B4" w:rsidRDefault="00230BB4" w:rsidP="00212E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B4" w:rsidRDefault="00230BB4" w:rsidP="00212E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B4" w:rsidRDefault="00230BB4" w:rsidP="00212E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B4" w:rsidRDefault="00230BB4" w:rsidP="00212E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230BB4" w:rsidTr="00212ED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B4" w:rsidRDefault="00230BB4" w:rsidP="00212E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B4" w:rsidRDefault="00230BB4" w:rsidP="00212E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B4" w:rsidRDefault="00230BB4" w:rsidP="00212E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B4" w:rsidRDefault="00230BB4" w:rsidP="00212E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230BB4" w:rsidTr="00212ED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B4" w:rsidRDefault="00230BB4" w:rsidP="00212E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B4" w:rsidRDefault="00230BB4" w:rsidP="00212E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B4" w:rsidRDefault="00230BB4" w:rsidP="00212E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B4" w:rsidRDefault="00230BB4" w:rsidP="00212E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230BB4" w:rsidTr="00212ED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B4" w:rsidRDefault="00230BB4" w:rsidP="00212E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B4" w:rsidRDefault="00230BB4" w:rsidP="00212E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B4" w:rsidRDefault="00230BB4" w:rsidP="00212E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B4" w:rsidRDefault="00230BB4" w:rsidP="00212E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</w:tbl>
    <w:p w:rsidR="00230BB4" w:rsidRDefault="00230BB4" w:rsidP="00230BB4">
      <w:pPr>
        <w:suppressAutoHyphens/>
        <w:jc w:val="both"/>
        <w:rPr>
          <w:lang w:eastAsia="ar-SA"/>
        </w:rPr>
      </w:pPr>
    </w:p>
    <w:p w:rsidR="00230BB4" w:rsidRDefault="00230BB4" w:rsidP="00230BB4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По истечении указанного срока сообщить о выполнении предписания.</w:t>
      </w:r>
    </w:p>
    <w:p w:rsidR="00230BB4" w:rsidRDefault="00230BB4" w:rsidP="00230BB4">
      <w:pPr>
        <w:suppressAutoHyphens/>
        <w:jc w:val="both"/>
        <w:rPr>
          <w:sz w:val="22"/>
          <w:szCs w:val="22"/>
          <w:lang w:eastAsia="ar-SA"/>
        </w:rPr>
      </w:pPr>
    </w:p>
    <w:p w:rsidR="00230BB4" w:rsidRDefault="00230BB4" w:rsidP="00230BB4">
      <w:pPr>
        <w:pStyle w:val="af3"/>
        <w:jc w:val="both"/>
        <w:rPr>
          <w:rFonts w:ascii="Times New Roman" w:hAnsi="Times New Roman"/>
          <w:sz w:val="24"/>
          <w:szCs w:val="24"/>
        </w:rPr>
      </w:pPr>
    </w:p>
    <w:p w:rsidR="00230BB4" w:rsidRDefault="00230BB4" w:rsidP="00230BB4">
      <w:pPr>
        <w:suppressAutoHyphens/>
        <w:jc w:val="both"/>
        <w:rPr>
          <w:sz w:val="22"/>
          <w:szCs w:val="22"/>
          <w:lang w:eastAsia="ar-SA"/>
        </w:rPr>
      </w:pPr>
    </w:p>
    <w:p w:rsidR="00230BB4" w:rsidRDefault="00230BB4" w:rsidP="00230BB4">
      <w:pPr>
        <w:suppressAutoHyphens/>
        <w:jc w:val="both"/>
        <w:rPr>
          <w:sz w:val="22"/>
          <w:szCs w:val="22"/>
          <w:lang w:eastAsia="ar-SA"/>
        </w:rPr>
      </w:pPr>
    </w:p>
    <w:p w:rsidR="00230BB4" w:rsidRDefault="00230BB4" w:rsidP="00230BB4">
      <w:pPr>
        <w:suppressAutoHyphens/>
        <w:jc w:val="both"/>
        <w:rPr>
          <w:sz w:val="22"/>
          <w:szCs w:val="22"/>
          <w:lang w:eastAsia="ar-SA"/>
        </w:rPr>
      </w:pPr>
    </w:p>
    <w:p w:rsidR="00230BB4" w:rsidRDefault="00230BB4" w:rsidP="00230BB4">
      <w:pPr>
        <w:suppressAutoHyphens/>
        <w:jc w:val="both"/>
        <w:rPr>
          <w:sz w:val="22"/>
          <w:szCs w:val="22"/>
          <w:lang w:eastAsia="ar-SA"/>
        </w:rPr>
      </w:pPr>
    </w:p>
    <w:p w:rsidR="00230BB4" w:rsidRDefault="00230BB4" w:rsidP="00230BB4">
      <w:pPr>
        <w:suppressAutoHyphens/>
        <w:jc w:val="both"/>
        <w:rPr>
          <w:sz w:val="22"/>
          <w:szCs w:val="22"/>
          <w:lang w:eastAsia="ar-SA"/>
        </w:rPr>
      </w:pPr>
    </w:p>
    <w:p w:rsidR="00230BB4" w:rsidRDefault="00230BB4" w:rsidP="00230BB4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230BB4" w:rsidRDefault="00230BB4" w:rsidP="00230BB4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230BB4" w:rsidRDefault="00230BB4" w:rsidP="00230BB4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230BB4" w:rsidRDefault="00230BB4" w:rsidP="00230BB4">
      <w:pPr>
        <w:suppressAutoHyphens/>
        <w:rPr>
          <w:sz w:val="22"/>
          <w:szCs w:val="22"/>
          <w:lang w:eastAsia="ar-SA"/>
        </w:rPr>
      </w:pPr>
    </w:p>
    <w:p w:rsidR="00230BB4" w:rsidRDefault="00230BB4" w:rsidP="00230BB4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230BB4" w:rsidRDefault="00230BB4" w:rsidP="00230BB4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230BB4" w:rsidRDefault="00230BB4" w:rsidP="00230BB4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230BB4" w:rsidRDefault="00230BB4" w:rsidP="00230BB4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230BB4" w:rsidRDefault="00230BB4" w:rsidP="00230BB4">
      <w:pPr>
        <w:rPr>
          <w:lang w:eastAsia="ar-SA"/>
        </w:rPr>
        <w:sectPr w:rsidR="00230BB4" w:rsidSect="00212ED2">
          <w:pgSz w:w="11907" w:h="16840"/>
          <w:pgMar w:top="851" w:right="737" w:bottom="851" w:left="1080" w:header="720" w:footer="720" w:gutter="0"/>
          <w:cols w:space="720"/>
        </w:sectPr>
      </w:pPr>
    </w:p>
    <w:p w:rsidR="002C3BCA" w:rsidRDefault="002C3BCA" w:rsidP="002C3BCA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№ </w:t>
      </w:r>
      <w:r w:rsidR="00A0660C">
        <w:rPr>
          <w:rFonts w:ascii="Times New Roman" w:hAnsi="Times New Roman"/>
          <w:sz w:val="24"/>
          <w:szCs w:val="24"/>
        </w:rPr>
        <w:t>6</w:t>
      </w:r>
    </w:p>
    <w:p w:rsidR="002C3BCA" w:rsidRDefault="002C3BCA" w:rsidP="002C3BCA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муниципальному контракту </w:t>
      </w:r>
    </w:p>
    <w:p w:rsidR="002C3BCA" w:rsidRDefault="002C3BCA" w:rsidP="002C3BCA">
      <w:pPr>
        <w:pStyle w:val="af3"/>
        <w:jc w:val="right"/>
      </w:pPr>
      <w:r>
        <w:rPr>
          <w:rFonts w:ascii="Times New Roman" w:hAnsi="Times New Roman"/>
          <w:sz w:val="24"/>
          <w:szCs w:val="24"/>
        </w:rPr>
        <w:t xml:space="preserve">№ </w:t>
      </w:r>
      <w:proofErr w:type="spellStart"/>
      <w:r>
        <w:rPr>
          <w:rFonts w:ascii="Times New Roman" w:hAnsi="Times New Roman"/>
          <w:sz w:val="24"/>
          <w:szCs w:val="24"/>
        </w:rPr>
        <w:t>______от</w:t>
      </w:r>
      <w:proofErr w:type="spellEnd"/>
      <w:r>
        <w:rPr>
          <w:rFonts w:ascii="Times New Roman" w:hAnsi="Times New Roman"/>
          <w:sz w:val="24"/>
          <w:szCs w:val="24"/>
        </w:rPr>
        <w:t xml:space="preserve"> ______________</w:t>
      </w:r>
    </w:p>
    <w:p w:rsidR="002C3BCA" w:rsidRDefault="002C3BCA" w:rsidP="002C3BCA">
      <w:pPr>
        <w:jc w:val="right"/>
        <w:rPr>
          <w:bCs/>
          <w:sz w:val="22"/>
          <w:szCs w:val="22"/>
        </w:rPr>
      </w:pPr>
    </w:p>
    <w:p w:rsidR="002C3BCA" w:rsidRDefault="002C3BCA" w:rsidP="00BC7C87">
      <w:pPr>
        <w:jc w:val="center"/>
        <w:rPr>
          <w:bCs/>
          <w:sz w:val="22"/>
          <w:szCs w:val="22"/>
        </w:rPr>
      </w:pPr>
    </w:p>
    <w:p w:rsidR="002C3BCA" w:rsidRDefault="002C3BCA" w:rsidP="00BC7C87">
      <w:pPr>
        <w:jc w:val="center"/>
        <w:rPr>
          <w:bCs/>
          <w:sz w:val="22"/>
          <w:szCs w:val="22"/>
        </w:rPr>
      </w:pPr>
    </w:p>
    <w:p w:rsidR="00BC7C87" w:rsidRDefault="00BC7C87" w:rsidP="00BC7C87">
      <w:pPr>
        <w:jc w:val="center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>(Форма)</w:t>
      </w:r>
    </w:p>
    <w:p w:rsidR="00BC7C87" w:rsidRDefault="00BC7C87" w:rsidP="00BC7C8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 К Т</w:t>
      </w:r>
    </w:p>
    <w:p w:rsidR="00BC7C87" w:rsidRDefault="00BC7C87" w:rsidP="00BC7C87">
      <w:pPr>
        <w:jc w:val="center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 xml:space="preserve">контрольной проверки качества работ по </w:t>
      </w:r>
      <w:r w:rsidR="002C3BCA">
        <w:rPr>
          <w:b/>
          <w:bCs/>
          <w:sz w:val="22"/>
          <w:szCs w:val="22"/>
        </w:rPr>
        <w:t xml:space="preserve">обустройству мест массового отдыха в </w:t>
      </w:r>
      <w:r>
        <w:rPr>
          <w:b/>
          <w:bCs/>
          <w:sz w:val="22"/>
          <w:szCs w:val="22"/>
        </w:rPr>
        <w:t>Кировско</w:t>
      </w:r>
      <w:r w:rsidR="002C3BCA">
        <w:rPr>
          <w:b/>
          <w:bCs/>
          <w:sz w:val="22"/>
          <w:szCs w:val="22"/>
        </w:rPr>
        <w:t>м</w:t>
      </w:r>
      <w:r>
        <w:rPr>
          <w:b/>
          <w:bCs/>
          <w:sz w:val="22"/>
          <w:szCs w:val="22"/>
        </w:rPr>
        <w:t xml:space="preserve">  район</w:t>
      </w:r>
      <w:r w:rsidR="002C3BCA">
        <w:rPr>
          <w:b/>
          <w:bCs/>
          <w:sz w:val="22"/>
          <w:szCs w:val="22"/>
        </w:rPr>
        <w:t>е</w:t>
      </w:r>
      <w:r>
        <w:rPr>
          <w:b/>
          <w:bCs/>
          <w:sz w:val="22"/>
          <w:szCs w:val="22"/>
        </w:rPr>
        <w:t xml:space="preserve"> города Перми</w:t>
      </w:r>
    </w:p>
    <w:p w:rsidR="00BC7C87" w:rsidRDefault="00BC7C87" w:rsidP="00BC7C8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____________________________________</w:t>
      </w:r>
    </w:p>
    <w:p w:rsidR="00BC7C87" w:rsidRDefault="00BC7C87" w:rsidP="00BC7C87">
      <w:pPr>
        <w:jc w:val="center"/>
        <w:rPr>
          <w:sz w:val="22"/>
          <w:szCs w:val="22"/>
        </w:rPr>
      </w:pPr>
      <w:r>
        <w:rPr>
          <w:sz w:val="22"/>
          <w:szCs w:val="22"/>
        </w:rPr>
        <w:t>(Наименование Подрядчика)</w:t>
      </w:r>
    </w:p>
    <w:p w:rsidR="00BC7C87" w:rsidRDefault="00BC7C87" w:rsidP="00BC7C87">
      <w:pPr>
        <w:tabs>
          <w:tab w:val="left" w:pos="720"/>
          <w:tab w:val="left" w:pos="2160"/>
        </w:tabs>
        <w:ind w:firstLine="2160"/>
        <w:rPr>
          <w:sz w:val="22"/>
          <w:szCs w:val="22"/>
        </w:rPr>
      </w:pPr>
      <w:r>
        <w:rPr>
          <w:sz w:val="22"/>
          <w:szCs w:val="22"/>
        </w:rPr>
        <w:t>______________  20____г.</w:t>
      </w:r>
    </w:p>
    <w:p w:rsidR="00BC7C87" w:rsidRDefault="00BC7C87" w:rsidP="00BC7C87">
      <w:pPr>
        <w:ind w:firstLine="2700"/>
        <w:rPr>
          <w:sz w:val="22"/>
          <w:szCs w:val="22"/>
        </w:rPr>
      </w:pPr>
      <w:r>
        <w:rPr>
          <w:sz w:val="22"/>
          <w:szCs w:val="22"/>
        </w:rPr>
        <w:t>(дата)</w:t>
      </w:r>
    </w:p>
    <w:p w:rsidR="00BC7C87" w:rsidRDefault="00BC7C87" w:rsidP="00BC7C87">
      <w:pPr>
        <w:ind w:left="1416" w:firstLine="708"/>
        <w:rPr>
          <w:sz w:val="22"/>
          <w:szCs w:val="22"/>
        </w:rPr>
      </w:pPr>
      <w:r>
        <w:rPr>
          <w:sz w:val="22"/>
          <w:szCs w:val="22"/>
        </w:rPr>
        <w:t>Проверка произведена ___________________________________________________________________________</w:t>
      </w:r>
    </w:p>
    <w:p w:rsidR="00BC7C87" w:rsidRDefault="00BC7C87" w:rsidP="00BC7C87">
      <w:pPr>
        <w:ind w:firstLine="6480"/>
        <w:rPr>
          <w:sz w:val="22"/>
          <w:szCs w:val="22"/>
        </w:rPr>
      </w:pPr>
      <w:r>
        <w:rPr>
          <w:sz w:val="22"/>
          <w:szCs w:val="22"/>
        </w:rPr>
        <w:t>(Должность, фамилия, имя, отчество куратора)</w:t>
      </w:r>
    </w:p>
    <w:p w:rsidR="00BC7C87" w:rsidRDefault="00BC7C87" w:rsidP="00BC7C87">
      <w:pPr>
        <w:ind w:left="1416" w:firstLine="708"/>
        <w:rPr>
          <w:sz w:val="22"/>
          <w:szCs w:val="22"/>
        </w:rPr>
      </w:pPr>
      <w:r>
        <w:rPr>
          <w:sz w:val="22"/>
          <w:szCs w:val="22"/>
        </w:rPr>
        <w:t>и ______________________________________________________________________________________________</w:t>
      </w:r>
    </w:p>
    <w:p w:rsidR="00BC7C87" w:rsidRDefault="00BC7C87" w:rsidP="00BC7C87">
      <w:pPr>
        <w:ind w:firstLine="6480"/>
        <w:rPr>
          <w:sz w:val="22"/>
          <w:szCs w:val="22"/>
        </w:rPr>
      </w:pPr>
      <w:r>
        <w:rPr>
          <w:sz w:val="22"/>
          <w:szCs w:val="22"/>
        </w:rPr>
        <w:t>(Должность, фамилия, имя, отчество подрядчика)</w:t>
      </w:r>
    </w:p>
    <w:p w:rsidR="00BC7C87" w:rsidRDefault="00B53515" w:rsidP="00BC7C87">
      <w:pPr>
        <w:rPr>
          <w:sz w:val="22"/>
          <w:szCs w:val="22"/>
        </w:rPr>
      </w:pPr>
      <w:r w:rsidRPr="00B53515">
        <w:rPr>
          <w:sz w:val="20"/>
          <w:szCs w:val="20"/>
        </w:rPr>
        <w:pict>
          <v:shape id="_x0000_s1026" type="#_x0000_t136" style="position:absolute;margin-left:195pt;margin-top:16.3pt;width:441pt;height:138.1pt;rotation:-2447841fd;z-index:251658240" filled="f">
            <v:shadow color="#868686"/>
            <v:textpath style="font-family:&quot;Arial&quot;;v-text-kern:t" trim="t" fitpath="t" string="Образец"/>
          </v:shape>
        </w:pict>
      </w:r>
    </w:p>
    <w:tbl>
      <w:tblPr>
        <w:tblW w:w="14357" w:type="dxa"/>
        <w:jc w:val="center"/>
        <w:tblInd w:w="9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607"/>
        <w:gridCol w:w="2845"/>
        <w:gridCol w:w="2138"/>
        <w:gridCol w:w="1702"/>
        <w:gridCol w:w="1972"/>
        <w:gridCol w:w="5093"/>
      </w:tblGrid>
      <w:tr w:rsidR="00BC7C87" w:rsidTr="00BC7C87">
        <w:trPr>
          <w:cantSplit/>
          <w:trHeight w:val="881"/>
          <w:jc w:val="center"/>
        </w:trPr>
        <w:tc>
          <w:tcPr>
            <w:tcW w:w="6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C7C87" w:rsidRDefault="00BC7C87" w:rsidP="00BC7C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2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C7C87" w:rsidRDefault="00BC7C87" w:rsidP="002C3B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</w:t>
            </w:r>
            <w:r w:rsidR="002C3BCA">
              <w:rPr>
                <w:sz w:val="22"/>
                <w:szCs w:val="22"/>
              </w:rPr>
              <w:t>объекта</w:t>
            </w:r>
          </w:p>
        </w:tc>
        <w:tc>
          <w:tcPr>
            <w:tcW w:w="21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C7C87" w:rsidRDefault="00BC7C87" w:rsidP="00BC7C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C7C87" w:rsidRDefault="00BC7C87" w:rsidP="00BC7C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</w:t>
            </w:r>
          </w:p>
        </w:tc>
        <w:tc>
          <w:tcPr>
            <w:tcW w:w="1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C7C87" w:rsidRDefault="00BC7C87" w:rsidP="00BC7C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ба</w:t>
            </w:r>
            <w:r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лов</w:t>
            </w:r>
          </w:p>
        </w:tc>
        <w:tc>
          <w:tcPr>
            <w:tcW w:w="5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C7C87" w:rsidRDefault="00BC7C87" w:rsidP="00BC7C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Замечания</w:t>
            </w:r>
          </w:p>
        </w:tc>
      </w:tr>
      <w:tr w:rsidR="00BC7C87" w:rsidTr="00BC7C87">
        <w:trPr>
          <w:cantSplit/>
          <w:trHeight w:val="315"/>
          <w:jc w:val="center"/>
        </w:trPr>
        <w:tc>
          <w:tcPr>
            <w:tcW w:w="6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7C87" w:rsidRDefault="00BC7C87" w:rsidP="00BC7C87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2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7C87" w:rsidRDefault="00BC7C87" w:rsidP="00BC7C87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1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7C87" w:rsidRDefault="00BC7C87" w:rsidP="00BC7C87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7C87" w:rsidRDefault="00BC7C87" w:rsidP="00BC7C87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1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7C87" w:rsidRDefault="00BC7C87" w:rsidP="00BC7C87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7C87" w:rsidRDefault="00BC7C87" w:rsidP="00BC7C87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BC7C87" w:rsidTr="00BC7C87">
        <w:trPr>
          <w:cantSplit/>
          <w:trHeight w:val="250"/>
          <w:jc w:val="center"/>
        </w:trPr>
        <w:tc>
          <w:tcPr>
            <w:tcW w:w="6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7C87" w:rsidRDefault="00BC7C87" w:rsidP="00BC7C87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2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7C87" w:rsidRDefault="00BC7C87" w:rsidP="00BC7C87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1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7C87" w:rsidRDefault="00BC7C87" w:rsidP="00BC7C87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7C87" w:rsidRDefault="00BC7C87" w:rsidP="00BC7C87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1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7C87" w:rsidRDefault="00BC7C87" w:rsidP="00BC7C87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7C87" w:rsidRDefault="00BC7C87" w:rsidP="00BC7C87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BC7C87" w:rsidTr="00BC7C87">
        <w:trPr>
          <w:cantSplit/>
          <w:trHeight w:val="258"/>
          <w:jc w:val="center"/>
        </w:trPr>
        <w:tc>
          <w:tcPr>
            <w:tcW w:w="6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7C87" w:rsidRDefault="00BC7C87" w:rsidP="00BC7C87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2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7C87" w:rsidRDefault="00BC7C87" w:rsidP="00BC7C87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1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7C87" w:rsidRDefault="00BC7C87" w:rsidP="00BC7C87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7C87" w:rsidRDefault="00BC7C87" w:rsidP="00BC7C87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1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7C87" w:rsidRDefault="00BC7C87" w:rsidP="00BC7C87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7C87" w:rsidRDefault="00BC7C87" w:rsidP="00BC7C87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BC7C87" w:rsidTr="00BC7C87">
        <w:trPr>
          <w:cantSplit/>
          <w:trHeight w:val="247"/>
          <w:jc w:val="center"/>
        </w:trPr>
        <w:tc>
          <w:tcPr>
            <w:tcW w:w="6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7C87" w:rsidRDefault="00BC7C87" w:rsidP="00BC7C87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2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7C87" w:rsidRDefault="00BC7C87" w:rsidP="00BC7C87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1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7C87" w:rsidRDefault="00BC7C87" w:rsidP="00BC7C87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7C87" w:rsidRDefault="00BC7C87" w:rsidP="00BC7C87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1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7C87" w:rsidRDefault="00BC7C87" w:rsidP="00BC7C87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7C87" w:rsidRDefault="00BC7C87" w:rsidP="00BC7C87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</w:tbl>
    <w:p w:rsidR="00BC7C87" w:rsidRDefault="00BC7C87" w:rsidP="00BC7C87">
      <w:pPr>
        <w:rPr>
          <w:sz w:val="22"/>
          <w:szCs w:val="22"/>
        </w:rPr>
      </w:pPr>
    </w:p>
    <w:p w:rsidR="002C3BCA" w:rsidRDefault="002C3BCA" w:rsidP="002C3BCA">
      <w:pPr>
        <w:ind w:left="1440"/>
        <w:rPr>
          <w:sz w:val="22"/>
          <w:szCs w:val="22"/>
        </w:rPr>
      </w:pPr>
    </w:p>
    <w:p w:rsidR="002C3BCA" w:rsidRDefault="002C3BCA" w:rsidP="002C3BCA">
      <w:pPr>
        <w:ind w:left="1440"/>
        <w:rPr>
          <w:sz w:val="22"/>
          <w:szCs w:val="22"/>
        </w:rPr>
      </w:pPr>
    </w:p>
    <w:p w:rsidR="00BC7C87" w:rsidRDefault="00BC7C87" w:rsidP="002C3BCA">
      <w:pPr>
        <w:ind w:left="1440"/>
        <w:rPr>
          <w:sz w:val="22"/>
          <w:szCs w:val="22"/>
        </w:rPr>
      </w:pPr>
      <w:r>
        <w:rPr>
          <w:sz w:val="22"/>
          <w:szCs w:val="22"/>
        </w:rPr>
        <w:t>Все работы, предусмотренные муниципальным контрактом №_____ от____________ проверены в полном объеме и замечаний к качеству испо</w:t>
      </w:r>
      <w:r>
        <w:rPr>
          <w:sz w:val="22"/>
          <w:szCs w:val="22"/>
        </w:rPr>
        <w:t>л</w:t>
      </w:r>
      <w:r>
        <w:rPr>
          <w:sz w:val="22"/>
          <w:szCs w:val="22"/>
        </w:rPr>
        <w:t xml:space="preserve">нения не имеют, </w:t>
      </w:r>
      <w:proofErr w:type="gramStart"/>
      <w:r>
        <w:rPr>
          <w:sz w:val="22"/>
          <w:szCs w:val="22"/>
        </w:rPr>
        <w:t>кроме</w:t>
      </w:r>
      <w:proofErr w:type="gramEnd"/>
      <w:r>
        <w:rPr>
          <w:sz w:val="22"/>
          <w:szCs w:val="22"/>
        </w:rPr>
        <w:t xml:space="preserve"> перечисленных в данном акте.</w:t>
      </w:r>
    </w:p>
    <w:p w:rsidR="002C3BCA" w:rsidRDefault="002C3BCA" w:rsidP="002C3BCA">
      <w:pPr>
        <w:ind w:left="1440"/>
        <w:rPr>
          <w:sz w:val="22"/>
          <w:szCs w:val="22"/>
        </w:rPr>
      </w:pPr>
    </w:p>
    <w:p w:rsidR="00BC7C87" w:rsidRDefault="00BC7C87" w:rsidP="00BC7C87">
      <w:pPr>
        <w:tabs>
          <w:tab w:val="left" w:pos="10080"/>
        </w:tabs>
        <w:ind w:left="600"/>
      </w:pPr>
    </w:p>
    <w:p w:rsidR="002C3BCA" w:rsidRDefault="002C3BCA" w:rsidP="00BC7C87">
      <w:pPr>
        <w:tabs>
          <w:tab w:val="left" w:pos="10080"/>
        </w:tabs>
        <w:ind w:left="600"/>
      </w:pPr>
    </w:p>
    <w:p w:rsidR="002C3BCA" w:rsidRDefault="002C3BCA" w:rsidP="00BC7C87">
      <w:pPr>
        <w:tabs>
          <w:tab w:val="left" w:pos="10080"/>
        </w:tabs>
        <w:ind w:left="600"/>
      </w:pPr>
    </w:p>
    <w:p w:rsidR="002C3BCA" w:rsidRDefault="002C3BCA" w:rsidP="00BC7C87">
      <w:pPr>
        <w:tabs>
          <w:tab w:val="left" w:pos="10080"/>
        </w:tabs>
        <w:ind w:left="600"/>
      </w:pPr>
    </w:p>
    <w:p w:rsidR="00BC7C87" w:rsidRDefault="00BC7C87" w:rsidP="00BC7C87">
      <w:pPr>
        <w:tabs>
          <w:tab w:val="left" w:pos="10080"/>
        </w:tabs>
        <w:ind w:left="600"/>
      </w:pPr>
    </w:p>
    <w:p w:rsidR="00BC7C87" w:rsidRDefault="00BC7C87" w:rsidP="00BC7C87">
      <w:pPr>
        <w:tabs>
          <w:tab w:val="left" w:pos="10080"/>
        </w:tabs>
        <w:ind w:left="600"/>
        <w:rPr>
          <w:sz w:val="22"/>
          <w:szCs w:val="22"/>
        </w:rPr>
      </w:pPr>
      <w:r>
        <w:rPr>
          <w:sz w:val="22"/>
          <w:szCs w:val="22"/>
        </w:rPr>
        <w:t>Представитель Заказчика___________________</w:t>
      </w:r>
      <w:r>
        <w:rPr>
          <w:sz w:val="22"/>
          <w:szCs w:val="22"/>
        </w:rPr>
        <w:tab/>
        <w:t>Представитель Подрядчика______________</w:t>
      </w:r>
    </w:p>
    <w:p w:rsidR="00BC7C87" w:rsidRDefault="00BC7C87" w:rsidP="00692273">
      <w:pPr>
        <w:sectPr w:rsidR="00BC7C87" w:rsidSect="00BC7C87">
          <w:pgSz w:w="16840" w:h="11907" w:orient="landscape"/>
          <w:pgMar w:top="737" w:right="851" w:bottom="1077" w:left="851" w:header="720" w:footer="720" w:gutter="0"/>
          <w:cols w:space="720"/>
        </w:sectPr>
      </w:pPr>
    </w:p>
    <w:p w:rsidR="00692273" w:rsidRDefault="00692273" w:rsidP="00692273"/>
    <w:p w:rsidR="00230BB4" w:rsidRDefault="00230BB4" w:rsidP="00230BB4">
      <w:pPr>
        <w:spacing w:line="200" w:lineRule="exact"/>
        <w:ind w:left="7080"/>
      </w:pPr>
      <w:r>
        <w:t xml:space="preserve">                                                                                                                                                                                                Приложение № </w:t>
      </w:r>
      <w:r w:rsidR="00A0660C">
        <w:t>7</w:t>
      </w:r>
    </w:p>
    <w:p w:rsidR="00230BB4" w:rsidRDefault="00230BB4" w:rsidP="00EE688C">
      <w:pPr>
        <w:spacing w:line="200" w:lineRule="exact"/>
        <w:ind w:left="6946"/>
      </w:pPr>
      <w:r>
        <w:t xml:space="preserve">к </w:t>
      </w:r>
      <w:r w:rsidR="00EE688C">
        <w:t>муниципальному контракту</w:t>
      </w:r>
    </w:p>
    <w:p w:rsidR="00230BB4" w:rsidRDefault="002C3BCA" w:rsidP="002C3BCA">
      <w:pPr>
        <w:jc w:val="right"/>
      </w:pPr>
      <w:r>
        <w:t>от ___________ №___________</w:t>
      </w:r>
    </w:p>
    <w:p w:rsidR="00230BB4" w:rsidRDefault="00230BB4" w:rsidP="00230BB4">
      <w:pPr>
        <w:jc w:val="center"/>
      </w:pPr>
      <w:r>
        <w:t>А К Т</w:t>
      </w:r>
    </w:p>
    <w:p w:rsidR="00230BB4" w:rsidRDefault="00230BB4" w:rsidP="00230BB4">
      <w:pPr>
        <w:jc w:val="center"/>
      </w:pPr>
      <w:r>
        <w:t xml:space="preserve">оценки работы по  содержанию мест массового отдыха у воды Кировского района </w:t>
      </w:r>
      <w:proofErr w:type="gramStart"/>
      <w:r>
        <w:t>г</w:t>
      </w:r>
      <w:proofErr w:type="gramEnd"/>
      <w:r>
        <w:t>. Перми.</w:t>
      </w:r>
    </w:p>
    <w:p w:rsidR="00230BB4" w:rsidRDefault="00230BB4" w:rsidP="00230BB4">
      <w:pPr>
        <w:jc w:val="center"/>
      </w:pPr>
      <w:r>
        <w:t>за ____________________ 201</w:t>
      </w:r>
      <w:r w:rsidR="00EE688C">
        <w:t>3</w:t>
      </w:r>
      <w:r>
        <w:t xml:space="preserve"> г</w:t>
      </w:r>
    </w:p>
    <w:p w:rsidR="00230BB4" w:rsidRDefault="00230BB4" w:rsidP="00230BB4">
      <w:pPr>
        <w:jc w:val="center"/>
      </w:pPr>
      <w:r>
        <w:t>(месяц)</w:t>
      </w:r>
    </w:p>
    <w:p w:rsidR="00230BB4" w:rsidRDefault="00230BB4" w:rsidP="00230BB4">
      <w:pPr>
        <w:jc w:val="center"/>
      </w:pPr>
      <w:r>
        <w:t>по ______________________________________________</w:t>
      </w:r>
    </w:p>
    <w:p w:rsidR="00230BB4" w:rsidRDefault="00230BB4" w:rsidP="00230BB4">
      <w:pPr>
        <w:jc w:val="center"/>
      </w:pPr>
      <w:r>
        <w:t>(наименование подрядного предприятия)</w:t>
      </w:r>
    </w:p>
    <w:p w:rsidR="00230BB4" w:rsidRDefault="00230BB4" w:rsidP="00230BB4"/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/>
      </w:tblPr>
      <w:tblGrid>
        <w:gridCol w:w="465"/>
        <w:gridCol w:w="1923"/>
        <w:gridCol w:w="1225"/>
        <w:gridCol w:w="1245"/>
        <w:gridCol w:w="1225"/>
        <w:gridCol w:w="1194"/>
        <w:gridCol w:w="1341"/>
      </w:tblGrid>
      <w:tr w:rsidR="00EE688C" w:rsidTr="00212ED2">
        <w:trPr>
          <w:cantSplit/>
          <w:trHeight w:val="240"/>
        </w:trPr>
        <w:tc>
          <w:tcPr>
            <w:tcW w:w="46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688C" w:rsidRDefault="00EE688C" w:rsidP="00212ED2">
            <w:pPr>
              <w:suppressAutoHyphens/>
              <w:snapToGrid w:val="0"/>
              <w:spacing w:after="60"/>
              <w:jc w:val="both"/>
              <w:rPr>
                <w:lang w:eastAsia="ar-SA"/>
              </w:rPr>
            </w:pPr>
            <w:r>
              <w:t>№</w:t>
            </w:r>
          </w:p>
        </w:tc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688C" w:rsidRDefault="00EE688C" w:rsidP="00212ED2">
            <w:pPr>
              <w:suppressAutoHyphens/>
              <w:snapToGrid w:val="0"/>
              <w:spacing w:after="60"/>
              <w:jc w:val="both"/>
              <w:rPr>
                <w:lang w:eastAsia="ar-SA"/>
              </w:rPr>
            </w:pPr>
            <w:r>
              <w:t>Наименование объекта</w:t>
            </w:r>
          </w:p>
        </w:tc>
        <w:tc>
          <w:tcPr>
            <w:tcW w:w="488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E688C" w:rsidRDefault="00EE688C" w:rsidP="00212ED2">
            <w:pPr>
              <w:jc w:val="center"/>
            </w:pPr>
            <w:r>
              <w:t>Оценка качества</w:t>
            </w:r>
          </w:p>
        </w:tc>
        <w:tc>
          <w:tcPr>
            <w:tcW w:w="1341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EE688C" w:rsidRDefault="00EE688C" w:rsidP="00212ED2">
            <w:pPr>
              <w:jc w:val="center"/>
              <w:rPr>
                <w:lang w:eastAsia="ar-SA"/>
              </w:rPr>
            </w:pPr>
            <w:r>
              <w:sym w:font="Symbol" w:char="0025"/>
            </w:r>
          </w:p>
          <w:p w:rsidR="00EE688C" w:rsidRDefault="00EE688C" w:rsidP="00212ED2">
            <w:pPr>
              <w:suppressAutoHyphens/>
              <w:snapToGrid w:val="0"/>
              <w:spacing w:after="60"/>
              <w:jc w:val="center"/>
              <w:rPr>
                <w:lang w:eastAsia="ar-SA"/>
              </w:rPr>
            </w:pPr>
            <w:r>
              <w:t>снижения оплаты</w:t>
            </w:r>
          </w:p>
        </w:tc>
      </w:tr>
      <w:tr w:rsidR="00EE688C" w:rsidTr="00212ED2">
        <w:trPr>
          <w:cantSplit/>
          <w:trHeight w:val="30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E688C" w:rsidRDefault="00EE688C" w:rsidP="00212ED2">
            <w:pPr>
              <w:rPr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E688C" w:rsidRDefault="00EE688C" w:rsidP="00212ED2">
            <w:pPr>
              <w:rPr>
                <w:lang w:eastAsia="ar-SA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688C" w:rsidRDefault="00EE688C" w:rsidP="00212ED2">
            <w:pPr>
              <w:jc w:val="center"/>
              <w:rPr>
                <w:lang w:eastAsia="ar-SA"/>
              </w:rPr>
            </w:pPr>
            <w:r>
              <w:t>1 объезд</w:t>
            </w:r>
          </w:p>
          <w:p w:rsidR="00EE688C" w:rsidRDefault="00EE688C" w:rsidP="00212ED2">
            <w:pPr>
              <w:jc w:val="center"/>
            </w:pPr>
            <w:r>
              <w:t>________</w:t>
            </w:r>
          </w:p>
          <w:p w:rsidR="00EE688C" w:rsidRDefault="00EE688C" w:rsidP="00212ED2">
            <w:pPr>
              <w:suppressAutoHyphens/>
              <w:snapToGrid w:val="0"/>
              <w:spacing w:after="60"/>
              <w:jc w:val="center"/>
              <w:rPr>
                <w:lang w:eastAsia="ar-SA"/>
              </w:rPr>
            </w:pPr>
            <w:r>
              <w:t>( дата)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688C" w:rsidRDefault="00EE688C" w:rsidP="00212ED2">
            <w:pPr>
              <w:jc w:val="center"/>
              <w:rPr>
                <w:lang w:eastAsia="ar-SA"/>
              </w:rPr>
            </w:pPr>
            <w:r>
              <w:t>2 объезд</w:t>
            </w:r>
          </w:p>
          <w:p w:rsidR="00EE688C" w:rsidRDefault="00EE688C" w:rsidP="00212ED2">
            <w:pPr>
              <w:jc w:val="center"/>
            </w:pPr>
            <w:r>
              <w:t>________</w:t>
            </w:r>
          </w:p>
          <w:p w:rsidR="00EE688C" w:rsidRDefault="00EE688C" w:rsidP="00212ED2">
            <w:pPr>
              <w:suppressAutoHyphens/>
              <w:snapToGrid w:val="0"/>
              <w:spacing w:after="60"/>
              <w:jc w:val="center"/>
              <w:rPr>
                <w:lang w:eastAsia="ar-SA"/>
              </w:rPr>
            </w:pPr>
            <w:r>
              <w:t>( дата)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688C" w:rsidRDefault="00EE688C" w:rsidP="00212ED2">
            <w:pPr>
              <w:jc w:val="center"/>
              <w:rPr>
                <w:lang w:eastAsia="ar-SA"/>
              </w:rPr>
            </w:pPr>
            <w:r>
              <w:t>3 объезд</w:t>
            </w:r>
          </w:p>
          <w:p w:rsidR="00EE688C" w:rsidRDefault="00EE688C" w:rsidP="00212ED2">
            <w:pPr>
              <w:jc w:val="center"/>
            </w:pPr>
            <w:r>
              <w:t>________</w:t>
            </w:r>
          </w:p>
          <w:p w:rsidR="00EE688C" w:rsidRDefault="00EE688C" w:rsidP="00212ED2">
            <w:pPr>
              <w:suppressAutoHyphens/>
              <w:snapToGrid w:val="0"/>
              <w:spacing w:after="60"/>
              <w:jc w:val="center"/>
              <w:rPr>
                <w:lang w:eastAsia="ar-SA"/>
              </w:rPr>
            </w:pPr>
            <w:r>
              <w:t>( дата)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688C" w:rsidRDefault="00EE688C" w:rsidP="00212ED2">
            <w:pPr>
              <w:jc w:val="center"/>
              <w:rPr>
                <w:lang w:eastAsia="ar-SA"/>
              </w:rPr>
            </w:pPr>
            <w:r>
              <w:t>4 объезд</w:t>
            </w:r>
          </w:p>
          <w:p w:rsidR="00EE688C" w:rsidRDefault="00EE688C" w:rsidP="00212ED2">
            <w:pPr>
              <w:jc w:val="center"/>
            </w:pPr>
            <w:r>
              <w:t>________</w:t>
            </w:r>
          </w:p>
          <w:p w:rsidR="00EE688C" w:rsidRDefault="00EE688C" w:rsidP="00212ED2">
            <w:pPr>
              <w:rPr>
                <w:lang w:eastAsia="ar-SA"/>
              </w:rPr>
            </w:pPr>
            <w:r>
              <w:t>( дата)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E688C" w:rsidRDefault="00EE688C" w:rsidP="00212ED2">
            <w:pPr>
              <w:rPr>
                <w:lang w:eastAsia="ar-SA"/>
              </w:rPr>
            </w:pPr>
          </w:p>
        </w:tc>
      </w:tr>
      <w:tr w:rsidR="00EE688C" w:rsidTr="00212ED2">
        <w:trPr>
          <w:trHeight w:val="360"/>
        </w:trPr>
        <w:tc>
          <w:tcPr>
            <w:tcW w:w="4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688C" w:rsidRDefault="00EE688C" w:rsidP="00212ED2">
            <w:pPr>
              <w:suppressAutoHyphens/>
              <w:snapToGrid w:val="0"/>
              <w:spacing w:after="60"/>
              <w:jc w:val="both"/>
              <w:rPr>
                <w:lang w:eastAsia="ar-SA"/>
              </w:rPr>
            </w:pPr>
            <w:r>
              <w:t>1.</w:t>
            </w:r>
          </w:p>
        </w:tc>
        <w:tc>
          <w:tcPr>
            <w:tcW w:w="1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688C" w:rsidRDefault="00EE688C" w:rsidP="00212ED2">
            <w:pPr>
              <w:suppressAutoHyphens/>
              <w:snapToGrid w:val="0"/>
              <w:spacing w:after="60"/>
              <w:jc w:val="both"/>
              <w:rPr>
                <w:lang w:eastAsia="ar-SA"/>
              </w:rPr>
            </w:pPr>
          </w:p>
        </w:tc>
        <w:tc>
          <w:tcPr>
            <w:tcW w:w="12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688C" w:rsidRDefault="00EE688C" w:rsidP="00212ED2">
            <w:pPr>
              <w:suppressAutoHyphens/>
              <w:snapToGrid w:val="0"/>
              <w:spacing w:after="60"/>
              <w:jc w:val="both"/>
              <w:rPr>
                <w:lang w:eastAsia="ar-SA"/>
              </w:rPr>
            </w:pPr>
          </w:p>
        </w:tc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688C" w:rsidRDefault="00EE688C" w:rsidP="00212ED2">
            <w:pPr>
              <w:suppressAutoHyphens/>
              <w:snapToGrid w:val="0"/>
              <w:spacing w:after="60"/>
              <w:jc w:val="both"/>
              <w:rPr>
                <w:lang w:eastAsia="ar-SA"/>
              </w:rPr>
            </w:pPr>
          </w:p>
        </w:tc>
        <w:tc>
          <w:tcPr>
            <w:tcW w:w="12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688C" w:rsidRDefault="00EE688C" w:rsidP="00212ED2">
            <w:pPr>
              <w:suppressAutoHyphens/>
              <w:snapToGrid w:val="0"/>
              <w:spacing w:after="60"/>
              <w:jc w:val="both"/>
              <w:rPr>
                <w:lang w:eastAsia="ar-SA"/>
              </w:rPr>
            </w:pPr>
          </w:p>
        </w:tc>
        <w:tc>
          <w:tcPr>
            <w:tcW w:w="11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688C" w:rsidRDefault="00EE688C" w:rsidP="00212ED2">
            <w:pPr>
              <w:suppressAutoHyphens/>
              <w:snapToGrid w:val="0"/>
              <w:spacing w:after="60"/>
              <w:jc w:val="both"/>
              <w:rPr>
                <w:lang w:eastAsia="ar-SA"/>
              </w:rPr>
            </w:pPr>
          </w:p>
        </w:tc>
        <w:tc>
          <w:tcPr>
            <w:tcW w:w="134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EE688C" w:rsidRDefault="00EE688C" w:rsidP="00212ED2">
            <w:pPr>
              <w:suppressAutoHyphens/>
              <w:snapToGrid w:val="0"/>
              <w:spacing w:after="60"/>
              <w:jc w:val="both"/>
              <w:rPr>
                <w:lang w:eastAsia="ar-SA"/>
              </w:rPr>
            </w:pPr>
          </w:p>
        </w:tc>
      </w:tr>
    </w:tbl>
    <w:p w:rsidR="00230BB4" w:rsidRDefault="00230BB4" w:rsidP="00230BB4">
      <w:pPr>
        <w:rPr>
          <w:lang w:eastAsia="ar-SA"/>
        </w:rPr>
      </w:pPr>
    </w:p>
    <w:p w:rsidR="00230BB4" w:rsidRDefault="00230BB4" w:rsidP="00230BB4"/>
    <w:p w:rsidR="00230BB4" w:rsidRDefault="00230BB4" w:rsidP="00230BB4">
      <w:r>
        <w:t xml:space="preserve">      </w:t>
      </w:r>
      <w:r>
        <w:tab/>
      </w:r>
      <w:r>
        <w:tab/>
      </w:r>
      <w:r>
        <w:tab/>
      </w:r>
    </w:p>
    <w:p w:rsidR="00230BB4" w:rsidRDefault="00230BB4" w:rsidP="00230BB4"/>
    <w:p w:rsidR="00230BB4" w:rsidRDefault="00230BB4" w:rsidP="00230BB4">
      <w:pPr>
        <w:jc w:val="center"/>
      </w:pPr>
      <w:r>
        <w:t xml:space="preserve">Заказчик                                                                   </w:t>
      </w:r>
      <w:r>
        <w:tab/>
      </w:r>
      <w:r>
        <w:tab/>
      </w:r>
      <w:r>
        <w:tab/>
        <w:t>Подрядчик</w:t>
      </w:r>
    </w:p>
    <w:p w:rsidR="00230BB4" w:rsidRDefault="00230BB4" w:rsidP="00230BB4">
      <w:pPr>
        <w:jc w:val="center"/>
      </w:pPr>
    </w:p>
    <w:p w:rsidR="00230BB4" w:rsidRDefault="00230BB4" w:rsidP="00230BB4">
      <w:pPr>
        <w:jc w:val="center"/>
      </w:pPr>
    </w:p>
    <w:p w:rsidR="00230BB4" w:rsidRDefault="00230BB4" w:rsidP="00230BB4">
      <w:pPr>
        <w:jc w:val="center"/>
      </w:pPr>
    </w:p>
    <w:p w:rsidR="00230BB4" w:rsidRDefault="00230BB4" w:rsidP="00230BB4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 w:rsidR="00230BB4" w:rsidRDefault="00230BB4" w:rsidP="00230BB4">
      <w:pPr>
        <w:jc w:val="center"/>
        <w:rPr>
          <w:b/>
          <w:bCs/>
          <w:i/>
          <w:iCs/>
        </w:rPr>
      </w:pPr>
    </w:p>
    <w:p w:rsidR="00230BB4" w:rsidRDefault="00230BB4" w:rsidP="00230BB4">
      <w:pPr>
        <w:jc w:val="center"/>
      </w:pPr>
    </w:p>
    <w:p w:rsidR="00230BB4" w:rsidRDefault="00230BB4" w:rsidP="00230BB4">
      <w:pPr>
        <w:jc w:val="center"/>
      </w:pPr>
    </w:p>
    <w:p w:rsidR="00230BB4" w:rsidRDefault="00230BB4" w:rsidP="00230BB4">
      <w:pPr>
        <w:jc w:val="center"/>
      </w:pPr>
    </w:p>
    <w:p w:rsidR="00230BB4" w:rsidRDefault="00230BB4" w:rsidP="00230BB4">
      <w:pPr>
        <w:jc w:val="center"/>
      </w:pPr>
    </w:p>
    <w:p w:rsidR="00230BB4" w:rsidRDefault="00230BB4" w:rsidP="00230BB4">
      <w:pPr>
        <w:jc w:val="center"/>
      </w:pPr>
    </w:p>
    <w:p w:rsidR="00230BB4" w:rsidRDefault="00230BB4" w:rsidP="00230BB4">
      <w:pPr>
        <w:jc w:val="center"/>
      </w:pPr>
    </w:p>
    <w:p w:rsidR="00230BB4" w:rsidRDefault="00230BB4" w:rsidP="00230BB4">
      <w:pPr>
        <w:jc w:val="center"/>
      </w:pPr>
    </w:p>
    <w:p w:rsidR="00230BB4" w:rsidRDefault="00230BB4" w:rsidP="00230BB4">
      <w:pPr>
        <w:jc w:val="center"/>
      </w:pPr>
    </w:p>
    <w:p w:rsidR="00230BB4" w:rsidRDefault="00230BB4" w:rsidP="00230BB4">
      <w:pPr>
        <w:jc w:val="center"/>
      </w:pPr>
    </w:p>
    <w:p w:rsidR="00230BB4" w:rsidRDefault="00230BB4" w:rsidP="00230BB4">
      <w:pPr>
        <w:jc w:val="center"/>
      </w:pPr>
    </w:p>
    <w:p w:rsidR="00230BB4" w:rsidRDefault="00230BB4" w:rsidP="00230BB4">
      <w:pPr>
        <w:jc w:val="center"/>
      </w:pPr>
    </w:p>
    <w:p w:rsidR="00230BB4" w:rsidRDefault="00230BB4" w:rsidP="00230BB4">
      <w:pPr>
        <w:jc w:val="center"/>
      </w:pPr>
    </w:p>
    <w:p w:rsidR="00230BB4" w:rsidRDefault="00230BB4" w:rsidP="00230BB4">
      <w:pPr>
        <w:jc w:val="center"/>
      </w:pPr>
    </w:p>
    <w:p w:rsidR="00230BB4" w:rsidRDefault="00230BB4" w:rsidP="00230BB4">
      <w:pPr>
        <w:jc w:val="center"/>
      </w:pPr>
    </w:p>
    <w:p w:rsidR="00230BB4" w:rsidRDefault="00230BB4" w:rsidP="00230BB4">
      <w:pPr>
        <w:jc w:val="center"/>
      </w:pPr>
    </w:p>
    <w:p w:rsidR="00230BB4" w:rsidRDefault="00230BB4" w:rsidP="00230BB4">
      <w:pPr>
        <w:jc w:val="center"/>
      </w:pPr>
    </w:p>
    <w:p w:rsidR="00230BB4" w:rsidRDefault="00230BB4" w:rsidP="00230BB4">
      <w:pPr>
        <w:jc w:val="center"/>
      </w:pPr>
    </w:p>
    <w:p w:rsidR="00230BB4" w:rsidRDefault="00230BB4" w:rsidP="00230BB4">
      <w:pPr>
        <w:jc w:val="center"/>
      </w:pPr>
    </w:p>
    <w:p w:rsidR="00230BB4" w:rsidRDefault="00230BB4" w:rsidP="00230BB4">
      <w:pPr>
        <w:jc w:val="center"/>
      </w:pPr>
    </w:p>
    <w:p w:rsidR="00230BB4" w:rsidRDefault="00230BB4" w:rsidP="00230BB4">
      <w:pPr>
        <w:jc w:val="center"/>
      </w:pPr>
    </w:p>
    <w:p w:rsidR="00230BB4" w:rsidRDefault="00230BB4" w:rsidP="00230BB4">
      <w:pPr>
        <w:jc w:val="center"/>
      </w:pPr>
    </w:p>
    <w:p w:rsidR="00230BB4" w:rsidRDefault="00230BB4" w:rsidP="00230BB4">
      <w:pPr>
        <w:jc w:val="center"/>
      </w:pPr>
    </w:p>
    <w:p w:rsidR="00230BB4" w:rsidRDefault="00230BB4" w:rsidP="00230BB4">
      <w:pPr>
        <w:jc w:val="center"/>
      </w:pPr>
    </w:p>
    <w:p w:rsidR="00230BB4" w:rsidRDefault="00230BB4" w:rsidP="00230BB4">
      <w:pPr>
        <w:jc w:val="center"/>
      </w:pPr>
    </w:p>
    <w:p w:rsidR="00230BB4" w:rsidRDefault="00230BB4" w:rsidP="00230BB4">
      <w:pPr>
        <w:jc w:val="center"/>
      </w:pPr>
    </w:p>
    <w:p w:rsidR="002C3BCA" w:rsidRDefault="002C3BCA" w:rsidP="00230BB4">
      <w:pPr>
        <w:jc w:val="center"/>
      </w:pPr>
    </w:p>
    <w:p w:rsidR="00A0660C" w:rsidRDefault="00A0660C" w:rsidP="00230BB4">
      <w:pPr>
        <w:spacing w:line="200" w:lineRule="exact"/>
        <w:ind w:left="7080"/>
      </w:pPr>
    </w:p>
    <w:p w:rsidR="00A0660C" w:rsidRDefault="00230BB4" w:rsidP="00230BB4">
      <w:pPr>
        <w:spacing w:line="200" w:lineRule="exact"/>
        <w:ind w:left="7080"/>
      </w:pPr>
      <w:r>
        <w:lastRenderedPageBreak/>
        <w:t xml:space="preserve">Приложение № </w:t>
      </w:r>
      <w:r w:rsidR="00A0660C">
        <w:t xml:space="preserve">8 </w:t>
      </w:r>
    </w:p>
    <w:p w:rsidR="00EE688C" w:rsidRDefault="00EE688C" w:rsidP="00230BB4">
      <w:pPr>
        <w:spacing w:line="200" w:lineRule="exact"/>
        <w:ind w:left="7080"/>
      </w:pPr>
      <w:r>
        <w:rPr>
          <w:sz w:val="22"/>
          <w:szCs w:val="22"/>
        </w:rPr>
        <w:t xml:space="preserve">к </w:t>
      </w:r>
      <w:r w:rsidR="00695AB8">
        <w:rPr>
          <w:sz w:val="22"/>
          <w:szCs w:val="22"/>
        </w:rPr>
        <w:t xml:space="preserve">муниципальному контракту </w:t>
      </w:r>
      <w:r>
        <w:rPr>
          <w:sz w:val="22"/>
          <w:szCs w:val="22"/>
        </w:rPr>
        <w:t xml:space="preserve"> №</w:t>
      </w:r>
      <w:proofErr w:type="spellStart"/>
      <w:r>
        <w:rPr>
          <w:sz w:val="22"/>
          <w:szCs w:val="22"/>
        </w:rPr>
        <w:t>_</w:t>
      </w:r>
      <w:r w:rsidR="00A0660C">
        <w:rPr>
          <w:sz w:val="22"/>
          <w:szCs w:val="22"/>
        </w:rPr>
        <w:t>__</w:t>
      </w:r>
      <w:r w:rsidR="00695AB8">
        <w:rPr>
          <w:sz w:val="22"/>
          <w:szCs w:val="22"/>
        </w:rPr>
        <w:t>__о</w:t>
      </w:r>
      <w:r>
        <w:rPr>
          <w:sz w:val="22"/>
          <w:szCs w:val="22"/>
        </w:rPr>
        <w:t>т</w:t>
      </w:r>
      <w:r w:rsidR="00A0660C">
        <w:rPr>
          <w:sz w:val="22"/>
          <w:szCs w:val="22"/>
        </w:rPr>
        <w:t>_</w:t>
      </w:r>
      <w:proofErr w:type="spellEnd"/>
      <w:r>
        <w:rPr>
          <w:sz w:val="22"/>
          <w:szCs w:val="22"/>
        </w:rPr>
        <w:t>«__»______2013г</w:t>
      </w:r>
    </w:p>
    <w:p w:rsidR="00230BB4" w:rsidRDefault="00230BB4" w:rsidP="00230BB4">
      <w:pPr>
        <w:spacing w:line="200" w:lineRule="exact"/>
        <w:ind w:left="7080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30BB4" w:rsidRDefault="00230BB4" w:rsidP="00230BB4">
      <w:pPr>
        <w:jc w:val="center"/>
      </w:pPr>
    </w:p>
    <w:p w:rsidR="00EE688C" w:rsidRDefault="00EE688C" w:rsidP="00EE688C">
      <w:pPr>
        <w:tabs>
          <w:tab w:val="left" w:pos="0"/>
        </w:tabs>
        <w:rPr>
          <w:b/>
        </w:rPr>
      </w:pPr>
      <w:r>
        <w:rPr>
          <w:sz w:val="18"/>
          <w:szCs w:val="18"/>
        </w:rPr>
        <w:t xml:space="preserve">                                                                                             </w:t>
      </w:r>
      <w:r>
        <w:rPr>
          <w:b/>
        </w:rPr>
        <w:t>АКТ  №____</w:t>
      </w:r>
    </w:p>
    <w:p w:rsidR="00EE688C" w:rsidRPr="004D267E" w:rsidRDefault="00EE688C" w:rsidP="00EE688C">
      <w:pPr>
        <w:tabs>
          <w:tab w:val="left" w:pos="0"/>
        </w:tabs>
      </w:pPr>
      <w:r>
        <w:tab/>
      </w:r>
      <w:r>
        <w:tab/>
      </w:r>
      <w:r>
        <w:tab/>
      </w:r>
      <w:r>
        <w:tab/>
        <w:t xml:space="preserve">         </w:t>
      </w:r>
      <w:r>
        <w:rPr>
          <w:b/>
        </w:rPr>
        <w:t>приемки выполненных работ</w:t>
      </w:r>
    </w:p>
    <w:p w:rsidR="00EE688C" w:rsidRDefault="00EE688C" w:rsidP="00B01604">
      <w:pPr>
        <w:tabs>
          <w:tab w:val="left" w:pos="0"/>
        </w:tabs>
        <w:jc w:val="center"/>
      </w:pPr>
      <w:r>
        <w:t>от  «___»   ____________  2013г.</w:t>
      </w:r>
    </w:p>
    <w:p w:rsidR="00EE688C" w:rsidRDefault="00EE688C" w:rsidP="00EE688C">
      <w:pPr>
        <w:tabs>
          <w:tab w:val="left" w:pos="0"/>
        </w:tabs>
        <w:jc w:val="center"/>
      </w:pPr>
      <w:r>
        <w:t xml:space="preserve">за период  </w:t>
      </w:r>
      <w:proofErr w:type="gramStart"/>
      <w:r>
        <w:t>с</w:t>
      </w:r>
      <w:proofErr w:type="gramEnd"/>
      <w:r>
        <w:t xml:space="preserve"> ______по_______2013г.</w:t>
      </w:r>
    </w:p>
    <w:p w:rsidR="00EE688C" w:rsidRDefault="00EE688C" w:rsidP="00EE688C">
      <w:pPr>
        <w:tabs>
          <w:tab w:val="left" w:pos="0"/>
        </w:tabs>
        <w:rPr>
          <w:b/>
        </w:rPr>
      </w:pPr>
      <w:r>
        <w:tab/>
      </w:r>
      <w:r>
        <w:tab/>
      </w:r>
      <w:r>
        <w:tab/>
      </w:r>
      <w:r>
        <w:tab/>
        <w:t xml:space="preserve">      </w:t>
      </w:r>
      <w:r>
        <w:rPr>
          <w:b/>
        </w:rPr>
        <w:t xml:space="preserve"> </w:t>
      </w:r>
    </w:p>
    <w:p w:rsidR="00EE688C" w:rsidRDefault="00EE688C" w:rsidP="00EE688C">
      <w:pPr>
        <w:tabs>
          <w:tab w:val="left" w:pos="0"/>
        </w:tabs>
        <w:rPr>
          <w:b/>
        </w:rPr>
      </w:pPr>
    </w:p>
    <w:p w:rsidR="00EE688C" w:rsidRDefault="00EE688C" w:rsidP="00EE688C">
      <w:pPr>
        <w:tabs>
          <w:tab w:val="left" w:pos="0"/>
        </w:tabs>
        <w:rPr>
          <w:b/>
        </w:rPr>
      </w:pPr>
    </w:p>
    <w:p w:rsidR="00EE688C" w:rsidRDefault="00EE688C" w:rsidP="00EE688C">
      <w:pPr>
        <w:tabs>
          <w:tab w:val="left" w:pos="0"/>
        </w:tabs>
        <w:rPr>
          <w:b/>
        </w:rPr>
      </w:pPr>
    </w:p>
    <w:p w:rsidR="00EE688C" w:rsidRDefault="00EE688C" w:rsidP="00EE688C">
      <w:pPr>
        <w:tabs>
          <w:tab w:val="left" w:pos="0"/>
        </w:tabs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27"/>
        <w:gridCol w:w="2842"/>
        <w:gridCol w:w="1984"/>
        <w:gridCol w:w="1701"/>
        <w:gridCol w:w="1843"/>
      </w:tblGrid>
      <w:tr w:rsidR="00EE688C" w:rsidTr="00330159">
        <w:tc>
          <w:tcPr>
            <w:tcW w:w="527" w:type="dxa"/>
          </w:tcPr>
          <w:p w:rsidR="00EE688C" w:rsidRDefault="00EE688C" w:rsidP="00330159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2842" w:type="dxa"/>
          </w:tcPr>
          <w:p w:rsidR="00EE688C" w:rsidRDefault="00EE688C" w:rsidP="00330159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 xml:space="preserve">Наименование объекта </w:t>
            </w:r>
          </w:p>
        </w:tc>
        <w:tc>
          <w:tcPr>
            <w:tcW w:w="1984" w:type="dxa"/>
          </w:tcPr>
          <w:p w:rsidR="00EE688C" w:rsidRDefault="00EE688C" w:rsidP="00330159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Стоимость р</w:t>
            </w:r>
            <w:r>
              <w:rPr>
                <w:b/>
              </w:rPr>
              <w:t>а</w:t>
            </w:r>
            <w:r>
              <w:rPr>
                <w:b/>
              </w:rPr>
              <w:t>бот по контра</w:t>
            </w:r>
            <w:r>
              <w:rPr>
                <w:b/>
              </w:rPr>
              <w:t>к</w:t>
            </w:r>
            <w:r>
              <w:rPr>
                <w:b/>
              </w:rPr>
              <w:t>ту, с учетом НДС</w:t>
            </w:r>
          </w:p>
        </w:tc>
        <w:tc>
          <w:tcPr>
            <w:tcW w:w="1701" w:type="dxa"/>
          </w:tcPr>
          <w:p w:rsidR="00EE688C" w:rsidRDefault="00EE688C" w:rsidP="00330159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Процент снижения по акту оценки</w:t>
            </w:r>
          </w:p>
        </w:tc>
        <w:tc>
          <w:tcPr>
            <w:tcW w:w="1843" w:type="dxa"/>
          </w:tcPr>
          <w:p w:rsidR="00EE688C" w:rsidRDefault="00EE688C" w:rsidP="00330159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Принятая сумма к опл</w:t>
            </w:r>
            <w:r>
              <w:rPr>
                <w:b/>
              </w:rPr>
              <w:t>а</w:t>
            </w:r>
            <w:r>
              <w:rPr>
                <w:b/>
              </w:rPr>
              <w:t>те с учетом НДС</w:t>
            </w:r>
          </w:p>
        </w:tc>
      </w:tr>
      <w:tr w:rsidR="00EE688C" w:rsidTr="00330159">
        <w:trPr>
          <w:trHeight w:val="795"/>
        </w:trPr>
        <w:tc>
          <w:tcPr>
            <w:tcW w:w="527" w:type="dxa"/>
          </w:tcPr>
          <w:p w:rsidR="00EE688C" w:rsidRDefault="00EE688C" w:rsidP="00330159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2842" w:type="dxa"/>
          </w:tcPr>
          <w:p w:rsidR="00EE688C" w:rsidRDefault="00EE688C" w:rsidP="00330159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984" w:type="dxa"/>
          </w:tcPr>
          <w:p w:rsidR="00EE688C" w:rsidRDefault="00EE688C" w:rsidP="00330159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701" w:type="dxa"/>
          </w:tcPr>
          <w:p w:rsidR="00EE688C" w:rsidRDefault="00EE688C" w:rsidP="00330159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843" w:type="dxa"/>
          </w:tcPr>
          <w:p w:rsidR="00EE688C" w:rsidRDefault="00EE688C" w:rsidP="00330159">
            <w:pPr>
              <w:tabs>
                <w:tab w:val="left" w:pos="0"/>
              </w:tabs>
              <w:rPr>
                <w:b/>
              </w:rPr>
            </w:pPr>
          </w:p>
        </w:tc>
      </w:tr>
      <w:tr w:rsidR="00EE688C" w:rsidTr="00330159">
        <w:trPr>
          <w:trHeight w:val="689"/>
        </w:trPr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8C" w:rsidRDefault="00EE688C" w:rsidP="00330159">
            <w:pPr>
              <w:autoSpaceDN w:val="0"/>
              <w:rPr>
                <w:b/>
              </w:rPr>
            </w:pPr>
          </w:p>
          <w:p w:rsidR="00EE688C" w:rsidRDefault="00EE688C" w:rsidP="00330159">
            <w:pPr>
              <w:rPr>
                <w:b/>
              </w:rPr>
            </w:pPr>
            <w:r>
              <w:rPr>
                <w:b/>
              </w:rPr>
              <w:t>Всего по акту с НДС</w:t>
            </w:r>
          </w:p>
        </w:tc>
      </w:tr>
      <w:tr w:rsidR="00EE688C" w:rsidTr="00330159">
        <w:trPr>
          <w:trHeight w:val="511"/>
        </w:trPr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8C" w:rsidRDefault="00EE688C" w:rsidP="00330159">
            <w:pPr>
              <w:rPr>
                <w:b/>
              </w:rPr>
            </w:pPr>
            <w:r>
              <w:rPr>
                <w:b/>
              </w:rPr>
              <w:t>В том числе без НДС</w:t>
            </w:r>
          </w:p>
        </w:tc>
      </w:tr>
      <w:tr w:rsidR="00EE688C" w:rsidTr="00330159">
        <w:trPr>
          <w:trHeight w:val="501"/>
        </w:trPr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8C" w:rsidRDefault="00EE688C" w:rsidP="00330159">
            <w:pPr>
              <w:rPr>
                <w:b/>
              </w:rPr>
            </w:pPr>
            <w:r>
              <w:rPr>
                <w:b/>
              </w:rPr>
              <w:t>НДС</w:t>
            </w:r>
          </w:p>
        </w:tc>
      </w:tr>
    </w:tbl>
    <w:p w:rsidR="00EE688C" w:rsidRDefault="00EE688C" w:rsidP="00EE688C">
      <w:pPr>
        <w:tabs>
          <w:tab w:val="left" w:pos="0"/>
        </w:tabs>
        <w:rPr>
          <w:b/>
        </w:rPr>
      </w:pPr>
    </w:p>
    <w:p w:rsidR="00EE688C" w:rsidRDefault="00EE688C" w:rsidP="00EE688C">
      <w:pPr>
        <w:tabs>
          <w:tab w:val="left" w:pos="0"/>
        </w:tabs>
        <w:rPr>
          <w:b/>
        </w:rPr>
      </w:pPr>
    </w:p>
    <w:p w:rsidR="00EE688C" w:rsidRDefault="00EE688C" w:rsidP="00EE688C">
      <w:pPr>
        <w:tabs>
          <w:tab w:val="left" w:pos="0"/>
        </w:tabs>
        <w:rPr>
          <w:b/>
        </w:rPr>
      </w:pPr>
      <w:r>
        <w:rPr>
          <w:b/>
        </w:rPr>
        <w:t>Сдал: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Принял</w:t>
      </w:r>
    </w:p>
    <w:p w:rsidR="00EE688C" w:rsidRDefault="00EE688C" w:rsidP="00EE688C">
      <w:pPr>
        <w:tabs>
          <w:tab w:val="left" w:pos="0"/>
        </w:tabs>
        <w:rPr>
          <w:b/>
        </w:rPr>
      </w:pPr>
      <w:r>
        <w:rPr>
          <w:b/>
        </w:rPr>
        <w:t>Подрядчик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Заказчик</w:t>
      </w:r>
    </w:p>
    <w:p w:rsidR="00EE688C" w:rsidRDefault="00EE688C" w:rsidP="00EE688C">
      <w:pPr>
        <w:tabs>
          <w:tab w:val="left" w:pos="0"/>
        </w:tabs>
        <w:rPr>
          <w:b/>
        </w:rPr>
      </w:pPr>
    </w:p>
    <w:p w:rsidR="00EE688C" w:rsidRDefault="00EE688C" w:rsidP="00EE688C">
      <w:pPr>
        <w:tabs>
          <w:tab w:val="left" w:pos="0"/>
        </w:tabs>
        <w:rPr>
          <w:b/>
        </w:rPr>
      </w:pPr>
      <w:r>
        <w:rPr>
          <w:b/>
        </w:rPr>
        <w:t>__________________________________               ____________________________________</w:t>
      </w:r>
    </w:p>
    <w:p w:rsidR="00EE688C" w:rsidRDefault="00EE688C" w:rsidP="00EE688C">
      <w:pPr>
        <w:tabs>
          <w:tab w:val="left" w:pos="0"/>
        </w:tabs>
        <w:rPr>
          <w:i/>
          <w:sz w:val="18"/>
          <w:szCs w:val="18"/>
        </w:rPr>
      </w:pPr>
      <w:r>
        <w:rPr>
          <w:i/>
          <w:sz w:val="18"/>
          <w:szCs w:val="18"/>
        </w:rPr>
        <w:tab/>
        <w:t xml:space="preserve">                (должность)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                (должность)</w:t>
      </w:r>
    </w:p>
    <w:p w:rsidR="00EE688C" w:rsidRDefault="00EE688C" w:rsidP="00EE688C">
      <w:pPr>
        <w:tabs>
          <w:tab w:val="left" w:pos="0"/>
        </w:tabs>
        <w:rPr>
          <w:i/>
          <w:sz w:val="18"/>
          <w:szCs w:val="18"/>
        </w:rPr>
      </w:pPr>
    </w:p>
    <w:p w:rsidR="00EE688C" w:rsidRDefault="00EE688C" w:rsidP="00EE688C">
      <w:pPr>
        <w:tabs>
          <w:tab w:val="left" w:pos="0"/>
        </w:tabs>
        <w:rPr>
          <w:i/>
          <w:sz w:val="18"/>
          <w:szCs w:val="18"/>
        </w:rPr>
      </w:pPr>
      <w:r>
        <w:t>__________________________________</w:t>
      </w:r>
      <w:r>
        <w:tab/>
      </w:r>
      <w:r>
        <w:tab/>
        <w:t>____________________________________</w:t>
      </w:r>
      <w:r>
        <w:rPr>
          <w:sz w:val="18"/>
          <w:szCs w:val="18"/>
        </w:rPr>
        <w:tab/>
      </w:r>
      <w:r>
        <w:rPr>
          <w:i/>
          <w:sz w:val="18"/>
          <w:szCs w:val="18"/>
        </w:rPr>
        <w:t>(подпись, расшифровка подписи)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(подпись, расшифровка подписи)</w:t>
      </w:r>
    </w:p>
    <w:p w:rsidR="00EE688C" w:rsidRDefault="00EE688C" w:rsidP="00EE688C">
      <w:pPr>
        <w:ind w:left="5670"/>
        <w:rPr>
          <w:sz w:val="18"/>
          <w:szCs w:val="18"/>
        </w:rPr>
      </w:pPr>
    </w:p>
    <w:p w:rsidR="00230BB4" w:rsidRDefault="00230BB4" w:rsidP="00230BB4">
      <w:pPr>
        <w:rPr>
          <w:spacing w:val="-4"/>
        </w:rPr>
        <w:sectPr w:rsidR="00230BB4" w:rsidSect="00BC7C87">
          <w:pgSz w:w="11907" w:h="16840"/>
          <w:pgMar w:top="851" w:right="737" w:bottom="851" w:left="1080" w:header="720" w:footer="720" w:gutter="0"/>
          <w:cols w:space="720"/>
        </w:sectPr>
      </w:pPr>
    </w:p>
    <w:p w:rsidR="00EE688C" w:rsidRDefault="00EE688C" w:rsidP="00EE688C">
      <w:pPr>
        <w:ind w:left="5670"/>
        <w:rPr>
          <w:sz w:val="18"/>
          <w:szCs w:val="18"/>
        </w:rPr>
      </w:pPr>
    </w:p>
    <w:p w:rsidR="00EE688C" w:rsidRDefault="00EE688C" w:rsidP="00EE688C">
      <w:pPr>
        <w:jc w:val="right"/>
      </w:pPr>
      <w:r w:rsidRPr="00A4727D">
        <w:t xml:space="preserve">Приложение № </w:t>
      </w:r>
      <w:r w:rsidR="00A0660C">
        <w:t>9</w:t>
      </w:r>
    </w:p>
    <w:p w:rsidR="00EE688C" w:rsidRDefault="00EE688C" w:rsidP="00EE688C">
      <w:pPr>
        <w:jc w:val="right"/>
      </w:pPr>
      <w:r w:rsidRPr="00A4727D">
        <w:t>к М</w:t>
      </w:r>
      <w:r>
        <w:t>К</w:t>
      </w:r>
      <w:r w:rsidRPr="00A4727D">
        <w:t xml:space="preserve"> № </w:t>
      </w:r>
      <w:proofErr w:type="spellStart"/>
      <w:r w:rsidRPr="00A4727D">
        <w:t>___от</w:t>
      </w:r>
      <w:proofErr w:type="spellEnd"/>
      <w:r w:rsidRPr="00A4727D">
        <w:t xml:space="preserve"> «___» ________2013 г.</w:t>
      </w:r>
    </w:p>
    <w:p w:rsidR="00EE688C" w:rsidRDefault="00EE688C" w:rsidP="00EE688C">
      <w:pPr>
        <w:jc w:val="right"/>
      </w:pPr>
    </w:p>
    <w:p w:rsidR="00EE688C" w:rsidRPr="001561C0" w:rsidRDefault="00EE688C" w:rsidP="00EE688C">
      <w:pPr>
        <w:pStyle w:val="10"/>
        <w:rPr>
          <w:b w:val="0"/>
          <w:bCs/>
          <w:i/>
          <w:iCs/>
          <w:sz w:val="22"/>
          <w:szCs w:val="22"/>
        </w:rPr>
      </w:pPr>
      <w:r w:rsidRPr="001561C0">
        <w:rPr>
          <w:b w:val="0"/>
          <w:bCs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№</w:t>
      </w:r>
      <w:proofErr w:type="spellStart"/>
      <w:r w:rsidRPr="001561C0">
        <w:rPr>
          <w:b w:val="0"/>
          <w:bCs/>
          <w:iCs/>
          <w:sz w:val="22"/>
          <w:szCs w:val="22"/>
        </w:rPr>
        <w:t>______от</w:t>
      </w:r>
      <w:proofErr w:type="spellEnd"/>
      <w:r w:rsidRPr="001561C0">
        <w:rPr>
          <w:b w:val="0"/>
          <w:bCs/>
          <w:iCs/>
          <w:sz w:val="22"/>
          <w:szCs w:val="22"/>
        </w:rPr>
        <w:t xml:space="preserve">_____________                      </w:t>
      </w:r>
    </w:p>
    <w:tbl>
      <w:tblPr>
        <w:tblW w:w="16046" w:type="dxa"/>
        <w:tblInd w:w="88" w:type="dxa"/>
        <w:tblLayout w:type="fixed"/>
        <w:tblLook w:val="0000"/>
      </w:tblPr>
      <w:tblGrid>
        <w:gridCol w:w="831"/>
        <w:gridCol w:w="708"/>
        <w:gridCol w:w="960"/>
        <w:gridCol w:w="1164"/>
        <w:gridCol w:w="768"/>
        <w:gridCol w:w="685"/>
        <w:gridCol w:w="720"/>
        <w:gridCol w:w="723"/>
        <w:gridCol w:w="586"/>
        <w:gridCol w:w="2720"/>
        <w:gridCol w:w="2700"/>
        <w:gridCol w:w="723"/>
        <w:gridCol w:w="586"/>
        <w:gridCol w:w="1129"/>
        <w:gridCol w:w="571"/>
        <w:gridCol w:w="236"/>
        <w:gridCol w:w="236"/>
      </w:tblGrid>
      <w:tr w:rsidR="00EE688C" w:rsidRPr="00552DC0" w:rsidTr="00330159">
        <w:trPr>
          <w:gridAfter w:val="1"/>
          <w:wAfter w:w="236" w:type="dxa"/>
          <w:trHeight w:val="304"/>
        </w:trPr>
        <w:tc>
          <w:tcPr>
            <w:tcW w:w="831" w:type="dxa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8444" w:type="dxa"/>
            <w:gridSpan w:val="6"/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Унифицированная форма № КС-2</w:t>
            </w:r>
          </w:p>
        </w:tc>
        <w:tc>
          <w:tcPr>
            <w:tcW w:w="807" w:type="dxa"/>
            <w:gridSpan w:val="2"/>
            <w:noWrap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EE688C" w:rsidRPr="00552DC0" w:rsidTr="00330159">
        <w:trPr>
          <w:trHeight w:val="304"/>
        </w:trPr>
        <w:tc>
          <w:tcPr>
            <w:tcW w:w="831" w:type="dxa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b/>
                <w:bCs/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9487" w:type="dxa"/>
            <w:gridSpan w:val="9"/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proofErr w:type="gramStart"/>
            <w:r w:rsidRPr="00552DC0">
              <w:rPr>
                <w:sz w:val="12"/>
                <w:szCs w:val="12"/>
                <w:lang w:eastAsia="ar-SA"/>
              </w:rPr>
              <w:t>Утверждена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 xml:space="preserve"> постановлением Госкомстата России</w:t>
            </w:r>
          </w:p>
        </w:tc>
      </w:tr>
      <w:tr w:rsidR="00EE688C" w:rsidRPr="00552DC0" w:rsidTr="00330159">
        <w:trPr>
          <w:trHeight w:val="304"/>
        </w:trPr>
        <w:tc>
          <w:tcPr>
            <w:tcW w:w="831" w:type="dxa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315" w:type="dxa"/>
            <w:gridSpan w:val="5"/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от 11 ноября 1999 года №100</w:t>
            </w:r>
          </w:p>
        </w:tc>
        <w:tc>
          <w:tcPr>
            <w:tcW w:w="1129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EE688C" w:rsidRPr="00552DC0" w:rsidTr="00330159">
        <w:trPr>
          <w:trHeight w:val="304"/>
        </w:trPr>
        <w:tc>
          <w:tcPr>
            <w:tcW w:w="831" w:type="dxa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Код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EE688C" w:rsidRPr="00552DC0" w:rsidTr="00330159">
        <w:trPr>
          <w:trHeight w:val="304"/>
        </w:trPr>
        <w:tc>
          <w:tcPr>
            <w:tcW w:w="831" w:type="dxa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Форма по ОКУД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322005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EE688C" w:rsidRPr="00552DC0" w:rsidTr="00330159">
        <w:trPr>
          <w:trHeight w:val="304"/>
        </w:trPr>
        <w:tc>
          <w:tcPr>
            <w:tcW w:w="831" w:type="dxa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Инвестор - </w:t>
            </w:r>
          </w:p>
        </w:tc>
        <w:tc>
          <w:tcPr>
            <w:tcW w:w="1164" w:type="dxa"/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EE688C" w:rsidRPr="00552DC0" w:rsidTr="00330159">
        <w:trPr>
          <w:trHeight w:val="304"/>
        </w:trPr>
        <w:tc>
          <w:tcPr>
            <w:tcW w:w="831" w:type="dxa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3600" w:type="dxa"/>
            <w:gridSpan w:val="4"/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Заказчик (Генподрядчик) - </w:t>
            </w:r>
          </w:p>
        </w:tc>
        <w:tc>
          <w:tcPr>
            <w:tcW w:w="685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EE688C" w:rsidRPr="00552DC0" w:rsidTr="00330159">
        <w:trPr>
          <w:trHeight w:val="304"/>
        </w:trPr>
        <w:tc>
          <w:tcPr>
            <w:tcW w:w="831" w:type="dxa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4285" w:type="dxa"/>
            <w:gridSpan w:val="5"/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Подрядчик (Субподрядчик) - </w:t>
            </w:r>
          </w:p>
        </w:tc>
        <w:tc>
          <w:tcPr>
            <w:tcW w:w="720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EE688C" w:rsidRPr="00552DC0" w:rsidTr="00330159">
        <w:trPr>
          <w:trHeight w:val="304"/>
        </w:trPr>
        <w:tc>
          <w:tcPr>
            <w:tcW w:w="831" w:type="dxa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Стройка - </w:t>
            </w:r>
          </w:p>
        </w:tc>
        <w:tc>
          <w:tcPr>
            <w:tcW w:w="1164" w:type="dxa"/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EE688C" w:rsidRPr="00552DC0" w:rsidTr="00330159">
        <w:trPr>
          <w:trHeight w:val="304"/>
        </w:trPr>
        <w:tc>
          <w:tcPr>
            <w:tcW w:w="831" w:type="dxa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Объект - </w:t>
            </w:r>
          </w:p>
        </w:tc>
        <w:tc>
          <w:tcPr>
            <w:tcW w:w="1164" w:type="dxa"/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EE688C" w:rsidRPr="00552DC0" w:rsidTr="00330159">
        <w:trPr>
          <w:trHeight w:val="304"/>
        </w:trPr>
        <w:tc>
          <w:tcPr>
            <w:tcW w:w="831" w:type="dxa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Вид деятельности по ОКДП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EE688C" w:rsidRPr="00552DC0" w:rsidTr="00330159">
        <w:trPr>
          <w:trHeight w:val="304"/>
        </w:trPr>
        <w:tc>
          <w:tcPr>
            <w:tcW w:w="831" w:type="dxa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Договор подряда (контракт)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EE688C" w:rsidRPr="00552DC0" w:rsidTr="00330159">
        <w:trPr>
          <w:trHeight w:val="304"/>
        </w:trPr>
        <w:tc>
          <w:tcPr>
            <w:tcW w:w="831" w:type="dxa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vAlign w:val="center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 документа</w:t>
            </w:r>
          </w:p>
        </w:tc>
        <w:tc>
          <w:tcPr>
            <w:tcW w:w="5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Дата составления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Отчетный период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EE688C" w:rsidRPr="00552DC0" w:rsidTr="00330159">
        <w:trPr>
          <w:trHeight w:val="304"/>
        </w:trPr>
        <w:tc>
          <w:tcPr>
            <w:tcW w:w="831" w:type="dxa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vAlign w:val="center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EE688C" w:rsidRPr="00552DC0" w:rsidRDefault="00EE688C" w:rsidP="00330159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5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688C" w:rsidRPr="00552DC0" w:rsidRDefault="00EE688C" w:rsidP="00330159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EE688C" w:rsidRPr="00552DC0" w:rsidTr="00330159">
        <w:trPr>
          <w:trHeight w:val="304"/>
        </w:trPr>
        <w:tc>
          <w:tcPr>
            <w:tcW w:w="831" w:type="dxa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EE688C" w:rsidRPr="00552DC0" w:rsidTr="00330159">
        <w:trPr>
          <w:trHeight w:val="304"/>
        </w:trPr>
        <w:tc>
          <w:tcPr>
            <w:tcW w:w="831" w:type="dxa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375" w:type="dxa"/>
            <w:gridSpan w:val="10"/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АКТ  О ПРИЕМКЕ ВЫПОЛНЕННЫХ РАБОТ</w:t>
            </w:r>
          </w:p>
        </w:tc>
        <w:tc>
          <w:tcPr>
            <w:tcW w:w="1129" w:type="dxa"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EE688C" w:rsidRPr="00552DC0" w:rsidTr="00330159">
        <w:trPr>
          <w:trHeight w:val="304"/>
        </w:trPr>
        <w:tc>
          <w:tcPr>
            <w:tcW w:w="831" w:type="dxa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124" w:type="dxa"/>
            <w:gridSpan w:val="2"/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Смета №, </w:t>
            </w:r>
          </w:p>
        </w:tc>
        <w:tc>
          <w:tcPr>
            <w:tcW w:w="768" w:type="dxa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1129" w:type="dxa"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EE688C" w:rsidRPr="00552DC0" w:rsidTr="00330159">
        <w:trPr>
          <w:trHeight w:val="304"/>
        </w:trPr>
        <w:tc>
          <w:tcPr>
            <w:tcW w:w="831" w:type="dxa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4507" w:type="dxa"/>
            <w:gridSpan w:val="15"/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Сметная (договорная) стоимость в соответствии с договором подряда (субподряда):</w:t>
            </w:r>
          </w:p>
        </w:tc>
      </w:tr>
      <w:tr w:rsidR="00EE688C" w:rsidRPr="00552DC0" w:rsidTr="00330159">
        <w:trPr>
          <w:trHeight w:val="926"/>
        </w:trPr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88C" w:rsidRPr="00552DC0" w:rsidRDefault="00EE688C" w:rsidP="00330159">
            <w:pPr>
              <w:suppressAutoHyphens/>
              <w:spacing w:after="60"/>
              <w:ind w:left="-33" w:right="-108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Обоснова-ние</w:t>
            </w:r>
            <w:proofErr w:type="spellEnd"/>
            <w:proofErr w:type="gramEnd"/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Наименова-ние</w:t>
            </w:r>
            <w:proofErr w:type="spellEnd"/>
            <w:proofErr w:type="gramEnd"/>
            <w:r w:rsidRPr="00552DC0">
              <w:rPr>
                <w:sz w:val="12"/>
                <w:szCs w:val="12"/>
                <w:lang w:eastAsia="ar-SA"/>
              </w:rPr>
              <w:t xml:space="preserve"> работ и затрат</w:t>
            </w: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Ед.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изм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Кол.</w:t>
            </w:r>
          </w:p>
        </w:tc>
        <w:tc>
          <w:tcPr>
            <w:tcW w:w="2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Стоимость единицы</w:t>
            </w:r>
          </w:p>
        </w:tc>
        <w:tc>
          <w:tcPr>
            <w:tcW w:w="67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Общая стоимость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Затр.тр</w:t>
            </w:r>
            <w:proofErr w:type="gramStart"/>
            <w:r w:rsidRPr="00552DC0">
              <w:rPr>
                <w:sz w:val="12"/>
                <w:szCs w:val="12"/>
                <w:lang w:eastAsia="ar-SA"/>
              </w:rPr>
              <w:t>.р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>аб-х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 не занятых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обслуж.машин</w:t>
            </w:r>
            <w:proofErr w:type="spellEnd"/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EE688C" w:rsidRPr="00552DC0" w:rsidTr="00330159">
        <w:trPr>
          <w:trHeight w:val="550"/>
        </w:trPr>
        <w:tc>
          <w:tcPr>
            <w:tcW w:w="8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порядку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поз</w:t>
            </w:r>
            <w:proofErr w:type="gramStart"/>
            <w:r w:rsidRPr="00552DC0">
              <w:rPr>
                <w:sz w:val="12"/>
                <w:szCs w:val="12"/>
                <w:lang w:eastAsia="ar-SA"/>
              </w:rPr>
              <w:t>.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 xml:space="preserve"> </w:t>
            </w:r>
            <w:proofErr w:type="gramStart"/>
            <w:r w:rsidRPr="00552DC0">
              <w:rPr>
                <w:sz w:val="12"/>
                <w:szCs w:val="12"/>
                <w:lang w:eastAsia="ar-SA"/>
              </w:rPr>
              <w:t>п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>о смете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88C" w:rsidRPr="00552DC0" w:rsidRDefault="00EE688C" w:rsidP="00330159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88C" w:rsidRPr="00552DC0" w:rsidRDefault="00EE688C" w:rsidP="00330159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88C" w:rsidRPr="00552DC0" w:rsidRDefault="00EE688C" w:rsidP="00330159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88C" w:rsidRPr="00552DC0" w:rsidRDefault="00EE688C" w:rsidP="00330159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Всего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Экспл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.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маш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</w:t>
            </w:r>
          </w:p>
        </w:tc>
        <w:tc>
          <w:tcPr>
            <w:tcW w:w="5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Мат-ы</w:t>
            </w:r>
            <w:proofErr w:type="spellEnd"/>
            <w:proofErr w:type="gramEnd"/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Всего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Экспл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.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маш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Мат-ы</w:t>
            </w:r>
            <w:proofErr w:type="spellEnd"/>
            <w:proofErr w:type="gram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Обслуж-х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 машины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EE688C" w:rsidRPr="00552DC0" w:rsidTr="00330159">
        <w:trPr>
          <w:trHeight w:val="695"/>
        </w:trPr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88C" w:rsidRPr="00552DC0" w:rsidRDefault="00EE688C" w:rsidP="00330159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88C" w:rsidRPr="00552DC0" w:rsidRDefault="00EE688C" w:rsidP="00330159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88C" w:rsidRPr="00552DC0" w:rsidRDefault="00EE688C" w:rsidP="00330159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88C" w:rsidRPr="00552DC0" w:rsidRDefault="00EE688C" w:rsidP="00330159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88C" w:rsidRPr="00552DC0" w:rsidRDefault="00EE688C" w:rsidP="00330159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88C" w:rsidRPr="00552DC0" w:rsidRDefault="00EE688C" w:rsidP="00330159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оплата труда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88C" w:rsidRPr="00552DC0" w:rsidRDefault="00EE688C" w:rsidP="00330159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88C" w:rsidRPr="00552DC0" w:rsidRDefault="00EE688C" w:rsidP="00330159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88C" w:rsidRPr="00552DC0" w:rsidRDefault="00EE688C" w:rsidP="00330159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88C" w:rsidRPr="00552DC0" w:rsidRDefault="00EE688C" w:rsidP="00330159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на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ед-цу</w:t>
            </w:r>
            <w:proofErr w:type="spellEnd"/>
          </w:p>
        </w:tc>
        <w:tc>
          <w:tcPr>
            <w:tcW w:w="236" w:type="dxa"/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EE688C" w:rsidRPr="00552DC0" w:rsidTr="00330159">
        <w:trPr>
          <w:trHeight w:val="246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13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14</w:t>
            </w:r>
          </w:p>
        </w:tc>
        <w:tc>
          <w:tcPr>
            <w:tcW w:w="236" w:type="dxa"/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EE688C" w:rsidRPr="00552DC0" w:rsidTr="00330159">
        <w:trPr>
          <w:trHeight w:val="246"/>
        </w:trPr>
        <w:tc>
          <w:tcPr>
            <w:tcW w:w="7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Итого прямые затраты по акту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EE688C" w:rsidRPr="00552DC0" w:rsidTr="00330159">
        <w:trPr>
          <w:trHeight w:val="246"/>
        </w:trPr>
        <w:tc>
          <w:tcPr>
            <w:tcW w:w="7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 ИТОГО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EE688C" w:rsidRPr="00552DC0" w:rsidTr="00330159">
        <w:trPr>
          <w:trHeight w:val="246"/>
        </w:trPr>
        <w:tc>
          <w:tcPr>
            <w:tcW w:w="831" w:type="dxa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Сдал: </w:t>
            </w:r>
          </w:p>
        </w:tc>
        <w:tc>
          <w:tcPr>
            <w:tcW w:w="768" w:type="dxa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EE688C" w:rsidRPr="00552DC0" w:rsidTr="00330159">
        <w:trPr>
          <w:trHeight w:val="246"/>
        </w:trPr>
        <w:tc>
          <w:tcPr>
            <w:tcW w:w="831" w:type="dxa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Принял: </w:t>
            </w:r>
          </w:p>
        </w:tc>
        <w:tc>
          <w:tcPr>
            <w:tcW w:w="768" w:type="dxa"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noWrap/>
          </w:tcPr>
          <w:p w:rsidR="00EE688C" w:rsidRPr="00552DC0" w:rsidRDefault="00EE688C" w:rsidP="00330159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noWrap/>
            <w:vAlign w:val="bottom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EE688C" w:rsidRPr="00552DC0" w:rsidRDefault="00EE688C" w:rsidP="00330159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</w:tbl>
    <w:p w:rsidR="00EE688C" w:rsidRPr="00552DC0" w:rsidRDefault="00EE688C" w:rsidP="00EE688C">
      <w:pPr>
        <w:rPr>
          <w:sz w:val="12"/>
          <w:szCs w:val="12"/>
          <w:lang w:eastAsia="ar-SA"/>
        </w:rPr>
        <w:sectPr w:rsidR="00EE688C" w:rsidRPr="00552DC0" w:rsidSect="00330159">
          <w:pgSz w:w="16840" w:h="11907" w:orient="landscape"/>
          <w:pgMar w:top="215" w:right="680" w:bottom="210" w:left="204" w:header="720" w:footer="720" w:gutter="0"/>
          <w:cols w:space="720"/>
        </w:sectPr>
      </w:pPr>
    </w:p>
    <w:p w:rsidR="00EE688C" w:rsidRPr="00C13587" w:rsidRDefault="00EE688C" w:rsidP="00EE688C">
      <w:pPr>
        <w:jc w:val="right"/>
        <w:rPr>
          <w:sz w:val="22"/>
          <w:szCs w:val="22"/>
        </w:rPr>
      </w:pPr>
      <w:r w:rsidRPr="00C13587">
        <w:rPr>
          <w:sz w:val="22"/>
          <w:szCs w:val="22"/>
        </w:rPr>
        <w:lastRenderedPageBreak/>
        <w:t>Пр</w:t>
      </w:r>
      <w:r w:rsidR="00A0660C">
        <w:rPr>
          <w:sz w:val="22"/>
          <w:szCs w:val="22"/>
        </w:rPr>
        <w:t>иложение № 10</w:t>
      </w:r>
    </w:p>
    <w:p w:rsidR="00EE688C" w:rsidRDefault="00EE688C" w:rsidP="00EE688C">
      <w:pPr>
        <w:jc w:val="right"/>
        <w:rPr>
          <w:sz w:val="22"/>
          <w:szCs w:val="22"/>
        </w:rPr>
      </w:pPr>
      <w:r w:rsidRPr="00C13587">
        <w:rPr>
          <w:sz w:val="22"/>
          <w:szCs w:val="22"/>
        </w:rPr>
        <w:t>к М</w:t>
      </w:r>
      <w:r>
        <w:rPr>
          <w:sz w:val="22"/>
          <w:szCs w:val="22"/>
        </w:rPr>
        <w:t xml:space="preserve">К </w:t>
      </w:r>
      <w:r w:rsidRPr="00C13587">
        <w:rPr>
          <w:sz w:val="22"/>
          <w:szCs w:val="22"/>
        </w:rPr>
        <w:t xml:space="preserve"> № </w:t>
      </w:r>
      <w:proofErr w:type="spellStart"/>
      <w:r w:rsidRPr="00C13587">
        <w:rPr>
          <w:sz w:val="22"/>
          <w:szCs w:val="22"/>
        </w:rPr>
        <w:t>_____от</w:t>
      </w:r>
      <w:proofErr w:type="spellEnd"/>
      <w:r w:rsidRPr="00C13587">
        <w:rPr>
          <w:sz w:val="22"/>
          <w:szCs w:val="22"/>
        </w:rPr>
        <w:t xml:space="preserve"> «__» _____2013 г.</w:t>
      </w:r>
    </w:p>
    <w:p w:rsidR="00EE688C" w:rsidRDefault="00EE688C" w:rsidP="00EE688C"/>
    <w:tbl>
      <w:tblPr>
        <w:tblW w:w="9216" w:type="dxa"/>
        <w:jc w:val="center"/>
        <w:tblLook w:val="0000"/>
      </w:tblPr>
      <w:tblGrid>
        <w:gridCol w:w="432"/>
        <w:gridCol w:w="2724"/>
        <w:gridCol w:w="1000"/>
        <w:gridCol w:w="1640"/>
        <w:gridCol w:w="1760"/>
        <w:gridCol w:w="1660"/>
      </w:tblGrid>
      <w:tr w:rsidR="00EE688C" w:rsidTr="00330159">
        <w:trPr>
          <w:trHeight w:val="255"/>
          <w:jc w:val="center"/>
        </w:trPr>
        <w:tc>
          <w:tcPr>
            <w:tcW w:w="9216" w:type="dxa"/>
            <w:gridSpan w:val="6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right"/>
              <w:rPr>
                <w:lang w:eastAsia="ar-SA"/>
              </w:rPr>
            </w:pPr>
            <w:r>
              <w:rPr>
                <w:lang w:eastAsia="ar-SA"/>
              </w:rPr>
              <w:t xml:space="preserve">                                Унифицированная форма № КС-3</w:t>
            </w:r>
          </w:p>
        </w:tc>
      </w:tr>
      <w:tr w:rsidR="00EE688C" w:rsidTr="00330159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</w:p>
        </w:tc>
        <w:tc>
          <w:tcPr>
            <w:tcW w:w="6060" w:type="dxa"/>
            <w:gridSpan w:val="4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center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Утверждена</w:t>
            </w:r>
            <w:proofErr w:type="gramEnd"/>
            <w:r>
              <w:rPr>
                <w:lang w:eastAsia="ar-SA"/>
              </w:rPr>
              <w:t xml:space="preserve"> постановлением Госкомстата</w:t>
            </w:r>
          </w:p>
        </w:tc>
      </w:tr>
      <w:tr w:rsidR="00EE688C" w:rsidTr="00330159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</w:p>
        </w:tc>
        <w:tc>
          <w:tcPr>
            <w:tcW w:w="6060" w:type="dxa"/>
            <w:gridSpan w:val="4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right"/>
              <w:rPr>
                <w:lang w:eastAsia="ar-SA"/>
              </w:rPr>
            </w:pPr>
            <w:r>
              <w:rPr>
                <w:lang w:eastAsia="ar-SA"/>
              </w:rPr>
              <w:t xml:space="preserve">                                России от 11.11.99  № 100</w:t>
            </w:r>
          </w:p>
        </w:tc>
      </w:tr>
      <w:tr w:rsidR="00EE688C" w:rsidTr="00330159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Инвестор</w:t>
            </w:r>
          </w:p>
        </w:tc>
        <w:tc>
          <w:tcPr>
            <w:tcW w:w="100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Форма по ОКУД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  <w:r>
              <w:rPr>
                <w:lang w:eastAsia="ar-SA"/>
              </w:rPr>
              <w:t>КОД</w:t>
            </w:r>
          </w:p>
        </w:tc>
      </w:tr>
      <w:tr w:rsidR="00EE688C" w:rsidTr="00330159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        </w:t>
            </w:r>
          </w:p>
        </w:tc>
        <w:tc>
          <w:tcPr>
            <w:tcW w:w="100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EE688C" w:rsidTr="00330159">
        <w:trPr>
          <w:trHeight w:val="255"/>
          <w:jc w:val="center"/>
        </w:trPr>
        <w:tc>
          <w:tcPr>
            <w:tcW w:w="4156" w:type="dxa"/>
            <w:gridSpan w:val="3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Заказчик </w:t>
            </w:r>
          </w:p>
        </w:tc>
        <w:tc>
          <w:tcPr>
            <w:tcW w:w="164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EE688C" w:rsidTr="00330159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724" w:type="dxa"/>
            <w:gridSpan w:val="2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EE688C" w:rsidTr="00330159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Подрядчик: </w:t>
            </w:r>
          </w:p>
        </w:tc>
        <w:tc>
          <w:tcPr>
            <w:tcW w:w="100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EE688C" w:rsidTr="00330159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EE688C" w:rsidTr="00330159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Стройка:   </w:t>
            </w:r>
          </w:p>
        </w:tc>
        <w:tc>
          <w:tcPr>
            <w:tcW w:w="100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EE688C" w:rsidTr="00330159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</w:t>
            </w:r>
          </w:p>
        </w:tc>
        <w:tc>
          <w:tcPr>
            <w:tcW w:w="2724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Вид деятельности                по  ОКДП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EE688C" w:rsidTr="00330159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</w:p>
        </w:tc>
      </w:tr>
      <w:tr w:rsidR="00EE688C" w:rsidTr="00330159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Договор подряд</w:t>
            </w:r>
            <w:proofErr w:type="gramStart"/>
            <w:r>
              <w:rPr>
                <w:sz w:val="16"/>
                <w:szCs w:val="16"/>
                <w:lang w:eastAsia="ar-SA"/>
              </w:rPr>
              <w:t>а(</w:t>
            </w:r>
            <w:proofErr w:type="gramEnd"/>
            <w:r>
              <w:rPr>
                <w:sz w:val="16"/>
                <w:szCs w:val="16"/>
                <w:lang w:eastAsia="ar-SA"/>
              </w:rPr>
              <w:t>контракт)</w:t>
            </w:r>
          </w:p>
        </w:tc>
        <w:tc>
          <w:tcPr>
            <w:tcW w:w="100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Номер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Дата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EE688C" w:rsidTr="00330159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176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EE688C" w:rsidTr="00330159">
        <w:trPr>
          <w:cantSplit/>
          <w:trHeight w:val="300"/>
          <w:jc w:val="center"/>
        </w:trPr>
        <w:tc>
          <w:tcPr>
            <w:tcW w:w="432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88C" w:rsidRDefault="00EE688C" w:rsidP="00330159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Номер документа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88C" w:rsidRDefault="00EE688C" w:rsidP="00330159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Дата составления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Отчетный период</w:t>
            </w:r>
          </w:p>
        </w:tc>
      </w:tr>
      <w:tr w:rsidR="00EE688C" w:rsidTr="00330159">
        <w:trPr>
          <w:cantSplit/>
          <w:trHeight w:val="210"/>
          <w:jc w:val="center"/>
        </w:trPr>
        <w:tc>
          <w:tcPr>
            <w:tcW w:w="432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88C" w:rsidRDefault="00EE688C" w:rsidP="00330159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88C" w:rsidRDefault="00EE688C" w:rsidP="00330159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</w:t>
            </w:r>
          </w:p>
        </w:tc>
      </w:tr>
      <w:tr w:rsidR="00EE688C" w:rsidTr="00330159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EE688C" w:rsidTr="00330159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</w:p>
        </w:tc>
        <w:tc>
          <w:tcPr>
            <w:tcW w:w="2640" w:type="dxa"/>
            <w:gridSpan w:val="2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b/>
                <w:bCs/>
                <w:sz w:val="16"/>
                <w:szCs w:val="16"/>
                <w:lang w:eastAsia="ar-SA"/>
              </w:rPr>
            </w:pPr>
            <w:r>
              <w:rPr>
                <w:b/>
                <w:bCs/>
                <w:sz w:val="16"/>
                <w:szCs w:val="16"/>
                <w:lang w:eastAsia="ar-SA"/>
              </w:rPr>
              <w:t xml:space="preserve">                           С </w:t>
            </w:r>
            <w:proofErr w:type="gramStart"/>
            <w:r>
              <w:rPr>
                <w:b/>
                <w:bCs/>
                <w:sz w:val="16"/>
                <w:szCs w:val="16"/>
                <w:lang w:eastAsia="ar-SA"/>
              </w:rPr>
              <w:t>П</w:t>
            </w:r>
            <w:proofErr w:type="gramEnd"/>
            <w:r>
              <w:rPr>
                <w:b/>
                <w:bCs/>
                <w:sz w:val="16"/>
                <w:szCs w:val="16"/>
                <w:lang w:eastAsia="ar-SA"/>
              </w:rPr>
              <w:t xml:space="preserve"> Р А В К А</w:t>
            </w:r>
          </w:p>
        </w:tc>
        <w:tc>
          <w:tcPr>
            <w:tcW w:w="176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EE688C" w:rsidTr="00330159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</w:p>
        </w:tc>
        <w:tc>
          <w:tcPr>
            <w:tcW w:w="7124" w:type="dxa"/>
            <w:gridSpan w:val="4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                                     о стоимости выполненных работ и затрат</w:t>
            </w:r>
          </w:p>
        </w:tc>
        <w:tc>
          <w:tcPr>
            <w:tcW w:w="166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EE688C" w:rsidTr="00330159">
        <w:trPr>
          <w:cantSplit/>
          <w:trHeight w:val="255"/>
          <w:jc w:val="center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EE688C" w:rsidRDefault="00EE688C" w:rsidP="00330159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sz w:val="16"/>
                <w:szCs w:val="16"/>
                <w:lang w:eastAsia="ar-SA"/>
              </w:rPr>
              <w:t>п</w:t>
            </w:r>
            <w:proofErr w:type="spellEnd"/>
            <w:proofErr w:type="gramEnd"/>
            <w:r>
              <w:rPr>
                <w:sz w:val="16"/>
                <w:szCs w:val="16"/>
                <w:lang w:eastAsia="ar-SA"/>
              </w:rPr>
              <w:t>/</w:t>
            </w:r>
            <w:proofErr w:type="spellStart"/>
            <w:r>
              <w:rPr>
                <w:sz w:val="16"/>
                <w:szCs w:val="16"/>
                <w:lang w:eastAsia="ar-SA"/>
              </w:rPr>
              <w:t>п</w:t>
            </w:r>
            <w:proofErr w:type="spellEnd"/>
          </w:p>
        </w:tc>
        <w:tc>
          <w:tcPr>
            <w:tcW w:w="2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EE688C" w:rsidRDefault="00EE688C" w:rsidP="00330159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Наименование объектов, видов работ и затрат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EE688C" w:rsidRDefault="00EE688C" w:rsidP="00330159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Код</w:t>
            </w:r>
          </w:p>
        </w:tc>
        <w:tc>
          <w:tcPr>
            <w:tcW w:w="5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Стоимость выполненных работ и затрат </w:t>
            </w:r>
          </w:p>
        </w:tc>
      </w:tr>
      <w:tr w:rsidR="00EE688C" w:rsidTr="00330159">
        <w:trPr>
          <w:cantSplit/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88C" w:rsidRDefault="00EE688C" w:rsidP="00330159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88C" w:rsidRDefault="00EE688C" w:rsidP="00330159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88C" w:rsidRDefault="00EE688C" w:rsidP="00330159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88C" w:rsidRDefault="00EE688C" w:rsidP="00330159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 начала  проведения работ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EE688C" w:rsidRDefault="00EE688C" w:rsidP="00330159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 начала года по отчетный месяц включительно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88C" w:rsidRDefault="00EE688C" w:rsidP="00330159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 том числе за отчетный месяц</w:t>
            </w:r>
          </w:p>
        </w:tc>
      </w:tr>
      <w:tr w:rsidR="00EE688C" w:rsidTr="00330159">
        <w:trPr>
          <w:cantSplit/>
          <w:trHeight w:val="4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88C" w:rsidRDefault="00EE688C" w:rsidP="00330159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88C" w:rsidRDefault="00EE688C" w:rsidP="00330159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88C" w:rsidRDefault="00EE688C" w:rsidP="00330159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88C" w:rsidRDefault="00EE688C" w:rsidP="00330159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688C" w:rsidRDefault="00EE688C" w:rsidP="00330159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688C" w:rsidRDefault="00EE688C" w:rsidP="00330159">
            <w:pPr>
              <w:rPr>
                <w:sz w:val="16"/>
                <w:szCs w:val="16"/>
                <w:lang w:eastAsia="ar-SA"/>
              </w:rPr>
            </w:pPr>
          </w:p>
        </w:tc>
      </w:tr>
      <w:tr w:rsidR="00EE688C" w:rsidTr="00330159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6</w:t>
            </w:r>
          </w:p>
        </w:tc>
      </w:tr>
      <w:tr w:rsidR="00EE688C" w:rsidTr="00330159">
        <w:trPr>
          <w:trHeight w:val="67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Всего работ, затрат, включаемых в стоимость работ,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EE688C" w:rsidTr="00330159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 договору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EE688C" w:rsidTr="00330159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 доп</w:t>
            </w:r>
            <w:proofErr w:type="gramStart"/>
            <w:r>
              <w:rPr>
                <w:sz w:val="16"/>
                <w:szCs w:val="16"/>
                <w:lang w:eastAsia="ar-SA"/>
              </w:rPr>
              <w:t>.з</w:t>
            </w:r>
            <w:proofErr w:type="gramEnd"/>
            <w:r>
              <w:rPr>
                <w:sz w:val="16"/>
                <w:szCs w:val="16"/>
                <w:lang w:eastAsia="ar-SA"/>
              </w:rPr>
              <w:t>аданию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EE688C" w:rsidTr="00330159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Итого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EE688C" w:rsidTr="00330159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Сумма НДС 18%</w:t>
            </w:r>
          </w:p>
        </w:tc>
        <w:tc>
          <w:tcPr>
            <w:tcW w:w="100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EE688C" w:rsidTr="00330159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EE688C" w:rsidTr="00330159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Всего с НДС</w:t>
            </w:r>
          </w:p>
        </w:tc>
        <w:tc>
          <w:tcPr>
            <w:tcW w:w="100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EE688C" w:rsidTr="00330159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Заказчик (Генподрядчик)</w:t>
            </w:r>
          </w:p>
        </w:tc>
        <w:tc>
          <w:tcPr>
            <w:tcW w:w="100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</w:p>
        </w:tc>
      </w:tr>
      <w:tr w:rsidR="00EE688C" w:rsidTr="00330159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</w:p>
        </w:tc>
      </w:tr>
      <w:tr w:rsidR="00EE688C" w:rsidTr="00330159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Подпись</w:t>
            </w:r>
          </w:p>
        </w:tc>
        <w:tc>
          <w:tcPr>
            <w:tcW w:w="166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</w:p>
        </w:tc>
      </w:tr>
      <w:tr w:rsidR="00EE688C" w:rsidTr="00330159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Подрядчик (Субподрядчик)</w:t>
            </w:r>
          </w:p>
        </w:tc>
        <w:tc>
          <w:tcPr>
            <w:tcW w:w="100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</w:p>
        </w:tc>
      </w:tr>
      <w:tr w:rsidR="00EE688C" w:rsidTr="00330159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EE688C" w:rsidRDefault="00EE688C" w:rsidP="00330159">
            <w:pPr>
              <w:suppressAutoHyphens/>
              <w:spacing w:after="60"/>
              <w:jc w:val="both"/>
              <w:rPr>
                <w:lang w:eastAsia="ar-SA"/>
              </w:rPr>
            </w:pPr>
          </w:p>
        </w:tc>
      </w:tr>
    </w:tbl>
    <w:p w:rsidR="00EE688C" w:rsidRDefault="00EE688C" w:rsidP="00EE688C">
      <w:pPr>
        <w:ind w:left="5670"/>
        <w:rPr>
          <w:sz w:val="18"/>
          <w:szCs w:val="18"/>
        </w:rPr>
      </w:pPr>
    </w:p>
    <w:p w:rsidR="00EE688C" w:rsidRDefault="00EE688C" w:rsidP="00EE688C">
      <w:pPr>
        <w:ind w:left="5670"/>
        <w:rPr>
          <w:sz w:val="18"/>
          <w:szCs w:val="18"/>
        </w:rPr>
      </w:pPr>
    </w:p>
    <w:p w:rsidR="00EE688C" w:rsidRDefault="00EE688C" w:rsidP="00EE688C">
      <w:pPr>
        <w:ind w:left="5670"/>
        <w:rPr>
          <w:sz w:val="18"/>
          <w:szCs w:val="18"/>
        </w:rPr>
      </w:pPr>
    </w:p>
    <w:p w:rsidR="00EE688C" w:rsidRDefault="00230BB4" w:rsidP="00230BB4">
      <w:pPr>
        <w:pStyle w:val="a8"/>
        <w:spacing w:line="280" w:lineRule="exact"/>
        <w:rPr>
          <w:spacing w:val="-4"/>
          <w:sz w:val="22"/>
          <w:szCs w:val="22"/>
        </w:rPr>
      </w:pPr>
      <w:r>
        <w:rPr>
          <w:spacing w:val="-4"/>
          <w:sz w:val="22"/>
          <w:szCs w:val="22"/>
        </w:rPr>
        <w:t xml:space="preserve">                                                                     </w:t>
      </w:r>
    </w:p>
    <w:p w:rsidR="00EE688C" w:rsidRDefault="00EE688C" w:rsidP="00230BB4">
      <w:pPr>
        <w:pStyle w:val="a8"/>
        <w:spacing w:line="280" w:lineRule="exact"/>
        <w:rPr>
          <w:spacing w:val="-4"/>
          <w:sz w:val="22"/>
          <w:szCs w:val="22"/>
        </w:rPr>
      </w:pPr>
    </w:p>
    <w:p w:rsidR="00EE688C" w:rsidRDefault="00EE688C" w:rsidP="00230BB4">
      <w:pPr>
        <w:pStyle w:val="a8"/>
        <w:spacing w:line="280" w:lineRule="exact"/>
        <w:rPr>
          <w:spacing w:val="-4"/>
          <w:sz w:val="22"/>
          <w:szCs w:val="22"/>
        </w:rPr>
      </w:pPr>
    </w:p>
    <w:sectPr w:rsidR="00EE688C" w:rsidSect="00C75987">
      <w:pgSz w:w="11907" w:h="16840"/>
      <w:pgMar w:top="851" w:right="567" w:bottom="851" w:left="102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6FE" w:rsidRDefault="00BD66FE">
      <w:r>
        <w:separator/>
      </w:r>
    </w:p>
  </w:endnote>
  <w:endnote w:type="continuationSeparator" w:id="0">
    <w:p w:rsidR="00BD66FE" w:rsidRDefault="00BD66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6FE" w:rsidRDefault="00B53515" w:rsidP="00D568BB">
    <w:pPr>
      <w:pStyle w:val="ad"/>
      <w:framePr w:wrap="around" w:vAnchor="text" w:hAnchor="margin" w:xAlign="right" w:y="1"/>
      <w:rPr>
        <w:rStyle w:val="afffe"/>
      </w:rPr>
    </w:pPr>
    <w:r>
      <w:rPr>
        <w:rStyle w:val="afffe"/>
      </w:rPr>
      <w:fldChar w:fldCharType="begin"/>
    </w:r>
    <w:r w:rsidR="00BD66FE">
      <w:rPr>
        <w:rStyle w:val="afffe"/>
      </w:rPr>
      <w:instrText xml:space="preserve">PAGE  </w:instrText>
    </w:r>
    <w:r>
      <w:rPr>
        <w:rStyle w:val="afffe"/>
      </w:rPr>
      <w:fldChar w:fldCharType="end"/>
    </w:r>
  </w:p>
  <w:p w:rsidR="00BD66FE" w:rsidRDefault="00BD66FE" w:rsidP="00D568BB">
    <w:pPr>
      <w:pStyle w:val="ad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6FE" w:rsidRDefault="00B53515" w:rsidP="00D568BB">
    <w:pPr>
      <w:pStyle w:val="ad"/>
      <w:framePr w:wrap="around" w:vAnchor="text" w:hAnchor="margin" w:xAlign="right" w:y="1"/>
      <w:rPr>
        <w:rStyle w:val="afffe"/>
      </w:rPr>
    </w:pPr>
    <w:r>
      <w:rPr>
        <w:rStyle w:val="afffe"/>
      </w:rPr>
      <w:fldChar w:fldCharType="begin"/>
    </w:r>
    <w:r w:rsidR="00BD66FE">
      <w:rPr>
        <w:rStyle w:val="afffe"/>
      </w:rPr>
      <w:instrText xml:space="preserve">PAGE  </w:instrText>
    </w:r>
    <w:r>
      <w:rPr>
        <w:rStyle w:val="afffe"/>
      </w:rPr>
      <w:fldChar w:fldCharType="separate"/>
    </w:r>
    <w:r w:rsidR="00DF31C4">
      <w:rPr>
        <w:rStyle w:val="afffe"/>
        <w:noProof/>
      </w:rPr>
      <w:t>10</w:t>
    </w:r>
    <w:r>
      <w:rPr>
        <w:rStyle w:val="afffe"/>
      </w:rPr>
      <w:fldChar w:fldCharType="end"/>
    </w:r>
  </w:p>
  <w:p w:rsidR="00BD66FE" w:rsidRDefault="00BD66FE" w:rsidP="00D568BB">
    <w:pPr>
      <w:pStyle w:val="ad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6FE" w:rsidRDefault="00BD66FE">
      <w:r>
        <w:separator/>
      </w:r>
    </w:p>
  </w:footnote>
  <w:footnote w:type="continuationSeparator" w:id="0">
    <w:p w:rsidR="00BD66FE" w:rsidRDefault="00BD66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FE"/>
    <w:multiLevelType w:val="singleLevel"/>
    <w:tmpl w:val="117AFD34"/>
    <w:lvl w:ilvl="0">
      <w:numFmt w:val="decimal"/>
      <w:lvlText w:val="*"/>
      <w:lvlJc w:val="left"/>
      <w:pPr>
        <w:ind w:left="0" w:firstLine="0"/>
      </w:pPr>
    </w:lvl>
  </w:abstractNum>
  <w:abstractNum w:abstractNumId="8">
    <w:nsid w:val="0B491513"/>
    <w:multiLevelType w:val="hybridMultilevel"/>
    <w:tmpl w:val="7124E63C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24C1ECF"/>
    <w:multiLevelType w:val="hybridMultilevel"/>
    <w:tmpl w:val="D5B62CA2"/>
    <w:lvl w:ilvl="0" w:tplc="AC34F3E2">
      <w:start w:val="2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0">
    <w:nsid w:val="15A05FA0"/>
    <w:multiLevelType w:val="hybridMultilevel"/>
    <w:tmpl w:val="A50E8AFA"/>
    <w:lvl w:ilvl="0" w:tplc="8D7C4CA6">
      <w:start w:val="6"/>
      <w:numFmt w:val="decimal"/>
      <w:lvlText w:val="%1."/>
      <w:lvlJc w:val="left"/>
      <w:pPr>
        <w:ind w:left="644" w:hanging="360"/>
      </w:pPr>
      <w:rPr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64C2605"/>
    <w:multiLevelType w:val="hybridMultilevel"/>
    <w:tmpl w:val="2F2041E8"/>
    <w:lvl w:ilvl="0" w:tplc="9CFC0DC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D4C3173"/>
    <w:multiLevelType w:val="multilevel"/>
    <w:tmpl w:val="F746DF8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430054A"/>
    <w:multiLevelType w:val="hybridMultilevel"/>
    <w:tmpl w:val="B83A3B46"/>
    <w:lvl w:ilvl="0" w:tplc="9ADA1452">
      <w:start w:val="1"/>
      <w:numFmt w:val="decimal"/>
      <w:lvlText w:val="%1."/>
      <w:lvlJc w:val="left"/>
      <w:pPr>
        <w:tabs>
          <w:tab w:val="num" w:pos="453"/>
        </w:tabs>
        <w:ind w:left="453" w:hanging="360"/>
      </w:pPr>
    </w:lvl>
    <w:lvl w:ilvl="1" w:tplc="1256D2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7CF6FC8"/>
    <w:multiLevelType w:val="multilevel"/>
    <w:tmpl w:val="1BDC1D58"/>
    <w:lvl w:ilvl="0">
      <w:start w:val="5"/>
      <w:numFmt w:val="decimal"/>
      <w:lvlText w:val="%1."/>
      <w:lvlJc w:val="left"/>
      <w:pPr>
        <w:ind w:left="3600" w:hanging="360"/>
      </w:pPr>
      <w:rPr>
        <w:b w:val="0"/>
        <w:bCs/>
        <w:color w:val="auto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  <w:bCs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  <w:bCs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  <w:bCs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  <w:bCs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  <w:bCs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0"/>
        <w:bCs w:val="0"/>
        <w:color w:val="auto"/>
      </w:rPr>
    </w:lvl>
  </w:abstractNum>
  <w:abstractNum w:abstractNumId="16">
    <w:nsid w:val="298B7A34"/>
    <w:multiLevelType w:val="hybridMultilevel"/>
    <w:tmpl w:val="16AE9706"/>
    <w:lvl w:ilvl="0" w:tplc="C024B9D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A497F29"/>
    <w:multiLevelType w:val="hybridMultilevel"/>
    <w:tmpl w:val="5E623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CA3018"/>
    <w:multiLevelType w:val="hybridMultilevel"/>
    <w:tmpl w:val="71EA959E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1C22B43"/>
    <w:multiLevelType w:val="hybridMultilevel"/>
    <w:tmpl w:val="60089382"/>
    <w:lvl w:ilvl="0" w:tplc="774E8BAE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22903E9"/>
    <w:multiLevelType w:val="hybridMultilevel"/>
    <w:tmpl w:val="9B08148A"/>
    <w:lvl w:ilvl="0" w:tplc="1F5EE030">
      <w:start w:val="1"/>
      <w:numFmt w:val="decimal"/>
      <w:lvlText w:val="%1."/>
      <w:lvlJc w:val="left"/>
      <w:pPr>
        <w:tabs>
          <w:tab w:val="num" w:pos="1410"/>
        </w:tabs>
        <w:ind w:left="803" w:hanging="623"/>
      </w:pPr>
      <w:rPr>
        <w:b w:val="0"/>
        <w:i w:val="0"/>
        <w:color w:val="auto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E94F92"/>
    <w:multiLevelType w:val="hybridMultilevel"/>
    <w:tmpl w:val="2FD210C4"/>
    <w:lvl w:ilvl="0" w:tplc="4FA866C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73A7324"/>
    <w:multiLevelType w:val="multilevel"/>
    <w:tmpl w:val="36ACAF08"/>
    <w:lvl w:ilvl="0">
      <w:start w:val="10"/>
      <w:numFmt w:val="decimal"/>
      <w:pStyle w:val="7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5"/>
      <w:numFmt w:val="decimal"/>
      <w:isLgl/>
      <w:lvlText w:val="%1.%2."/>
      <w:lvlJc w:val="left"/>
      <w:pPr>
        <w:tabs>
          <w:tab w:val="num" w:pos="450"/>
        </w:tabs>
        <w:ind w:left="450" w:hanging="45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23">
    <w:nsid w:val="3A2F5026"/>
    <w:multiLevelType w:val="hybridMultilevel"/>
    <w:tmpl w:val="87F8D56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D616FD"/>
    <w:multiLevelType w:val="hybridMultilevel"/>
    <w:tmpl w:val="4FAE3F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6D35B5E"/>
    <w:multiLevelType w:val="hybridMultilevel"/>
    <w:tmpl w:val="CDF81AB2"/>
    <w:lvl w:ilvl="0" w:tplc="0419000D">
      <w:start w:val="1"/>
      <w:numFmt w:val="decimal"/>
      <w:lvlText w:val="%1."/>
      <w:lvlJc w:val="left"/>
      <w:pPr>
        <w:ind w:left="1004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8B62D01"/>
    <w:multiLevelType w:val="multilevel"/>
    <w:tmpl w:val="4D784938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993" w:hanging="360"/>
      </w:pPr>
    </w:lvl>
    <w:lvl w:ilvl="2">
      <w:start w:val="1"/>
      <w:numFmt w:val="decimal"/>
      <w:isLgl/>
      <w:lvlText w:val="%1.%2.%3"/>
      <w:lvlJc w:val="left"/>
      <w:pPr>
        <w:ind w:left="1004" w:hanging="720"/>
      </w:pPr>
    </w:lvl>
    <w:lvl w:ilvl="3">
      <w:start w:val="1"/>
      <w:numFmt w:val="decimal"/>
      <w:isLgl/>
      <w:lvlText w:val="%1.%2.%3.%4"/>
      <w:lvlJc w:val="left"/>
      <w:pPr>
        <w:ind w:left="1004" w:hanging="720"/>
      </w:pPr>
    </w:lvl>
    <w:lvl w:ilvl="4">
      <w:start w:val="1"/>
      <w:numFmt w:val="decimal"/>
      <w:isLgl/>
      <w:lvlText w:val="%1.%2.%3.%4.%5"/>
      <w:lvlJc w:val="left"/>
      <w:pPr>
        <w:ind w:left="1364" w:hanging="1080"/>
      </w:pPr>
    </w:lvl>
    <w:lvl w:ilvl="5">
      <w:start w:val="1"/>
      <w:numFmt w:val="decimal"/>
      <w:isLgl/>
      <w:lvlText w:val="%1.%2.%3.%4.%5.%6"/>
      <w:lvlJc w:val="left"/>
      <w:pPr>
        <w:ind w:left="1364" w:hanging="1080"/>
      </w:pPr>
    </w:lvl>
    <w:lvl w:ilvl="6">
      <w:start w:val="1"/>
      <w:numFmt w:val="decimal"/>
      <w:isLgl/>
      <w:lvlText w:val="%1.%2.%3.%4.%5.%6.%7"/>
      <w:lvlJc w:val="left"/>
      <w:pPr>
        <w:ind w:left="1724" w:hanging="1440"/>
      </w:p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</w:lvl>
  </w:abstractNum>
  <w:abstractNum w:abstractNumId="27">
    <w:nsid w:val="50DE0949"/>
    <w:multiLevelType w:val="multilevel"/>
    <w:tmpl w:val="0C9AC27C"/>
    <w:lvl w:ilvl="0">
      <w:start w:val="7"/>
      <w:numFmt w:val="decimal"/>
      <w:lvlText w:val="%1."/>
      <w:lvlJc w:val="left"/>
      <w:pPr>
        <w:ind w:left="360" w:hanging="360"/>
      </w:pPr>
      <w:rPr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  <w:bCs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  <w:bCs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  <w:bCs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  <w:bCs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  <w:bCs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0"/>
        <w:bCs w:val="0"/>
        <w:color w:val="auto"/>
      </w:rPr>
    </w:lvl>
  </w:abstractNum>
  <w:abstractNum w:abstractNumId="28">
    <w:nsid w:val="517245D9"/>
    <w:multiLevelType w:val="hybridMultilevel"/>
    <w:tmpl w:val="C9E639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38D7F3B"/>
    <w:multiLevelType w:val="hybridMultilevel"/>
    <w:tmpl w:val="24B246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54F73A2"/>
    <w:multiLevelType w:val="hybridMultilevel"/>
    <w:tmpl w:val="9B908E66"/>
    <w:lvl w:ilvl="0" w:tplc="0419000F">
      <w:start w:val="1"/>
      <w:numFmt w:val="decimal"/>
      <w:lvlText w:val="%1."/>
      <w:lvlJc w:val="left"/>
      <w:pPr>
        <w:ind w:left="6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6565C28"/>
    <w:multiLevelType w:val="singleLevel"/>
    <w:tmpl w:val="47B2EF98"/>
    <w:styleLink w:val="a0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dstrike w:val="0"/>
        <w:sz w:val="28"/>
        <w:u w:val="none"/>
        <w:effect w:val="none"/>
      </w:rPr>
    </w:lvl>
  </w:abstractNum>
  <w:abstractNum w:abstractNumId="32">
    <w:nsid w:val="59AA10B0"/>
    <w:multiLevelType w:val="hybridMultilevel"/>
    <w:tmpl w:val="8432D554"/>
    <w:lvl w:ilvl="0" w:tplc="6870EE36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E3200F7"/>
    <w:multiLevelType w:val="hybridMultilevel"/>
    <w:tmpl w:val="EDB4C66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>
    <w:nsid w:val="63503A5B"/>
    <w:multiLevelType w:val="multilevel"/>
    <w:tmpl w:val="34365A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>
    <w:nsid w:val="677134AD"/>
    <w:multiLevelType w:val="hybridMultilevel"/>
    <w:tmpl w:val="303275DE"/>
    <w:lvl w:ilvl="0" w:tplc="BDBA33CA">
      <w:start w:val="6"/>
      <w:numFmt w:val="decimal"/>
      <w:lvlText w:val="%1."/>
      <w:lvlJc w:val="left"/>
      <w:pPr>
        <w:ind w:left="11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3" w:hanging="360"/>
      </w:pPr>
    </w:lvl>
    <w:lvl w:ilvl="2" w:tplc="0419001B" w:tentative="1">
      <w:start w:val="1"/>
      <w:numFmt w:val="lowerRoman"/>
      <w:lvlText w:val="%3."/>
      <w:lvlJc w:val="right"/>
      <w:pPr>
        <w:ind w:left="2603" w:hanging="180"/>
      </w:pPr>
    </w:lvl>
    <w:lvl w:ilvl="3" w:tplc="0419000F" w:tentative="1">
      <w:start w:val="1"/>
      <w:numFmt w:val="decimal"/>
      <w:lvlText w:val="%4."/>
      <w:lvlJc w:val="left"/>
      <w:pPr>
        <w:ind w:left="3323" w:hanging="360"/>
      </w:pPr>
    </w:lvl>
    <w:lvl w:ilvl="4" w:tplc="04190019" w:tentative="1">
      <w:start w:val="1"/>
      <w:numFmt w:val="lowerLetter"/>
      <w:lvlText w:val="%5."/>
      <w:lvlJc w:val="left"/>
      <w:pPr>
        <w:ind w:left="4043" w:hanging="360"/>
      </w:pPr>
    </w:lvl>
    <w:lvl w:ilvl="5" w:tplc="0419001B" w:tentative="1">
      <w:start w:val="1"/>
      <w:numFmt w:val="lowerRoman"/>
      <w:lvlText w:val="%6."/>
      <w:lvlJc w:val="right"/>
      <w:pPr>
        <w:ind w:left="4763" w:hanging="180"/>
      </w:pPr>
    </w:lvl>
    <w:lvl w:ilvl="6" w:tplc="0419000F" w:tentative="1">
      <w:start w:val="1"/>
      <w:numFmt w:val="decimal"/>
      <w:lvlText w:val="%7."/>
      <w:lvlJc w:val="left"/>
      <w:pPr>
        <w:ind w:left="5483" w:hanging="360"/>
      </w:pPr>
    </w:lvl>
    <w:lvl w:ilvl="7" w:tplc="04190019" w:tentative="1">
      <w:start w:val="1"/>
      <w:numFmt w:val="lowerLetter"/>
      <w:lvlText w:val="%8."/>
      <w:lvlJc w:val="left"/>
      <w:pPr>
        <w:ind w:left="6203" w:hanging="360"/>
      </w:pPr>
    </w:lvl>
    <w:lvl w:ilvl="8" w:tplc="0419001B" w:tentative="1">
      <w:start w:val="1"/>
      <w:numFmt w:val="lowerRoman"/>
      <w:lvlText w:val="%9."/>
      <w:lvlJc w:val="right"/>
      <w:pPr>
        <w:ind w:left="6923" w:hanging="180"/>
      </w:pPr>
    </w:lvl>
  </w:abstractNum>
  <w:abstractNum w:abstractNumId="36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7">
    <w:nsid w:val="737941B1"/>
    <w:multiLevelType w:val="hybridMultilevel"/>
    <w:tmpl w:val="A8A2E326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AD5379"/>
    <w:multiLevelType w:val="hybridMultilevel"/>
    <w:tmpl w:val="A37436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DB60178"/>
    <w:multiLevelType w:val="multilevel"/>
    <w:tmpl w:val="736083DA"/>
    <w:lvl w:ilvl="0">
      <w:start w:val="6"/>
      <w:numFmt w:val="decimal"/>
      <w:lvlText w:val="%1."/>
      <w:lvlJc w:val="left"/>
      <w:pPr>
        <w:ind w:left="360" w:hanging="360"/>
      </w:pPr>
      <w:rPr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  <w:bCs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  <w:bCs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  <w:bCs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  <w:bCs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  <w:bCs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0"/>
        <w:bCs w:val="0"/>
        <w:color w:val="auto"/>
      </w:rPr>
    </w:lvl>
  </w:abstractNum>
  <w:abstractNum w:abstractNumId="40">
    <w:nsid w:val="7FDF71DB"/>
    <w:multiLevelType w:val="hybridMultilevel"/>
    <w:tmpl w:val="D7649AF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7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31"/>
  </w:num>
  <w:num w:numId="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2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13"/>
    <w:lvlOverride w:ilvl="0">
      <w:startOverride w:val="1"/>
    </w:lvlOverride>
  </w:num>
  <w:num w:numId="13">
    <w:abstractNumId w:val="40"/>
  </w:num>
  <w:num w:numId="14">
    <w:abstractNumId w:val="17"/>
  </w:num>
  <w:num w:numId="15">
    <w:abstractNumId w:val="23"/>
  </w:num>
  <w:num w:numId="16">
    <w:abstractNumId w:val="12"/>
  </w:num>
  <w:num w:numId="17">
    <w:abstractNumId w:val="31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cs="Times New Roman" w:hint="default"/>
          <w:b/>
          <w:i w:val="0"/>
          <w:strike w:val="0"/>
          <w:dstrike w:val="0"/>
          <w:color w:val="auto"/>
          <w:sz w:val="28"/>
          <w:u w:val="none"/>
          <w:effect w:val="none"/>
        </w:rPr>
      </w:lvl>
    </w:lvlOverride>
  </w:num>
  <w:num w:numId="1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4"/>
  </w:num>
  <w:num w:numId="29">
    <w:abstractNumId w:val="3"/>
  </w:num>
  <w:num w:numId="30">
    <w:abstractNumId w:val="3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0" w:hanging="360"/>
        </w:pPr>
        <w:rPr>
          <w:rFonts w:ascii="Symbol" w:hAnsi="Symbol" w:hint="default"/>
        </w:rPr>
      </w:lvl>
    </w:lvlOverride>
  </w:num>
  <w:num w:numId="3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</w:num>
  <w:num w:numId="43">
    <w:abstractNumId w:val="38"/>
  </w:num>
  <w:num w:numId="44">
    <w:abstractNumId w:val="28"/>
  </w:num>
  <w:num w:numId="45">
    <w:abstractNumId w:val="29"/>
  </w:num>
  <w:num w:numId="46">
    <w:abstractNumId w:val="34"/>
  </w:num>
  <w:num w:numId="47">
    <w:abstractNumId w:val="35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 w:grammar="clean"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09B8"/>
    <w:rsid w:val="00007E02"/>
    <w:rsid w:val="000116E0"/>
    <w:rsid w:val="0001706D"/>
    <w:rsid w:val="0002584A"/>
    <w:rsid w:val="000311F0"/>
    <w:rsid w:val="00031D57"/>
    <w:rsid w:val="00034AD9"/>
    <w:rsid w:val="00044213"/>
    <w:rsid w:val="0004595D"/>
    <w:rsid w:val="00045A00"/>
    <w:rsid w:val="00050AC3"/>
    <w:rsid w:val="000551E0"/>
    <w:rsid w:val="000562B6"/>
    <w:rsid w:val="00063A7F"/>
    <w:rsid w:val="00065788"/>
    <w:rsid w:val="000A2B5E"/>
    <w:rsid w:val="000A5AAA"/>
    <w:rsid w:val="000B2095"/>
    <w:rsid w:val="000B4621"/>
    <w:rsid w:val="000C182B"/>
    <w:rsid w:val="000D0F04"/>
    <w:rsid w:val="000F0998"/>
    <w:rsid w:val="00104B74"/>
    <w:rsid w:val="00106A13"/>
    <w:rsid w:val="00106CCC"/>
    <w:rsid w:val="00110847"/>
    <w:rsid w:val="001110F7"/>
    <w:rsid w:val="001354FE"/>
    <w:rsid w:val="00142123"/>
    <w:rsid w:val="00154F88"/>
    <w:rsid w:val="00161348"/>
    <w:rsid w:val="001654A2"/>
    <w:rsid w:val="00167C4B"/>
    <w:rsid w:val="0018616E"/>
    <w:rsid w:val="001862AD"/>
    <w:rsid w:val="00194D6F"/>
    <w:rsid w:val="001B2DD6"/>
    <w:rsid w:val="001B66FA"/>
    <w:rsid w:val="001C2713"/>
    <w:rsid w:val="001D3220"/>
    <w:rsid w:val="001D5CBE"/>
    <w:rsid w:val="001F04C9"/>
    <w:rsid w:val="001F40F0"/>
    <w:rsid w:val="00202113"/>
    <w:rsid w:val="00203F94"/>
    <w:rsid w:val="0020418E"/>
    <w:rsid w:val="002047ED"/>
    <w:rsid w:val="00212ED2"/>
    <w:rsid w:val="0021769F"/>
    <w:rsid w:val="00217C70"/>
    <w:rsid w:val="002215F0"/>
    <w:rsid w:val="0022776E"/>
    <w:rsid w:val="00230AFE"/>
    <w:rsid w:val="00230BB4"/>
    <w:rsid w:val="0023208B"/>
    <w:rsid w:val="00233D24"/>
    <w:rsid w:val="002430F2"/>
    <w:rsid w:val="00243B53"/>
    <w:rsid w:val="00245C33"/>
    <w:rsid w:val="002545CE"/>
    <w:rsid w:val="002554F5"/>
    <w:rsid w:val="00256186"/>
    <w:rsid w:val="0026406E"/>
    <w:rsid w:val="00273E63"/>
    <w:rsid w:val="002A23BB"/>
    <w:rsid w:val="002A2AEA"/>
    <w:rsid w:val="002A3CD0"/>
    <w:rsid w:val="002B1B8C"/>
    <w:rsid w:val="002B2649"/>
    <w:rsid w:val="002B2A45"/>
    <w:rsid w:val="002C3BCA"/>
    <w:rsid w:val="002D1447"/>
    <w:rsid w:val="002D7C01"/>
    <w:rsid w:val="002F0E6D"/>
    <w:rsid w:val="00303AD1"/>
    <w:rsid w:val="003045F9"/>
    <w:rsid w:val="0030470C"/>
    <w:rsid w:val="003110B5"/>
    <w:rsid w:val="00311F46"/>
    <w:rsid w:val="00312281"/>
    <w:rsid w:val="003209B8"/>
    <w:rsid w:val="00321DAB"/>
    <w:rsid w:val="00330159"/>
    <w:rsid w:val="0033530B"/>
    <w:rsid w:val="00343D80"/>
    <w:rsid w:val="00371874"/>
    <w:rsid w:val="00382C34"/>
    <w:rsid w:val="00385BBB"/>
    <w:rsid w:val="003B68AA"/>
    <w:rsid w:val="003D44DD"/>
    <w:rsid w:val="003E05FD"/>
    <w:rsid w:val="003E2217"/>
    <w:rsid w:val="003F4010"/>
    <w:rsid w:val="00405770"/>
    <w:rsid w:val="00406222"/>
    <w:rsid w:val="00414B4B"/>
    <w:rsid w:val="00425805"/>
    <w:rsid w:val="0043582D"/>
    <w:rsid w:val="00436DDA"/>
    <w:rsid w:val="004450B7"/>
    <w:rsid w:val="00482511"/>
    <w:rsid w:val="00484DDB"/>
    <w:rsid w:val="00494FED"/>
    <w:rsid w:val="0049716D"/>
    <w:rsid w:val="004B514B"/>
    <w:rsid w:val="004C36AC"/>
    <w:rsid w:val="004C4A25"/>
    <w:rsid w:val="004C6427"/>
    <w:rsid w:val="004D72CC"/>
    <w:rsid w:val="004F1873"/>
    <w:rsid w:val="005012C4"/>
    <w:rsid w:val="0050157C"/>
    <w:rsid w:val="00502986"/>
    <w:rsid w:val="00504216"/>
    <w:rsid w:val="00520044"/>
    <w:rsid w:val="00521B67"/>
    <w:rsid w:val="00526E09"/>
    <w:rsid w:val="005314C9"/>
    <w:rsid w:val="00531861"/>
    <w:rsid w:val="00536F84"/>
    <w:rsid w:val="00546320"/>
    <w:rsid w:val="005576BF"/>
    <w:rsid w:val="0056031D"/>
    <w:rsid w:val="005619DC"/>
    <w:rsid w:val="0057249D"/>
    <w:rsid w:val="00573A0A"/>
    <w:rsid w:val="00575722"/>
    <w:rsid w:val="00575CC2"/>
    <w:rsid w:val="00585F45"/>
    <w:rsid w:val="0059703D"/>
    <w:rsid w:val="005A315C"/>
    <w:rsid w:val="005B07A0"/>
    <w:rsid w:val="005B1F3D"/>
    <w:rsid w:val="005B2479"/>
    <w:rsid w:val="005C6E26"/>
    <w:rsid w:val="005E5F0E"/>
    <w:rsid w:val="005E7D1E"/>
    <w:rsid w:val="005F12A0"/>
    <w:rsid w:val="005F4385"/>
    <w:rsid w:val="005F6E01"/>
    <w:rsid w:val="00627CDD"/>
    <w:rsid w:val="00637C47"/>
    <w:rsid w:val="0064099F"/>
    <w:rsid w:val="006425AA"/>
    <w:rsid w:val="00643ED8"/>
    <w:rsid w:val="00647DDC"/>
    <w:rsid w:val="006500B0"/>
    <w:rsid w:val="00667684"/>
    <w:rsid w:val="00670F78"/>
    <w:rsid w:val="006733DF"/>
    <w:rsid w:val="00675F33"/>
    <w:rsid w:val="006846F6"/>
    <w:rsid w:val="00687E20"/>
    <w:rsid w:val="00692273"/>
    <w:rsid w:val="00695AB8"/>
    <w:rsid w:val="006A0F3C"/>
    <w:rsid w:val="006B5FA6"/>
    <w:rsid w:val="006B7905"/>
    <w:rsid w:val="006C3317"/>
    <w:rsid w:val="006D3C63"/>
    <w:rsid w:val="006D62FD"/>
    <w:rsid w:val="006D76E7"/>
    <w:rsid w:val="006E2604"/>
    <w:rsid w:val="006F10F9"/>
    <w:rsid w:val="0070065D"/>
    <w:rsid w:val="00706F82"/>
    <w:rsid w:val="007148B0"/>
    <w:rsid w:val="00716137"/>
    <w:rsid w:val="00717012"/>
    <w:rsid w:val="007229CC"/>
    <w:rsid w:val="00724557"/>
    <w:rsid w:val="00756C2C"/>
    <w:rsid w:val="00760310"/>
    <w:rsid w:val="00776FBE"/>
    <w:rsid w:val="00780973"/>
    <w:rsid w:val="007818A4"/>
    <w:rsid w:val="0078494D"/>
    <w:rsid w:val="0079057F"/>
    <w:rsid w:val="007952DF"/>
    <w:rsid w:val="00797407"/>
    <w:rsid w:val="00797E59"/>
    <w:rsid w:val="007B565B"/>
    <w:rsid w:val="007C29C6"/>
    <w:rsid w:val="007C4099"/>
    <w:rsid w:val="007F1AAB"/>
    <w:rsid w:val="007F3B24"/>
    <w:rsid w:val="008137E2"/>
    <w:rsid w:val="008265DC"/>
    <w:rsid w:val="008419F7"/>
    <w:rsid w:val="00843F3A"/>
    <w:rsid w:val="00856677"/>
    <w:rsid w:val="008776A0"/>
    <w:rsid w:val="008777FB"/>
    <w:rsid w:val="00877CB5"/>
    <w:rsid w:val="00880948"/>
    <w:rsid w:val="00886EC5"/>
    <w:rsid w:val="008971EE"/>
    <w:rsid w:val="008B3A1E"/>
    <w:rsid w:val="008C0418"/>
    <w:rsid w:val="008C421A"/>
    <w:rsid w:val="008C50F0"/>
    <w:rsid w:val="008E1160"/>
    <w:rsid w:val="008E28DE"/>
    <w:rsid w:val="008E517E"/>
    <w:rsid w:val="008F1480"/>
    <w:rsid w:val="008F3051"/>
    <w:rsid w:val="00916E98"/>
    <w:rsid w:val="009302AB"/>
    <w:rsid w:val="0093050D"/>
    <w:rsid w:val="009309BD"/>
    <w:rsid w:val="00940305"/>
    <w:rsid w:val="00942ACB"/>
    <w:rsid w:val="0094636A"/>
    <w:rsid w:val="0095750A"/>
    <w:rsid w:val="00962E4F"/>
    <w:rsid w:val="00964FE4"/>
    <w:rsid w:val="0097571B"/>
    <w:rsid w:val="0098457C"/>
    <w:rsid w:val="00984D22"/>
    <w:rsid w:val="0098586B"/>
    <w:rsid w:val="00986DCA"/>
    <w:rsid w:val="00986F28"/>
    <w:rsid w:val="0099217C"/>
    <w:rsid w:val="0099275E"/>
    <w:rsid w:val="0099627A"/>
    <w:rsid w:val="009A0058"/>
    <w:rsid w:val="009C31C9"/>
    <w:rsid w:val="009C3C39"/>
    <w:rsid w:val="009D0BE9"/>
    <w:rsid w:val="009D2790"/>
    <w:rsid w:val="009D330D"/>
    <w:rsid w:val="009E0E66"/>
    <w:rsid w:val="009E3A1F"/>
    <w:rsid w:val="009F2C61"/>
    <w:rsid w:val="00A0660C"/>
    <w:rsid w:val="00A224DD"/>
    <w:rsid w:val="00A234AF"/>
    <w:rsid w:val="00A27BF4"/>
    <w:rsid w:val="00A35115"/>
    <w:rsid w:val="00A43ED8"/>
    <w:rsid w:val="00A56102"/>
    <w:rsid w:val="00A573FC"/>
    <w:rsid w:val="00A636F0"/>
    <w:rsid w:val="00A650F7"/>
    <w:rsid w:val="00A719BD"/>
    <w:rsid w:val="00A72419"/>
    <w:rsid w:val="00A72DCB"/>
    <w:rsid w:val="00A924E1"/>
    <w:rsid w:val="00A948D6"/>
    <w:rsid w:val="00A94954"/>
    <w:rsid w:val="00AA607C"/>
    <w:rsid w:val="00AD2411"/>
    <w:rsid w:val="00AE046A"/>
    <w:rsid w:val="00AE1523"/>
    <w:rsid w:val="00AE312B"/>
    <w:rsid w:val="00AE7761"/>
    <w:rsid w:val="00AF05E5"/>
    <w:rsid w:val="00AF1FD4"/>
    <w:rsid w:val="00B01604"/>
    <w:rsid w:val="00B07D0A"/>
    <w:rsid w:val="00B11F20"/>
    <w:rsid w:val="00B17E97"/>
    <w:rsid w:val="00B224A7"/>
    <w:rsid w:val="00B3743D"/>
    <w:rsid w:val="00B41719"/>
    <w:rsid w:val="00B44864"/>
    <w:rsid w:val="00B4594B"/>
    <w:rsid w:val="00B507B8"/>
    <w:rsid w:val="00B53515"/>
    <w:rsid w:val="00B53CFE"/>
    <w:rsid w:val="00B5565A"/>
    <w:rsid w:val="00B566DD"/>
    <w:rsid w:val="00B62A35"/>
    <w:rsid w:val="00B63287"/>
    <w:rsid w:val="00B74CDE"/>
    <w:rsid w:val="00B81B08"/>
    <w:rsid w:val="00B9480C"/>
    <w:rsid w:val="00BA256A"/>
    <w:rsid w:val="00BA40F7"/>
    <w:rsid w:val="00BB3F12"/>
    <w:rsid w:val="00BB4F83"/>
    <w:rsid w:val="00BC3DA3"/>
    <w:rsid w:val="00BC7C87"/>
    <w:rsid w:val="00BD11B6"/>
    <w:rsid w:val="00BD232E"/>
    <w:rsid w:val="00BD5AC6"/>
    <w:rsid w:val="00BD66FE"/>
    <w:rsid w:val="00BE7D4A"/>
    <w:rsid w:val="00BF1739"/>
    <w:rsid w:val="00C06F34"/>
    <w:rsid w:val="00C35155"/>
    <w:rsid w:val="00C36C65"/>
    <w:rsid w:val="00C45723"/>
    <w:rsid w:val="00C573A7"/>
    <w:rsid w:val="00C65239"/>
    <w:rsid w:val="00C66715"/>
    <w:rsid w:val="00C72AA3"/>
    <w:rsid w:val="00C75987"/>
    <w:rsid w:val="00C83D20"/>
    <w:rsid w:val="00C9147D"/>
    <w:rsid w:val="00C92203"/>
    <w:rsid w:val="00C93D83"/>
    <w:rsid w:val="00CA4699"/>
    <w:rsid w:val="00CB5713"/>
    <w:rsid w:val="00CF07D7"/>
    <w:rsid w:val="00CF32E4"/>
    <w:rsid w:val="00CF6329"/>
    <w:rsid w:val="00D1034B"/>
    <w:rsid w:val="00D2089C"/>
    <w:rsid w:val="00D22D3F"/>
    <w:rsid w:val="00D473DD"/>
    <w:rsid w:val="00D533DD"/>
    <w:rsid w:val="00D537D0"/>
    <w:rsid w:val="00D568BB"/>
    <w:rsid w:val="00D56C0F"/>
    <w:rsid w:val="00D61CEE"/>
    <w:rsid w:val="00D62111"/>
    <w:rsid w:val="00D81101"/>
    <w:rsid w:val="00D87780"/>
    <w:rsid w:val="00D917F9"/>
    <w:rsid w:val="00DA46B4"/>
    <w:rsid w:val="00DD6F49"/>
    <w:rsid w:val="00DD7331"/>
    <w:rsid w:val="00DE0646"/>
    <w:rsid w:val="00DF31C4"/>
    <w:rsid w:val="00DF57FA"/>
    <w:rsid w:val="00DF5BE0"/>
    <w:rsid w:val="00E10ECF"/>
    <w:rsid w:val="00E1100B"/>
    <w:rsid w:val="00E13026"/>
    <w:rsid w:val="00E15F5A"/>
    <w:rsid w:val="00E1679C"/>
    <w:rsid w:val="00E30226"/>
    <w:rsid w:val="00E44249"/>
    <w:rsid w:val="00E47491"/>
    <w:rsid w:val="00E62019"/>
    <w:rsid w:val="00E941EF"/>
    <w:rsid w:val="00EA2DAE"/>
    <w:rsid w:val="00EA2EA2"/>
    <w:rsid w:val="00EB3A31"/>
    <w:rsid w:val="00EB711F"/>
    <w:rsid w:val="00EB721D"/>
    <w:rsid w:val="00EC4E5E"/>
    <w:rsid w:val="00EC52D0"/>
    <w:rsid w:val="00ED142F"/>
    <w:rsid w:val="00EE688C"/>
    <w:rsid w:val="00EF35D4"/>
    <w:rsid w:val="00EF7EAC"/>
    <w:rsid w:val="00F0020A"/>
    <w:rsid w:val="00F07E2A"/>
    <w:rsid w:val="00F12C5D"/>
    <w:rsid w:val="00F31019"/>
    <w:rsid w:val="00F325A4"/>
    <w:rsid w:val="00F33A64"/>
    <w:rsid w:val="00F5144F"/>
    <w:rsid w:val="00F5468F"/>
    <w:rsid w:val="00F653A8"/>
    <w:rsid w:val="00F87D53"/>
    <w:rsid w:val="00F92161"/>
    <w:rsid w:val="00FA2036"/>
    <w:rsid w:val="00FA4EE9"/>
    <w:rsid w:val="00FB1F95"/>
    <w:rsid w:val="00FB4359"/>
    <w:rsid w:val="00FB6056"/>
    <w:rsid w:val="00FB6F50"/>
    <w:rsid w:val="00FC2185"/>
    <w:rsid w:val="00FC3725"/>
    <w:rsid w:val="00FC3D78"/>
    <w:rsid w:val="00FE1BD3"/>
    <w:rsid w:val="00FE413B"/>
    <w:rsid w:val="00FF2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3209B8"/>
    <w:rPr>
      <w:sz w:val="24"/>
      <w:szCs w:val="24"/>
    </w:rPr>
  </w:style>
  <w:style w:type="paragraph" w:styleId="10">
    <w:name w:val="heading 1"/>
    <w:basedOn w:val="a1"/>
    <w:next w:val="a1"/>
    <w:link w:val="11"/>
    <w:uiPriority w:val="99"/>
    <w:qFormat/>
    <w:rsid w:val="003209B8"/>
    <w:pPr>
      <w:keepNext/>
      <w:ind w:firstLine="720"/>
      <w:jc w:val="center"/>
      <w:outlineLvl w:val="0"/>
    </w:pPr>
    <w:rPr>
      <w:b/>
      <w:sz w:val="28"/>
    </w:rPr>
  </w:style>
  <w:style w:type="paragraph" w:styleId="20">
    <w:name w:val="heading 2"/>
    <w:basedOn w:val="a1"/>
    <w:next w:val="a1"/>
    <w:link w:val="21"/>
    <w:qFormat/>
    <w:rsid w:val="003209B8"/>
    <w:pPr>
      <w:keepNext/>
      <w:jc w:val="center"/>
      <w:outlineLvl w:val="1"/>
    </w:pPr>
    <w:rPr>
      <w:sz w:val="28"/>
    </w:rPr>
  </w:style>
  <w:style w:type="paragraph" w:styleId="33">
    <w:name w:val="heading 3"/>
    <w:basedOn w:val="a1"/>
    <w:next w:val="a1"/>
    <w:link w:val="34"/>
    <w:qFormat/>
    <w:rsid w:val="005A315C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1"/>
    <w:next w:val="a1"/>
    <w:link w:val="42"/>
    <w:qFormat/>
    <w:rsid w:val="005A315C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1"/>
    <w:next w:val="a1"/>
    <w:link w:val="52"/>
    <w:qFormat/>
    <w:rsid w:val="005A315C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5A315C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3209B8"/>
    <w:pPr>
      <w:keepNext/>
      <w:numPr>
        <w:numId w:val="1"/>
      </w:numPr>
      <w:suppressAutoHyphens/>
      <w:jc w:val="center"/>
      <w:outlineLvl w:val="6"/>
    </w:pPr>
    <w:rPr>
      <w:b/>
      <w:sz w:val="20"/>
      <w:szCs w:val="20"/>
      <w:lang w:eastAsia="ar-SA"/>
    </w:rPr>
  </w:style>
  <w:style w:type="paragraph" w:styleId="8">
    <w:name w:val="heading 8"/>
    <w:basedOn w:val="a1"/>
    <w:next w:val="a1"/>
    <w:link w:val="80"/>
    <w:qFormat/>
    <w:rsid w:val="005A315C"/>
    <w:pPr>
      <w:tabs>
        <w:tab w:val="num" w:pos="510"/>
      </w:tabs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5A315C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Стиль Знак Знак Знак Знак"/>
    <w:basedOn w:val="a1"/>
    <w:autoRedefine/>
    <w:rsid w:val="003209B8"/>
    <w:pPr>
      <w:tabs>
        <w:tab w:val="left" w:pos="2160"/>
      </w:tabs>
      <w:spacing w:before="120" w:line="240" w:lineRule="exact"/>
      <w:jc w:val="both"/>
    </w:pPr>
    <w:rPr>
      <w:noProof/>
      <w:lang w:val="en-US"/>
    </w:rPr>
  </w:style>
  <w:style w:type="character" w:styleId="a6">
    <w:name w:val="Hyperlink"/>
    <w:basedOn w:val="a2"/>
    <w:uiPriority w:val="99"/>
    <w:rsid w:val="003209B8"/>
    <w:rPr>
      <w:color w:val="0000FF"/>
      <w:u w:val="single"/>
    </w:rPr>
  </w:style>
  <w:style w:type="character" w:customStyle="1" w:styleId="a7">
    <w:name w:val="Основной текст Знак"/>
    <w:aliases w:val="Список 1 Знак"/>
    <w:basedOn w:val="a2"/>
    <w:link w:val="a8"/>
    <w:locked/>
    <w:rsid w:val="003209B8"/>
    <w:rPr>
      <w:sz w:val="28"/>
      <w:szCs w:val="24"/>
      <w:lang w:val="ru-RU" w:eastAsia="ru-RU" w:bidi="ar-SA"/>
    </w:rPr>
  </w:style>
  <w:style w:type="paragraph" w:styleId="a8">
    <w:name w:val="Body Text"/>
    <w:aliases w:val="Список 1"/>
    <w:basedOn w:val="a1"/>
    <w:link w:val="a7"/>
    <w:rsid w:val="003209B8"/>
    <w:pPr>
      <w:jc w:val="both"/>
    </w:pPr>
    <w:rPr>
      <w:sz w:val="28"/>
    </w:rPr>
  </w:style>
  <w:style w:type="paragraph" w:customStyle="1" w:styleId="ConsPlusNormal">
    <w:name w:val="ConsPlusNormal"/>
    <w:link w:val="ConsPlusNormal0"/>
    <w:rsid w:val="003209B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2"/>
    <w:link w:val="ConsPlusNormal"/>
    <w:locked/>
    <w:rsid w:val="003209B8"/>
    <w:rPr>
      <w:rFonts w:ascii="Arial" w:hAnsi="Arial" w:cs="Arial"/>
      <w:lang w:val="ru-RU" w:eastAsia="ru-RU" w:bidi="ar-SA"/>
    </w:rPr>
  </w:style>
  <w:style w:type="paragraph" w:customStyle="1" w:styleId="a9">
    <w:name w:val="Знак Знак Знак Знак Знак Знак Знак Знак Знак Знак Знак Знак Знак Знак Знак Знак"/>
    <w:basedOn w:val="a1"/>
    <w:rsid w:val="003209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a">
    <w:name w:val="FollowedHyperlink"/>
    <w:basedOn w:val="a2"/>
    <w:uiPriority w:val="99"/>
    <w:rsid w:val="003209B8"/>
    <w:rPr>
      <w:color w:val="800080"/>
      <w:u w:val="single"/>
    </w:rPr>
  </w:style>
  <w:style w:type="paragraph" w:styleId="ab">
    <w:name w:val="header"/>
    <w:basedOn w:val="a1"/>
    <w:link w:val="ac"/>
    <w:rsid w:val="003209B8"/>
    <w:pPr>
      <w:tabs>
        <w:tab w:val="center" w:pos="4677"/>
        <w:tab w:val="right" w:pos="9355"/>
      </w:tabs>
      <w:suppressAutoHyphens/>
    </w:pPr>
    <w:rPr>
      <w:sz w:val="20"/>
      <w:szCs w:val="20"/>
      <w:lang w:eastAsia="ar-SA"/>
    </w:rPr>
  </w:style>
  <w:style w:type="paragraph" w:styleId="ad">
    <w:name w:val="footer"/>
    <w:basedOn w:val="a1"/>
    <w:link w:val="ae"/>
    <w:rsid w:val="003209B8"/>
    <w:pPr>
      <w:tabs>
        <w:tab w:val="center" w:pos="4677"/>
        <w:tab w:val="right" w:pos="9355"/>
      </w:tabs>
      <w:suppressAutoHyphens/>
    </w:pPr>
    <w:rPr>
      <w:sz w:val="20"/>
      <w:szCs w:val="20"/>
      <w:lang w:eastAsia="ar-SA"/>
    </w:rPr>
  </w:style>
  <w:style w:type="paragraph" w:styleId="af">
    <w:name w:val="Title"/>
    <w:basedOn w:val="a1"/>
    <w:link w:val="af0"/>
    <w:qFormat/>
    <w:rsid w:val="003209B8"/>
    <w:pPr>
      <w:suppressAutoHyphens/>
      <w:jc w:val="center"/>
    </w:pPr>
    <w:rPr>
      <w:sz w:val="28"/>
      <w:szCs w:val="20"/>
      <w:lang w:eastAsia="ar-SA"/>
    </w:rPr>
  </w:style>
  <w:style w:type="paragraph" w:styleId="af1">
    <w:name w:val="Body Text Indent"/>
    <w:basedOn w:val="a1"/>
    <w:link w:val="af2"/>
    <w:rsid w:val="003209B8"/>
    <w:pPr>
      <w:suppressAutoHyphens/>
      <w:spacing w:after="120"/>
      <w:ind w:left="283"/>
    </w:pPr>
    <w:rPr>
      <w:sz w:val="20"/>
      <w:szCs w:val="20"/>
      <w:lang w:eastAsia="ar-SA"/>
    </w:rPr>
  </w:style>
  <w:style w:type="paragraph" w:styleId="22">
    <w:name w:val="Body Text Indent 2"/>
    <w:basedOn w:val="a1"/>
    <w:link w:val="23"/>
    <w:rsid w:val="003209B8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ConsNormal">
    <w:name w:val="ConsNormal"/>
    <w:rsid w:val="003209B8"/>
    <w:pPr>
      <w:ind w:firstLine="720"/>
    </w:pPr>
    <w:rPr>
      <w:rFonts w:ascii="Consultant" w:hAnsi="Consultant"/>
    </w:rPr>
  </w:style>
  <w:style w:type="paragraph" w:customStyle="1" w:styleId="FR3">
    <w:name w:val="FR3"/>
    <w:rsid w:val="003209B8"/>
    <w:pPr>
      <w:widowControl w:val="0"/>
      <w:ind w:left="200" w:firstLine="420"/>
    </w:pPr>
    <w:rPr>
      <w:rFonts w:ascii="Arial" w:hAnsi="Arial"/>
      <w:sz w:val="24"/>
    </w:rPr>
  </w:style>
  <w:style w:type="paragraph" w:styleId="af3">
    <w:name w:val="No Spacing"/>
    <w:qFormat/>
    <w:rsid w:val="003209B8"/>
    <w:rPr>
      <w:rFonts w:ascii="Calibri" w:hAnsi="Calibri"/>
      <w:sz w:val="22"/>
      <w:szCs w:val="22"/>
    </w:rPr>
  </w:style>
  <w:style w:type="paragraph" w:customStyle="1" w:styleId="conscell">
    <w:name w:val="conscell"/>
    <w:basedOn w:val="a1"/>
    <w:rsid w:val="003209B8"/>
    <w:pPr>
      <w:suppressAutoHyphens/>
      <w:spacing w:before="150" w:after="150"/>
      <w:ind w:left="150" w:right="150"/>
    </w:pPr>
    <w:rPr>
      <w:rFonts w:ascii="Arial Unicode MS" w:eastAsia="Arial Unicode MS" w:hAnsi="Arial Unicode MS" w:cs="Arial Unicode MS"/>
      <w:sz w:val="20"/>
      <w:szCs w:val="20"/>
      <w:lang w:eastAsia="ar-SA"/>
    </w:rPr>
  </w:style>
  <w:style w:type="paragraph" w:customStyle="1" w:styleId="91">
    <w:name w:val="Обычный + 9 пт"/>
    <w:basedOn w:val="a1"/>
    <w:rsid w:val="003209B8"/>
    <w:pPr>
      <w:suppressAutoHyphens/>
    </w:pPr>
    <w:rPr>
      <w:sz w:val="16"/>
      <w:szCs w:val="16"/>
      <w:lang w:eastAsia="ar-SA"/>
    </w:rPr>
  </w:style>
  <w:style w:type="paragraph" w:styleId="af4">
    <w:name w:val="List Paragraph"/>
    <w:basedOn w:val="a1"/>
    <w:uiPriority w:val="34"/>
    <w:qFormat/>
    <w:rsid w:val="003209B8"/>
    <w:pPr>
      <w:suppressAutoHyphens/>
      <w:ind w:left="720"/>
      <w:contextualSpacing/>
    </w:pPr>
    <w:rPr>
      <w:sz w:val="20"/>
      <w:szCs w:val="20"/>
      <w:lang w:eastAsia="ar-SA"/>
    </w:rPr>
  </w:style>
  <w:style w:type="paragraph" w:customStyle="1" w:styleId="12">
    <w:name w:val="Обычный1"/>
    <w:rsid w:val="003209B8"/>
    <w:pPr>
      <w:snapToGrid w:val="0"/>
    </w:pPr>
  </w:style>
  <w:style w:type="paragraph" w:styleId="35">
    <w:name w:val="Body Text 3"/>
    <w:basedOn w:val="a1"/>
    <w:link w:val="36"/>
    <w:rsid w:val="00504216"/>
    <w:pPr>
      <w:spacing w:after="120"/>
    </w:pPr>
    <w:rPr>
      <w:sz w:val="16"/>
      <w:szCs w:val="16"/>
    </w:rPr>
  </w:style>
  <w:style w:type="paragraph" w:customStyle="1" w:styleId="msonormalcxspmiddle">
    <w:name w:val="msonormalcxspmiddle"/>
    <w:basedOn w:val="a1"/>
    <w:rsid w:val="002215F0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styleId="af5">
    <w:name w:val="Balloon Text"/>
    <w:basedOn w:val="a1"/>
    <w:link w:val="af6"/>
    <w:rsid w:val="005F12A0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2"/>
    <w:link w:val="af5"/>
    <w:rsid w:val="005F12A0"/>
    <w:rPr>
      <w:rFonts w:ascii="Tahoma" w:hAnsi="Tahoma" w:cs="Tahoma"/>
      <w:sz w:val="16"/>
      <w:szCs w:val="16"/>
    </w:rPr>
  </w:style>
  <w:style w:type="paragraph" w:customStyle="1" w:styleId="Iauiue">
    <w:name w:val="Iau?iue"/>
    <w:rsid w:val="004C6427"/>
    <w:pPr>
      <w:overflowPunct w:val="0"/>
      <w:autoSpaceDE w:val="0"/>
      <w:autoSpaceDN w:val="0"/>
      <w:adjustRightInd w:val="0"/>
    </w:pPr>
  </w:style>
  <w:style w:type="paragraph" w:styleId="24">
    <w:name w:val="Body Text 2"/>
    <w:basedOn w:val="a1"/>
    <w:link w:val="25"/>
    <w:rsid w:val="002B1B8C"/>
    <w:pPr>
      <w:spacing w:after="120" w:line="480" w:lineRule="auto"/>
    </w:pPr>
  </w:style>
  <w:style w:type="character" w:customStyle="1" w:styleId="25">
    <w:name w:val="Основной текст 2 Знак"/>
    <w:basedOn w:val="a2"/>
    <w:link w:val="24"/>
    <w:rsid w:val="002B1B8C"/>
    <w:rPr>
      <w:sz w:val="24"/>
      <w:szCs w:val="24"/>
    </w:rPr>
  </w:style>
  <w:style w:type="character" w:customStyle="1" w:styleId="34">
    <w:name w:val="Заголовок 3 Знак"/>
    <w:basedOn w:val="a2"/>
    <w:link w:val="33"/>
    <w:rsid w:val="005A315C"/>
    <w:rPr>
      <w:rFonts w:ascii="Arial" w:hAnsi="Arial" w:cs="Arial"/>
      <w:b/>
      <w:bCs/>
      <w:sz w:val="26"/>
      <w:szCs w:val="26"/>
    </w:rPr>
  </w:style>
  <w:style w:type="character" w:customStyle="1" w:styleId="42">
    <w:name w:val="Заголовок 4 Знак"/>
    <w:basedOn w:val="a2"/>
    <w:link w:val="41"/>
    <w:rsid w:val="005A315C"/>
    <w:rPr>
      <w:b/>
      <w:bCs/>
      <w:sz w:val="28"/>
      <w:szCs w:val="28"/>
    </w:rPr>
  </w:style>
  <w:style w:type="character" w:customStyle="1" w:styleId="52">
    <w:name w:val="Заголовок 5 Знак"/>
    <w:basedOn w:val="a2"/>
    <w:link w:val="51"/>
    <w:rsid w:val="005A315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5A315C"/>
    <w:rPr>
      <w:b/>
      <w:bCs/>
      <w:sz w:val="22"/>
      <w:szCs w:val="22"/>
    </w:rPr>
  </w:style>
  <w:style w:type="character" w:customStyle="1" w:styleId="80">
    <w:name w:val="Заголовок 8 Знак"/>
    <w:basedOn w:val="a2"/>
    <w:link w:val="8"/>
    <w:rsid w:val="005A315C"/>
    <w:rPr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rsid w:val="005A315C"/>
    <w:rPr>
      <w:rFonts w:ascii="Arial" w:hAnsi="Arial" w:cs="Arial"/>
      <w:sz w:val="22"/>
      <w:szCs w:val="22"/>
    </w:rPr>
  </w:style>
  <w:style w:type="paragraph" w:styleId="af7">
    <w:name w:val="Normal (Web)"/>
    <w:basedOn w:val="a1"/>
    <w:rsid w:val="005A315C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character" w:customStyle="1" w:styleId="af8">
    <w:name w:val="Текст сноски Знак"/>
    <w:basedOn w:val="a2"/>
    <w:link w:val="af9"/>
    <w:locked/>
    <w:rsid w:val="005A315C"/>
  </w:style>
  <w:style w:type="paragraph" w:styleId="af9">
    <w:name w:val="footnote text"/>
    <w:basedOn w:val="a1"/>
    <w:link w:val="af8"/>
    <w:rsid w:val="005A315C"/>
    <w:rPr>
      <w:sz w:val="20"/>
      <w:szCs w:val="20"/>
    </w:rPr>
  </w:style>
  <w:style w:type="character" w:customStyle="1" w:styleId="13">
    <w:name w:val="Текст сноски Знак1"/>
    <w:basedOn w:val="a2"/>
    <w:link w:val="af9"/>
    <w:rsid w:val="005A315C"/>
  </w:style>
  <w:style w:type="character" w:customStyle="1" w:styleId="ac">
    <w:name w:val="Верхний колонтитул Знак"/>
    <w:basedOn w:val="a2"/>
    <w:link w:val="ab"/>
    <w:locked/>
    <w:rsid w:val="005A315C"/>
    <w:rPr>
      <w:lang w:eastAsia="ar-SA"/>
    </w:rPr>
  </w:style>
  <w:style w:type="character" w:customStyle="1" w:styleId="ae">
    <w:name w:val="Нижний колонтитул Знак"/>
    <w:basedOn w:val="a2"/>
    <w:link w:val="ad"/>
    <w:locked/>
    <w:rsid w:val="005A315C"/>
    <w:rPr>
      <w:lang w:eastAsia="ar-SA"/>
    </w:rPr>
  </w:style>
  <w:style w:type="paragraph" w:styleId="afa">
    <w:name w:val="caption"/>
    <w:basedOn w:val="a1"/>
    <w:next w:val="a1"/>
    <w:qFormat/>
    <w:rsid w:val="005A315C"/>
    <w:rPr>
      <w:b/>
      <w:bCs/>
      <w:sz w:val="20"/>
      <w:szCs w:val="20"/>
    </w:rPr>
  </w:style>
  <w:style w:type="character" w:customStyle="1" w:styleId="afb">
    <w:name w:val="Текст концевой сноски Знак"/>
    <w:basedOn w:val="a2"/>
    <w:link w:val="afc"/>
    <w:locked/>
    <w:rsid w:val="005A315C"/>
  </w:style>
  <w:style w:type="paragraph" w:styleId="afc">
    <w:name w:val="endnote text"/>
    <w:basedOn w:val="a1"/>
    <w:link w:val="afb"/>
    <w:rsid w:val="005A315C"/>
    <w:rPr>
      <w:sz w:val="20"/>
      <w:szCs w:val="20"/>
    </w:rPr>
  </w:style>
  <w:style w:type="character" w:customStyle="1" w:styleId="14">
    <w:name w:val="Текст концевой сноски Знак1"/>
    <w:basedOn w:val="a2"/>
    <w:link w:val="afc"/>
    <w:rsid w:val="005A315C"/>
  </w:style>
  <w:style w:type="paragraph" w:styleId="afd">
    <w:name w:val="List"/>
    <w:basedOn w:val="a1"/>
    <w:rsid w:val="005A315C"/>
    <w:pPr>
      <w:ind w:left="283" w:hanging="283"/>
    </w:pPr>
    <w:rPr>
      <w:sz w:val="20"/>
      <w:szCs w:val="20"/>
    </w:rPr>
  </w:style>
  <w:style w:type="paragraph" w:styleId="afe">
    <w:name w:val="List Bullet"/>
    <w:basedOn w:val="a1"/>
    <w:autoRedefine/>
    <w:rsid w:val="005A315C"/>
    <w:pPr>
      <w:tabs>
        <w:tab w:val="num" w:pos="1300"/>
      </w:tabs>
      <w:spacing w:before="120"/>
      <w:ind w:left="1300" w:hanging="900"/>
      <w:jc w:val="both"/>
    </w:pPr>
  </w:style>
  <w:style w:type="paragraph" w:styleId="26">
    <w:name w:val="List 2"/>
    <w:basedOn w:val="a1"/>
    <w:rsid w:val="005A315C"/>
    <w:pPr>
      <w:ind w:left="566" w:hanging="283"/>
    </w:pPr>
    <w:rPr>
      <w:sz w:val="20"/>
      <w:szCs w:val="20"/>
    </w:rPr>
  </w:style>
  <w:style w:type="paragraph" w:styleId="37">
    <w:name w:val="List 3"/>
    <w:basedOn w:val="a1"/>
    <w:rsid w:val="005A315C"/>
    <w:pPr>
      <w:ind w:left="849" w:hanging="283"/>
    </w:pPr>
    <w:rPr>
      <w:sz w:val="20"/>
      <w:szCs w:val="20"/>
    </w:rPr>
  </w:style>
  <w:style w:type="paragraph" w:styleId="27">
    <w:name w:val="List Bullet 2"/>
    <w:basedOn w:val="a1"/>
    <w:rsid w:val="005A315C"/>
    <w:pPr>
      <w:tabs>
        <w:tab w:val="num" w:pos="643"/>
        <w:tab w:val="num" w:pos="1260"/>
      </w:tabs>
      <w:ind w:left="643" w:hanging="360"/>
    </w:pPr>
    <w:rPr>
      <w:sz w:val="20"/>
      <w:szCs w:val="20"/>
    </w:rPr>
  </w:style>
  <w:style w:type="paragraph" w:styleId="28">
    <w:name w:val="List Number 2"/>
    <w:basedOn w:val="a1"/>
    <w:rsid w:val="005A315C"/>
    <w:pPr>
      <w:tabs>
        <w:tab w:val="num" w:pos="432"/>
      </w:tabs>
      <w:ind w:left="432" w:hanging="432"/>
    </w:pPr>
    <w:rPr>
      <w:sz w:val="20"/>
      <w:szCs w:val="20"/>
    </w:rPr>
  </w:style>
  <w:style w:type="paragraph" w:styleId="aff">
    <w:name w:val="List Continue"/>
    <w:basedOn w:val="a1"/>
    <w:rsid w:val="005A315C"/>
    <w:pPr>
      <w:spacing w:after="120"/>
      <w:ind w:left="283"/>
    </w:pPr>
    <w:rPr>
      <w:sz w:val="20"/>
      <w:szCs w:val="20"/>
    </w:rPr>
  </w:style>
  <w:style w:type="paragraph" w:styleId="aff0">
    <w:name w:val="Body Text First Indent"/>
    <w:basedOn w:val="a8"/>
    <w:link w:val="aff1"/>
    <w:rsid w:val="005A315C"/>
    <w:pPr>
      <w:spacing w:after="120"/>
      <w:ind w:firstLine="210"/>
      <w:jc w:val="left"/>
    </w:pPr>
    <w:rPr>
      <w:sz w:val="20"/>
      <w:szCs w:val="20"/>
    </w:rPr>
  </w:style>
  <w:style w:type="character" w:customStyle="1" w:styleId="aff1">
    <w:name w:val="Красная строка Знак"/>
    <w:basedOn w:val="a7"/>
    <w:link w:val="aff0"/>
    <w:rsid w:val="005A315C"/>
  </w:style>
  <w:style w:type="character" w:customStyle="1" w:styleId="36">
    <w:name w:val="Основной текст 3 Знак"/>
    <w:basedOn w:val="a2"/>
    <w:link w:val="35"/>
    <w:locked/>
    <w:rsid w:val="005A315C"/>
    <w:rPr>
      <w:sz w:val="16"/>
      <w:szCs w:val="16"/>
    </w:rPr>
  </w:style>
  <w:style w:type="paragraph" w:styleId="aff2">
    <w:name w:val="Document Map"/>
    <w:basedOn w:val="a1"/>
    <w:link w:val="aff3"/>
    <w:rsid w:val="005A315C"/>
    <w:pPr>
      <w:shd w:val="clear" w:color="auto" w:fill="000080"/>
      <w:suppressAutoHyphens/>
    </w:pPr>
    <w:rPr>
      <w:rFonts w:ascii="Tahoma" w:hAnsi="Tahoma" w:cs="Tahoma"/>
      <w:sz w:val="20"/>
      <w:szCs w:val="20"/>
      <w:lang w:eastAsia="ar-SA"/>
    </w:rPr>
  </w:style>
  <w:style w:type="character" w:customStyle="1" w:styleId="aff3">
    <w:name w:val="Схема документа Знак"/>
    <w:basedOn w:val="a2"/>
    <w:link w:val="aff2"/>
    <w:rsid w:val="005A315C"/>
    <w:rPr>
      <w:rFonts w:ascii="Tahoma" w:hAnsi="Tahoma" w:cs="Tahoma"/>
      <w:shd w:val="clear" w:color="auto" w:fill="000080"/>
      <w:lang w:eastAsia="ar-SA"/>
    </w:rPr>
  </w:style>
  <w:style w:type="paragraph" w:customStyle="1" w:styleId="1">
    <w:name w:val="Стиль1"/>
    <w:basedOn w:val="a1"/>
    <w:rsid w:val="005A315C"/>
    <w:pPr>
      <w:keepNext/>
      <w:keepLines/>
      <w:widowControl w:val="0"/>
      <w:numPr>
        <w:numId w:val="4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8"/>
    <w:rsid w:val="005A315C"/>
    <w:pPr>
      <w:keepNext/>
      <w:keepLines/>
      <w:widowControl w:val="0"/>
      <w:numPr>
        <w:ilvl w:val="1"/>
        <w:numId w:val="4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2"/>
    <w:rsid w:val="005A315C"/>
    <w:pPr>
      <w:widowControl w:val="0"/>
      <w:numPr>
        <w:ilvl w:val="2"/>
        <w:numId w:val="4"/>
      </w:numPr>
      <w:suppressAutoHyphens w:val="0"/>
      <w:adjustRightInd w:val="0"/>
      <w:spacing w:after="0" w:line="240" w:lineRule="auto"/>
      <w:jc w:val="both"/>
    </w:pPr>
    <w:rPr>
      <w:sz w:val="24"/>
      <w:szCs w:val="24"/>
      <w:lang w:eastAsia="ru-RU"/>
    </w:rPr>
  </w:style>
  <w:style w:type="paragraph" w:customStyle="1" w:styleId="ConsNonformat">
    <w:name w:val="ConsNonformat"/>
    <w:rsid w:val="005A315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5A315C"/>
    <w:pPr>
      <w:keepNext/>
      <w:autoSpaceDE w:val="0"/>
      <w:autoSpaceDN w:val="0"/>
      <w:jc w:val="center"/>
    </w:pPr>
    <w:rPr>
      <w:sz w:val="24"/>
      <w:szCs w:val="24"/>
    </w:rPr>
  </w:style>
  <w:style w:type="paragraph" w:customStyle="1" w:styleId="15">
    <w:name w:val="заголовок 1"/>
    <w:basedOn w:val="a1"/>
    <w:next w:val="a1"/>
    <w:rsid w:val="005A315C"/>
    <w:pPr>
      <w:keepNext/>
      <w:autoSpaceDE w:val="0"/>
      <w:autoSpaceDN w:val="0"/>
    </w:pPr>
  </w:style>
  <w:style w:type="paragraph" w:customStyle="1" w:styleId="ConsTitle">
    <w:name w:val="ConsTitle"/>
    <w:rsid w:val="005A315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f4">
    <w:name w:val="Знак"/>
    <w:basedOn w:val="a1"/>
    <w:rsid w:val="005A315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xl53">
    <w:name w:val="xl53"/>
    <w:basedOn w:val="a1"/>
    <w:rsid w:val="005A31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1"/>
    <w:rsid w:val="005A315C"/>
    <w:pPr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6">
    <w:name w:val="xl76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7">
    <w:name w:val="xl77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18"/>
      <w:szCs w:val="18"/>
    </w:rPr>
  </w:style>
  <w:style w:type="paragraph" w:customStyle="1" w:styleId="xl78">
    <w:name w:val="xl78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9">
    <w:name w:val="xl79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81">
    <w:name w:val="xl81"/>
    <w:basedOn w:val="a1"/>
    <w:rsid w:val="005A315C"/>
    <w:pPr>
      <w:spacing w:before="100" w:beforeAutospacing="1" w:after="100" w:afterAutospacing="1"/>
    </w:pPr>
    <w:rPr>
      <w:sz w:val="18"/>
      <w:szCs w:val="18"/>
    </w:rPr>
  </w:style>
  <w:style w:type="paragraph" w:customStyle="1" w:styleId="xl82">
    <w:name w:val="xl82"/>
    <w:basedOn w:val="a1"/>
    <w:rsid w:val="005A315C"/>
    <w:pPr>
      <w:spacing w:before="100" w:beforeAutospacing="1" w:after="100" w:afterAutospacing="1"/>
    </w:pPr>
    <w:rPr>
      <w:sz w:val="18"/>
      <w:szCs w:val="18"/>
    </w:rPr>
  </w:style>
  <w:style w:type="paragraph" w:customStyle="1" w:styleId="xl83">
    <w:name w:val="xl83"/>
    <w:basedOn w:val="a1"/>
    <w:rsid w:val="005A315C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84">
    <w:name w:val="xl84"/>
    <w:basedOn w:val="a1"/>
    <w:rsid w:val="005A315C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1"/>
    <w:rsid w:val="005A315C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6">
    <w:name w:val="xl86"/>
    <w:basedOn w:val="a1"/>
    <w:rsid w:val="005A315C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1"/>
    <w:rsid w:val="005A315C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8">
    <w:name w:val="xl88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9">
    <w:name w:val="xl89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0">
    <w:name w:val="xl90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1">
    <w:name w:val="xl91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2">
    <w:name w:val="xl92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3">
    <w:name w:val="xl93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4">
    <w:name w:val="xl94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95">
    <w:name w:val="xl95"/>
    <w:basedOn w:val="a1"/>
    <w:rsid w:val="005A31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6">
    <w:name w:val="xl96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7">
    <w:name w:val="xl97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8">
    <w:name w:val="xl98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9">
    <w:name w:val="xl99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1">
    <w:name w:val="xl101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2">
    <w:name w:val="xl102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4">
    <w:name w:val="xl104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05">
    <w:name w:val="xl105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6">
    <w:name w:val="xl106"/>
    <w:basedOn w:val="a1"/>
    <w:rsid w:val="005A31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7">
    <w:name w:val="xl107"/>
    <w:basedOn w:val="a1"/>
    <w:rsid w:val="005A31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8">
    <w:name w:val="xl108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9">
    <w:name w:val="xl109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0">
    <w:name w:val="xl110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1">
    <w:name w:val="xl111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12">
    <w:name w:val="xl112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3">
    <w:name w:val="xl113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4">
    <w:name w:val="xl114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5">
    <w:name w:val="xl115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7">
    <w:name w:val="xl117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8">
    <w:name w:val="xl118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9">
    <w:name w:val="xl119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20">
    <w:name w:val="xl120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1">
    <w:name w:val="xl121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2">
    <w:name w:val="xl122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23">
    <w:name w:val="xl123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5">
    <w:name w:val="xl125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6">
    <w:name w:val="xl126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27">
    <w:name w:val="xl127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8">
    <w:name w:val="xl128"/>
    <w:basedOn w:val="a1"/>
    <w:rsid w:val="005A315C"/>
    <w:pPr>
      <w:spacing w:before="100" w:beforeAutospacing="1" w:after="100" w:afterAutospacing="1"/>
    </w:pPr>
    <w:rPr>
      <w:b/>
      <w:bCs/>
    </w:rPr>
  </w:style>
  <w:style w:type="paragraph" w:customStyle="1" w:styleId="xl129">
    <w:name w:val="xl129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0">
    <w:name w:val="xl130"/>
    <w:basedOn w:val="a1"/>
    <w:rsid w:val="005A315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1">
    <w:name w:val="xl131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2">
    <w:name w:val="xl132"/>
    <w:basedOn w:val="a1"/>
    <w:rsid w:val="005A31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1"/>
    <w:rsid w:val="005A31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4">
    <w:name w:val="xl134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5">
    <w:name w:val="xl135"/>
    <w:basedOn w:val="a1"/>
    <w:rsid w:val="005A31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6">
    <w:name w:val="xl136"/>
    <w:basedOn w:val="a1"/>
    <w:rsid w:val="005A31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7">
    <w:name w:val="xl137"/>
    <w:basedOn w:val="a1"/>
    <w:rsid w:val="005A315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8">
    <w:name w:val="xl138"/>
    <w:basedOn w:val="a1"/>
    <w:rsid w:val="005A315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9">
    <w:name w:val="xl139"/>
    <w:basedOn w:val="a1"/>
    <w:rsid w:val="005A315C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0">
    <w:name w:val="xl140"/>
    <w:basedOn w:val="a1"/>
    <w:rsid w:val="005A315C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1">
    <w:name w:val="xl141"/>
    <w:basedOn w:val="a1"/>
    <w:rsid w:val="005A31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2">
    <w:name w:val="xl142"/>
    <w:basedOn w:val="a1"/>
    <w:rsid w:val="005A31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3">
    <w:name w:val="xl143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4">
    <w:name w:val="xl144"/>
    <w:basedOn w:val="a1"/>
    <w:rsid w:val="005A31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5">
    <w:name w:val="xl145"/>
    <w:basedOn w:val="a1"/>
    <w:rsid w:val="005A31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6">
    <w:name w:val="xl146"/>
    <w:basedOn w:val="a1"/>
    <w:rsid w:val="005A31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1"/>
    <w:rsid w:val="005A31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1"/>
    <w:rsid w:val="005A315C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49">
    <w:name w:val="xl149"/>
    <w:basedOn w:val="a1"/>
    <w:rsid w:val="005A315C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50">
    <w:name w:val="xl150"/>
    <w:basedOn w:val="a1"/>
    <w:rsid w:val="005A315C"/>
    <w:pP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1"/>
    <w:rsid w:val="005A315C"/>
    <w:pP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1"/>
    <w:rsid w:val="005A315C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1"/>
    <w:rsid w:val="005A315C"/>
    <w:pP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1"/>
    <w:rsid w:val="005A315C"/>
    <w:pP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1"/>
    <w:rsid w:val="005A315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font5">
    <w:name w:val="font5"/>
    <w:basedOn w:val="a1"/>
    <w:rsid w:val="005A315C"/>
    <w:pPr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font6">
    <w:name w:val="font6"/>
    <w:basedOn w:val="a1"/>
    <w:rsid w:val="005A315C"/>
    <w:pPr>
      <w:spacing w:before="100" w:beforeAutospacing="1" w:after="100" w:afterAutospacing="1"/>
    </w:pPr>
    <w:rPr>
      <w:i/>
      <w:iCs/>
      <w:sz w:val="14"/>
      <w:szCs w:val="14"/>
    </w:rPr>
  </w:style>
  <w:style w:type="paragraph" w:customStyle="1" w:styleId="xl63">
    <w:name w:val="xl63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4">
    <w:name w:val="xl64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5">
    <w:name w:val="xl65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msobodytext2cxspmiddle">
    <w:name w:val="msobodytext2cxspmiddle"/>
    <w:basedOn w:val="a1"/>
    <w:rsid w:val="005A315C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5A315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5">
    <w:name w:val="Адресат"/>
    <w:basedOn w:val="a1"/>
    <w:rsid w:val="005A315C"/>
    <w:pPr>
      <w:suppressAutoHyphens/>
      <w:spacing w:line="240" w:lineRule="exact"/>
    </w:pPr>
    <w:rPr>
      <w:sz w:val="28"/>
      <w:szCs w:val="20"/>
    </w:rPr>
  </w:style>
  <w:style w:type="character" w:styleId="aff6">
    <w:name w:val="footnote reference"/>
    <w:rsid w:val="005A315C"/>
    <w:rPr>
      <w:vertAlign w:val="superscript"/>
    </w:rPr>
  </w:style>
  <w:style w:type="character" w:styleId="aff7">
    <w:name w:val="endnote reference"/>
    <w:rsid w:val="005A315C"/>
    <w:rPr>
      <w:vertAlign w:val="superscript"/>
    </w:rPr>
  </w:style>
  <w:style w:type="character" w:customStyle="1" w:styleId="16">
    <w:name w:val="Знак1"/>
    <w:basedOn w:val="a2"/>
    <w:rsid w:val="005A315C"/>
    <w:rPr>
      <w:sz w:val="24"/>
      <w:szCs w:val="24"/>
      <w:lang w:val="ru-RU" w:eastAsia="ru-RU"/>
    </w:rPr>
  </w:style>
  <w:style w:type="character" w:customStyle="1" w:styleId="11">
    <w:name w:val="Заголовок 1 Знак"/>
    <w:basedOn w:val="a2"/>
    <w:link w:val="10"/>
    <w:uiPriority w:val="99"/>
    <w:locked/>
    <w:rsid w:val="005A315C"/>
    <w:rPr>
      <w:b/>
      <w:sz w:val="28"/>
      <w:szCs w:val="24"/>
    </w:rPr>
  </w:style>
  <w:style w:type="character" w:customStyle="1" w:styleId="aff8">
    <w:name w:val="Дата Знак"/>
    <w:basedOn w:val="a2"/>
    <w:link w:val="aff9"/>
    <w:locked/>
    <w:rsid w:val="005A315C"/>
    <w:rPr>
      <w:sz w:val="24"/>
      <w:szCs w:val="24"/>
    </w:rPr>
  </w:style>
  <w:style w:type="character" w:customStyle="1" w:styleId="affa">
    <w:name w:val="Подзаголовок Знак"/>
    <w:basedOn w:val="a2"/>
    <w:link w:val="affb"/>
    <w:locked/>
    <w:rsid w:val="005A315C"/>
    <w:rPr>
      <w:sz w:val="24"/>
      <w:szCs w:val="24"/>
    </w:rPr>
  </w:style>
  <w:style w:type="character" w:customStyle="1" w:styleId="affc">
    <w:name w:val="Основной шрифт"/>
    <w:rsid w:val="005A315C"/>
  </w:style>
  <w:style w:type="character" w:customStyle="1" w:styleId="410">
    <w:name w:val="Знак Знак41"/>
    <w:basedOn w:val="a2"/>
    <w:locked/>
    <w:rsid w:val="005A315C"/>
    <w:rPr>
      <w:sz w:val="24"/>
      <w:szCs w:val="24"/>
      <w:lang w:val="ru-RU" w:eastAsia="ar-SA" w:bidi="ar-SA"/>
    </w:rPr>
  </w:style>
  <w:style w:type="character" w:customStyle="1" w:styleId="81">
    <w:name w:val="Знак Знак8"/>
    <w:basedOn w:val="a2"/>
    <w:locked/>
    <w:rsid w:val="005A315C"/>
    <w:rPr>
      <w:sz w:val="24"/>
      <w:szCs w:val="24"/>
      <w:lang w:val="ru-RU" w:eastAsia="ru-RU"/>
    </w:rPr>
  </w:style>
  <w:style w:type="character" w:customStyle="1" w:styleId="210">
    <w:name w:val="Знак Знак21"/>
    <w:basedOn w:val="a2"/>
    <w:locked/>
    <w:rsid w:val="005A315C"/>
    <w:rPr>
      <w:lang w:val="ru-RU" w:eastAsia="ru-RU"/>
    </w:rPr>
  </w:style>
  <w:style w:type="character" w:customStyle="1" w:styleId="310">
    <w:name w:val="Знак Знак31"/>
    <w:basedOn w:val="a2"/>
    <w:locked/>
    <w:rsid w:val="005A315C"/>
    <w:rPr>
      <w:lang w:val="ru-RU" w:eastAsia="ru-RU"/>
    </w:rPr>
  </w:style>
  <w:style w:type="character" w:customStyle="1" w:styleId="61">
    <w:name w:val="Знак Знак6"/>
    <w:basedOn w:val="a2"/>
    <w:locked/>
    <w:rsid w:val="005A315C"/>
    <w:rPr>
      <w:sz w:val="24"/>
      <w:szCs w:val="24"/>
      <w:lang w:val="ru-RU" w:eastAsia="ru-RU"/>
    </w:rPr>
  </w:style>
  <w:style w:type="character" w:customStyle="1" w:styleId="searchresult11">
    <w:name w:val="searchresult11"/>
    <w:basedOn w:val="a2"/>
    <w:rsid w:val="005A315C"/>
    <w:rPr>
      <w:strike w:val="0"/>
      <w:dstrike w:val="0"/>
      <w:u w:val="none"/>
      <w:effect w:val="none"/>
    </w:rPr>
  </w:style>
  <w:style w:type="character" w:customStyle="1" w:styleId="searchresult21">
    <w:name w:val="searchresult21"/>
    <w:basedOn w:val="a2"/>
    <w:rsid w:val="005A315C"/>
    <w:rPr>
      <w:strike w:val="0"/>
      <w:dstrike w:val="0"/>
      <w:u w:val="none"/>
      <w:effect w:val="none"/>
    </w:rPr>
  </w:style>
  <w:style w:type="character" w:customStyle="1" w:styleId="searchresult31">
    <w:name w:val="searchresult31"/>
    <w:basedOn w:val="a2"/>
    <w:rsid w:val="005A315C"/>
    <w:rPr>
      <w:strike w:val="0"/>
      <w:dstrike w:val="0"/>
      <w:u w:val="none"/>
      <w:effect w:val="none"/>
    </w:rPr>
  </w:style>
  <w:style w:type="table" w:styleId="29">
    <w:name w:val="Table Classic 2"/>
    <w:basedOn w:val="a3"/>
    <w:rsid w:val="005A315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Grid 2"/>
    <w:basedOn w:val="a3"/>
    <w:rsid w:val="005A315C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3D effects 2"/>
    <w:basedOn w:val="a3"/>
    <w:rsid w:val="005A315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3D effects 3"/>
    <w:basedOn w:val="a3"/>
    <w:rsid w:val="005A315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d">
    <w:name w:val="Table Contemporary"/>
    <w:basedOn w:val="a3"/>
    <w:rsid w:val="005A315C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1">
    <w:name w:val="Table Web 1"/>
    <w:basedOn w:val="a3"/>
    <w:rsid w:val="005A315C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3"/>
    <w:rsid w:val="005A315C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e">
    <w:name w:val="Table Grid"/>
    <w:basedOn w:val="a3"/>
    <w:rsid w:val="005A31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0">
    <w:name w:val="Outline List 3"/>
    <w:aliases w:val="Раздел"/>
    <w:basedOn w:val="a4"/>
    <w:rsid w:val="005A315C"/>
    <w:pPr>
      <w:numPr>
        <w:numId w:val="3"/>
      </w:numPr>
    </w:pPr>
  </w:style>
  <w:style w:type="character" w:customStyle="1" w:styleId="21">
    <w:name w:val="Заголовок 2 Знак"/>
    <w:basedOn w:val="a2"/>
    <w:link w:val="20"/>
    <w:locked/>
    <w:rsid w:val="005A315C"/>
    <w:rPr>
      <w:sz w:val="28"/>
      <w:szCs w:val="24"/>
    </w:rPr>
  </w:style>
  <w:style w:type="character" w:customStyle="1" w:styleId="70">
    <w:name w:val="Заголовок 7 Знак"/>
    <w:basedOn w:val="a2"/>
    <w:link w:val="7"/>
    <w:locked/>
    <w:rsid w:val="005A315C"/>
    <w:rPr>
      <w:b/>
      <w:lang w:eastAsia="ar-SA"/>
    </w:rPr>
  </w:style>
  <w:style w:type="paragraph" w:styleId="17">
    <w:name w:val="toc 1"/>
    <w:basedOn w:val="a1"/>
    <w:next w:val="a1"/>
    <w:autoRedefine/>
    <w:rsid w:val="005A315C"/>
    <w:pPr>
      <w:spacing w:before="120" w:after="120"/>
      <w:ind w:firstLine="567"/>
      <w:jc w:val="both"/>
    </w:pPr>
    <w:rPr>
      <w:b/>
      <w:caps/>
      <w:sz w:val="22"/>
      <w:szCs w:val="20"/>
    </w:rPr>
  </w:style>
  <w:style w:type="paragraph" w:styleId="2c">
    <w:name w:val="toc 2"/>
    <w:basedOn w:val="a1"/>
    <w:next w:val="a1"/>
    <w:autoRedefine/>
    <w:rsid w:val="005A315C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</w:rPr>
  </w:style>
  <w:style w:type="paragraph" w:styleId="39">
    <w:name w:val="toc 3"/>
    <w:basedOn w:val="a1"/>
    <w:next w:val="a1"/>
    <w:autoRedefine/>
    <w:rsid w:val="005A315C"/>
    <w:pPr>
      <w:keepNext/>
      <w:keepLines/>
      <w:widowControl w:val="0"/>
      <w:suppressLineNumbers/>
      <w:tabs>
        <w:tab w:val="right" w:leader="dot" w:pos="8780"/>
      </w:tabs>
      <w:suppressAutoHyphens/>
      <w:ind w:firstLine="567"/>
      <w:jc w:val="both"/>
    </w:pPr>
    <w:rPr>
      <w:b/>
      <w:sz w:val="23"/>
      <w:szCs w:val="23"/>
    </w:rPr>
  </w:style>
  <w:style w:type="paragraph" w:styleId="afff">
    <w:name w:val="annotation text"/>
    <w:basedOn w:val="a1"/>
    <w:link w:val="afff0"/>
    <w:rsid w:val="005A315C"/>
    <w:pPr>
      <w:ind w:firstLine="567"/>
      <w:jc w:val="both"/>
    </w:pPr>
    <w:rPr>
      <w:sz w:val="20"/>
      <w:szCs w:val="20"/>
    </w:rPr>
  </w:style>
  <w:style w:type="character" w:customStyle="1" w:styleId="afff0">
    <w:name w:val="Текст примечания Знак"/>
    <w:basedOn w:val="a2"/>
    <w:link w:val="afff"/>
    <w:rsid w:val="005A315C"/>
  </w:style>
  <w:style w:type="character" w:customStyle="1" w:styleId="130">
    <w:name w:val="Знак Знак13"/>
    <w:basedOn w:val="a2"/>
    <w:locked/>
    <w:rsid w:val="005A315C"/>
    <w:rPr>
      <w:lang w:val="ru-RU" w:eastAsia="ru-RU" w:bidi="ar-SA"/>
    </w:rPr>
  </w:style>
  <w:style w:type="character" w:customStyle="1" w:styleId="140">
    <w:name w:val="Знак Знак14"/>
    <w:basedOn w:val="a2"/>
    <w:locked/>
    <w:rsid w:val="005A315C"/>
    <w:rPr>
      <w:lang w:val="ru-RU" w:eastAsia="ru-RU" w:bidi="ar-SA"/>
    </w:rPr>
  </w:style>
  <w:style w:type="paragraph" w:styleId="a">
    <w:name w:val="List Number"/>
    <w:basedOn w:val="a1"/>
    <w:rsid w:val="005A315C"/>
    <w:pPr>
      <w:numPr>
        <w:numId w:val="5"/>
      </w:numPr>
      <w:spacing w:after="60"/>
      <w:jc w:val="both"/>
    </w:pPr>
    <w:rPr>
      <w:szCs w:val="20"/>
    </w:rPr>
  </w:style>
  <w:style w:type="paragraph" w:styleId="30">
    <w:name w:val="List Bullet 3"/>
    <w:basedOn w:val="a1"/>
    <w:autoRedefine/>
    <w:rsid w:val="005A315C"/>
    <w:pPr>
      <w:numPr>
        <w:numId w:val="6"/>
      </w:numPr>
      <w:spacing w:after="60"/>
      <w:jc w:val="both"/>
    </w:pPr>
    <w:rPr>
      <w:szCs w:val="20"/>
    </w:rPr>
  </w:style>
  <w:style w:type="paragraph" w:styleId="40">
    <w:name w:val="List Bullet 4"/>
    <w:basedOn w:val="a1"/>
    <w:autoRedefine/>
    <w:rsid w:val="005A315C"/>
    <w:pPr>
      <w:numPr>
        <w:numId w:val="7"/>
      </w:numPr>
      <w:spacing w:after="60"/>
      <w:jc w:val="both"/>
    </w:pPr>
    <w:rPr>
      <w:szCs w:val="20"/>
    </w:rPr>
  </w:style>
  <w:style w:type="paragraph" w:styleId="50">
    <w:name w:val="List Bullet 5"/>
    <w:basedOn w:val="a1"/>
    <w:autoRedefine/>
    <w:rsid w:val="005A315C"/>
    <w:pPr>
      <w:numPr>
        <w:numId w:val="8"/>
      </w:numPr>
      <w:spacing w:after="60"/>
      <w:jc w:val="both"/>
    </w:pPr>
    <w:rPr>
      <w:szCs w:val="20"/>
    </w:rPr>
  </w:style>
  <w:style w:type="paragraph" w:styleId="3">
    <w:name w:val="List Number 3"/>
    <w:basedOn w:val="a1"/>
    <w:rsid w:val="005A315C"/>
    <w:pPr>
      <w:numPr>
        <w:numId w:val="9"/>
      </w:numPr>
      <w:spacing w:after="60"/>
      <w:jc w:val="both"/>
    </w:pPr>
    <w:rPr>
      <w:szCs w:val="20"/>
    </w:rPr>
  </w:style>
  <w:style w:type="paragraph" w:styleId="4">
    <w:name w:val="List Number 4"/>
    <w:basedOn w:val="a1"/>
    <w:rsid w:val="005A315C"/>
    <w:pPr>
      <w:numPr>
        <w:numId w:val="10"/>
      </w:numPr>
      <w:spacing w:after="60"/>
      <w:jc w:val="both"/>
    </w:pPr>
    <w:rPr>
      <w:szCs w:val="20"/>
    </w:rPr>
  </w:style>
  <w:style w:type="paragraph" w:styleId="5">
    <w:name w:val="List Number 5"/>
    <w:basedOn w:val="a1"/>
    <w:rsid w:val="005A315C"/>
    <w:pPr>
      <w:numPr>
        <w:numId w:val="11"/>
      </w:numPr>
      <w:spacing w:after="60"/>
      <w:jc w:val="both"/>
    </w:pPr>
    <w:rPr>
      <w:szCs w:val="20"/>
    </w:rPr>
  </w:style>
  <w:style w:type="character" w:customStyle="1" w:styleId="af2">
    <w:name w:val="Основной текст с отступом Знак"/>
    <w:basedOn w:val="a2"/>
    <w:link w:val="af1"/>
    <w:locked/>
    <w:rsid w:val="005A315C"/>
    <w:rPr>
      <w:lang w:eastAsia="ar-SA"/>
    </w:rPr>
  </w:style>
  <w:style w:type="paragraph" w:styleId="affb">
    <w:name w:val="Subtitle"/>
    <w:basedOn w:val="a1"/>
    <w:link w:val="affa"/>
    <w:qFormat/>
    <w:rsid w:val="005A315C"/>
    <w:pPr>
      <w:spacing w:after="60"/>
      <w:ind w:firstLine="567"/>
      <w:jc w:val="center"/>
      <w:outlineLvl w:val="1"/>
    </w:pPr>
  </w:style>
  <w:style w:type="character" w:customStyle="1" w:styleId="18">
    <w:name w:val="Подзаголовок Знак1"/>
    <w:basedOn w:val="a2"/>
    <w:link w:val="affb"/>
    <w:rsid w:val="005A315C"/>
    <w:rPr>
      <w:rFonts w:ascii="Cambria" w:eastAsia="Times New Roman" w:hAnsi="Cambria" w:cs="Times New Roman"/>
      <w:sz w:val="24"/>
      <w:szCs w:val="24"/>
    </w:rPr>
  </w:style>
  <w:style w:type="paragraph" w:styleId="aff9">
    <w:name w:val="Date"/>
    <w:basedOn w:val="a1"/>
    <w:next w:val="a1"/>
    <w:link w:val="aff8"/>
    <w:rsid w:val="005A315C"/>
    <w:pPr>
      <w:spacing w:after="60"/>
      <w:ind w:firstLine="567"/>
      <w:jc w:val="both"/>
    </w:pPr>
  </w:style>
  <w:style w:type="character" w:customStyle="1" w:styleId="19">
    <w:name w:val="Дата Знак1"/>
    <w:basedOn w:val="a2"/>
    <w:link w:val="aff9"/>
    <w:rsid w:val="005A315C"/>
    <w:rPr>
      <w:sz w:val="24"/>
      <w:szCs w:val="24"/>
    </w:rPr>
  </w:style>
  <w:style w:type="character" w:customStyle="1" w:styleId="100">
    <w:name w:val="Знак Знак10"/>
    <w:basedOn w:val="a2"/>
    <w:locked/>
    <w:rsid w:val="005A315C"/>
    <w:rPr>
      <w:sz w:val="16"/>
      <w:szCs w:val="16"/>
      <w:lang w:val="ru-RU" w:eastAsia="ru-RU" w:bidi="ar-SA"/>
    </w:rPr>
  </w:style>
  <w:style w:type="character" w:customStyle="1" w:styleId="23">
    <w:name w:val="Основной текст с отступом 2 Знак"/>
    <w:basedOn w:val="a2"/>
    <w:link w:val="22"/>
    <w:locked/>
    <w:rsid w:val="005A315C"/>
    <w:rPr>
      <w:lang w:eastAsia="ar-SA"/>
    </w:rPr>
  </w:style>
  <w:style w:type="paragraph" w:styleId="3a">
    <w:name w:val="Body Text Indent 3"/>
    <w:basedOn w:val="a1"/>
    <w:link w:val="3b"/>
    <w:rsid w:val="005A315C"/>
    <w:pPr>
      <w:spacing w:before="240"/>
      <w:ind w:firstLine="851"/>
      <w:jc w:val="both"/>
    </w:pPr>
    <w:rPr>
      <w:sz w:val="28"/>
      <w:szCs w:val="20"/>
    </w:rPr>
  </w:style>
  <w:style w:type="character" w:customStyle="1" w:styleId="3b">
    <w:name w:val="Основной текст с отступом 3 Знак"/>
    <w:basedOn w:val="a2"/>
    <w:link w:val="3a"/>
    <w:rsid w:val="005A315C"/>
    <w:rPr>
      <w:sz w:val="28"/>
    </w:rPr>
  </w:style>
  <w:style w:type="paragraph" w:styleId="afff1">
    <w:name w:val="Block Text"/>
    <w:basedOn w:val="a1"/>
    <w:rsid w:val="005A315C"/>
    <w:pPr>
      <w:spacing w:after="120"/>
      <w:ind w:left="1440" w:right="1440" w:firstLine="567"/>
      <w:jc w:val="both"/>
    </w:pPr>
    <w:rPr>
      <w:szCs w:val="20"/>
    </w:rPr>
  </w:style>
  <w:style w:type="paragraph" w:styleId="afff2">
    <w:name w:val="Plain Text"/>
    <w:basedOn w:val="a1"/>
    <w:link w:val="afff3"/>
    <w:rsid w:val="005A315C"/>
    <w:pPr>
      <w:ind w:firstLine="567"/>
      <w:jc w:val="both"/>
    </w:pPr>
    <w:rPr>
      <w:rFonts w:ascii="Courier New" w:hAnsi="Courier New" w:cs="Courier New"/>
      <w:sz w:val="20"/>
      <w:szCs w:val="20"/>
    </w:rPr>
  </w:style>
  <w:style w:type="character" w:customStyle="1" w:styleId="afff3">
    <w:name w:val="Текст Знак"/>
    <w:basedOn w:val="a2"/>
    <w:link w:val="afff2"/>
    <w:rsid w:val="005A315C"/>
    <w:rPr>
      <w:rFonts w:ascii="Courier New" w:hAnsi="Courier New" w:cs="Courier New"/>
    </w:rPr>
  </w:style>
  <w:style w:type="paragraph" w:customStyle="1" w:styleId="311">
    <w:name w:val="аголовок 31"/>
    <w:basedOn w:val="12"/>
    <w:next w:val="12"/>
    <w:rsid w:val="005A315C"/>
    <w:pPr>
      <w:keepNext/>
      <w:ind w:firstLine="567"/>
      <w:jc w:val="both"/>
    </w:pPr>
    <w:rPr>
      <w:sz w:val="24"/>
    </w:rPr>
  </w:style>
  <w:style w:type="paragraph" w:customStyle="1" w:styleId="Iauiue1">
    <w:name w:val="Iau?iue1"/>
    <w:rsid w:val="005A315C"/>
    <w:pPr>
      <w:overflowPunct w:val="0"/>
      <w:autoSpaceDE w:val="0"/>
      <w:autoSpaceDN w:val="0"/>
      <w:adjustRightInd w:val="0"/>
      <w:ind w:firstLine="567"/>
      <w:jc w:val="both"/>
    </w:pPr>
  </w:style>
  <w:style w:type="paragraph" w:customStyle="1" w:styleId="82">
    <w:name w:val="заголовок 8"/>
    <w:basedOn w:val="a1"/>
    <w:next w:val="a1"/>
    <w:rsid w:val="005A315C"/>
    <w:pPr>
      <w:keepNext/>
      <w:autoSpaceDE w:val="0"/>
      <w:autoSpaceDN w:val="0"/>
      <w:ind w:left="660" w:firstLine="567"/>
      <w:jc w:val="both"/>
    </w:pPr>
    <w:rPr>
      <w:b/>
      <w:szCs w:val="20"/>
    </w:rPr>
  </w:style>
  <w:style w:type="paragraph" w:customStyle="1" w:styleId="xl24">
    <w:name w:val="xl24"/>
    <w:basedOn w:val="a1"/>
    <w:rsid w:val="005A315C"/>
    <w:pPr>
      <w:spacing w:before="100" w:beforeAutospacing="1" w:after="100" w:afterAutospacing="1"/>
      <w:ind w:firstLine="567"/>
      <w:jc w:val="both"/>
    </w:pPr>
  </w:style>
  <w:style w:type="paragraph" w:customStyle="1" w:styleId="xl25">
    <w:name w:val="xl25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26">
    <w:name w:val="xl26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27">
    <w:name w:val="xl27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</w:style>
  <w:style w:type="paragraph" w:customStyle="1" w:styleId="xl28">
    <w:name w:val="xl28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29">
    <w:name w:val="xl29"/>
    <w:basedOn w:val="a1"/>
    <w:rsid w:val="005A315C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</w:rPr>
  </w:style>
  <w:style w:type="paragraph" w:customStyle="1" w:styleId="xl30">
    <w:name w:val="xl30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</w:rPr>
  </w:style>
  <w:style w:type="paragraph" w:customStyle="1" w:styleId="xl31">
    <w:name w:val="xl31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567"/>
      <w:jc w:val="center"/>
    </w:pPr>
    <w:rPr>
      <w:b/>
      <w:bCs/>
    </w:rPr>
  </w:style>
  <w:style w:type="paragraph" w:customStyle="1" w:styleId="xl32">
    <w:name w:val="xl32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33">
    <w:name w:val="xl33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</w:rPr>
  </w:style>
  <w:style w:type="paragraph" w:customStyle="1" w:styleId="xl34">
    <w:name w:val="xl34"/>
    <w:basedOn w:val="a1"/>
    <w:rsid w:val="005A315C"/>
    <w:pPr>
      <w:spacing w:before="100" w:beforeAutospacing="1" w:after="100" w:afterAutospacing="1"/>
      <w:ind w:firstLine="567"/>
      <w:jc w:val="center"/>
    </w:pPr>
  </w:style>
  <w:style w:type="paragraph" w:customStyle="1" w:styleId="xl35">
    <w:name w:val="xl35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</w:rPr>
  </w:style>
  <w:style w:type="paragraph" w:customStyle="1" w:styleId="xl36">
    <w:name w:val="xl36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37">
    <w:name w:val="xl37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38">
    <w:name w:val="xl38"/>
    <w:basedOn w:val="a1"/>
    <w:rsid w:val="005A31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39">
    <w:name w:val="xl39"/>
    <w:basedOn w:val="a1"/>
    <w:rsid w:val="005A31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40">
    <w:name w:val="xl40"/>
    <w:basedOn w:val="a1"/>
    <w:rsid w:val="005A315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41">
    <w:name w:val="xl41"/>
    <w:basedOn w:val="a1"/>
    <w:rsid w:val="005A315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</w:rPr>
  </w:style>
  <w:style w:type="paragraph" w:customStyle="1" w:styleId="xl42">
    <w:name w:val="xl42"/>
    <w:basedOn w:val="a1"/>
    <w:rsid w:val="005A315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</w:style>
  <w:style w:type="paragraph" w:customStyle="1" w:styleId="xl43">
    <w:name w:val="xl43"/>
    <w:basedOn w:val="a1"/>
    <w:rsid w:val="005A315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44">
    <w:name w:val="xl44"/>
    <w:basedOn w:val="a1"/>
    <w:rsid w:val="005A315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45">
    <w:name w:val="xl45"/>
    <w:basedOn w:val="a1"/>
    <w:rsid w:val="005A31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46">
    <w:name w:val="xl46"/>
    <w:basedOn w:val="a1"/>
    <w:rsid w:val="005A315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</w:style>
  <w:style w:type="paragraph" w:customStyle="1" w:styleId="xl47">
    <w:name w:val="xl47"/>
    <w:basedOn w:val="a1"/>
    <w:rsid w:val="005A315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</w:style>
  <w:style w:type="paragraph" w:customStyle="1" w:styleId="xl48">
    <w:name w:val="xl48"/>
    <w:basedOn w:val="a1"/>
    <w:rsid w:val="005A31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49">
    <w:name w:val="xl49"/>
    <w:basedOn w:val="a1"/>
    <w:rsid w:val="005A31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50">
    <w:name w:val="xl50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51">
    <w:name w:val="xl51"/>
    <w:basedOn w:val="a1"/>
    <w:rsid w:val="005A31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52">
    <w:name w:val="xl52"/>
    <w:basedOn w:val="a1"/>
    <w:rsid w:val="005A315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</w:style>
  <w:style w:type="paragraph" w:customStyle="1" w:styleId="xl54">
    <w:name w:val="xl54"/>
    <w:basedOn w:val="a1"/>
    <w:rsid w:val="005A315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</w:rPr>
  </w:style>
  <w:style w:type="paragraph" w:customStyle="1" w:styleId="xl55">
    <w:name w:val="xl55"/>
    <w:basedOn w:val="a1"/>
    <w:rsid w:val="005A315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</w:rPr>
  </w:style>
  <w:style w:type="paragraph" w:customStyle="1" w:styleId="xl56">
    <w:name w:val="xl56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57">
    <w:name w:val="xl57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58">
    <w:name w:val="xl58"/>
    <w:basedOn w:val="a1"/>
    <w:rsid w:val="005A31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59">
    <w:name w:val="xl59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b/>
      <w:bCs/>
    </w:rPr>
  </w:style>
  <w:style w:type="paragraph" w:customStyle="1" w:styleId="xl60">
    <w:name w:val="xl60"/>
    <w:basedOn w:val="a1"/>
    <w:rsid w:val="005A31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61">
    <w:name w:val="xl61"/>
    <w:basedOn w:val="a1"/>
    <w:rsid w:val="005A31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</w:style>
  <w:style w:type="paragraph" w:customStyle="1" w:styleId="xl62">
    <w:name w:val="xl62"/>
    <w:basedOn w:val="a1"/>
    <w:rsid w:val="005A3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</w:style>
  <w:style w:type="paragraph" w:customStyle="1" w:styleId="211">
    <w:name w:val="Основной текст 21"/>
    <w:basedOn w:val="a1"/>
    <w:rsid w:val="005A315C"/>
    <w:pPr>
      <w:ind w:left="720" w:firstLine="567"/>
      <w:jc w:val="both"/>
    </w:pPr>
    <w:rPr>
      <w:sz w:val="28"/>
      <w:szCs w:val="20"/>
    </w:rPr>
  </w:style>
  <w:style w:type="paragraph" w:customStyle="1" w:styleId="o">
    <w:name w:val="o?"/>
    <w:basedOn w:val="a1"/>
    <w:rsid w:val="005A315C"/>
    <w:pPr>
      <w:spacing w:after="120"/>
      <w:ind w:firstLine="567"/>
      <w:jc w:val="both"/>
    </w:pPr>
    <w:rPr>
      <w:b/>
      <w:szCs w:val="20"/>
    </w:rPr>
  </w:style>
  <w:style w:type="paragraph" w:customStyle="1" w:styleId="afff4">
    <w:name w:val="Часть"/>
    <w:basedOn w:val="a1"/>
    <w:rsid w:val="005A315C"/>
    <w:pPr>
      <w:tabs>
        <w:tab w:val="num" w:pos="1068"/>
      </w:tabs>
      <w:spacing w:after="60"/>
      <w:ind w:left="1068" w:hanging="360"/>
      <w:jc w:val="center"/>
    </w:pPr>
    <w:rPr>
      <w:rFonts w:ascii="Arial" w:hAnsi="Arial"/>
      <w:b/>
      <w:caps/>
      <w:sz w:val="32"/>
      <w:szCs w:val="20"/>
    </w:rPr>
  </w:style>
  <w:style w:type="paragraph" w:customStyle="1" w:styleId="31">
    <w:name w:val="Раздел 3"/>
    <w:basedOn w:val="a1"/>
    <w:rsid w:val="005A315C"/>
    <w:pPr>
      <w:numPr>
        <w:numId w:val="12"/>
      </w:numPr>
      <w:spacing w:before="120" w:after="120"/>
      <w:jc w:val="center"/>
    </w:pPr>
    <w:rPr>
      <w:b/>
      <w:szCs w:val="20"/>
    </w:rPr>
  </w:style>
  <w:style w:type="paragraph" w:customStyle="1" w:styleId="afff5">
    <w:name w:val="Условия контракта"/>
    <w:basedOn w:val="a1"/>
    <w:rsid w:val="005A315C"/>
    <w:pPr>
      <w:spacing w:before="240" w:after="120"/>
      <w:ind w:firstLine="567"/>
      <w:jc w:val="both"/>
    </w:pPr>
    <w:rPr>
      <w:b/>
      <w:szCs w:val="20"/>
    </w:rPr>
  </w:style>
  <w:style w:type="paragraph" w:customStyle="1" w:styleId="Instruction">
    <w:name w:val="Instruction"/>
    <w:basedOn w:val="24"/>
    <w:rsid w:val="005A315C"/>
    <w:pPr>
      <w:tabs>
        <w:tab w:val="num" w:pos="360"/>
      </w:tabs>
      <w:spacing w:before="180" w:after="60" w:line="240" w:lineRule="auto"/>
      <w:ind w:left="360" w:hanging="360"/>
      <w:jc w:val="both"/>
    </w:pPr>
    <w:rPr>
      <w:b/>
      <w:szCs w:val="20"/>
    </w:rPr>
  </w:style>
  <w:style w:type="paragraph" w:customStyle="1" w:styleId="afff6">
    <w:name w:val="Тендерные данные"/>
    <w:basedOn w:val="a1"/>
    <w:rsid w:val="005A315C"/>
    <w:pPr>
      <w:tabs>
        <w:tab w:val="left" w:pos="1985"/>
      </w:tabs>
      <w:spacing w:before="120" w:after="60"/>
      <w:ind w:firstLine="567"/>
      <w:jc w:val="both"/>
    </w:pPr>
    <w:rPr>
      <w:b/>
      <w:szCs w:val="20"/>
    </w:rPr>
  </w:style>
  <w:style w:type="paragraph" w:customStyle="1" w:styleId="afff7">
    <w:name w:val="Îáû÷íûé"/>
    <w:rsid w:val="005A315C"/>
    <w:pPr>
      <w:ind w:firstLine="567"/>
      <w:jc w:val="both"/>
    </w:pPr>
  </w:style>
  <w:style w:type="paragraph" w:customStyle="1" w:styleId="afff8">
    <w:name w:val="Íîðìàëüíûé"/>
    <w:rsid w:val="005A315C"/>
    <w:pPr>
      <w:ind w:firstLine="567"/>
      <w:jc w:val="both"/>
    </w:pPr>
    <w:rPr>
      <w:rFonts w:ascii="Courier" w:hAnsi="Courier"/>
      <w:sz w:val="24"/>
      <w:lang w:val="en-GB"/>
    </w:rPr>
  </w:style>
  <w:style w:type="paragraph" w:customStyle="1" w:styleId="afff9">
    <w:name w:val="Подраздел"/>
    <w:basedOn w:val="a1"/>
    <w:rsid w:val="005A315C"/>
    <w:pPr>
      <w:suppressAutoHyphens/>
      <w:spacing w:before="240" w:after="120"/>
      <w:ind w:firstLine="567"/>
      <w:jc w:val="center"/>
    </w:pPr>
    <w:rPr>
      <w:rFonts w:ascii="TimesDL" w:hAnsi="TimesDL"/>
      <w:b/>
      <w:smallCaps/>
      <w:spacing w:val="-2"/>
      <w:szCs w:val="20"/>
    </w:rPr>
  </w:style>
  <w:style w:type="paragraph" w:customStyle="1" w:styleId="afffa">
    <w:name w:val="текст таблицы"/>
    <w:basedOn w:val="a1"/>
    <w:rsid w:val="005A315C"/>
    <w:pPr>
      <w:spacing w:before="120"/>
      <w:ind w:right="-102" w:firstLine="567"/>
      <w:jc w:val="both"/>
    </w:pPr>
  </w:style>
  <w:style w:type="paragraph" w:customStyle="1" w:styleId="BodyTextIndent21">
    <w:name w:val="Body Text Indent 21"/>
    <w:basedOn w:val="a1"/>
    <w:rsid w:val="005A315C"/>
    <w:pPr>
      <w:ind w:firstLine="709"/>
      <w:jc w:val="both"/>
    </w:pPr>
    <w:rPr>
      <w:szCs w:val="20"/>
    </w:rPr>
  </w:style>
  <w:style w:type="paragraph" w:customStyle="1" w:styleId="afffb">
    <w:name w:val="Словарная статья"/>
    <w:basedOn w:val="a1"/>
    <w:next w:val="a1"/>
    <w:rsid w:val="005A315C"/>
    <w:pPr>
      <w:autoSpaceDE w:val="0"/>
      <w:autoSpaceDN w:val="0"/>
      <w:adjustRightInd w:val="0"/>
      <w:ind w:right="118" w:firstLine="567"/>
      <w:jc w:val="both"/>
    </w:pPr>
    <w:rPr>
      <w:rFonts w:ascii="Arial" w:hAnsi="Arial"/>
      <w:sz w:val="20"/>
      <w:szCs w:val="20"/>
    </w:rPr>
  </w:style>
  <w:style w:type="paragraph" w:customStyle="1" w:styleId="312">
    <w:name w:val="Основной текст 31"/>
    <w:basedOn w:val="a1"/>
    <w:rsid w:val="005A315C"/>
    <w:pPr>
      <w:spacing w:before="120"/>
      <w:ind w:firstLine="567"/>
      <w:jc w:val="center"/>
    </w:pPr>
    <w:rPr>
      <w:szCs w:val="20"/>
    </w:rPr>
  </w:style>
  <w:style w:type="paragraph" w:customStyle="1" w:styleId="font7">
    <w:name w:val="font7"/>
    <w:basedOn w:val="a1"/>
    <w:rsid w:val="005A315C"/>
    <w:pPr>
      <w:spacing w:before="100" w:beforeAutospacing="1" w:after="100" w:afterAutospacing="1"/>
      <w:ind w:firstLine="567"/>
      <w:jc w:val="both"/>
    </w:pPr>
    <w:rPr>
      <w:rFonts w:eastAsia="Arial Unicode MS"/>
      <w:sz w:val="14"/>
      <w:szCs w:val="14"/>
    </w:rPr>
  </w:style>
  <w:style w:type="paragraph" w:customStyle="1" w:styleId="3c">
    <w:name w:val="Стиль3 Знак"/>
    <w:basedOn w:val="22"/>
    <w:rsid w:val="005A315C"/>
    <w:pPr>
      <w:widowControl w:val="0"/>
      <w:tabs>
        <w:tab w:val="num" w:pos="767"/>
      </w:tabs>
      <w:suppressAutoHyphens w:val="0"/>
      <w:adjustRightInd w:val="0"/>
      <w:spacing w:after="0" w:line="240" w:lineRule="auto"/>
      <w:ind w:left="540" w:firstLine="567"/>
      <w:jc w:val="both"/>
    </w:pPr>
    <w:rPr>
      <w:sz w:val="24"/>
      <w:lang w:eastAsia="ru-RU"/>
    </w:rPr>
  </w:style>
  <w:style w:type="paragraph" w:customStyle="1" w:styleId="510">
    <w:name w:val="Заголовок 51"/>
    <w:basedOn w:val="12"/>
    <w:next w:val="12"/>
    <w:rsid w:val="005A315C"/>
    <w:pPr>
      <w:keepNext/>
      <w:tabs>
        <w:tab w:val="left" w:pos="426"/>
      </w:tabs>
      <w:spacing w:before="120"/>
      <w:ind w:firstLine="567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1"/>
    <w:rsid w:val="005A315C"/>
    <w:pPr>
      <w:tabs>
        <w:tab w:val="left" w:pos="1069"/>
      </w:tabs>
      <w:ind w:firstLine="709"/>
      <w:jc w:val="both"/>
    </w:pPr>
    <w:rPr>
      <w:b/>
      <w:szCs w:val="20"/>
    </w:rPr>
  </w:style>
  <w:style w:type="paragraph" w:customStyle="1" w:styleId="212">
    <w:name w:val="Основной текст с отступом 21"/>
    <w:basedOn w:val="a1"/>
    <w:rsid w:val="005A315C"/>
    <w:pPr>
      <w:ind w:firstLine="284"/>
      <w:jc w:val="both"/>
    </w:pPr>
    <w:rPr>
      <w:sz w:val="22"/>
      <w:szCs w:val="20"/>
    </w:rPr>
  </w:style>
  <w:style w:type="paragraph" w:customStyle="1" w:styleId="313">
    <w:name w:val="Основной текст с отступом 31"/>
    <w:basedOn w:val="a1"/>
    <w:rsid w:val="005A315C"/>
    <w:pPr>
      <w:ind w:firstLine="709"/>
      <w:jc w:val="both"/>
    </w:pPr>
    <w:rPr>
      <w:sz w:val="22"/>
      <w:szCs w:val="20"/>
    </w:rPr>
  </w:style>
  <w:style w:type="paragraph" w:customStyle="1" w:styleId="xl22">
    <w:name w:val="xl22"/>
    <w:basedOn w:val="a1"/>
    <w:rsid w:val="005A315C"/>
    <w:pPr>
      <w:spacing w:before="100" w:beforeAutospacing="1" w:after="100" w:afterAutospacing="1"/>
      <w:ind w:firstLine="567"/>
      <w:jc w:val="both"/>
    </w:pPr>
  </w:style>
  <w:style w:type="paragraph" w:customStyle="1" w:styleId="xl23">
    <w:name w:val="xl23"/>
    <w:basedOn w:val="a1"/>
    <w:rsid w:val="005A315C"/>
    <w:pPr>
      <w:spacing w:before="100" w:beforeAutospacing="1" w:after="100" w:afterAutospacing="1"/>
      <w:ind w:firstLine="567"/>
      <w:jc w:val="both"/>
    </w:pPr>
    <w:rPr>
      <w:b/>
      <w:bCs/>
    </w:rPr>
  </w:style>
  <w:style w:type="paragraph" w:customStyle="1" w:styleId="Aaoieeeieiioeooe">
    <w:name w:val="Aa?oiee eieiioeooe"/>
    <w:basedOn w:val="a1"/>
    <w:rsid w:val="005A315C"/>
    <w:pPr>
      <w:tabs>
        <w:tab w:val="center" w:pos="4536"/>
        <w:tab w:val="right" w:pos="9072"/>
      </w:tabs>
      <w:ind w:firstLine="567"/>
      <w:jc w:val="both"/>
    </w:pPr>
    <w:rPr>
      <w:sz w:val="20"/>
      <w:szCs w:val="20"/>
      <w:lang w:val="en-US"/>
    </w:rPr>
  </w:style>
  <w:style w:type="paragraph" w:customStyle="1" w:styleId="ConsPlusTitle">
    <w:name w:val="ConsPlusTitle"/>
    <w:rsid w:val="005A315C"/>
    <w:pPr>
      <w:autoSpaceDE w:val="0"/>
      <w:autoSpaceDN w:val="0"/>
      <w:adjustRightInd w:val="0"/>
      <w:ind w:firstLine="567"/>
      <w:jc w:val="both"/>
    </w:pPr>
    <w:rPr>
      <w:rFonts w:ascii="Arial" w:hAnsi="Arial" w:cs="Arial"/>
      <w:b/>
      <w:bCs/>
    </w:rPr>
  </w:style>
  <w:style w:type="paragraph" w:customStyle="1" w:styleId="1a">
    <w:name w:val="Верхний колонтитул1"/>
    <w:basedOn w:val="12"/>
    <w:rsid w:val="005A315C"/>
    <w:pPr>
      <w:tabs>
        <w:tab w:val="center" w:pos="4677"/>
        <w:tab w:val="right" w:pos="9355"/>
      </w:tabs>
      <w:snapToGrid/>
      <w:ind w:firstLine="567"/>
      <w:jc w:val="both"/>
    </w:pPr>
    <w:rPr>
      <w:sz w:val="24"/>
    </w:rPr>
  </w:style>
  <w:style w:type="paragraph" w:customStyle="1" w:styleId="1b">
    <w:name w:val="Маркер1"/>
    <w:basedOn w:val="a1"/>
    <w:rsid w:val="005A315C"/>
    <w:pPr>
      <w:tabs>
        <w:tab w:val="left" w:pos="360"/>
      </w:tabs>
      <w:suppressAutoHyphens/>
      <w:spacing w:before="120" w:line="300" w:lineRule="atLeast"/>
      <w:ind w:firstLine="567"/>
      <w:jc w:val="both"/>
    </w:pPr>
    <w:rPr>
      <w:szCs w:val="20"/>
      <w:lang w:eastAsia="ar-SA"/>
    </w:rPr>
  </w:style>
  <w:style w:type="paragraph" w:customStyle="1" w:styleId="headertext">
    <w:name w:val="headertext"/>
    <w:rsid w:val="005A315C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260">
    <w:name w:val="Знак Знак26"/>
    <w:basedOn w:val="a2"/>
    <w:locked/>
    <w:rsid w:val="005A315C"/>
    <w:rPr>
      <w:b/>
      <w:i/>
      <w:lang w:val="ru-RU" w:eastAsia="ru-RU" w:bidi="ar-SA"/>
    </w:rPr>
  </w:style>
  <w:style w:type="character" w:customStyle="1" w:styleId="1c">
    <w:name w:val="Основной шрифт абзаца1"/>
    <w:rsid w:val="005A315C"/>
  </w:style>
  <w:style w:type="character" w:customStyle="1" w:styleId="afffc">
    <w:name w:val="номер страницы"/>
    <w:basedOn w:val="a2"/>
    <w:rsid w:val="005A315C"/>
  </w:style>
  <w:style w:type="character" w:customStyle="1" w:styleId="1d">
    <w:name w:val="Основной текст Знак1"/>
    <w:basedOn w:val="a2"/>
    <w:rsid w:val="005A315C"/>
    <w:rPr>
      <w:sz w:val="24"/>
    </w:rPr>
  </w:style>
  <w:style w:type="character" w:customStyle="1" w:styleId="afffd">
    <w:name w:val="Символ сноски"/>
    <w:basedOn w:val="a2"/>
    <w:rsid w:val="005A315C"/>
    <w:rPr>
      <w:vertAlign w:val="superscript"/>
    </w:rPr>
  </w:style>
  <w:style w:type="character" w:customStyle="1" w:styleId="2d">
    <w:name w:val="Знак2"/>
    <w:basedOn w:val="a2"/>
    <w:rsid w:val="005A315C"/>
    <w:rPr>
      <w:sz w:val="24"/>
      <w:lang w:val="ru-RU" w:eastAsia="ru-RU" w:bidi="ar-SA"/>
    </w:rPr>
  </w:style>
  <w:style w:type="character" w:styleId="afffe">
    <w:name w:val="page number"/>
    <w:basedOn w:val="a2"/>
    <w:rsid w:val="005A315C"/>
  </w:style>
  <w:style w:type="character" w:customStyle="1" w:styleId="af0">
    <w:name w:val="Название Знак"/>
    <w:basedOn w:val="a2"/>
    <w:link w:val="af"/>
    <w:rsid w:val="005A315C"/>
    <w:rPr>
      <w:sz w:val="28"/>
      <w:lang w:eastAsia="ar-SA"/>
    </w:rPr>
  </w:style>
  <w:style w:type="character" w:customStyle="1" w:styleId="53">
    <w:name w:val="Знак Знак5"/>
    <w:basedOn w:val="a2"/>
    <w:locked/>
    <w:rsid w:val="005A315C"/>
    <w:rPr>
      <w:sz w:val="24"/>
      <w:szCs w:val="24"/>
      <w:lang w:val="ru-RU" w:eastAsia="ru-RU"/>
    </w:rPr>
  </w:style>
  <w:style w:type="character" w:customStyle="1" w:styleId="213">
    <w:name w:val="Основной текст с отступом 2 Знак1"/>
    <w:basedOn w:val="a2"/>
    <w:semiHidden/>
    <w:locked/>
    <w:rsid w:val="005A315C"/>
  </w:style>
  <w:style w:type="paragraph" w:customStyle="1" w:styleId="2e">
    <w:name w:val="Обычный2"/>
    <w:rsid w:val="00A72DCB"/>
    <w:pPr>
      <w:snapToGrid w:val="0"/>
    </w:pPr>
  </w:style>
  <w:style w:type="paragraph" w:customStyle="1" w:styleId="220">
    <w:name w:val="Основной текст 22"/>
    <w:basedOn w:val="a1"/>
    <w:rsid w:val="00A72DCB"/>
    <w:pPr>
      <w:ind w:left="720" w:firstLine="567"/>
      <w:jc w:val="both"/>
    </w:pPr>
    <w:rPr>
      <w:sz w:val="28"/>
      <w:szCs w:val="20"/>
    </w:rPr>
  </w:style>
  <w:style w:type="paragraph" w:customStyle="1" w:styleId="320">
    <w:name w:val="Основной текст 32"/>
    <w:basedOn w:val="a1"/>
    <w:rsid w:val="00A72DCB"/>
    <w:pPr>
      <w:spacing w:before="120"/>
      <w:ind w:firstLine="567"/>
      <w:jc w:val="center"/>
    </w:pPr>
    <w:rPr>
      <w:szCs w:val="20"/>
    </w:rPr>
  </w:style>
  <w:style w:type="paragraph" w:customStyle="1" w:styleId="520">
    <w:name w:val="Заголовок 52"/>
    <w:basedOn w:val="2e"/>
    <w:next w:val="2e"/>
    <w:rsid w:val="00A72DCB"/>
    <w:pPr>
      <w:keepNext/>
      <w:tabs>
        <w:tab w:val="left" w:pos="426"/>
      </w:tabs>
      <w:spacing w:before="120"/>
      <w:ind w:firstLine="567"/>
      <w:jc w:val="center"/>
      <w:outlineLvl w:val="4"/>
    </w:pPr>
    <w:rPr>
      <w:b/>
      <w:sz w:val="24"/>
    </w:rPr>
  </w:style>
  <w:style w:type="paragraph" w:customStyle="1" w:styleId="221">
    <w:name w:val="Основной текст с отступом 22"/>
    <w:basedOn w:val="a1"/>
    <w:rsid w:val="00A72DCB"/>
    <w:pPr>
      <w:ind w:firstLine="284"/>
      <w:jc w:val="both"/>
    </w:pPr>
    <w:rPr>
      <w:sz w:val="22"/>
      <w:szCs w:val="20"/>
    </w:rPr>
  </w:style>
  <w:style w:type="paragraph" w:customStyle="1" w:styleId="321">
    <w:name w:val="Основной текст с отступом 32"/>
    <w:basedOn w:val="a1"/>
    <w:rsid w:val="00A72DCB"/>
    <w:pPr>
      <w:ind w:firstLine="709"/>
      <w:jc w:val="both"/>
    </w:pPr>
    <w:rPr>
      <w:sz w:val="22"/>
      <w:szCs w:val="20"/>
    </w:rPr>
  </w:style>
  <w:style w:type="paragraph" w:customStyle="1" w:styleId="2f">
    <w:name w:val="Верхний колонтитул2"/>
    <w:basedOn w:val="2e"/>
    <w:rsid w:val="00A72DCB"/>
    <w:pPr>
      <w:tabs>
        <w:tab w:val="center" w:pos="4677"/>
        <w:tab w:val="right" w:pos="9355"/>
      </w:tabs>
      <w:snapToGrid/>
      <w:ind w:firstLine="567"/>
      <w:jc w:val="both"/>
    </w:pPr>
    <w:rPr>
      <w:sz w:val="24"/>
    </w:rPr>
  </w:style>
  <w:style w:type="character" w:customStyle="1" w:styleId="2f0">
    <w:name w:val="Основной шрифт абзаца2"/>
    <w:rsid w:val="00A72D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bukirow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javascript:navigate('nd=1200006727&amp;prevdoc=1200032208',%20'mark=3VSPGEJ000002K0000PQT3OR0RO02C4SF1616ORT6J2G0LFVB347E5UN')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javascript:navigate('nd=1200006727&amp;prevdoc=1200032208',%20'mark=3VSPGEJ000002K0000PQT3OR0RO02C4SF1616ORT6J2G0LFVB347E5UN')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D63B4-53FA-42B4-B048-9C0B9DF36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55</Pages>
  <Words>16700</Words>
  <Characters>95191</Characters>
  <Application>Microsoft Office Word</Application>
  <DocSecurity>0</DocSecurity>
  <Lines>793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Приложение № 4</vt:lpstr>
    </vt:vector>
  </TitlesOfParts>
  <Company>Microsoft</Company>
  <LinksUpToDate>false</LinksUpToDate>
  <CharactersWithSpaces>111668</CharactersWithSpaces>
  <SharedDoc>false</SharedDoc>
  <HLinks>
    <vt:vector size="6" baseType="variant">
      <vt:variant>
        <vt:i4>1572877</vt:i4>
      </vt:variant>
      <vt:variant>
        <vt:i4>0</vt:i4>
      </vt:variant>
      <vt:variant>
        <vt:i4>0</vt:i4>
      </vt:variant>
      <vt:variant>
        <vt:i4>5</vt:i4>
      </vt:variant>
      <vt:variant>
        <vt:lpwstr>javascript:navigate('nd=1200006727&amp;prevdoc=1200032208', 'mark=3VSPGEJ000002K0000PQT3OR0RO02C4SF1616ORT6J2G0LFVB347E5UN')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Приложение № 4</dc:title>
  <dc:subject/>
  <dc:creator>User</dc:creator>
  <cp:keywords/>
  <dc:description/>
  <cp:lastModifiedBy>User</cp:lastModifiedBy>
  <cp:revision>8</cp:revision>
  <cp:lastPrinted>2013-04-17T13:31:00Z</cp:lastPrinted>
  <dcterms:created xsi:type="dcterms:W3CDTF">2013-04-17T11:07:00Z</dcterms:created>
  <dcterms:modified xsi:type="dcterms:W3CDTF">2013-04-17T13:32:00Z</dcterms:modified>
</cp:coreProperties>
</file>