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5A4" w:rsidRPr="007075A4" w:rsidRDefault="007075A4" w:rsidP="007075A4"/>
    <w:p w:rsidR="008869EF" w:rsidRPr="008869EF" w:rsidRDefault="008869EF" w:rsidP="008869E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869EF">
        <w:rPr>
          <w:b/>
          <w:bCs/>
          <w:kern w:val="36"/>
          <w:sz w:val="48"/>
          <w:szCs w:val="48"/>
        </w:rPr>
        <w:t>Извещение</w:t>
      </w:r>
    </w:p>
    <w:p w:rsidR="008869EF" w:rsidRPr="008869EF" w:rsidRDefault="008869EF" w:rsidP="008869E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869EF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0156300022413000029 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8869EF">
              <w:rPr>
                <w:sz w:val="24"/>
                <w:szCs w:val="24"/>
              </w:rPr>
              <w:t xml:space="preserve"> :</w:t>
            </w:r>
            <w:proofErr w:type="gramEnd"/>
            <w:r w:rsidRPr="0088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>Оказание услуг по организации и проведению Фестиваля, посвященного Всероссийскому дню библиотек, к 290-летию города Перми «</w:t>
            </w:r>
            <w:proofErr w:type="gramStart"/>
            <w:r w:rsidRPr="008869EF">
              <w:rPr>
                <w:sz w:val="24"/>
                <w:szCs w:val="24"/>
              </w:rPr>
              <w:t>Город-открытая</w:t>
            </w:r>
            <w:proofErr w:type="gramEnd"/>
            <w:r w:rsidRPr="008869EF">
              <w:rPr>
                <w:sz w:val="24"/>
                <w:szCs w:val="24"/>
              </w:rPr>
              <w:t xml:space="preserve"> книга». 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8869EF" w:rsidRPr="008869EF" w:rsidRDefault="008869EF" w:rsidP="008869E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869EF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Администрация Индустриального района города Перми 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8869EF">
              <w:rPr>
                <w:sz w:val="24"/>
                <w:szCs w:val="24"/>
              </w:rPr>
              <w:t>ул</w:t>
            </w:r>
            <w:proofErr w:type="gramStart"/>
            <w:r w:rsidRPr="008869EF">
              <w:rPr>
                <w:sz w:val="24"/>
                <w:szCs w:val="24"/>
              </w:rPr>
              <w:t>.М</w:t>
            </w:r>
            <w:proofErr w:type="gramEnd"/>
            <w:r w:rsidRPr="008869EF">
              <w:rPr>
                <w:sz w:val="24"/>
                <w:szCs w:val="24"/>
              </w:rPr>
              <w:t>ира</w:t>
            </w:r>
            <w:proofErr w:type="spellEnd"/>
            <w:r w:rsidRPr="008869EF">
              <w:rPr>
                <w:sz w:val="24"/>
                <w:szCs w:val="24"/>
              </w:rPr>
              <w:t xml:space="preserve">, 15, - 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8869EF">
              <w:rPr>
                <w:sz w:val="24"/>
                <w:szCs w:val="24"/>
              </w:rPr>
              <w:t>ул</w:t>
            </w:r>
            <w:proofErr w:type="gramStart"/>
            <w:r w:rsidRPr="008869EF">
              <w:rPr>
                <w:sz w:val="24"/>
                <w:szCs w:val="24"/>
              </w:rPr>
              <w:t>.М</w:t>
            </w:r>
            <w:proofErr w:type="gramEnd"/>
            <w:r w:rsidRPr="008869EF">
              <w:rPr>
                <w:sz w:val="24"/>
                <w:szCs w:val="24"/>
              </w:rPr>
              <w:t>ира</w:t>
            </w:r>
            <w:proofErr w:type="spellEnd"/>
            <w:r w:rsidRPr="008869EF">
              <w:rPr>
                <w:sz w:val="24"/>
                <w:szCs w:val="24"/>
              </w:rPr>
              <w:t xml:space="preserve">, 15, - </w:t>
            </w:r>
          </w:p>
        </w:tc>
      </w:tr>
    </w:tbl>
    <w:p w:rsidR="008869EF" w:rsidRPr="008869EF" w:rsidRDefault="008869EF" w:rsidP="008869E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869EF">
        <w:rPr>
          <w:b/>
          <w:bCs/>
          <w:sz w:val="27"/>
          <w:szCs w:val="27"/>
        </w:rPr>
        <w:t>Контактная информация</w:t>
      </w:r>
    </w:p>
    <w:p w:rsidR="008869EF" w:rsidRPr="008869EF" w:rsidRDefault="008869EF" w:rsidP="008869EF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8869EF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8869EF">
              <w:rPr>
                <w:sz w:val="24"/>
                <w:szCs w:val="24"/>
              </w:rPr>
              <w:t>ул</w:t>
            </w:r>
            <w:proofErr w:type="gramStart"/>
            <w:r w:rsidRPr="008869EF">
              <w:rPr>
                <w:sz w:val="24"/>
                <w:szCs w:val="24"/>
              </w:rPr>
              <w:t>.М</w:t>
            </w:r>
            <w:proofErr w:type="gramEnd"/>
            <w:r w:rsidRPr="008869EF">
              <w:rPr>
                <w:sz w:val="24"/>
                <w:szCs w:val="24"/>
              </w:rPr>
              <w:t>ира</w:t>
            </w:r>
            <w:proofErr w:type="spellEnd"/>
            <w:r w:rsidRPr="008869EF">
              <w:rPr>
                <w:sz w:val="24"/>
                <w:szCs w:val="24"/>
              </w:rPr>
              <w:t xml:space="preserve">, 15, - 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fovk-er@gorodperm.ru 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+7 (342) 2278973 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+7 (342) 2278973 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Вовк Елена Рудольфовна 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</w:p>
        </w:tc>
      </w:tr>
    </w:tbl>
    <w:p w:rsidR="008869EF" w:rsidRPr="008869EF" w:rsidRDefault="008869EF" w:rsidP="008869E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869EF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>Оказание услуг по организации и проведению Фестиваля, посвященного Всероссийскому дню библиотек, к 290-летию города Перми «</w:t>
            </w:r>
            <w:proofErr w:type="gramStart"/>
            <w:r w:rsidRPr="008869EF">
              <w:rPr>
                <w:sz w:val="24"/>
                <w:szCs w:val="24"/>
              </w:rPr>
              <w:t>Город-открытая</w:t>
            </w:r>
            <w:proofErr w:type="gramEnd"/>
            <w:r w:rsidRPr="008869EF">
              <w:rPr>
                <w:sz w:val="24"/>
                <w:szCs w:val="24"/>
              </w:rPr>
              <w:t xml:space="preserve"> книга». 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DB5AED">
            <w:pPr>
              <w:rPr>
                <w:sz w:val="24"/>
                <w:szCs w:val="24"/>
              </w:rPr>
            </w:pPr>
            <w:bookmarkStart w:id="0" w:name="_GoBack"/>
            <w:r w:rsidRPr="008869EF">
              <w:rPr>
                <w:sz w:val="24"/>
                <w:szCs w:val="24"/>
              </w:rPr>
              <w:t>140 000,00</w:t>
            </w:r>
            <w:r w:rsidRPr="008869EF">
              <w:rPr>
                <w:sz w:val="24"/>
                <w:szCs w:val="24"/>
              </w:rPr>
              <w:br/>
              <w:t xml:space="preserve">Российский рубль </w:t>
            </w:r>
            <w:bookmarkEnd w:id="0"/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>9249000 Услуги по организации отдыха и развлечений прочие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8869EF" w:rsidRPr="008869EF" w:rsidRDefault="008869EF" w:rsidP="008869E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869EF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proofErr w:type="gramStart"/>
            <w:r w:rsidRPr="008869EF">
              <w:rPr>
                <w:sz w:val="24"/>
                <w:szCs w:val="24"/>
              </w:rPr>
              <w:t xml:space="preserve">Российская Федерация, 614990, Пермский край, 1 этап (ознакомительный маршрут с обменом опытом работы) – г. Нытва и г. Очер 2 этап (проект «Библиотека без границ») – сад им. </w:t>
            </w:r>
            <w:proofErr w:type="spellStart"/>
            <w:r w:rsidRPr="008869EF">
              <w:rPr>
                <w:sz w:val="24"/>
                <w:szCs w:val="24"/>
              </w:rPr>
              <w:t>Миндовского</w:t>
            </w:r>
            <w:proofErr w:type="spellEnd"/>
            <w:r w:rsidRPr="008869EF">
              <w:rPr>
                <w:sz w:val="24"/>
                <w:szCs w:val="24"/>
              </w:rPr>
              <w:t xml:space="preserve"> г. Перми (Приложение №1 к проекту муниципального контракта) </w:t>
            </w:r>
            <w:proofErr w:type="gramEnd"/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С момента заключения контракта по 31.08.2013. Дата и время проведения мероприятий по согласованию с Заказчиком. </w:t>
            </w:r>
          </w:p>
        </w:tc>
      </w:tr>
    </w:tbl>
    <w:p w:rsidR="008869EF" w:rsidRPr="008869EF" w:rsidRDefault="008869EF" w:rsidP="008869E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869EF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7 000,00 Российский рубль </w:t>
            </w:r>
          </w:p>
        </w:tc>
      </w:tr>
    </w:tbl>
    <w:p w:rsidR="008869EF" w:rsidRPr="008869EF" w:rsidRDefault="008869EF" w:rsidP="008869E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869EF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8869EF" w:rsidRPr="008869EF" w:rsidTr="008869EF">
        <w:tc>
          <w:tcPr>
            <w:tcW w:w="0" w:type="auto"/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8869EF" w:rsidRPr="008869EF" w:rsidRDefault="008869EF" w:rsidP="008869E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869EF">
        <w:rPr>
          <w:b/>
          <w:bCs/>
          <w:sz w:val="27"/>
          <w:szCs w:val="27"/>
        </w:rPr>
        <w:t xml:space="preserve">Информация о </w:t>
      </w:r>
      <w:proofErr w:type="gramStart"/>
      <w:r w:rsidRPr="008869EF">
        <w:rPr>
          <w:b/>
          <w:bCs/>
          <w:sz w:val="27"/>
          <w:szCs w:val="27"/>
        </w:rPr>
        <w:t>документации</w:t>
      </w:r>
      <w:proofErr w:type="gramEnd"/>
      <w:r w:rsidRPr="008869EF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8869EF" w:rsidRPr="008869EF" w:rsidRDefault="008869EF" w:rsidP="008869E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869EF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Дата и время </w:t>
            </w:r>
            <w:r w:rsidRPr="008869EF">
              <w:rPr>
                <w:sz w:val="24"/>
                <w:szCs w:val="24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lastRenderedPageBreak/>
              <w:t xml:space="preserve">30.04.2013 09:00 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06.05.2013 </w:t>
            </w:r>
          </w:p>
        </w:tc>
      </w:tr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13.05.2013 </w:t>
            </w:r>
          </w:p>
        </w:tc>
      </w:tr>
    </w:tbl>
    <w:p w:rsidR="008869EF" w:rsidRPr="008869EF" w:rsidRDefault="008869EF" w:rsidP="008869EF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8869EF" w:rsidRPr="008869EF" w:rsidTr="00886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69EF" w:rsidRPr="008869EF" w:rsidRDefault="008869EF" w:rsidP="008869EF">
            <w:pPr>
              <w:jc w:val="both"/>
              <w:rPr>
                <w:sz w:val="24"/>
                <w:szCs w:val="24"/>
              </w:rPr>
            </w:pPr>
            <w:r w:rsidRPr="008869EF">
              <w:rPr>
                <w:sz w:val="24"/>
                <w:szCs w:val="24"/>
              </w:rPr>
              <w:t xml:space="preserve">22.04.2013 </w:t>
            </w:r>
          </w:p>
        </w:tc>
      </w:tr>
    </w:tbl>
    <w:p w:rsidR="007075A4" w:rsidRPr="006838C5" w:rsidRDefault="007075A4" w:rsidP="008869EF">
      <w:pPr>
        <w:jc w:val="center"/>
        <w:rPr>
          <w:sz w:val="28"/>
          <w:szCs w:val="28"/>
        </w:rPr>
      </w:pPr>
    </w:p>
    <w:sectPr w:rsidR="007075A4" w:rsidRPr="006838C5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31F" w:rsidRDefault="00F7231F">
      <w:r>
        <w:separator/>
      </w:r>
    </w:p>
  </w:endnote>
  <w:endnote w:type="continuationSeparator" w:id="0">
    <w:p w:rsidR="00F7231F" w:rsidRDefault="00F7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9E372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36655" w:rsidRDefault="00F7231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9E372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B5AED">
      <w:rPr>
        <w:rStyle w:val="a8"/>
        <w:noProof/>
      </w:rPr>
      <w:t>2</w:t>
    </w:r>
    <w:r>
      <w:rPr>
        <w:rStyle w:val="a8"/>
      </w:rPr>
      <w:fldChar w:fldCharType="end"/>
    </w:r>
  </w:p>
  <w:p w:rsidR="00D36655" w:rsidRDefault="00F7231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31F" w:rsidRDefault="00F7231F">
      <w:r>
        <w:separator/>
      </w:r>
    </w:p>
  </w:footnote>
  <w:footnote w:type="continuationSeparator" w:id="0">
    <w:p w:rsidR="00F7231F" w:rsidRDefault="00F72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F723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74D42F2"/>
    <w:multiLevelType w:val="hybridMultilevel"/>
    <w:tmpl w:val="F1888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095287"/>
    <w:multiLevelType w:val="multilevel"/>
    <w:tmpl w:val="7820E2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93E"/>
    <w:rsid w:val="00183965"/>
    <w:rsid w:val="001F0005"/>
    <w:rsid w:val="00312554"/>
    <w:rsid w:val="004966E6"/>
    <w:rsid w:val="005C4181"/>
    <w:rsid w:val="006838C5"/>
    <w:rsid w:val="00687F3B"/>
    <w:rsid w:val="006C0967"/>
    <w:rsid w:val="007075A4"/>
    <w:rsid w:val="0075082F"/>
    <w:rsid w:val="007A493E"/>
    <w:rsid w:val="00846D76"/>
    <w:rsid w:val="00875F74"/>
    <w:rsid w:val="008869EF"/>
    <w:rsid w:val="008C1CA2"/>
    <w:rsid w:val="008F46EC"/>
    <w:rsid w:val="009D7213"/>
    <w:rsid w:val="009E372B"/>
    <w:rsid w:val="00A70FF6"/>
    <w:rsid w:val="00B017F8"/>
    <w:rsid w:val="00C74EBE"/>
    <w:rsid w:val="00D65B84"/>
    <w:rsid w:val="00D92CB0"/>
    <w:rsid w:val="00D97295"/>
    <w:rsid w:val="00DB5AED"/>
    <w:rsid w:val="00E97D7E"/>
    <w:rsid w:val="00F20C62"/>
    <w:rsid w:val="00F7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4181"/>
    <w:pPr>
      <w:spacing w:line="360" w:lineRule="exact"/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5C41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Исполнитель"/>
    <w:basedOn w:val="a3"/>
    <w:rsid w:val="005C4181"/>
    <w:pPr>
      <w:suppressAutoHyphens/>
      <w:spacing w:line="240" w:lineRule="exact"/>
      <w:jc w:val="left"/>
    </w:pPr>
    <w:rPr>
      <w:sz w:val="24"/>
      <w:szCs w:val="20"/>
    </w:rPr>
  </w:style>
  <w:style w:type="paragraph" w:styleId="a6">
    <w:name w:val="footer"/>
    <w:basedOn w:val="a"/>
    <w:link w:val="a7"/>
    <w:rsid w:val="006C09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6C0967"/>
  </w:style>
  <w:style w:type="paragraph" w:styleId="a9">
    <w:name w:val="header"/>
    <w:basedOn w:val="a"/>
    <w:link w:val="aa"/>
    <w:rsid w:val="006C09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97D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839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39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4181"/>
    <w:pPr>
      <w:spacing w:line="360" w:lineRule="exact"/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5C41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Исполнитель"/>
    <w:basedOn w:val="a3"/>
    <w:rsid w:val="005C4181"/>
    <w:pPr>
      <w:suppressAutoHyphens/>
      <w:spacing w:line="240" w:lineRule="exact"/>
      <w:jc w:val="left"/>
    </w:pPr>
    <w:rPr>
      <w:sz w:val="24"/>
      <w:szCs w:val="20"/>
    </w:rPr>
  </w:style>
  <w:style w:type="paragraph" w:styleId="a6">
    <w:name w:val="footer"/>
    <w:basedOn w:val="a"/>
    <w:link w:val="a7"/>
    <w:rsid w:val="006C09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6C0967"/>
  </w:style>
  <w:style w:type="paragraph" w:styleId="a9">
    <w:name w:val="header"/>
    <w:basedOn w:val="a"/>
    <w:link w:val="aa"/>
    <w:rsid w:val="006C09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97D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839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39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7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1852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330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9255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46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9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97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307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10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9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760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54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433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3</cp:revision>
  <cp:lastPrinted>2013-03-01T06:53:00Z</cp:lastPrinted>
  <dcterms:created xsi:type="dcterms:W3CDTF">2013-04-23T03:22:00Z</dcterms:created>
  <dcterms:modified xsi:type="dcterms:W3CDTF">2013-04-23T03:25:00Z</dcterms:modified>
</cp:coreProperties>
</file>