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 w:rsidRPr="00434B1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434B19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654C" w:rsidRPr="007B654C" w:rsidRDefault="007B654C" w:rsidP="007B65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54C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7B654C" w:rsidRPr="007B654C" w:rsidRDefault="007B654C" w:rsidP="007B654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B654C">
        <w:rPr>
          <w:rFonts w:ascii="Times New Roman" w:hAnsi="Times New Roman" w:cs="Times New Roman"/>
          <w:b/>
        </w:rPr>
        <w:t>Текущий ремонт лестниц, находящихся н</w:t>
      </w:r>
      <w:r w:rsidRPr="007B654C">
        <w:rPr>
          <w:rFonts w:ascii="Times New Roman" w:hAnsi="Times New Roman" w:cs="Times New Roman"/>
          <w:b/>
        </w:rPr>
        <w:t>а территории Ленинского района.</w:t>
      </w: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етропавловская,93 (справа)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Разборка бетонных конструкций лестницы: ступени – 3,13 </w:t>
      </w:r>
      <w:proofErr w:type="spellStart"/>
      <w:r>
        <w:rPr>
          <w:rFonts w:ascii="Times New Roman" w:hAnsi="Times New Roman"/>
          <w:sz w:val="24"/>
          <w:szCs w:val="24"/>
        </w:rPr>
        <w:t>куб.м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Демонтаж металлических конструкций: обрамление ступеней из </w:t>
      </w:r>
      <w:proofErr w:type="spellStart"/>
      <w:r>
        <w:rPr>
          <w:rFonts w:ascii="Times New Roman" w:hAnsi="Times New Roman"/>
          <w:sz w:val="24"/>
          <w:szCs w:val="24"/>
        </w:rPr>
        <w:t>мет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голка</w:t>
      </w:r>
      <w:proofErr w:type="spellEnd"/>
      <w:r>
        <w:rPr>
          <w:rFonts w:ascii="Times New Roman" w:hAnsi="Times New Roman"/>
          <w:sz w:val="24"/>
          <w:szCs w:val="24"/>
        </w:rPr>
        <w:t xml:space="preserve"> - 59,3 </w:t>
      </w:r>
      <w:proofErr w:type="spellStart"/>
      <w:r>
        <w:rPr>
          <w:rFonts w:ascii="Times New Roman" w:hAnsi="Times New Roman"/>
          <w:sz w:val="24"/>
          <w:szCs w:val="24"/>
        </w:rPr>
        <w:t>п.м</w:t>
      </w:r>
      <w:proofErr w:type="spellEnd"/>
      <w:r>
        <w:rPr>
          <w:rFonts w:ascii="Times New Roman" w:hAnsi="Times New Roman"/>
          <w:sz w:val="24"/>
          <w:szCs w:val="24"/>
        </w:rPr>
        <w:t>.,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Устройство бетонных ступеней с армированием из бетона В22,5  высота ступени 12см – 26,1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., ширина ступеней по существующему профилю.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Монтаж металлических конструкций из старого материала: обрамление бетонных ступеней </w:t>
      </w:r>
      <w:proofErr w:type="spellStart"/>
      <w:r>
        <w:rPr>
          <w:rFonts w:ascii="Times New Roman" w:hAnsi="Times New Roman"/>
          <w:sz w:val="24"/>
          <w:szCs w:val="24"/>
        </w:rPr>
        <w:t>мет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голком</w:t>
      </w:r>
      <w:proofErr w:type="spellEnd"/>
      <w:r>
        <w:rPr>
          <w:rFonts w:ascii="Times New Roman" w:hAnsi="Times New Roman"/>
          <w:sz w:val="24"/>
          <w:szCs w:val="24"/>
        </w:rPr>
        <w:t xml:space="preserve">  40*40мм – 50,8 </w:t>
      </w:r>
      <w:proofErr w:type="spellStart"/>
      <w:r>
        <w:rPr>
          <w:rFonts w:ascii="Times New Roman" w:hAnsi="Times New Roman"/>
          <w:sz w:val="24"/>
          <w:szCs w:val="24"/>
        </w:rPr>
        <w:t>п.м</w:t>
      </w:r>
      <w:proofErr w:type="spellEnd"/>
      <w:r>
        <w:rPr>
          <w:rFonts w:ascii="Times New Roman" w:hAnsi="Times New Roman"/>
          <w:sz w:val="24"/>
          <w:szCs w:val="24"/>
        </w:rPr>
        <w:t>. (обработка металла антикоррозийными составами)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Монтаж металлических конструкций с применением нового материала: обрамление бетонных ступеней </w:t>
      </w:r>
      <w:proofErr w:type="spellStart"/>
      <w:r>
        <w:rPr>
          <w:rFonts w:ascii="Times New Roman" w:hAnsi="Times New Roman"/>
          <w:sz w:val="24"/>
          <w:szCs w:val="24"/>
        </w:rPr>
        <w:t>мет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голком</w:t>
      </w:r>
      <w:proofErr w:type="spellEnd"/>
      <w:r>
        <w:rPr>
          <w:rFonts w:ascii="Times New Roman" w:hAnsi="Times New Roman"/>
          <w:sz w:val="24"/>
          <w:szCs w:val="24"/>
        </w:rPr>
        <w:t xml:space="preserve">  40*40мм – 9 </w:t>
      </w:r>
      <w:proofErr w:type="spellStart"/>
      <w:r>
        <w:rPr>
          <w:rFonts w:ascii="Times New Roman" w:hAnsi="Times New Roman"/>
          <w:sz w:val="24"/>
          <w:szCs w:val="24"/>
        </w:rPr>
        <w:t>п.м</w:t>
      </w:r>
      <w:proofErr w:type="spellEnd"/>
      <w:r>
        <w:rPr>
          <w:rFonts w:ascii="Times New Roman" w:hAnsi="Times New Roman"/>
          <w:sz w:val="24"/>
          <w:szCs w:val="24"/>
        </w:rPr>
        <w:t>. (обработка металла антикоррозийными составами), ограждение их труб д=40 мм  8п.м.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Масляная окраска металлических конструкций ограждения  за 2 раза – 22,7 </w:t>
      </w:r>
      <w:proofErr w:type="spellStart"/>
      <w:r>
        <w:rPr>
          <w:rFonts w:ascii="Times New Roman" w:hAnsi="Times New Roman"/>
          <w:sz w:val="24"/>
          <w:szCs w:val="24"/>
        </w:rPr>
        <w:t>п.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8,0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Вывоз  мусора – 6,8 т</w:t>
      </w:r>
    </w:p>
    <w:p w:rsidR="007B654C" w:rsidRDefault="007B654C" w:rsidP="007B65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етропавловская,93 (слева)</w:t>
      </w:r>
    </w:p>
    <w:p w:rsidR="007B654C" w:rsidRDefault="007B654C" w:rsidP="007B654C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Ремонт плиточного покрытия ступеней, с применением нового материала (плиты бетонные армированные размером 20*35*5 см) – 12 шт. на цементном растворе М400.</w:t>
      </w:r>
    </w:p>
    <w:p w:rsidR="007B654C" w:rsidRDefault="007B654C" w:rsidP="007B654C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Бетонирование </w:t>
      </w:r>
      <w:proofErr w:type="spellStart"/>
      <w:r>
        <w:rPr>
          <w:rFonts w:ascii="Times New Roman" w:hAnsi="Times New Roman"/>
          <w:sz w:val="24"/>
          <w:szCs w:val="24"/>
        </w:rPr>
        <w:t>подступенников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(толщина 5см) – 4,2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</w:p>
    <w:p w:rsidR="007B654C" w:rsidRDefault="007B654C" w:rsidP="007B654C">
      <w:pPr>
        <w:pStyle w:val="a5"/>
        <w:rPr>
          <w:rFonts w:ascii="Times New Roman" w:hAnsi="Times New Roman"/>
          <w:sz w:val="24"/>
          <w:szCs w:val="24"/>
        </w:rPr>
      </w:pP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етропавловская,93 (на откосе плиточная)</w:t>
      </w:r>
    </w:p>
    <w:p w:rsidR="007B654C" w:rsidRDefault="007B654C" w:rsidP="007B654C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Ремонт плиточного покрытия лестницы с применением нового материала (плиты бетонные армированные размером 37*37*5 см) – 260 шт. на цементном растворе М400.</w:t>
      </w:r>
    </w:p>
    <w:p w:rsidR="007B654C" w:rsidRDefault="007B654C" w:rsidP="007B654C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Бетонирование </w:t>
      </w:r>
      <w:proofErr w:type="spellStart"/>
      <w:r>
        <w:rPr>
          <w:rFonts w:ascii="Times New Roman" w:hAnsi="Times New Roman"/>
          <w:sz w:val="24"/>
          <w:szCs w:val="24"/>
        </w:rPr>
        <w:t>подступенников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(толщина 5см) – 10,6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</w:p>
    <w:p w:rsidR="007B654C" w:rsidRDefault="007B654C" w:rsidP="007B654C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Масляная окраска металлических конструкций ограждения  за 2 раза – 74,5 </w:t>
      </w:r>
      <w:proofErr w:type="spellStart"/>
      <w:r>
        <w:rPr>
          <w:rFonts w:ascii="Times New Roman" w:hAnsi="Times New Roman"/>
          <w:sz w:val="24"/>
          <w:szCs w:val="24"/>
        </w:rPr>
        <w:t>п.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Улучшенная окраска бетонных конструкций по подготовленной поверхности ограждения фасадными красками за 2 раза – 23,2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етропавловская,81 (справа)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Частичная разборка бетонных конструкций лестницы: ступени – 0,4 </w:t>
      </w:r>
      <w:proofErr w:type="spellStart"/>
      <w:r>
        <w:rPr>
          <w:rFonts w:ascii="Times New Roman" w:hAnsi="Times New Roman"/>
          <w:sz w:val="24"/>
          <w:szCs w:val="24"/>
        </w:rPr>
        <w:t>куб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Вывоз  мусора – 0,92 т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Устройство бетонных ступеней армированных из бетона В22,5  высота ступени 12 см – 12,3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., ширина ступеней по существующему профилю.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Железнение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поверхности ступеней – 36,3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Монтаж металлических конструкций:, обрамление бетонных ступеней </w:t>
      </w:r>
      <w:proofErr w:type="spellStart"/>
      <w:r>
        <w:rPr>
          <w:rFonts w:ascii="Times New Roman" w:hAnsi="Times New Roman"/>
          <w:sz w:val="24"/>
          <w:szCs w:val="24"/>
        </w:rPr>
        <w:t>мет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голком</w:t>
      </w:r>
      <w:proofErr w:type="spellEnd"/>
      <w:r>
        <w:rPr>
          <w:rFonts w:ascii="Times New Roman" w:hAnsi="Times New Roman"/>
          <w:sz w:val="24"/>
          <w:szCs w:val="24"/>
        </w:rPr>
        <w:t xml:space="preserve">  40*40мм – 11 </w:t>
      </w:r>
      <w:proofErr w:type="spellStart"/>
      <w:r>
        <w:rPr>
          <w:rFonts w:ascii="Times New Roman" w:hAnsi="Times New Roman"/>
          <w:sz w:val="24"/>
          <w:szCs w:val="24"/>
        </w:rPr>
        <w:t>п.м</w:t>
      </w:r>
      <w:proofErr w:type="spellEnd"/>
      <w:r>
        <w:rPr>
          <w:rFonts w:ascii="Times New Roman" w:hAnsi="Times New Roman"/>
          <w:sz w:val="24"/>
          <w:szCs w:val="24"/>
        </w:rPr>
        <w:t>.,  (обработка металла антикоррозийными составами)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Масляная окраска металлических конструкций ограждения  за 2 раза – 22,1 </w:t>
      </w:r>
      <w:proofErr w:type="spellStart"/>
      <w:r>
        <w:rPr>
          <w:rFonts w:ascii="Times New Roman" w:hAnsi="Times New Roman"/>
          <w:sz w:val="24"/>
          <w:szCs w:val="24"/>
        </w:rPr>
        <w:t>п.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9,8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Расчистка поверхности от старой штукатурки – 20,52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Сплошная штукатурка поверхностей по сетке – 20,52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Pr="007D57C5" w:rsidRDefault="007B654C" w:rsidP="007B654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Улучшенная окраска по штукатурке фасадными красками – 20,52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етропавловская,81 (слева)</w:t>
      </w:r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Частичная разборка верхнего слоя бетонных ступеней – 0,98 </w:t>
      </w:r>
      <w:proofErr w:type="spellStart"/>
      <w:r>
        <w:rPr>
          <w:rFonts w:ascii="Times New Roman" w:hAnsi="Times New Roman"/>
          <w:sz w:val="24"/>
          <w:szCs w:val="24"/>
        </w:rPr>
        <w:t>куб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Бетонирование верхнего слоя ступеней (5-8 см) бетон В22,5 – 19,6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Железнение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поверхности ступеней – 19,6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Масляная окраска металлических конструкций ограждения  за 2 раза – 21,8 </w:t>
      </w:r>
      <w:proofErr w:type="spellStart"/>
      <w:r>
        <w:rPr>
          <w:rFonts w:ascii="Times New Roman" w:hAnsi="Times New Roman"/>
          <w:sz w:val="24"/>
          <w:szCs w:val="24"/>
        </w:rPr>
        <w:t>п.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9,8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Расшивка  и заделка трещин (смесь штукатурная) – 1,8 </w:t>
      </w:r>
      <w:proofErr w:type="spellStart"/>
      <w:r>
        <w:rPr>
          <w:rFonts w:ascii="Times New Roman" w:hAnsi="Times New Roman"/>
          <w:sz w:val="24"/>
          <w:szCs w:val="24"/>
        </w:rPr>
        <w:t>п.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Улучшенная окраска по штукатурке фасадными красками – 12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Вывоз  мусора – 2,2 т</w:t>
      </w: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етропавловская,85 (слева)</w:t>
      </w:r>
    </w:p>
    <w:p w:rsidR="007B654C" w:rsidRDefault="007B654C" w:rsidP="007B654C">
      <w:pPr>
        <w:pStyle w:val="a5"/>
        <w:numPr>
          <w:ilvl w:val="0"/>
          <w:numId w:val="10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Замена бетонных плиток с применением нового материала (плиты бетонные армированные размером 37*37*5 см) – 15 шт. на цементном растворе М400.</w:t>
      </w:r>
    </w:p>
    <w:p w:rsidR="007B654C" w:rsidRDefault="007B654C" w:rsidP="007B654C">
      <w:pPr>
        <w:pStyle w:val="a5"/>
        <w:numPr>
          <w:ilvl w:val="0"/>
          <w:numId w:val="10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Вывоз  мусора – 0,23 т.</w:t>
      </w:r>
    </w:p>
    <w:p w:rsidR="007B654C" w:rsidRDefault="007B654C" w:rsidP="007B654C">
      <w:pPr>
        <w:pStyle w:val="a5"/>
        <w:ind w:left="705"/>
        <w:jc w:val="both"/>
        <w:rPr>
          <w:rFonts w:ascii="Times New Roman" w:hAnsi="Times New Roman"/>
          <w:sz w:val="24"/>
          <w:szCs w:val="24"/>
        </w:rPr>
      </w:pP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етропавловская,85 (справа)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Частичная разборка бетонных конструкций лестницы: ступени – 0,3 </w:t>
      </w:r>
      <w:proofErr w:type="spellStart"/>
      <w:r>
        <w:rPr>
          <w:rFonts w:ascii="Times New Roman" w:hAnsi="Times New Roman"/>
          <w:sz w:val="24"/>
          <w:szCs w:val="24"/>
        </w:rPr>
        <w:t>куб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Вывоз  мусора – 0,66 т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Устройство бетонных ступеней армированных из бетона В22,5  высота ступени 12 см – 2,0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., ширина ступеней по существующему профилю.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Железнение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поверхности ступеней – 21,9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Монтаж металлических конструкций:, обрамление бетонных ступеней </w:t>
      </w:r>
      <w:proofErr w:type="spellStart"/>
      <w:r>
        <w:rPr>
          <w:rFonts w:ascii="Times New Roman" w:hAnsi="Times New Roman"/>
          <w:sz w:val="24"/>
          <w:szCs w:val="24"/>
        </w:rPr>
        <w:t>мет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голком</w:t>
      </w:r>
      <w:proofErr w:type="spellEnd"/>
      <w:r>
        <w:rPr>
          <w:rFonts w:ascii="Times New Roman" w:hAnsi="Times New Roman"/>
          <w:sz w:val="24"/>
          <w:szCs w:val="24"/>
        </w:rPr>
        <w:t xml:space="preserve">  40*40мм – 6,4 </w:t>
      </w:r>
      <w:proofErr w:type="spellStart"/>
      <w:r>
        <w:rPr>
          <w:rFonts w:ascii="Times New Roman" w:hAnsi="Times New Roman"/>
          <w:sz w:val="24"/>
          <w:szCs w:val="24"/>
        </w:rPr>
        <w:t>п.м</w:t>
      </w:r>
      <w:proofErr w:type="spellEnd"/>
      <w:r>
        <w:rPr>
          <w:rFonts w:ascii="Times New Roman" w:hAnsi="Times New Roman"/>
          <w:sz w:val="24"/>
          <w:szCs w:val="24"/>
        </w:rPr>
        <w:t>., (обработка металла антикоррозийными составами)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Масляная окраска металлических конструкций ограждения  за 2 раза – 22,3 </w:t>
      </w:r>
      <w:proofErr w:type="spellStart"/>
      <w:r>
        <w:rPr>
          <w:rFonts w:ascii="Times New Roman" w:hAnsi="Times New Roman"/>
          <w:sz w:val="24"/>
          <w:szCs w:val="24"/>
        </w:rPr>
        <w:t>п.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7,1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 штукатурки – 12,9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Улучшенная окраска по штукатурке фасадными красками – 12,9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ind w:left="705"/>
        <w:jc w:val="both"/>
        <w:rPr>
          <w:rFonts w:ascii="Times New Roman" w:hAnsi="Times New Roman"/>
          <w:sz w:val="24"/>
          <w:szCs w:val="24"/>
        </w:rPr>
      </w:pPr>
    </w:p>
    <w:p w:rsidR="007B654C" w:rsidRDefault="007B654C" w:rsidP="007B654C">
      <w:pPr>
        <w:pStyle w:val="a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Лестничный спуск по ул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етропавловская,77 (справа)</w:t>
      </w:r>
    </w:p>
    <w:p w:rsidR="007B654C" w:rsidRDefault="007B654C" w:rsidP="007B654C">
      <w:pPr>
        <w:pStyle w:val="a5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Железнение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поверхности ступеней – 22,6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</w:p>
    <w:p w:rsidR="007B654C" w:rsidRDefault="007B654C" w:rsidP="007B654C">
      <w:pPr>
        <w:pStyle w:val="a5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 металлического ограждения – 5,3 </w:t>
      </w:r>
      <w:proofErr w:type="spellStart"/>
      <w:r>
        <w:rPr>
          <w:rFonts w:ascii="Times New Roman" w:hAnsi="Times New Roman"/>
          <w:sz w:val="24"/>
          <w:szCs w:val="24"/>
        </w:rPr>
        <w:t>п.м</w:t>
      </w:r>
      <w:proofErr w:type="spellEnd"/>
      <w:r>
        <w:rPr>
          <w:rFonts w:ascii="Times New Roman" w:hAnsi="Times New Roman"/>
          <w:sz w:val="24"/>
          <w:szCs w:val="24"/>
        </w:rPr>
        <w:t>. (сварочные работы, укрепление ограждения в кирпичной стене на закладных).</w:t>
      </w:r>
    </w:p>
    <w:p w:rsidR="007B654C" w:rsidRDefault="007B654C" w:rsidP="007B654C">
      <w:pPr>
        <w:pStyle w:val="a5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Масляная окраска металлических конструкций ограждения  за 2 раза – 23 </w:t>
      </w:r>
      <w:proofErr w:type="spellStart"/>
      <w:r>
        <w:rPr>
          <w:rFonts w:ascii="Times New Roman" w:hAnsi="Times New Roman"/>
          <w:sz w:val="24"/>
          <w:szCs w:val="24"/>
        </w:rPr>
        <w:t>п.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7,2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Расчистка поверхности от старой штукатурки – 15,8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Сплошная штукатурка поверхностей по сетке – 15,8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Улучшенная окраска по штукатурке фасадными красками – 15,8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654C" w:rsidRDefault="007B654C" w:rsidP="007B654C">
      <w:pPr>
        <w:pStyle w:val="a5"/>
        <w:ind w:left="705"/>
        <w:jc w:val="both"/>
        <w:rPr>
          <w:rFonts w:ascii="Times New Roman" w:hAnsi="Times New Roman"/>
          <w:sz w:val="24"/>
          <w:szCs w:val="24"/>
        </w:rPr>
      </w:pPr>
    </w:p>
    <w:p w:rsidR="007B654C" w:rsidRDefault="007B654C" w:rsidP="007B654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 бетон заводского производства В22,5.</w:t>
      </w:r>
    </w:p>
    <w:p w:rsidR="007B654C" w:rsidRPr="00922675" w:rsidRDefault="007B654C" w:rsidP="007B654C">
      <w:pPr>
        <w:tabs>
          <w:tab w:val="left" w:pos="142"/>
          <w:tab w:val="left" w:pos="8647"/>
        </w:tabs>
        <w:ind w:left="284"/>
        <w:jc w:val="center"/>
        <w:rPr>
          <w:rFonts w:eastAsia="Calibri"/>
          <w:b/>
          <w:lang w:eastAsia="en-US"/>
        </w:rPr>
      </w:pPr>
    </w:p>
    <w:p w:rsidR="007B654C" w:rsidRDefault="007B654C" w:rsidP="007B654C">
      <w:pPr>
        <w:tabs>
          <w:tab w:val="left" w:pos="142"/>
          <w:tab w:val="left" w:pos="8647"/>
        </w:tabs>
        <w:ind w:left="284"/>
        <w:jc w:val="center"/>
        <w:rPr>
          <w:rFonts w:eastAsia="Calibri"/>
          <w:b/>
          <w:sz w:val="24"/>
          <w:szCs w:val="24"/>
          <w:lang w:eastAsia="en-US"/>
        </w:rPr>
      </w:pPr>
    </w:p>
    <w:p w:rsidR="007B654C" w:rsidRPr="00CE0FD4" w:rsidRDefault="007B654C" w:rsidP="007B654C">
      <w:pPr>
        <w:tabs>
          <w:tab w:val="left" w:pos="142"/>
          <w:tab w:val="left" w:pos="8647"/>
        </w:tabs>
        <w:ind w:left="284"/>
        <w:jc w:val="center"/>
        <w:rPr>
          <w:rFonts w:eastAsia="Calibri"/>
          <w:b/>
          <w:sz w:val="24"/>
          <w:szCs w:val="24"/>
          <w:lang w:eastAsia="en-US"/>
        </w:rPr>
      </w:pPr>
    </w:p>
    <w:p w:rsidR="007B654C" w:rsidRDefault="007B654C" w:rsidP="007B654C">
      <w:bookmarkStart w:id="0" w:name="_GoBack"/>
      <w:bookmarkEnd w:id="0"/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A7BAA" w:rsidRPr="00434B19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5999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153835BA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5A067D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A302602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C810033"/>
    <w:multiLevelType w:val="hybridMultilevel"/>
    <w:tmpl w:val="064CE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2656F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84506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37395A"/>
    <w:multiLevelType w:val="hybridMultilevel"/>
    <w:tmpl w:val="E850E5CC"/>
    <w:lvl w:ilvl="0" w:tplc="ED9C01C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60DE2"/>
    <w:rsid w:val="00056C3B"/>
    <w:rsid w:val="000627BB"/>
    <w:rsid w:val="0008631E"/>
    <w:rsid w:val="00100E16"/>
    <w:rsid w:val="00145594"/>
    <w:rsid w:val="0023775E"/>
    <w:rsid w:val="00434B19"/>
    <w:rsid w:val="00623725"/>
    <w:rsid w:val="007B654C"/>
    <w:rsid w:val="00812D11"/>
    <w:rsid w:val="009A4BD4"/>
    <w:rsid w:val="00A6074F"/>
    <w:rsid w:val="00B315EC"/>
    <w:rsid w:val="00B978DA"/>
    <w:rsid w:val="00C47EA1"/>
    <w:rsid w:val="00CA1923"/>
    <w:rsid w:val="00D008A1"/>
    <w:rsid w:val="00D430C6"/>
    <w:rsid w:val="00D532AF"/>
    <w:rsid w:val="00E054B1"/>
    <w:rsid w:val="00F53636"/>
    <w:rsid w:val="00F60DE2"/>
    <w:rsid w:val="00FA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14</cp:revision>
  <cp:lastPrinted>2012-03-06T10:53:00Z</cp:lastPrinted>
  <dcterms:created xsi:type="dcterms:W3CDTF">2012-03-06T10:50:00Z</dcterms:created>
  <dcterms:modified xsi:type="dcterms:W3CDTF">2013-05-06T10:48:00Z</dcterms:modified>
</cp:coreProperties>
</file>