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05C" w:rsidRPr="00CC7E03" w:rsidRDefault="002E0B08" w:rsidP="00F5105C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CC1167" w:rsidRPr="00FC5657" w:rsidRDefault="00CC1167" w:rsidP="00F5105C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FC5657"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CC1167" w:rsidRPr="00ED79F5" w:rsidRDefault="00CC1167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ЗАКАЗЧИК</w:t>
                  </w:r>
                </w:p>
                <w:p w:rsidR="00CC1167" w:rsidRPr="00ED79F5" w:rsidRDefault="00CC1167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CC1167" w:rsidRDefault="00CC1167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CC1167" w:rsidRPr="00ED79F5" w:rsidRDefault="00CC1167" w:rsidP="00F5105C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CC1167" w:rsidRPr="00ED79F5" w:rsidRDefault="00CC1167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______________О. А. </w:t>
                  </w:r>
                  <w:proofErr w:type="spellStart"/>
                  <w:r>
                    <w:rPr>
                      <w:sz w:val="24"/>
                      <w:szCs w:val="24"/>
                    </w:rPr>
                    <w:t>Глызин</w:t>
                  </w:r>
                  <w:proofErr w:type="spellEnd"/>
                </w:p>
                <w:p w:rsidR="00CC1167" w:rsidRPr="00ED79F5" w:rsidRDefault="00CC1167" w:rsidP="00F5105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CC1167" w:rsidRPr="00ED79F5" w:rsidRDefault="00CC1167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____ _________ 20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B4B1B">
                    <w:rPr>
                      <w:sz w:val="24"/>
                      <w:szCs w:val="24"/>
                    </w:rPr>
                    <w:t>3</w:t>
                  </w:r>
                  <w:r w:rsidRPr="00ED79F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CC1167" w:rsidRDefault="00CC1167" w:rsidP="00F5105C">
                  <w:pPr>
                    <w:rPr>
                      <w:sz w:val="28"/>
                      <w:szCs w:val="28"/>
                    </w:rPr>
                  </w:pPr>
                </w:p>
                <w:p w:rsidR="00CC1167" w:rsidRPr="00FC5657" w:rsidRDefault="00CC1167" w:rsidP="00F5105C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</w:t>
                  </w:r>
                  <w:proofErr w:type="spellStart"/>
                  <w:r w:rsidRPr="00FC5657">
                    <w:rPr>
                      <w:sz w:val="22"/>
                      <w:szCs w:val="22"/>
                    </w:rPr>
                    <w:t>м.п</w:t>
                  </w:r>
                  <w:proofErr w:type="spellEnd"/>
                  <w:r w:rsidRPr="00FC5657">
                    <w:rPr>
                      <w:sz w:val="22"/>
                      <w:szCs w:val="22"/>
                    </w:rPr>
                    <w:t>.</w:t>
                  </w:r>
                </w:p>
                <w:p w:rsidR="00CC1167" w:rsidRPr="00ED1830" w:rsidRDefault="00CC1167" w:rsidP="00F5105C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E676E5" w:rsidRPr="00E676E5" w:rsidRDefault="00F5105C" w:rsidP="00E676E5">
      <w:pPr>
        <w:pStyle w:val="a6"/>
        <w:jc w:val="center"/>
        <w:rPr>
          <w:b/>
          <w:bCs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</w:t>
      </w:r>
      <w:r w:rsidRPr="00F177F8">
        <w:rPr>
          <w:b/>
          <w:color w:val="000000"/>
          <w:sz w:val="28"/>
          <w:szCs w:val="28"/>
        </w:rPr>
        <w:t>контракт</w:t>
      </w:r>
      <w:r w:rsidR="00B0348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на </w:t>
      </w:r>
      <w:r w:rsidR="00E676E5" w:rsidRPr="00E676E5">
        <w:rPr>
          <w:b/>
          <w:bCs/>
          <w:color w:val="000000"/>
          <w:sz w:val="28"/>
          <w:szCs w:val="28"/>
        </w:rPr>
        <w:t>оказание услуг по организацию и проведение утренней зарядки</w:t>
      </w:r>
    </w:p>
    <w:p w:rsidR="00E676E5" w:rsidRPr="00E676E5" w:rsidRDefault="00E676E5" w:rsidP="00E676E5">
      <w:pPr>
        <w:pStyle w:val="a6"/>
        <w:jc w:val="center"/>
        <w:rPr>
          <w:b/>
          <w:bCs/>
          <w:color w:val="000000"/>
          <w:sz w:val="28"/>
          <w:szCs w:val="28"/>
        </w:rPr>
      </w:pPr>
      <w:r w:rsidRPr="00E676E5">
        <w:rPr>
          <w:b/>
          <w:bCs/>
          <w:color w:val="000000"/>
          <w:sz w:val="28"/>
          <w:szCs w:val="28"/>
        </w:rPr>
        <w:t>«С бодрым утром!» в летний период 2013 года.</w:t>
      </w:r>
    </w:p>
    <w:p w:rsidR="00E17F6B" w:rsidRPr="00EE49FF" w:rsidRDefault="00E676E5" w:rsidP="00E676E5">
      <w:pPr>
        <w:pStyle w:val="a6"/>
        <w:jc w:val="center"/>
        <w:rPr>
          <w:b/>
          <w:bCs/>
          <w:color w:val="000000"/>
          <w:sz w:val="28"/>
          <w:szCs w:val="28"/>
        </w:rPr>
      </w:pPr>
      <w:r w:rsidRPr="00E676E5">
        <w:rPr>
          <w:b/>
          <w:bCs/>
          <w:color w:val="000000"/>
          <w:sz w:val="28"/>
          <w:szCs w:val="28"/>
        </w:rPr>
        <w:t xml:space="preserve"> </w:t>
      </w:r>
      <w:r w:rsidR="00E17F6B">
        <w:rPr>
          <w:b/>
          <w:bCs/>
          <w:color w:val="000000"/>
          <w:sz w:val="28"/>
          <w:szCs w:val="28"/>
        </w:rPr>
        <w:t>(для субъектов малого предпринимательства)</w:t>
      </w:r>
    </w:p>
    <w:p w:rsidR="002E2536" w:rsidRPr="002E2536" w:rsidRDefault="002E2536" w:rsidP="00EE49FF">
      <w:pPr>
        <w:pStyle w:val="a6"/>
        <w:jc w:val="center"/>
        <w:rPr>
          <w:b/>
          <w:color w:val="000000"/>
          <w:sz w:val="28"/>
          <w:szCs w:val="28"/>
        </w:rPr>
      </w:pPr>
    </w:p>
    <w:p w:rsidR="00F5105C" w:rsidRDefault="00F5105C" w:rsidP="002E2536">
      <w:pPr>
        <w:pStyle w:val="a6"/>
        <w:jc w:val="center"/>
        <w:rPr>
          <w:b/>
          <w:sz w:val="28"/>
          <w:szCs w:val="28"/>
        </w:rPr>
      </w:pPr>
    </w:p>
    <w:p w:rsidR="00F5105C" w:rsidRDefault="00F5105C" w:rsidP="00F5105C">
      <w:pPr>
        <w:pStyle w:val="a6"/>
        <w:spacing w:line="520" w:lineRule="exact"/>
        <w:rPr>
          <w:szCs w:val="24"/>
        </w:rPr>
      </w:pPr>
    </w:p>
    <w:p w:rsidR="00F5105C" w:rsidRDefault="00F5105C" w:rsidP="00F5105C">
      <w:pPr>
        <w:spacing w:line="520" w:lineRule="exact"/>
        <w:jc w:val="center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E17F6B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E676E5" w:rsidRDefault="00E676E5" w:rsidP="00F5105C">
      <w:pPr>
        <w:pStyle w:val="a6"/>
        <w:jc w:val="center"/>
        <w:rPr>
          <w:sz w:val="28"/>
          <w:szCs w:val="28"/>
        </w:rPr>
      </w:pPr>
    </w:p>
    <w:p w:rsidR="00E676E5" w:rsidRDefault="00E676E5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2E2536" w:rsidRDefault="002E2536" w:rsidP="00F5105C">
      <w:pPr>
        <w:pStyle w:val="a6"/>
        <w:jc w:val="center"/>
        <w:rPr>
          <w:sz w:val="28"/>
          <w:szCs w:val="28"/>
        </w:rPr>
      </w:pPr>
    </w:p>
    <w:p w:rsidR="002E2536" w:rsidRDefault="002E2536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  <w:sectPr w:rsidR="00F5105C" w:rsidSect="00E83728">
          <w:footerReference w:type="even" r:id="rId9"/>
          <w:footerReference w:type="default" r:id="rId10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340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120"/>
        <w:gridCol w:w="206"/>
        <w:gridCol w:w="2336"/>
        <w:gridCol w:w="7549"/>
        <w:gridCol w:w="129"/>
      </w:tblGrid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CC1167" w:rsidRPr="00D43C02" w:rsidRDefault="00CC1167" w:rsidP="00CC1167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CC1167" w:rsidRPr="00D43C02" w:rsidRDefault="00CC1167" w:rsidP="00CC1167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CC1167" w:rsidRPr="00D43C02" w:rsidRDefault="00CC1167" w:rsidP="00CC1167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1" w:history="1">
              <w:r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admKirov</w:t>
              </w:r>
              <w:r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lvm</w:t>
              </w:r>
              <w:r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ya</w:t>
              </w:r>
              <w:r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.</w:t>
              </w:r>
              <w:proofErr w:type="spellStart"/>
              <w:r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телефон (342) 283 30 42,  факс 282-77-70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</w:t>
            </w:r>
            <w:proofErr w:type="spellEnd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Роман </w:t>
            </w: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Радикович</w:t>
            </w:r>
            <w:proofErr w:type="spellEnd"/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CC1167" w:rsidRPr="004C62A3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509" w:type="dxa"/>
            <w:shd w:val="clear" w:color="auto" w:fill="FFFFFF"/>
          </w:tcPr>
          <w:p w:rsidR="00CC1167" w:rsidRPr="00CC1167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C1167">
              <w:rPr>
                <w:rFonts w:ascii="Times New Roman" w:hAnsi="Times New Roman" w:cs="Times New Roman"/>
                <w:sz w:val="22"/>
                <w:szCs w:val="22"/>
              </w:rPr>
              <w:t>казание услуг по организацию и проведение утренней зарядки</w:t>
            </w:r>
          </w:p>
          <w:p w:rsidR="00CC1167" w:rsidRPr="00EB63D3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1167">
              <w:rPr>
                <w:rFonts w:ascii="Times New Roman" w:hAnsi="Times New Roman" w:cs="Times New Roman"/>
                <w:sz w:val="22"/>
                <w:szCs w:val="22"/>
              </w:rPr>
              <w:t>«С бодрым утр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ом!» в летний период 2013 года.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153 000</w:t>
            </w:r>
            <w:r w:rsidRPr="000808A1">
              <w:rPr>
                <w:i/>
                <w:sz w:val="22"/>
                <w:szCs w:val="22"/>
              </w:rPr>
              <w:t xml:space="preserve"> (</w:t>
            </w:r>
            <w:r>
              <w:rPr>
                <w:i/>
                <w:sz w:val="22"/>
                <w:szCs w:val="22"/>
              </w:rPr>
              <w:t>сто пятьдесят три тысячи) рублей</w:t>
            </w:r>
            <w:r w:rsidRPr="000808A1">
              <w:rPr>
                <w:i/>
                <w:sz w:val="22"/>
                <w:szCs w:val="22"/>
              </w:rPr>
              <w:t xml:space="preserve"> 00 коп.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CB23EA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509" w:type="dxa"/>
            <w:shd w:val="clear" w:color="auto" w:fill="FFFFFF"/>
          </w:tcPr>
          <w:p w:rsidR="00CC1167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2496B"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Обоснованием максимальной цены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 являются:</w:t>
            </w:r>
          </w:p>
          <w:p w:rsidR="00CC1167" w:rsidRDefault="00CC1167" w:rsidP="00CC1167">
            <w:pPr>
              <w:pStyle w:val="ConsPlusNormal"/>
              <w:widowControl/>
              <w:numPr>
                <w:ilvl w:val="0"/>
                <w:numId w:val="42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9A2E48">
              <w:rPr>
                <w:rFonts w:ascii="Times New Roman" w:hAnsi="Times New Roman" w:cs="Times New Roman"/>
                <w:sz w:val="22"/>
                <w:szCs w:val="22"/>
              </w:rPr>
              <w:t>лан спортивно-массовых и физкультурно-оздоровительных мероприятий администрации Кировского района г. Перми на 2013 год, составленный с учетом норм</w:t>
            </w:r>
            <w:r w:rsidRPr="009A2E4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9A2E48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 на проведение Чемпионатов, Первенства, Кубков и </w:t>
            </w:r>
            <w:proofErr w:type="gramStart"/>
            <w:r w:rsidRPr="009A2E48">
              <w:rPr>
                <w:rFonts w:ascii="Times New Roman" w:hAnsi="Times New Roman" w:cs="Times New Roman"/>
                <w:sz w:val="22"/>
                <w:szCs w:val="22"/>
              </w:rPr>
              <w:t>других</w:t>
            </w:r>
            <w:proofErr w:type="gramEnd"/>
            <w:r w:rsidRPr="009A2E48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физкультурно-массовых и спортивных мероприятий на территории города Перми с 01 января 2011 года</w:t>
            </w:r>
          </w:p>
          <w:p w:rsidR="00CC1167" w:rsidRPr="00CA0B2C" w:rsidRDefault="00CC1167" w:rsidP="00CC1167">
            <w:pPr>
              <w:pStyle w:val="ConsPlusNormal"/>
              <w:widowControl/>
              <w:numPr>
                <w:ilvl w:val="0"/>
                <w:numId w:val="42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№ 3 к документации об аукционе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509" w:type="dxa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CC1167" w:rsidRPr="004D4E7C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аукционе).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jc w:val="both"/>
              <w:rPr>
                <w:sz w:val="22"/>
                <w:szCs w:val="22"/>
              </w:rPr>
            </w:pPr>
            <w:r w:rsidRPr="00BD2069">
              <w:rPr>
                <w:sz w:val="22"/>
                <w:szCs w:val="22"/>
              </w:rPr>
              <w:t>Место оказания услуг: г. Пермь, Кировский район</w:t>
            </w:r>
          </w:p>
          <w:p w:rsidR="00CC1167" w:rsidRPr="00D43C02" w:rsidRDefault="00CC1167" w:rsidP="00CC1167">
            <w:pPr>
              <w:pStyle w:val="a6"/>
              <w:ind w:firstLine="200"/>
              <w:rPr>
                <w:i/>
                <w:color w:val="000000"/>
                <w:sz w:val="22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0F4A4B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509" w:type="dxa"/>
            <w:shd w:val="clear" w:color="auto" w:fill="FFFFFF"/>
          </w:tcPr>
          <w:p w:rsidR="00CC1167" w:rsidRPr="00961B98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Начало оказания услуг: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момента подписания настоящего контракта</w:t>
            </w:r>
          </w:p>
          <w:p w:rsidR="00CC1167" w:rsidRPr="000F4A4B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Окончание оказания услуг: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августа</w:t>
            </w: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2013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  <w:p w:rsidR="00CC1167" w:rsidRPr="000F4A4B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Приемка оказанных услуг на соответствие их объема и качества требованиям, установленным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разделом 2 технического задания</w:t>
            </w:r>
            <w:hyperlink r:id="rId12" w:history="1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оказанных услуг (Приложение 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),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являющимся неотъемле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мой частью настоящего контракта, с учетом системы оценки оказанных услуг, установленной разделом 4 технического задания</w:t>
            </w:r>
            <w:proofErr w:type="gramEnd"/>
          </w:p>
          <w:p w:rsidR="00CC1167" w:rsidRPr="000F4A4B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Заказчик направляет Исполнителю подписанный им акт приемки оказанных услуг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 (двух) экземплярах в течение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5 дней после проведения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каждого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мероприятия</w:t>
            </w:r>
          </w:p>
          <w:p w:rsidR="00CC1167" w:rsidRPr="000F4A4B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509" w:type="dxa"/>
            <w:shd w:val="clear" w:color="auto" w:fill="FFFFFF"/>
          </w:tcPr>
          <w:p w:rsidR="00CC1167" w:rsidRPr="00BD2069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CC1167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509" w:type="dxa"/>
            <w:shd w:val="clear" w:color="auto" w:fill="FFFFFF"/>
          </w:tcPr>
          <w:p w:rsidR="00CC1167" w:rsidRPr="00D43C02" w:rsidRDefault="00CC1167" w:rsidP="00CC1167">
            <w:pPr>
              <w:pStyle w:val="a6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3621AF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509" w:type="dxa"/>
            <w:shd w:val="clear" w:color="auto" w:fill="FFFFFF"/>
          </w:tcPr>
          <w:p w:rsidR="00CC1167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</w:t>
            </w:r>
            <w:r w:rsidRPr="000E6799">
              <w:rPr>
                <w:rFonts w:ascii="Times New Roman" w:hAnsi="Times New Roman" w:cs="Times New Roman"/>
                <w:sz w:val="22"/>
                <w:szCs w:val="22"/>
              </w:rPr>
              <w:t>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CC1167" w:rsidRPr="002D18A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CC1167" w:rsidRPr="002D18A9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CC1167" w:rsidRPr="003F745A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09" w:type="dxa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CC1167" w:rsidRPr="00D43C02" w:rsidTr="00CC1167">
        <w:trPr>
          <w:gridAfter w:val="1"/>
          <w:wAfter w:w="69" w:type="dxa"/>
          <w:trHeight w:val="325"/>
          <w:tblCellSpacing w:w="20" w:type="dxa"/>
        </w:trPr>
        <w:tc>
          <w:tcPr>
            <w:tcW w:w="10151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CC1167" w:rsidRDefault="00CC1167" w:rsidP="00CC1167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CC1167" w:rsidRPr="00D43C02" w:rsidRDefault="00CC1167" w:rsidP="00CC1167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CC1167" w:rsidRPr="00D43C02" w:rsidTr="00CC1167">
        <w:trPr>
          <w:gridAfter w:val="1"/>
          <w:wAfter w:w="69" w:type="dxa"/>
          <w:trHeight w:val="168"/>
          <w:tblCellSpacing w:w="20" w:type="dxa"/>
        </w:trPr>
        <w:tc>
          <w:tcPr>
            <w:tcW w:w="10151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CC1167" w:rsidRPr="00D43C02" w:rsidTr="00CC1167">
        <w:trPr>
          <w:gridAfter w:val="1"/>
          <w:wAfter w:w="69" w:type="dxa"/>
          <w:trHeight w:val="768"/>
          <w:tblCellSpacing w:w="20" w:type="dxa"/>
        </w:trPr>
        <w:tc>
          <w:tcPr>
            <w:tcW w:w="266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CC1167" w:rsidRPr="00D43C02" w:rsidTr="00CC1167">
        <w:trPr>
          <w:gridAfter w:val="1"/>
          <w:wAfter w:w="69" w:type="dxa"/>
          <w:trHeight w:val="8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CC1167" w:rsidRPr="00D43C02" w:rsidTr="00CC1167">
        <w:trPr>
          <w:gridAfter w:val="1"/>
          <w:wAfter w:w="69" w:type="dxa"/>
          <w:trHeight w:val="840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CC1167" w:rsidRPr="00D43C02" w:rsidTr="00CC1167">
        <w:trPr>
          <w:gridAfter w:val="1"/>
          <w:wAfter w:w="69" w:type="dxa"/>
          <w:trHeight w:val="207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CC1167" w:rsidRPr="00D43C02" w:rsidTr="00CC1167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CC1167" w:rsidRPr="00D43C02" w:rsidTr="00CC1167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C1167" w:rsidRPr="006F6EB7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gramStart"/>
            <w:r w:rsidRPr="006F6EB7"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предпринимательства</w:t>
            </w: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6F6EB7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CC1167" w:rsidRPr="006F6EB7" w:rsidRDefault="00CC1167" w:rsidP="00CC1167">
            <w:pPr>
              <w:numPr>
                <w:ilvl w:val="1"/>
                <w:numId w:val="14"/>
              </w:numPr>
              <w:tabs>
                <w:tab w:val="clear" w:pos="1440"/>
                <w:tab w:val="num" w:pos="400"/>
              </w:tabs>
              <w:autoSpaceDE w:val="0"/>
              <w:autoSpaceDN w:val="0"/>
              <w:adjustRightInd w:val="0"/>
              <w:ind w:left="400" w:hanging="180"/>
              <w:jc w:val="both"/>
              <w:rPr>
                <w:sz w:val="22"/>
                <w:szCs w:val="22"/>
              </w:rPr>
            </w:pPr>
            <w:proofErr w:type="gramStart"/>
            <w:r w:rsidRPr="006F6EB7">
              <w:rPr>
                <w:sz w:val="22"/>
                <w:szCs w:val="22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6F6EB7">
              <w:rPr>
                <w:sz w:val="22"/>
                <w:szCs w:val="22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CC1167" w:rsidRPr="006F6EB7" w:rsidRDefault="00CC1167" w:rsidP="00CC1167">
            <w:pPr>
              <w:pStyle w:val="ConsPlusNormal"/>
              <w:widowControl/>
              <w:numPr>
                <w:ilvl w:val="1"/>
                <w:numId w:val="14"/>
              </w:numPr>
              <w:tabs>
                <w:tab w:val="clear" w:pos="1440"/>
                <w:tab w:val="num" w:pos="400"/>
              </w:tabs>
              <w:ind w:left="400" w:hanging="18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CC1167" w:rsidRPr="00D43C02" w:rsidRDefault="00CC1167" w:rsidP="00CC11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CC1167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CC1167" w:rsidRPr="00725697" w:rsidRDefault="00CC1167" w:rsidP="00CC116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CC1167" w:rsidRPr="00225608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CC1167" w:rsidRPr="00D43C02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CC1167" w:rsidRPr="00D43C02" w:rsidRDefault="00CC1167" w:rsidP="00CC116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lastRenderedPageBreak/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CC1167" w:rsidRPr="00D43C02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CC1167" w:rsidRPr="00D43C02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CC1167" w:rsidRPr="00D43C02" w:rsidRDefault="00CC1167" w:rsidP="00CC1167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09" w:type="dxa"/>
            <w:shd w:val="clear" w:color="auto" w:fill="FFFFFF"/>
          </w:tcPr>
          <w:p w:rsidR="00CC1167" w:rsidRPr="00431D55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CC1167" w:rsidRPr="00431D55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CC1167" w:rsidRPr="00431D55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CC1167" w:rsidRPr="00D43C02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431D55" w:rsidRDefault="00CC1167" w:rsidP="00CC1167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</w:t>
            </w:r>
            <w:r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 w:rsidR="003C3B89">
              <w:rPr>
                <w:bCs/>
                <w:sz w:val="22"/>
                <w:szCs w:val="22"/>
              </w:rPr>
              <w:t>3 060</w:t>
            </w:r>
            <w:r w:rsidRPr="00431D55">
              <w:rPr>
                <w:bCs/>
                <w:sz w:val="22"/>
                <w:szCs w:val="22"/>
              </w:rPr>
              <w:t xml:space="preserve"> (</w:t>
            </w:r>
            <w:r w:rsidR="003C3B89">
              <w:rPr>
                <w:bCs/>
                <w:sz w:val="22"/>
                <w:szCs w:val="22"/>
              </w:rPr>
              <w:t>три тысячи шестьдесят</w:t>
            </w:r>
            <w:r w:rsidRPr="00431D55">
              <w:rPr>
                <w:bCs/>
                <w:sz w:val="22"/>
                <w:szCs w:val="22"/>
              </w:rPr>
              <w:t xml:space="preserve">) рубль </w:t>
            </w:r>
            <w:r>
              <w:rPr>
                <w:bCs/>
                <w:sz w:val="22"/>
                <w:szCs w:val="22"/>
              </w:rPr>
              <w:t>00</w:t>
            </w:r>
            <w:r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CC1167" w:rsidRPr="00755220" w:rsidRDefault="00CC1167" w:rsidP="00CC1167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D43C02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Default="00CC1167" w:rsidP="00CC116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CC1167" w:rsidRPr="00D43C02" w:rsidRDefault="00CC1167" w:rsidP="00CC116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заявок на участие в открытом аукционе в </w:t>
            </w:r>
            <w:r>
              <w:rPr>
                <w:sz w:val="22"/>
                <w:szCs w:val="22"/>
              </w:rPr>
              <w:lastRenderedPageBreak/>
              <w:t>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D43C02" w:rsidRDefault="00CC1167" w:rsidP="00CC1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1167" w:rsidRPr="00D43C02" w:rsidTr="00CC11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D43C02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167" w:rsidRPr="00B27D34" w:rsidRDefault="00CC1167" w:rsidP="00CC11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CC1167" w:rsidRPr="00D43C02" w:rsidTr="00CC1167">
        <w:tblPrEx>
          <w:jc w:val="center"/>
        </w:tblPrEx>
        <w:trPr>
          <w:gridBefore w:val="1"/>
          <w:wBefore w:w="60" w:type="dxa"/>
          <w:tblCellSpacing w:w="20" w:type="dxa"/>
          <w:jc w:val="center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C1167" w:rsidRPr="00D43C02" w:rsidRDefault="00CC1167" w:rsidP="00CC1167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F5105C" w:rsidRDefault="00F5105C" w:rsidP="002F6104">
      <w:pPr>
        <w:jc w:val="right"/>
        <w:rPr>
          <w:sz w:val="24"/>
          <w:szCs w:val="24"/>
        </w:rPr>
        <w:sectPr w:rsidR="00F5105C" w:rsidSect="00F5105C">
          <w:pgSz w:w="11906" w:h="16838"/>
          <w:pgMar w:top="1134" w:right="737" w:bottom="1134" w:left="1079" w:header="709" w:footer="709" w:gutter="0"/>
          <w:cols w:space="708"/>
          <w:docGrid w:linePitch="360"/>
        </w:sectPr>
      </w:pPr>
    </w:p>
    <w:p w:rsidR="0021583B" w:rsidRPr="00E17F6B" w:rsidRDefault="0021583B" w:rsidP="0021583B">
      <w:pPr>
        <w:jc w:val="right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lastRenderedPageBreak/>
        <w:t>УТВЕРЖДАЮ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ЗАКАЗЧИК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Глава администрации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Кировского района города Перми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______________ О. А. Глызин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____ _________ 2013 год</w:t>
      </w:r>
    </w:p>
    <w:p w:rsidR="0021583B" w:rsidRPr="00E17F6B" w:rsidRDefault="0021583B" w:rsidP="002F6104">
      <w:pPr>
        <w:jc w:val="right"/>
        <w:rPr>
          <w:sz w:val="24"/>
          <w:szCs w:val="24"/>
        </w:rPr>
      </w:pPr>
    </w:p>
    <w:p w:rsidR="002F6104" w:rsidRPr="00E17F6B" w:rsidRDefault="002F6104" w:rsidP="002F6104">
      <w:pPr>
        <w:jc w:val="right"/>
        <w:rPr>
          <w:sz w:val="24"/>
          <w:szCs w:val="24"/>
          <w:u w:val="single"/>
        </w:rPr>
      </w:pPr>
      <w:r w:rsidRPr="00E17F6B">
        <w:rPr>
          <w:sz w:val="24"/>
          <w:szCs w:val="24"/>
          <w:u w:val="single"/>
        </w:rPr>
        <w:t>Приложение № 1</w:t>
      </w:r>
    </w:p>
    <w:p w:rsidR="00EA2C8F" w:rsidRPr="00E17F6B" w:rsidRDefault="002F6104" w:rsidP="00F95286">
      <w:pPr>
        <w:ind w:firstLine="709"/>
        <w:jc w:val="right"/>
        <w:rPr>
          <w:sz w:val="24"/>
          <w:szCs w:val="24"/>
        </w:rPr>
      </w:pPr>
      <w:r w:rsidRPr="00E17F6B">
        <w:rPr>
          <w:sz w:val="24"/>
          <w:szCs w:val="24"/>
        </w:rPr>
        <w:t xml:space="preserve">к </w:t>
      </w:r>
      <w:r w:rsidR="00661B83" w:rsidRPr="00E17F6B">
        <w:rPr>
          <w:sz w:val="24"/>
          <w:szCs w:val="24"/>
        </w:rPr>
        <w:t>документации об аукционе</w:t>
      </w:r>
    </w:p>
    <w:p w:rsidR="00F95286" w:rsidRPr="00E17F6B" w:rsidRDefault="00F95286" w:rsidP="00F95286">
      <w:pPr>
        <w:jc w:val="right"/>
        <w:rPr>
          <w:sz w:val="24"/>
          <w:szCs w:val="24"/>
        </w:rPr>
      </w:pPr>
    </w:p>
    <w:p w:rsidR="00F95286" w:rsidRPr="00E17F6B" w:rsidRDefault="00F95286" w:rsidP="00F95286">
      <w:pPr>
        <w:rPr>
          <w:sz w:val="24"/>
          <w:szCs w:val="24"/>
        </w:rPr>
      </w:pPr>
    </w:p>
    <w:p w:rsidR="00E17F6B" w:rsidRPr="00E17F6B" w:rsidRDefault="00E17F6B" w:rsidP="00E17F6B">
      <w:pPr>
        <w:jc w:val="right"/>
        <w:rPr>
          <w:sz w:val="24"/>
          <w:szCs w:val="24"/>
        </w:rPr>
      </w:pPr>
    </w:p>
    <w:p w:rsidR="00E17F6B" w:rsidRPr="00E17F6B" w:rsidRDefault="00E17F6B" w:rsidP="00E17F6B">
      <w:pPr>
        <w:rPr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оказание услуг по организации и </w:t>
      </w:r>
      <w:proofErr w:type="gramStart"/>
      <w:r>
        <w:rPr>
          <w:b/>
          <w:sz w:val="24"/>
          <w:szCs w:val="24"/>
        </w:rPr>
        <w:t>проведении</w:t>
      </w:r>
      <w:proofErr w:type="gramEnd"/>
      <w:r>
        <w:rPr>
          <w:b/>
          <w:sz w:val="24"/>
          <w:szCs w:val="24"/>
        </w:rPr>
        <w:t xml:space="preserve"> утренней зарядки </w:t>
      </w: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«С бодрым утром!» в летний период 2013 года.</w:t>
      </w:r>
    </w:p>
    <w:p w:rsidR="002E0B08" w:rsidRDefault="002E0B08" w:rsidP="002E0B08">
      <w:pPr>
        <w:rPr>
          <w:b/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1.</w:t>
      </w:r>
    </w:p>
    <w:p w:rsidR="002E0B08" w:rsidRDefault="002E0B08" w:rsidP="002E0B08">
      <w:pPr>
        <w:jc w:val="center"/>
        <w:rPr>
          <w:b/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</w:p>
    <w:p w:rsidR="002E0B08" w:rsidRDefault="002E0B08" w:rsidP="002E0B0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Требования к оказываемым услугам:</w:t>
      </w:r>
    </w:p>
    <w:p w:rsidR="002E0B08" w:rsidRDefault="002E0B08" w:rsidP="002E0B08">
      <w:pPr>
        <w:jc w:val="both"/>
        <w:rPr>
          <w:b/>
          <w:i/>
        </w:rPr>
      </w:pPr>
      <w:r>
        <w:rPr>
          <w:sz w:val="24"/>
          <w:szCs w:val="24"/>
        </w:rPr>
        <w:t>1.1.Место оказания  услуг: территория парков и скверов, спортивного учреждения  с открытой площадкой, обладающее площадью не менее 2000 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на территории Кировского района г. Перми, в период непогоды крытая площадка не менее 300 м</w:t>
      </w:r>
      <w:r>
        <w:rPr>
          <w:sz w:val="24"/>
          <w:szCs w:val="24"/>
          <w:vertAlign w:val="superscript"/>
        </w:rPr>
        <w:t>2.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1.2.Наличие еженедельной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1.3.Обеспечение медицинского сопровождения мероприятий, включая дежурство врача на период проведения мероприятий.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1.4.Обеспечение безопасности участников и зрителей мероприятий.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1.5.Обеспечение ежедневно не менее 40 участников утреней зарядки.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1.6.Проведение инструктажа по технике безопасности с участниками утренней зарядки.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1.7.Общая продолжительность каждого мероприятия не менее 1 часа, продолжительность утренней  зарядки не менее 30 минут.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1.8.Составление программы утренних зарядок, положения о проведении мероприятия  и предоставление на согласование в отдел по культуре, спорту и молодежной политике администрации Кировского района города Перми   за 10 дней до начала оказания услуг.</w:t>
      </w:r>
    </w:p>
    <w:p w:rsidR="002E0B08" w:rsidRDefault="002E0B08" w:rsidP="002E0B08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1.9.За 20 минут до начала мероприятия должна звучать энергичная музыка спортивной направленности.</w:t>
      </w:r>
    </w:p>
    <w:p w:rsidR="002E0B08" w:rsidRDefault="002E0B08" w:rsidP="002E0B08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1.10.Территория для проведения утренней зарядки должна быть обозначена флажковой лентой,</w:t>
      </w:r>
      <w:r>
        <w:rPr>
          <w:sz w:val="24"/>
          <w:szCs w:val="24"/>
          <w:lang w:eastAsia="en-US"/>
        </w:rPr>
        <w:t xml:space="preserve"> места проведения соревнований  должны быть оформлены согласно тематике 290 –</w:t>
      </w:r>
      <w:proofErr w:type="spellStart"/>
      <w:r>
        <w:rPr>
          <w:sz w:val="24"/>
          <w:szCs w:val="24"/>
          <w:lang w:eastAsia="en-US"/>
        </w:rPr>
        <w:t>летия</w:t>
      </w:r>
      <w:proofErr w:type="spellEnd"/>
      <w:r>
        <w:rPr>
          <w:sz w:val="24"/>
          <w:szCs w:val="24"/>
          <w:lang w:eastAsia="en-US"/>
        </w:rPr>
        <w:t xml:space="preserve"> города Перми (символы, атрибуты, тематические баннеры, флаги расцвечивания, композиции из воздушных шаров, и др.).</w:t>
      </w:r>
    </w:p>
    <w:p w:rsidR="002E0B08" w:rsidRDefault="002E0B08" w:rsidP="002E0B08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1.11. Проведение 65 утренних зарядок с учетом погодных условий в рабочие дни начиная с 09.30 час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о 10.30 час. с обязательной регистрацией участников.</w:t>
      </w:r>
    </w:p>
    <w:p w:rsidR="002E0B08" w:rsidRDefault="002E0B08" w:rsidP="002E0B08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1.12.Обеспечение проведения мероприятий музыкальным сопровождением, наличием </w:t>
      </w:r>
      <w:r>
        <w:rPr>
          <w:sz w:val="24"/>
          <w:szCs w:val="24"/>
        </w:rPr>
        <w:t>необходимой звуковой аппаратуры мощностью не менее 3 кВт, 2 радио-микрофонов высококачественных фонограмм</w:t>
      </w:r>
      <w:r>
        <w:rPr>
          <w:sz w:val="24"/>
          <w:szCs w:val="24"/>
          <w:lang w:eastAsia="en-US"/>
        </w:rPr>
        <w:t xml:space="preserve">, включая монтаж, обслуживание, демонтаж оборудования, </w:t>
      </w:r>
      <w:r>
        <w:rPr>
          <w:sz w:val="24"/>
          <w:szCs w:val="24"/>
        </w:rPr>
        <w:t xml:space="preserve">подбор тематических музыкальных композиций, подключение,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звука, работу звукорежиссера.</w:t>
      </w:r>
    </w:p>
    <w:p w:rsidR="002E0B08" w:rsidRDefault="002E0B08" w:rsidP="002E0B08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1.13.Обеспечить подбор и оплату исполнительского состава мероприятий (обслуживающий и технический персонал, ведущий, в соответствующей одежде и т.д.).</w:t>
      </w:r>
    </w:p>
    <w:p w:rsidR="002E0B08" w:rsidRDefault="002E0B08" w:rsidP="002E0B08">
      <w:pPr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</w:rPr>
        <w:lastRenderedPageBreak/>
        <w:t>1.14.Проведение занятий инструктором, имеющим среднее, либо высшее педагогическое образование или опыт работы педагогом по физической культуре и спорту или тренером не менее 3 лет,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</w:t>
      </w:r>
      <w:r>
        <w:rPr>
          <w:rFonts w:eastAsia="Calibri"/>
          <w:sz w:val="24"/>
          <w:szCs w:val="24"/>
        </w:rPr>
        <w:t xml:space="preserve"> выданную в порядке и по форме, которые устанавливаются федеральным органом исполнительной власти, осуществляющим функции по выработке и</w:t>
      </w:r>
      <w:proofErr w:type="gramEnd"/>
      <w:r>
        <w:rPr>
          <w:rFonts w:eastAsia="Calibri"/>
          <w:sz w:val="24"/>
          <w:szCs w:val="24"/>
        </w:rPr>
        <w:t xml:space="preserve"> реализации государственной политики и нормативно-правовому регулированию в сфере внутренних дел.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1.15.Обеспечение мероприятий необходимым спортивным инвентарем (гантели, уличные тренажеры и прочее).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1.16.Не реже 1-го раза в месяц проводить соревнования, согласованные с Заказчиком, среди участников утренней зарядки.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1.17. </w:t>
      </w:r>
      <w:r>
        <w:rPr>
          <w:sz w:val="24"/>
          <w:szCs w:val="24"/>
          <w:lang w:eastAsia="en-US"/>
        </w:rPr>
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</w:r>
      <w:r>
        <w:rPr>
          <w:sz w:val="24"/>
          <w:szCs w:val="24"/>
        </w:rPr>
        <w:t>(не менее 25% от суммы  контракта);</w:t>
      </w:r>
    </w:p>
    <w:p w:rsidR="002E0B08" w:rsidRDefault="002E0B08" w:rsidP="002E0B08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1.18.Обеспечение выполнения работ по уборке места проведения мероприятия и прилегающей территории до начала и по окончанию проведения мероприятия.</w:t>
      </w:r>
    </w:p>
    <w:p w:rsidR="002E0B08" w:rsidRDefault="002E0B08" w:rsidP="002E0B08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1.19. Предоставление полного информационно-аналитического  отчета, фотоматериалов в электронном виде о проведении мероприятия по завершению каждого календарного месяца.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1.20.Предоставление финансового отчета о проведении мероприятия по итогам каждого месяца по требованию «Заказчика».</w:t>
      </w:r>
    </w:p>
    <w:p w:rsidR="002E0B08" w:rsidRDefault="002E0B08" w:rsidP="002E0B08">
      <w:pPr>
        <w:jc w:val="both"/>
        <w:rPr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2.</w:t>
      </w:r>
    </w:p>
    <w:p w:rsidR="002E0B08" w:rsidRDefault="002E0B08" w:rsidP="002E0B08">
      <w:pPr>
        <w:jc w:val="both"/>
        <w:rPr>
          <w:sz w:val="24"/>
          <w:szCs w:val="24"/>
        </w:rPr>
      </w:pPr>
    </w:p>
    <w:p w:rsidR="002E0B08" w:rsidRDefault="002E0B08" w:rsidP="002E0B08">
      <w:pPr>
        <w:rPr>
          <w:b/>
          <w:sz w:val="24"/>
          <w:szCs w:val="24"/>
        </w:rPr>
      </w:pPr>
      <w:r>
        <w:rPr>
          <w:b/>
          <w:sz w:val="24"/>
          <w:szCs w:val="24"/>
        </w:rPr>
        <w:t>2. Требования к качеству оказанных услуг.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условия/критерии, регламентирующие вопросы оценки качества и оплаты за оказание услуг по организации и проведению физкультурно-оздоровительной работы на территории Кировского района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ерми</w:t>
      </w:r>
      <w:proofErr w:type="spellEnd"/>
      <w:r>
        <w:rPr>
          <w:sz w:val="24"/>
          <w:szCs w:val="24"/>
        </w:rPr>
        <w:t xml:space="preserve"> – утренняя зарядка «С бодрым утром!».</w:t>
      </w:r>
    </w:p>
    <w:p w:rsidR="002E0B08" w:rsidRDefault="002E0B08" w:rsidP="002E0B08">
      <w:pPr>
        <w:jc w:val="both"/>
        <w:rPr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7375"/>
        <w:gridCol w:w="1510"/>
      </w:tblGrid>
      <w:tr w:rsidR="002E0B08" w:rsidTr="002E0B08">
        <w:trPr>
          <w:trHeight w:val="1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>
            <w:pPr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№</w:t>
            </w:r>
          </w:p>
          <w:p w:rsidR="002E0B08" w:rsidRDefault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proofErr w:type="gramStart"/>
            <w:r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>/п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 xml:space="preserve">Оценка, % снижения от </w:t>
            </w:r>
            <w:r>
              <w:rPr>
                <w:sz w:val="22"/>
                <w:szCs w:val="22"/>
              </w:rPr>
              <w:t>сметной стоимости оказанных услуг за соответствующий месяц</w:t>
            </w:r>
          </w:p>
        </w:tc>
      </w:tr>
      <w:tr w:rsidR="002E0B08" w:rsidTr="002E0B08">
        <w:trPr>
          <w:trHeight w:val="380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 соответствии с  требованием п.1.2.8. раздела  №1 технического задания Перми  не менее чем  за 10 дней до начала оказания услуг.</w:t>
            </w:r>
          </w:p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 Проведение 65 утренних зарядок с учетом погодных условий в рабочие дни начиная с 09.30 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>о 10.30 час. с обязательной регистрацией участников в соответствии с  требованием п.1.2.11. раздела  №1 технического задания.</w:t>
            </w:r>
          </w:p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  <w:r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>
              <w:rPr>
                <w:sz w:val="22"/>
                <w:szCs w:val="22"/>
              </w:rPr>
              <w:t>(не менее чем  25% от суммы  контракта) в соответствии с  требованием п.1.2.17. раздела  №1 технического задания.</w:t>
            </w:r>
          </w:p>
          <w:p w:rsidR="002E0B08" w:rsidRDefault="002E0B08">
            <w:pPr>
              <w:suppressAutoHyphens/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08" w:rsidRDefault="002E0B08">
            <w:pPr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Отлично,</w:t>
            </w:r>
          </w:p>
          <w:p w:rsidR="002E0B08" w:rsidRDefault="002E0B08">
            <w:pPr>
              <w:spacing w:line="276" w:lineRule="auto"/>
              <w:ind w:left="18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0%</w:t>
            </w:r>
          </w:p>
          <w:p w:rsidR="002E0B08" w:rsidRDefault="002E0B08">
            <w:pPr>
              <w:suppressAutoHyphens/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</w:p>
        </w:tc>
      </w:tr>
      <w:tr w:rsidR="002E0B08" w:rsidTr="002E0B08">
        <w:trPr>
          <w:trHeight w:val="381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lastRenderedPageBreak/>
              <w:t>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2.1.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 соответствии с  требованием п.1.2.8. раздела  №1 технического задания Перми  менее чем за 10 дней до начала оказания услуг.</w:t>
            </w:r>
          </w:p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 Проведение 60 утренних зарядок с учетом погодных условий в рабочие дни начиная с  09.30час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>о 10.30 час. с обязательной регистрацией участников в соответствии с  требованием п.1.2.11. раздела  №1 технического задания.</w:t>
            </w:r>
          </w:p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  <w:r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менее 25% от суммы  контракта) в соответствии с  требованием п.1.2.17. раздела  №1 технического задания.</w:t>
            </w:r>
          </w:p>
          <w:p w:rsidR="002E0B08" w:rsidRDefault="002E0B08">
            <w:pPr>
              <w:suppressAutoHyphens/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08" w:rsidRDefault="002E0B08">
            <w:pPr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</w:p>
          <w:p w:rsidR="002E0B08" w:rsidRDefault="002E0B08">
            <w:pPr>
              <w:spacing w:line="276" w:lineRule="auto"/>
              <w:ind w:left="18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Хорошо,</w:t>
            </w:r>
          </w:p>
          <w:p w:rsidR="002E0B08" w:rsidRDefault="002E0B08">
            <w:pPr>
              <w:spacing w:line="276" w:lineRule="auto"/>
              <w:ind w:left="18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-3%</w:t>
            </w:r>
          </w:p>
          <w:p w:rsidR="002E0B08" w:rsidRDefault="002E0B08">
            <w:pPr>
              <w:suppressAutoHyphens/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</w:p>
        </w:tc>
      </w:tr>
      <w:tr w:rsidR="002E0B08" w:rsidTr="002E0B08">
        <w:trPr>
          <w:trHeight w:val="382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3.1.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 соответствии с  требованием п.1.2.8. раздела  №1 технического задания Перми  менее чем  за 8 дней до начала оказания услуг.</w:t>
            </w:r>
          </w:p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 Проведение 50 утренних зарядок с учетом погодных условий в рабочие дни начиная с 09.30час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>о 10.30 час. с обязательной регистрацией участников в соответствии с  требованием п.1.2.11. раздела  №1 технического задания.</w:t>
            </w:r>
          </w:p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  <w:r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>
              <w:rPr>
                <w:sz w:val="22"/>
                <w:szCs w:val="22"/>
              </w:rPr>
              <w:t>(менее 20% от суммы  контракта) в соответствии с  требованием п.1.2.17. раздела  №1 технического задания.</w:t>
            </w:r>
          </w:p>
          <w:p w:rsidR="002E0B08" w:rsidRDefault="002E0B08">
            <w:pPr>
              <w:suppressAutoHyphens/>
              <w:spacing w:line="276" w:lineRule="auto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08" w:rsidRDefault="002E0B08">
            <w:pPr>
              <w:spacing w:line="276" w:lineRule="auto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Удовлетворительно,</w:t>
            </w:r>
          </w:p>
          <w:p w:rsidR="002E0B08" w:rsidRDefault="002E0B08">
            <w:pPr>
              <w:suppressAutoHyphens/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-15%</w:t>
            </w:r>
          </w:p>
        </w:tc>
      </w:tr>
      <w:tr w:rsidR="002E0B08" w:rsidTr="002E0B08">
        <w:trPr>
          <w:trHeight w:val="36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4.1.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 соответствии с  требованием п.1.2.8. раздела  №1 технического задания Перми  менее чем за 5 дней до начала оказания услуг.</w:t>
            </w:r>
          </w:p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 Проведение 45 утренних зарядок с учетом погодных условий в рабочие дни начиная с  09.30час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>о 10.30  час. с обязательной регистрацией участников в соответствии с  требованием п.1.2.11. раздела  №1 технического задания.</w:t>
            </w:r>
          </w:p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</w:t>
            </w:r>
            <w:r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менее 15% от суммы  контракта) в соответствии с  требованием п.1.2.17. раздела  №1 технического задания.</w:t>
            </w:r>
          </w:p>
          <w:p w:rsidR="002E0B08" w:rsidRDefault="002E0B08">
            <w:pPr>
              <w:suppressAutoHyphens/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08" w:rsidRDefault="002E0B08">
            <w:pPr>
              <w:spacing w:line="276" w:lineRule="auto"/>
              <w:ind w:left="72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Плохо</w:t>
            </w:r>
          </w:p>
          <w:p w:rsidR="002E0B08" w:rsidRDefault="002E0B08">
            <w:pPr>
              <w:suppressAutoHyphens/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-30%</w:t>
            </w:r>
          </w:p>
        </w:tc>
      </w:tr>
      <w:tr w:rsidR="002E0B08" w:rsidTr="002E0B08">
        <w:trPr>
          <w:trHeight w:val="3534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lastRenderedPageBreak/>
              <w:t>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5.1.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 соответствии с  требованием п.1.2.8. раздела  №1 технического задания Перми   менее чем за 3 дня до начала оказания услуг.</w:t>
            </w:r>
          </w:p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 Проведение 40 утренних зарядок с учетом погодных условий в рабочие дни начиная с  09.30 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>о 10.30 час. с обязательной регистрацией участников в соответствии с  требованием п.1.2.11. раздела  №1 технического задания.</w:t>
            </w:r>
          </w:p>
          <w:p w:rsidR="002E0B08" w:rsidRDefault="002E0B08">
            <w:pPr>
              <w:spacing w:line="276" w:lineRule="auto"/>
              <w:ind w:left="18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5.3.</w:t>
            </w:r>
            <w:r>
              <w:rPr>
                <w:sz w:val="22"/>
                <w:szCs w:val="22"/>
                <w:lang w:eastAsia="en-US"/>
              </w:rPr>
              <w:t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</w:t>
            </w:r>
          </w:p>
          <w:p w:rsidR="002E0B08" w:rsidRDefault="002E0B08">
            <w:pPr>
              <w:suppressAutoHyphens/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(менее 10% от суммы  контракта) в соответствии с  требованием п.1.2.17. раздела  №1 технического задания.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08" w:rsidRDefault="002E0B08">
            <w:pPr>
              <w:spacing w:line="276" w:lineRule="auto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Неудовлетворительно</w:t>
            </w:r>
          </w:p>
          <w:p w:rsidR="002E0B08" w:rsidRDefault="002E0B08">
            <w:pPr>
              <w:suppressAutoHyphens/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-50%</w:t>
            </w:r>
          </w:p>
        </w:tc>
      </w:tr>
    </w:tbl>
    <w:p w:rsidR="002E0B08" w:rsidRDefault="002E0B08" w:rsidP="002E0B08">
      <w:pPr>
        <w:ind w:left="180"/>
        <w:jc w:val="both"/>
        <w:rPr>
          <w:lang w:eastAsia="ar-SA"/>
        </w:rPr>
      </w:pP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2.2. Снижение оценки оказанных услуг будет производиться при невыполнении хотя бы одного из подпунктов критериев оценки, указанных  в п.2.1. раздела 2 технического задания.  Процент снижения при нарушении двух и более подпунктов критериев не суммируется.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proofErr w:type="spellStart"/>
      <w:r>
        <w:rPr>
          <w:sz w:val="24"/>
          <w:szCs w:val="24"/>
        </w:rPr>
        <w:t>Непроведение</w:t>
      </w:r>
      <w:proofErr w:type="spellEnd"/>
      <w:r>
        <w:rPr>
          <w:sz w:val="24"/>
          <w:szCs w:val="24"/>
        </w:rPr>
        <w:t xml:space="preserve"> одной утренней зарядки, одного соревнования  среди участников,  в соответствии с согласованной программой, Исполнителем  без предварительного уведомления Заказчика, влечет снижение оплаты стоимости услуг на сумму в соответствии  с расчетом стоимости одной утренней зарядки. Факт не проведения одной утренней зарядки, одного соревнования  среди участников по окончанию каждого календарного месяца подтверждается актом, составленным Заказчиком.</w:t>
      </w:r>
    </w:p>
    <w:p w:rsidR="00BE6FC8" w:rsidRPr="00E17F6B" w:rsidRDefault="00BE6FC8" w:rsidP="00BE6FC8">
      <w:pPr>
        <w:jc w:val="both"/>
        <w:rPr>
          <w:sz w:val="24"/>
          <w:szCs w:val="24"/>
        </w:rPr>
      </w:pPr>
    </w:p>
    <w:p w:rsidR="00BE6FC8" w:rsidRPr="00E17F6B" w:rsidRDefault="00BE6FC8" w:rsidP="00BE6FC8">
      <w:pPr>
        <w:jc w:val="both"/>
        <w:rPr>
          <w:rFonts w:eastAsia="Calibri"/>
          <w:sz w:val="24"/>
          <w:szCs w:val="24"/>
        </w:rPr>
      </w:pPr>
    </w:p>
    <w:p w:rsidR="009B230B" w:rsidRPr="00E17F6B" w:rsidRDefault="00BE6FC8" w:rsidP="00BE6FC8">
      <w:pPr>
        <w:jc w:val="both"/>
        <w:rPr>
          <w:rFonts w:eastAsia="Calibri"/>
          <w:sz w:val="24"/>
          <w:szCs w:val="24"/>
        </w:rPr>
      </w:pPr>
      <w:r w:rsidRPr="00E17F6B">
        <w:rPr>
          <w:rFonts w:eastAsia="Calibri"/>
          <w:sz w:val="24"/>
          <w:szCs w:val="24"/>
        </w:rPr>
        <w:t xml:space="preserve">Начальник </w:t>
      </w:r>
      <w:r w:rsidR="00E676E5">
        <w:rPr>
          <w:rFonts w:eastAsia="Calibri"/>
          <w:sz w:val="24"/>
          <w:szCs w:val="24"/>
        </w:rPr>
        <w:t>отдела по культуре и спорту</w:t>
      </w:r>
    </w:p>
    <w:p w:rsidR="00BE6FC8" w:rsidRPr="00E17F6B" w:rsidRDefault="00E676E5" w:rsidP="009B230B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И.В. Беляева</w:t>
      </w: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B93B37" w:rsidRPr="00E17F6B" w:rsidRDefault="00B93B37" w:rsidP="005045C9">
      <w:pPr>
        <w:rPr>
          <w:sz w:val="24"/>
          <w:szCs w:val="24"/>
        </w:rPr>
      </w:pPr>
    </w:p>
    <w:p w:rsidR="00B93B37" w:rsidRPr="00E17F6B" w:rsidRDefault="00B93B37" w:rsidP="005045C9">
      <w:pPr>
        <w:rPr>
          <w:sz w:val="24"/>
          <w:szCs w:val="24"/>
        </w:rPr>
      </w:pPr>
    </w:p>
    <w:p w:rsidR="00B93B37" w:rsidRDefault="00B93B37" w:rsidP="005045C9">
      <w:pPr>
        <w:rPr>
          <w:sz w:val="24"/>
          <w:szCs w:val="24"/>
        </w:rPr>
      </w:pPr>
    </w:p>
    <w:p w:rsidR="00E17F6B" w:rsidRDefault="00E17F6B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Pr="00E17F6B" w:rsidRDefault="00133115" w:rsidP="005045C9">
      <w:pPr>
        <w:rPr>
          <w:sz w:val="24"/>
          <w:szCs w:val="24"/>
        </w:rPr>
      </w:pPr>
    </w:p>
    <w:p w:rsidR="00F95286" w:rsidRPr="00E17F6B" w:rsidRDefault="00F95286" w:rsidP="0062329B">
      <w:pPr>
        <w:rPr>
          <w:sz w:val="24"/>
          <w:szCs w:val="24"/>
          <w:u w:val="single"/>
        </w:rPr>
      </w:pPr>
    </w:p>
    <w:p w:rsidR="009B230B" w:rsidRPr="00E17F6B" w:rsidRDefault="009B230B" w:rsidP="009B230B">
      <w:pPr>
        <w:jc w:val="right"/>
        <w:rPr>
          <w:sz w:val="24"/>
          <w:szCs w:val="24"/>
        </w:rPr>
      </w:pPr>
      <w:r w:rsidRPr="00E17F6B">
        <w:rPr>
          <w:sz w:val="24"/>
          <w:szCs w:val="24"/>
          <w:u w:val="single"/>
        </w:rPr>
        <w:lastRenderedPageBreak/>
        <w:t>Приложение  № 2</w:t>
      </w:r>
    </w:p>
    <w:p w:rsidR="009B230B" w:rsidRPr="00E17F6B" w:rsidRDefault="00133115" w:rsidP="0013311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F95286" w:rsidRPr="00E17F6B" w:rsidRDefault="00F95286" w:rsidP="009B230B">
      <w:pPr>
        <w:ind w:firstLine="567"/>
        <w:jc w:val="right"/>
        <w:rPr>
          <w:sz w:val="24"/>
          <w:szCs w:val="24"/>
        </w:rPr>
      </w:pPr>
    </w:p>
    <w:p w:rsidR="00E676E5" w:rsidRDefault="009B230B" w:rsidP="00E676E5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E17F6B">
        <w:rPr>
          <w:rFonts w:ascii="Courier New" w:hAnsi="Courier New" w:cs="Courier New"/>
          <w:sz w:val="24"/>
          <w:szCs w:val="24"/>
        </w:rPr>
        <w:tab/>
      </w:r>
      <w:r w:rsidRPr="00E17F6B">
        <w:rPr>
          <w:rFonts w:ascii="Courier New" w:hAnsi="Courier New" w:cs="Courier New"/>
          <w:sz w:val="24"/>
          <w:szCs w:val="24"/>
        </w:rPr>
        <w:tab/>
      </w:r>
      <w:r w:rsidRPr="00E17F6B">
        <w:rPr>
          <w:rFonts w:ascii="Courier New" w:hAnsi="Courier New" w:cs="Courier New"/>
          <w:sz w:val="24"/>
          <w:szCs w:val="24"/>
        </w:rPr>
        <w:tab/>
      </w:r>
      <w:r w:rsidR="00E676E5">
        <w:rPr>
          <w:rFonts w:ascii="Times New Roman" w:hAnsi="Times New Roman" w:cs="Times New Roman"/>
          <w:sz w:val="24"/>
          <w:szCs w:val="24"/>
        </w:rPr>
        <w:t>ПРОЕКТ</w:t>
      </w:r>
    </w:p>
    <w:p w:rsidR="00E676E5" w:rsidRDefault="00E676E5" w:rsidP="00E676E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E676E5" w:rsidRDefault="00E676E5" w:rsidP="00E676E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E676E5" w:rsidRDefault="00E676E5" w:rsidP="00E676E5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«__»________ 2013г.</w:t>
      </w:r>
    </w:p>
    <w:p w:rsidR="00E676E5" w:rsidRDefault="00E676E5" w:rsidP="00E676E5">
      <w:pPr>
        <w:jc w:val="both"/>
        <w:rPr>
          <w:sz w:val="24"/>
          <w:szCs w:val="24"/>
        </w:rPr>
      </w:pPr>
    </w:p>
    <w:p w:rsidR="00E676E5" w:rsidRDefault="00E676E5" w:rsidP="00E676E5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Кировского района г. Перми, именуемая в дальнейшем «Заказчик», в лице главы администрации </w:t>
      </w:r>
      <w:proofErr w:type="spellStart"/>
      <w:r>
        <w:rPr>
          <w:sz w:val="24"/>
          <w:szCs w:val="24"/>
        </w:rPr>
        <w:t>Глызина</w:t>
      </w:r>
      <w:proofErr w:type="spellEnd"/>
      <w:r>
        <w:rPr>
          <w:sz w:val="24"/>
          <w:szCs w:val="24"/>
        </w:rPr>
        <w:t xml:space="preserve">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E676E5" w:rsidRDefault="00E676E5" w:rsidP="00E676E5">
      <w:pPr>
        <w:rPr>
          <w:sz w:val="24"/>
          <w:szCs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E676E5" w:rsidRPr="00133115" w:rsidRDefault="00E676E5" w:rsidP="00133115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b/>
          <w:sz w:val="22"/>
          <w:szCs w:val="22"/>
        </w:rPr>
      </w:pPr>
      <w:r>
        <w:rPr>
          <w:spacing w:val="1"/>
          <w:sz w:val="24"/>
          <w:szCs w:val="24"/>
        </w:rPr>
        <w:t>По настоящему муниципальному контракту (далее контракт) Исполнитель обязуетс</w:t>
      </w:r>
      <w:r w:rsidRPr="000B0E67">
        <w:rPr>
          <w:spacing w:val="1"/>
          <w:sz w:val="24"/>
          <w:szCs w:val="24"/>
        </w:rPr>
        <w:t xml:space="preserve">я </w:t>
      </w:r>
      <w:r w:rsidR="00133115" w:rsidRPr="00133115">
        <w:rPr>
          <w:sz w:val="22"/>
          <w:szCs w:val="22"/>
        </w:rPr>
        <w:t>оказа</w:t>
      </w:r>
      <w:r w:rsidR="00133115">
        <w:rPr>
          <w:sz w:val="22"/>
          <w:szCs w:val="22"/>
        </w:rPr>
        <w:t>ть</w:t>
      </w:r>
      <w:r w:rsidR="00133115" w:rsidRPr="00133115">
        <w:rPr>
          <w:sz w:val="22"/>
          <w:szCs w:val="22"/>
        </w:rPr>
        <w:t xml:space="preserve"> услуг</w:t>
      </w:r>
      <w:r w:rsidR="00133115">
        <w:rPr>
          <w:sz w:val="22"/>
          <w:szCs w:val="22"/>
        </w:rPr>
        <w:t>и</w:t>
      </w:r>
      <w:r w:rsidR="008B57DB">
        <w:rPr>
          <w:sz w:val="22"/>
          <w:szCs w:val="22"/>
        </w:rPr>
        <w:t xml:space="preserve"> по организации</w:t>
      </w:r>
      <w:r w:rsidR="00133115" w:rsidRPr="00133115">
        <w:rPr>
          <w:sz w:val="22"/>
          <w:szCs w:val="22"/>
        </w:rPr>
        <w:t xml:space="preserve"> и проведени</w:t>
      </w:r>
      <w:r w:rsidR="008B57DB">
        <w:rPr>
          <w:sz w:val="22"/>
          <w:szCs w:val="22"/>
        </w:rPr>
        <w:t>ю</w:t>
      </w:r>
      <w:r w:rsidR="00133115" w:rsidRPr="00133115">
        <w:rPr>
          <w:sz w:val="22"/>
          <w:szCs w:val="22"/>
        </w:rPr>
        <w:t xml:space="preserve"> утренней зарядки «С бодрым ут</w:t>
      </w:r>
      <w:r w:rsidR="00133115">
        <w:rPr>
          <w:sz w:val="22"/>
          <w:szCs w:val="22"/>
        </w:rPr>
        <w:t>ром!» в летний период 2013 года</w:t>
      </w:r>
      <w:r w:rsidRPr="00133115">
        <w:rPr>
          <w:spacing w:val="1"/>
          <w:sz w:val="24"/>
          <w:szCs w:val="24"/>
        </w:rPr>
        <w:t>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</w:p>
    <w:p w:rsidR="00E676E5" w:rsidRDefault="00E676E5" w:rsidP="00E676E5">
      <w:pPr>
        <w:ind w:left="720"/>
        <w:contextualSpacing/>
        <w:rPr>
          <w:b/>
          <w:sz w:val="24"/>
          <w:szCs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E676E5" w:rsidRDefault="00E676E5" w:rsidP="00E676E5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E676E5" w:rsidRDefault="00E676E5" w:rsidP="00E676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E676E5" w:rsidRDefault="00E676E5" w:rsidP="00E676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E676E5" w:rsidRDefault="00E676E5" w:rsidP="00E676E5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E676E5" w:rsidRDefault="00E676E5" w:rsidP="00E676E5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 № 1);</w:t>
      </w:r>
    </w:p>
    <w:p w:rsidR="00E676E5" w:rsidRDefault="00E676E5" w:rsidP="00E676E5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E676E5" w:rsidRDefault="00E676E5" w:rsidP="00E676E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E676E5" w:rsidRDefault="00E676E5" w:rsidP="00E676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E676E5" w:rsidRDefault="00E676E5" w:rsidP="00E676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E676E5" w:rsidRDefault="00E676E5" w:rsidP="00E676E5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E676E5" w:rsidRPr="00133115" w:rsidRDefault="00E676E5" w:rsidP="001331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E676E5" w:rsidRPr="005A6EEB" w:rsidRDefault="00E676E5" w:rsidP="00E676E5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>Приемка оказанных услуг на соответствие их объема и качества требованиям, установленным разделом 2 технического задания осуществляется по акту приемки оказанных услуг (Приложение №2), являющимся неотъемлемой частью настоящего контракта, с учетом системы оценки оказанных услуг, установленной разделом 2 технического задания.</w:t>
      </w:r>
      <w:proofErr w:type="gramEnd"/>
    </w:p>
    <w:p w:rsidR="00E676E5" w:rsidRPr="00586340" w:rsidRDefault="00E676E5" w:rsidP="00E676E5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586340">
        <w:rPr>
          <w:spacing w:val="1"/>
          <w:sz w:val="24"/>
          <w:szCs w:val="24"/>
        </w:rPr>
        <w:t>Заказчик направляет Исполнителю подписанный им акт приемки оказанных услуг в 2 (двух) экземплярах в течение 15 дней после сдачи  информационно-аналитического  отчета  по завершению каждого месяца.</w:t>
      </w:r>
    </w:p>
    <w:p w:rsidR="00E676E5" w:rsidRDefault="00E676E5" w:rsidP="00E676E5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</w:r>
    </w:p>
    <w:p w:rsidR="00E676E5" w:rsidRDefault="00E676E5" w:rsidP="00E676E5">
      <w:pPr>
        <w:jc w:val="both"/>
        <w:rPr>
          <w:sz w:val="24"/>
          <w:szCs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итогов аукциона (протокол №____ от________),  является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оплаты - безналичный расчет.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E676E5" w:rsidRDefault="00E676E5" w:rsidP="00E676E5">
      <w:pPr>
        <w:jc w:val="both"/>
        <w:rPr>
          <w:b/>
          <w:sz w:val="24"/>
          <w:szCs w:val="24"/>
        </w:rPr>
      </w:pPr>
    </w:p>
    <w:p w:rsidR="00E676E5" w:rsidRPr="00133115" w:rsidRDefault="00E676E5" w:rsidP="001331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E676E5" w:rsidRDefault="00E676E5" w:rsidP="00E676E5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</w:p>
    <w:p w:rsidR="00E676E5" w:rsidRDefault="00E676E5" w:rsidP="00E676E5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5.1.1. Начало оказания услуг: с момента подписания настоящего контракта</w:t>
      </w:r>
    </w:p>
    <w:p w:rsidR="00E676E5" w:rsidRDefault="00E676E5" w:rsidP="00E676E5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5.1.2. Окончание оказания услуг: </w:t>
      </w:r>
      <w:r w:rsidR="00133115">
        <w:rPr>
          <w:spacing w:val="1"/>
          <w:sz w:val="24"/>
          <w:szCs w:val="24"/>
        </w:rPr>
        <w:t>31 августа</w:t>
      </w:r>
      <w:r>
        <w:rPr>
          <w:spacing w:val="1"/>
          <w:sz w:val="24"/>
          <w:szCs w:val="24"/>
        </w:rPr>
        <w:t xml:space="preserve"> 2013 года</w:t>
      </w:r>
    </w:p>
    <w:p w:rsidR="00E676E5" w:rsidRDefault="00E676E5" w:rsidP="00E676E5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E676E5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E676E5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E676E5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E676E5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E676E5" w:rsidRPr="00F17443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E676E5" w:rsidRDefault="00E676E5" w:rsidP="00E676E5">
      <w:pPr>
        <w:jc w:val="both"/>
        <w:rPr>
          <w:b/>
          <w:sz w:val="24"/>
        </w:rPr>
      </w:pPr>
    </w:p>
    <w:p w:rsidR="00133115" w:rsidRDefault="00133115" w:rsidP="00E676E5">
      <w:pPr>
        <w:jc w:val="both"/>
        <w:rPr>
          <w:b/>
          <w:sz w:val="24"/>
        </w:rPr>
      </w:pPr>
    </w:p>
    <w:p w:rsidR="00133115" w:rsidRDefault="00133115" w:rsidP="00E676E5">
      <w:pPr>
        <w:jc w:val="both"/>
        <w:rPr>
          <w:b/>
          <w:sz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ОБСТОЯТЕЛЬСТВА НЕПРЕОДОЛИМОЙ СИЛЫ</w:t>
      </w:r>
    </w:p>
    <w:p w:rsidR="00E676E5" w:rsidRDefault="00E676E5" w:rsidP="00E676E5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E676E5" w:rsidRDefault="00E676E5" w:rsidP="00E676E5">
      <w:pPr>
        <w:rPr>
          <w:b/>
          <w:sz w:val="24"/>
          <w:szCs w:val="24"/>
        </w:rPr>
      </w:pPr>
    </w:p>
    <w:p w:rsidR="00E676E5" w:rsidRPr="00133115" w:rsidRDefault="00E676E5" w:rsidP="001331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ДОПОЛНИТЕЛЬНЫЕ УСЛОВИЯ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Все споры между сторонами, по которым не было достигнуто соглашение, разрешаются в судебном порядке.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Настоящий контракт подписывается в электронном виде </w:t>
      </w:r>
      <w:proofErr w:type="spellStart"/>
      <w:r>
        <w:rPr>
          <w:spacing w:val="1"/>
          <w:sz w:val="24"/>
          <w:szCs w:val="24"/>
        </w:rPr>
        <w:t>электроно</w:t>
      </w:r>
      <w:proofErr w:type="spellEnd"/>
      <w:r>
        <w:rPr>
          <w:spacing w:val="1"/>
          <w:sz w:val="24"/>
          <w:szCs w:val="24"/>
        </w:rPr>
        <w:t xml:space="preserve"> - цифровой подписью на электронной площадке  </w:t>
      </w:r>
      <w:hyperlink r:id="rId13" w:history="1">
        <w:r>
          <w:rPr>
            <w:rStyle w:val="a5"/>
            <w:rFonts w:eastAsiaTheme="majorEastAsia"/>
            <w:spacing w:val="1"/>
            <w:sz w:val="24"/>
            <w:szCs w:val="24"/>
          </w:rPr>
          <w:t>www.sberbank-ast.ru/</w:t>
        </w:r>
      </w:hyperlink>
      <w:r>
        <w:rPr>
          <w:color w:val="000000"/>
          <w:sz w:val="24"/>
          <w:szCs w:val="24"/>
        </w:rPr>
        <w:t>.</w:t>
      </w:r>
    </w:p>
    <w:p w:rsidR="00E676E5" w:rsidRDefault="00E676E5" w:rsidP="00E676E5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E676E5" w:rsidRDefault="00E676E5" w:rsidP="00E676E5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E676E5" w:rsidRDefault="00E676E5" w:rsidP="00E676E5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008"/>
        <w:gridCol w:w="5021"/>
      </w:tblGrid>
      <w:tr w:rsidR="00E676E5" w:rsidTr="00E676E5">
        <w:trPr>
          <w:trHeight w:val="719"/>
        </w:trPr>
        <w:tc>
          <w:tcPr>
            <w:tcW w:w="5040" w:type="dxa"/>
            <w:hideMark/>
          </w:tcPr>
          <w:p w:rsidR="00E676E5" w:rsidRDefault="00E676E5" w:rsidP="00E676E5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Администрация Кировского района </w:t>
            </w:r>
            <w:proofErr w:type="spellStart"/>
            <w:r>
              <w:rPr>
                <w:spacing w:val="-2"/>
                <w:sz w:val="24"/>
                <w:szCs w:val="24"/>
              </w:rPr>
              <w:t>г</w:t>
            </w:r>
            <w:proofErr w:type="gramStart"/>
            <w:r>
              <w:rPr>
                <w:spacing w:val="-2"/>
                <w:sz w:val="24"/>
                <w:szCs w:val="24"/>
              </w:rPr>
              <w:t>.П</w:t>
            </w:r>
            <w:proofErr w:type="gramEnd"/>
            <w:r>
              <w:rPr>
                <w:spacing w:val="-2"/>
                <w:sz w:val="24"/>
                <w:szCs w:val="24"/>
              </w:rPr>
              <w:t>ерми</w:t>
            </w:r>
            <w:proofErr w:type="spellEnd"/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УФК по Пермскому краю (Департамент финансов администрации </w:t>
            </w:r>
            <w:proofErr w:type="spellStart"/>
            <w:r>
              <w:rPr>
                <w:spacing w:val="-2"/>
                <w:sz w:val="24"/>
                <w:szCs w:val="24"/>
              </w:rPr>
              <w:t>г</w:t>
            </w:r>
            <w:proofErr w:type="gramStart"/>
            <w:r>
              <w:rPr>
                <w:spacing w:val="-2"/>
                <w:sz w:val="24"/>
                <w:szCs w:val="24"/>
              </w:rPr>
              <w:t>.П</w:t>
            </w:r>
            <w:proofErr w:type="gramEnd"/>
            <w:r>
              <w:rPr>
                <w:spacing w:val="-2"/>
                <w:sz w:val="24"/>
                <w:szCs w:val="24"/>
              </w:rPr>
              <w:t>ерми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, администрация Кировского района </w:t>
            </w:r>
            <w:proofErr w:type="spellStart"/>
            <w:r>
              <w:rPr>
                <w:spacing w:val="-2"/>
                <w:sz w:val="24"/>
                <w:szCs w:val="24"/>
              </w:rPr>
              <w:t>г.Перми</w:t>
            </w:r>
            <w:proofErr w:type="spellEnd"/>
            <w:r>
              <w:rPr>
                <w:spacing w:val="-2"/>
                <w:sz w:val="24"/>
                <w:szCs w:val="24"/>
              </w:rPr>
              <w:t>, л/с 02936014838)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р</w:t>
            </w:r>
            <w:proofErr w:type="gramEnd"/>
            <w:r>
              <w:rPr>
                <w:spacing w:val="-2"/>
                <w:sz w:val="24"/>
                <w:szCs w:val="24"/>
              </w:rPr>
              <w:t>/с 40204810300000000006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E676E5" w:rsidRDefault="00E676E5" w:rsidP="00E676E5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E676E5" w:rsidRDefault="00E676E5" w:rsidP="00E676E5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E676E5" w:rsidRDefault="00E676E5" w:rsidP="00E676E5">
            <w:pPr>
              <w:rPr>
                <w:sz w:val="24"/>
                <w:szCs w:val="24"/>
              </w:rPr>
            </w:pPr>
          </w:p>
        </w:tc>
      </w:tr>
      <w:tr w:rsidR="00E676E5" w:rsidTr="00E676E5">
        <w:trPr>
          <w:trHeight w:val="2140"/>
        </w:trPr>
        <w:tc>
          <w:tcPr>
            <w:tcW w:w="5040" w:type="dxa"/>
          </w:tcPr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г. Перми </w:t>
            </w:r>
          </w:p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_______________________/О.А. </w:t>
            </w:r>
            <w:proofErr w:type="spellStart"/>
            <w:r>
              <w:rPr>
                <w:spacing w:val="-4"/>
                <w:sz w:val="24"/>
                <w:szCs w:val="24"/>
              </w:rPr>
              <w:t>Глызин</w:t>
            </w:r>
            <w:proofErr w:type="spellEnd"/>
            <w:r>
              <w:rPr>
                <w:spacing w:val="-4"/>
                <w:sz w:val="24"/>
                <w:szCs w:val="24"/>
              </w:rPr>
              <w:t>/</w:t>
            </w:r>
          </w:p>
          <w:p w:rsidR="00E676E5" w:rsidRDefault="00E676E5" w:rsidP="00E676E5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F95286" w:rsidRPr="00E17F6B" w:rsidRDefault="00F95286" w:rsidP="00E676E5">
      <w:pPr>
        <w:pStyle w:val="ConsTitle"/>
        <w:widowControl/>
        <w:ind w:right="0"/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Default="00F95286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Pr="00E17F6B" w:rsidRDefault="00133115" w:rsidP="00133115">
      <w:pPr>
        <w:rPr>
          <w:sz w:val="24"/>
          <w:szCs w:val="24"/>
          <w:u w:val="single"/>
        </w:rPr>
      </w:pPr>
    </w:p>
    <w:p w:rsidR="00961B98" w:rsidRPr="00E17F6B" w:rsidRDefault="00961B98" w:rsidP="00B93B37">
      <w:pPr>
        <w:jc w:val="right"/>
        <w:rPr>
          <w:sz w:val="24"/>
          <w:szCs w:val="24"/>
          <w:u w:val="single"/>
        </w:rPr>
      </w:pPr>
      <w:r w:rsidRPr="00E17F6B">
        <w:rPr>
          <w:sz w:val="24"/>
          <w:szCs w:val="24"/>
          <w:u w:val="single"/>
        </w:rPr>
        <w:lastRenderedPageBreak/>
        <w:t xml:space="preserve">Приложение  № 1 </w:t>
      </w:r>
    </w:p>
    <w:p w:rsidR="00961B98" w:rsidRPr="00E17F6B" w:rsidRDefault="00961B98" w:rsidP="00961B98">
      <w:pPr>
        <w:ind w:firstLine="567"/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к муниципальному  контракту</w:t>
      </w:r>
    </w:p>
    <w:p w:rsidR="00961B98" w:rsidRPr="00E17F6B" w:rsidRDefault="00961B98" w:rsidP="000B0E67">
      <w:pPr>
        <w:ind w:firstLine="567"/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от ______________ 2013 г. № ___________</w:t>
      </w:r>
    </w:p>
    <w:p w:rsidR="00A02AAC" w:rsidRDefault="00A02AAC" w:rsidP="00DA08B4">
      <w:pPr>
        <w:rPr>
          <w:sz w:val="24"/>
          <w:szCs w:val="24"/>
        </w:rPr>
      </w:pPr>
    </w:p>
    <w:p w:rsidR="002E0B08" w:rsidRPr="00E17F6B" w:rsidRDefault="002E0B08" w:rsidP="00DA08B4">
      <w:pPr>
        <w:rPr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оказание услуг по организации и </w:t>
      </w:r>
      <w:proofErr w:type="gramStart"/>
      <w:r>
        <w:rPr>
          <w:b/>
          <w:sz w:val="24"/>
          <w:szCs w:val="24"/>
        </w:rPr>
        <w:t>проведении</w:t>
      </w:r>
      <w:proofErr w:type="gramEnd"/>
      <w:r>
        <w:rPr>
          <w:b/>
          <w:sz w:val="24"/>
          <w:szCs w:val="24"/>
        </w:rPr>
        <w:t xml:space="preserve"> утренней зарядки </w:t>
      </w: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«С бодрым утром!» в летний период 2013 года.</w:t>
      </w:r>
    </w:p>
    <w:p w:rsidR="002E0B08" w:rsidRDefault="002E0B08" w:rsidP="002E0B08">
      <w:pPr>
        <w:rPr>
          <w:b/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1.</w:t>
      </w:r>
    </w:p>
    <w:p w:rsidR="002E0B08" w:rsidRDefault="002E0B08" w:rsidP="002E0B08">
      <w:pPr>
        <w:jc w:val="center"/>
        <w:rPr>
          <w:b/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</w:p>
    <w:p w:rsidR="002E0B08" w:rsidRDefault="002E0B08" w:rsidP="002E0B0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Требования к оказываемым услугам:</w:t>
      </w:r>
    </w:p>
    <w:p w:rsidR="002E0B08" w:rsidRDefault="002E0B08" w:rsidP="002E0B08">
      <w:pPr>
        <w:jc w:val="both"/>
        <w:rPr>
          <w:b/>
          <w:i/>
        </w:rPr>
      </w:pPr>
      <w:r>
        <w:rPr>
          <w:sz w:val="24"/>
          <w:szCs w:val="24"/>
        </w:rPr>
        <w:t>1.1.Место оказания  услуг: территория парков и скверов, спортивного учреждения  с открытой площадкой, обладающее площадью не менее 2000 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на территории Кировского района г. Перми, в период непогоды крытая площадка не менее 300 м</w:t>
      </w:r>
      <w:r>
        <w:rPr>
          <w:sz w:val="24"/>
          <w:szCs w:val="24"/>
          <w:vertAlign w:val="superscript"/>
        </w:rPr>
        <w:t>2.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1.2.Наличие еженедельной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1.3.Обеспечение медицинского сопровождения мероприятий, включая дежурство врача на период проведения мероприятий.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1.4.Обеспечение безопасности участников и зрителей мероприятий.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1.5.Обеспечение ежедневно не менее 40 участников утреней зарядки.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1.6.Проведение инструктажа по технике безопасности с участниками утренней зарядки.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1.7.Общая продолжительность каждого мероприятия не менее 1 часа, продолжительность утренней  зарядки не менее 30 минут.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1.8.Составление программы утренних зарядок, положения о проведении мероприятия  и предоставление на согласование в отдел по культуре, спорту и молодежной политике администрации Кировского района города Перми   за 10 дней до начала оказания услуг.</w:t>
      </w:r>
    </w:p>
    <w:p w:rsidR="002E0B08" w:rsidRDefault="002E0B08" w:rsidP="002E0B08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1.9.За 20 минут до начала мероприятия должна звучать энергичная музыка спортивной направленности.</w:t>
      </w:r>
    </w:p>
    <w:p w:rsidR="002E0B08" w:rsidRDefault="002E0B08" w:rsidP="002E0B08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1.10.Территория для проведения утренней зарядки должна быть обозначена флажковой лентой,</w:t>
      </w:r>
      <w:r>
        <w:rPr>
          <w:sz w:val="24"/>
          <w:szCs w:val="24"/>
          <w:lang w:eastAsia="en-US"/>
        </w:rPr>
        <w:t xml:space="preserve"> места проведения соревнований  должны быть оформлены согласно тематике 290 –</w:t>
      </w:r>
      <w:proofErr w:type="spellStart"/>
      <w:r>
        <w:rPr>
          <w:sz w:val="24"/>
          <w:szCs w:val="24"/>
          <w:lang w:eastAsia="en-US"/>
        </w:rPr>
        <w:t>летия</w:t>
      </w:r>
      <w:proofErr w:type="spellEnd"/>
      <w:r>
        <w:rPr>
          <w:sz w:val="24"/>
          <w:szCs w:val="24"/>
          <w:lang w:eastAsia="en-US"/>
        </w:rPr>
        <w:t xml:space="preserve"> города Перми (символы, атрибуты, тематические баннеры, флаги расцвечивания, композиции из воздушных шаров, и др.).</w:t>
      </w:r>
    </w:p>
    <w:p w:rsidR="002E0B08" w:rsidRDefault="002E0B08" w:rsidP="002E0B08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1.11. Проведение 65 утренних зарядок с учетом погодных условий в рабочие дни начиная с 09.30 час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о 10.30 час. с обязательной регистрацией участников.</w:t>
      </w:r>
    </w:p>
    <w:p w:rsidR="002E0B08" w:rsidRDefault="002E0B08" w:rsidP="002E0B08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1.12.Обеспечение проведения мероприятий музыкальным сопровождением, наличием </w:t>
      </w:r>
      <w:r>
        <w:rPr>
          <w:sz w:val="24"/>
          <w:szCs w:val="24"/>
        </w:rPr>
        <w:t>необходимой звуковой аппаратуры мощностью не менее 3 кВт, 2 радио-микрофонов высококачественных фонограмм</w:t>
      </w:r>
      <w:r>
        <w:rPr>
          <w:sz w:val="24"/>
          <w:szCs w:val="24"/>
          <w:lang w:eastAsia="en-US"/>
        </w:rPr>
        <w:t xml:space="preserve">, включая монтаж, обслуживание, демонтаж оборудования, </w:t>
      </w:r>
      <w:r>
        <w:rPr>
          <w:sz w:val="24"/>
          <w:szCs w:val="24"/>
        </w:rPr>
        <w:t xml:space="preserve">подбор тематических музыкальных композиций, подключение,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звука, работу звукорежиссера.</w:t>
      </w:r>
    </w:p>
    <w:p w:rsidR="002E0B08" w:rsidRDefault="002E0B08" w:rsidP="002E0B08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1.13.Обеспечить подбор и оплату исполнительского состава мероприятий (обслуживающий и технический персонал, ведущий, в соответствующей одежде и т.д.).</w:t>
      </w:r>
    </w:p>
    <w:p w:rsidR="002E0B08" w:rsidRDefault="002E0B08" w:rsidP="002E0B08">
      <w:pPr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</w:rPr>
        <w:t>1.14.Проведение занятий инструктором, имеющим среднее, либо высшее педагогическое образование или опыт работы педагогом по физической культуре и спорту или тренером не менее 3 лет,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</w:t>
      </w:r>
      <w:r>
        <w:rPr>
          <w:rFonts w:eastAsia="Calibri"/>
          <w:sz w:val="24"/>
          <w:szCs w:val="24"/>
        </w:rPr>
        <w:t xml:space="preserve"> выданную в порядке и по форме, которые устанавливаются федеральным органом исполнительной власти, осуществляющим функции по выработке и</w:t>
      </w:r>
      <w:proofErr w:type="gramEnd"/>
      <w:r>
        <w:rPr>
          <w:rFonts w:eastAsia="Calibri"/>
          <w:sz w:val="24"/>
          <w:szCs w:val="24"/>
        </w:rPr>
        <w:t xml:space="preserve"> реализации государственной политики и нормативно-правовому регулированию в сфере внутренних дел.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1.15.Обеспечение мероприятий необходимым спортивным инвентарем (гантели, уличные тренажеры и прочее).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1.16.Не реже 1-го раза в месяц проводить соревнования, согласованные с Заказчиком, среди участников утренней зарядки.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1.17. </w:t>
      </w:r>
      <w:r>
        <w:rPr>
          <w:sz w:val="24"/>
          <w:szCs w:val="24"/>
          <w:lang w:eastAsia="en-US"/>
        </w:rPr>
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</w:r>
      <w:r>
        <w:rPr>
          <w:sz w:val="24"/>
          <w:szCs w:val="24"/>
        </w:rPr>
        <w:t>(не менее 25% от суммы  контракта);</w:t>
      </w:r>
    </w:p>
    <w:p w:rsidR="002E0B08" w:rsidRDefault="002E0B08" w:rsidP="002E0B08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1.18.Обеспечение выполнения работ по уборке места проведения мероприятия и прилегающей территории до начала и по окончанию проведения мероприятия.</w:t>
      </w:r>
    </w:p>
    <w:p w:rsidR="002E0B08" w:rsidRDefault="002E0B08" w:rsidP="002E0B08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1.19. Предоставление полного информационно-аналитического  отчета, фотоматериалов в электронном виде о проведении мероприятия по завершению каждого календарного месяца.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1.20.Предоставление финансового отчета о проведении мероприятия по итогам каждого месяца по требованию «Заказчика».</w:t>
      </w:r>
    </w:p>
    <w:p w:rsidR="002E0B08" w:rsidRDefault="002E0B08" w:rsidP="002E0B08">
      <w:pPr>
        <w:jc w:val="both"/>
        <w:rPr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2.</w:t>
      </w:r>
    </w:p>
    <w:p w:rsidR="002E0B08" w:rsidRDefault="002E0B08" w:rsidP="002E0B08">
      <w:pPr>
        <w:jc w:val="both"/>
        <w:rPr>
          <w:sz w:val="24"/>
          <w:szCs w:val="24"/>
        </w:rPr>
      </w:pPr>
    </w:p>
    <w:p w:rsidR="002E0B08" w:rsidRDefault="002E0B08" w:rsidP="002E0B08">
      <w:pPr>
        <w:rPr>
          <w:b/>
          <w:sz w:val="24"/>
          <w:szCs w:val="24"/>
        </w:rPr>
      </w:pPr>
      <w:r>
        <w:rPr>
          <w:b/>
          <w:sz w:val="24"/>
          <w:szCs w:val="24"/>
        </w:rPr>
        <w:t>2. Требования к качеству оказанных услуг.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условия/критерии, регламентирующие вопросы оценки качества и оплаты за оказание услуг по организации и проведению физкультурно-оздоровительной работы на территории Кировского района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ерми</w:t>
      </w:r>
      <w:proofErr w:type="spellEnd"/>
      <w:r>
        <w:rPr>
          <w:sz w:val="24"/>
          <w:szCs w:val="24"/>
        </w:rPr>
        <w:t xml:space="preserve"> – утренняя зарядка «С бодрым утром!».</w:t>
      </w:r>
    </w:p>
    <w:p w:rsidR="002E0B08" w:rsidRDefault="002E0B08" w:rsidP="002E0B08">
      <w:pPr>
        <w:jc w:val="both"/>
        <w:rPr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7375"/>
        <w:gridCol w:w="1510"/>
      </w:tblGrid>
      <w:tr w:rsidR="002E0B08" w:rsidTr="002E0B08">
        <w:trPr>
          <w:trHeight w:val="1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№</w:t>
            </w:r>
          </w:p>
          <w:p w:rsidR="002E0B08" w:rsidRDefault="002E0B08" w:rsidP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proofErr w:type="gramStart"/>
            <w:r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>/п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 w:rsidP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 w:rsidP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 xml:space="preserve">Оценка, % снижения от </w:t>
            </w:r>
            <w:r>
              <w:rPr>
                <w:sz w:val="22"/>
                <w:szCs w:val="22"/>
              </w:rPr>
              <w:t>сметной стоимости оказанных услуг за соответствующий месяц</w:t>
            </w:r>
          </w:p>
        </w:tc>
      </w:tr>
      <w:tr w:rsidR="002E0B08" w:rsidTr="002E0B08">
        <w:trPr>
          <w:trHeight w:val="380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 w:rsidP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 соответствии с  требованием п.1.2.8. раздела  №1 технического задания Перми  не менее чем  за 10 дней до начала оказания услуг.</w:t>
            </w:r>
          </w:p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 Проведение 65 утренних зарядок с учетом погодных условий в рабочие дни начиная с 09.30 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>о 10.30 час. с обязательной регистрацией участников в соответствии с  требованием п.1.2.11. раздела  №1 технического задания.</w:t>
            </w:r>
          </w:p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  <w:r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>
              <w:rPr>
                <w:sz w:val="22"/>
                <w:szCs w:val="22"/>
              </w:rPr>
              <w:t>(не менее чем  25% от суммы  контракта) в соответствии с  требованием п.1.2.17. раздела  №1 технического задания.</w:t>
            </w:r>
          </w:p>
          <w:p w:rsidR="002E0B08" w:rsidRDefault="002E0B08" w:rsidP="002E0B08">
            <w:pPr>
              <w:suppressAutoHyphens/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08" w:rsidRDefault="002E0B08" w:rsidP="002E0B08">
            <w:pPr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Отлично,</w:t>
            </w:r>
          </w:p>
          <w:p w:rsidR="002E0B08" w:rsidRDefault="002E0B08" w:rsidP="002E0B08">
            <w:pPr>
              <w:spacing w:line="276" w:lineRule="auto"/>
              <w:ind w:left="18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0%</w:t>
            </w:r>
          </w:p>
          <w:p w:rsidR="002E0B08" w:rsidRDefault="002E0B08" w:rsidP="002E0B08">
            <w:pPr>
              <w:suppressAutoHyphens/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</w:p>
        </w:tc>
      </w:tr>
      <w:tr w:rsidR="002E0B08" w:rsidTr="002E0B08">
        <w:trPr>
          <w:trHeight w:val="381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 w:rsidP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lastRenderedPageBreak/>
              <w:t>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2.1.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 соответствии с  требованием п.1.2.8. раздела  №1 технического задания Перми  менее чем за 10 дней до начала оказания услуг.</w:t>
            </w:r>
          </w:p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 Проведение 60 утренних зарядок с учетом погодных условий в рабочие дни начиная с  09.30час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>о 10.30 час. с обязательной регистрацией участников в соответствии с  требованием п.1.2.11. раздела  №1 технического задания.</w:t>
            </w:r>
          </w:p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  <w:r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менее 25% от суммы  контракта) в соответствии с  требованием п.1.2.17. раздела  №1 технического задания.</w:t>
            </w:r>
          </w:p>
          <w:p w:rsidR="002E0B08" w:rsidRDefault="002E0B08" w:rsidP="002E0B08">
            <w:pPr>
              <w:suppressAutoHyphens/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08" w:rsidRDefault="002E0B08" w:rsidP="002E0B08">
            <w:pPr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</w:p>
          <w:p w:rsidR="002E0B08" w:rsidRDefault="002E0B08" w:rsidP="002E0B08">
            <w:pPr>
              <w:spacing w:line="276" w:lineRule="auto"/>
              <w:ind w:left="18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Хорошо,</w:t>
            </w:r>
          </w:p>
          <w:p w:rsidR="002E0B08" w:rsidRDefault="002E0B08" w:rsidP="002E0B08">
            <w:pPr>
              <w:spacing w:line="276" w:lineRule="auto"/>
              <w:ind w:left="18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-3%</w:t>
            </w:r>
          </w:p>
          <w:p w:rsidR="002E0B08" w:rsidRDefault="002E0B08" w:rsidP="002E0B08">
            <w:pPr>
              <w:suppressAutoHyphens/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</w:p>
        </w:tc>
      </w:tr>
      <w:tr w:rsidR="002E0B08" w:rsidTr="002E0B08">
        <w:trPr>
          <w:trHeight w:val="382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 w:rsidP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3.1.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 соответствии с  требованием п.1.2.8. раздела  №1 технического задания Перми  менее чем  за 8 дней до начала оказания услуг.</w:t>
            </w:r>
          </w:p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 Проведение 50 утренних зарядок с учетом погодных условий в рабочие дни начиная с 09.30час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>о 10.30 час. с обязательной регистрацией участников в соответствии с  требованием п.1.2.11. раздела  №1 технического задания.</w:t>
            </w:r>
          </w:p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  <w:r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>
              <w:rPr>
                <w:sz w:val="22"/>
                <w:szCs w:val="22"/>
              </w:rPr>
              <w:t>(менее 20% от суммы  контракта) в соответствии с  требованием п.1.2.17. раздела  №1 технического задания.</w:t>
            </w:r>
          </w:p>
          <w:p w:rsidR="002E0B08" w:rsidRDefault="002E0B08" w:rsidP="002E0B08">
            <w:pPr>
              <w:suppressAutoHyphens/>
              <w:spacing w:line="276" w:lineRule="auto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08" w:rsidRDefault="002E0B08" w:rsidP="002E0B08">
            <w:pPr>
              <w:spacing w:line="276" w:lineRule="auto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Удовлетворительно,</w:t>
            </w:r>
          </w:p>
          <w:p w:rsidR="002E0B08" w:rsidRDefault="002E0B08" w:rsidP="002E0B08">
            <w:pPr>
              <w:suppressAutoHyphens/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-15%</w:t>
            </w:r>
          </w:p>
        </w:tc>
      </w:tr>
      <w:tr w:rsidR="002E0B08" w:rsidTr="002E0B08">
        <w:trPr>
          <w:trHeight w:val="36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 w:rsidP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4.1.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 соответствии с  требованием п.1.2.8. раздела  №1 технического задания Перми  менее чем за 5 дней до начала оказания услуг.</w:t>
            </w:r>
          </w:p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 Проведение 45 утренних зарядок с учетом погодных условий в рабочие дни начиная с  09.30час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>о 10.30  час. с обязательной регистрацией участников в соответствии с  требованием п.1.2.11. раздела  №1 технического задания.</w:t>
            </w:r>
          </w:p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</w:t>
            </w:r>
            <w:r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менее 15% от суммы  контракта) в соответствии с  требованием п.1.2.17. раздела  №1 технического задания.</w:t>
            </w:r>
          </w:p>
          <w:p w:rsidR="002E0B08" w:rsidRDefault="002E0B08" w:rsidP="002E0B08">
            <w:pPr>
              <w:suppressAutoHyphens/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08" w:rsidRDefault="002E0B08" w:rsidP="002E0B08">
            <w:pPr>
              <w:spacing w:line="276" w:lineRule="auto"/>
              <w:ind w:left="72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Плохо</w:t>
            </w:r>
          </w:p>
          <w:p w:rsidR="002E0B08" w:rsidRDefault="002E0B08" w:rsidP="002E0B08">
            <w:pPr>
              <w:suppressAutoHyphens/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-30%</w:t>
            </w:r>
          </w:p>
        </w:tc>
      </w:tr>
      <w:tr w:rsidR="002E0B08" w:rsidTr="002E0B08">
        <w:trPr>
          <w:trHeight w:val="3534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 w:rsidP="002E0B08">
            <w:pPr>
              <w:suppressAutoHyphens/>
              <w:spacing w:line="276" w:lineRule="auto"/>
              <w:ind w:left="180"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lastRenderedPageBreak/>
              <w:t>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5.1.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 соответствии с  требованием п.1.2.8. раздела  №1 технического задания Перми   менее чем за 3 дня до начала оказания услуг.</w:t>
            </w:r>
          </w:p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 Проведение 40 утренних зарядок с учетом погодных условий в рабочие дни начиная с  09.30 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>о 10.30 час. с обязательной регистрацией участников в соответствии с  требованием п.1.2.11. раздела  №1 технического задания.</w:t>
            </w:r>
          </w:p>
          <w:p w:rsidR="002E0B08" w:rsidRDefault="002E0B08" w:rsidP="002E0B08">
            <w:pPr>
              <w:spacing w:line="276" w:lineRule="auto"/>
              <w:ind w:left="18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5.3.</w:t>
            </w:r>
            <w:r>
              <w:rPr>
                <w:sz w:val="22"/>
                <w:szCs w:val="22"/>
                <w:lang w:eastAsia="en-US"/>
              </w:rPr>
              <w:t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</w:t>
            </w:r>
          </w:p>
          <w:p w:rsidR="002E0B08" w:rsidRDefault="002E0B08" w:rsidP="002E0B08">
            <w:pPr>
              <w:suppressAutoHyphens/>
              <w:spacing w:line="276" w:lineRule="auto"/>
              <w:ind w:left="18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(менее 10% от суммы  контракта) в соответствии с  требованием п.1.2.17. раздела  №1 технического задания.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08" w:rsidRDefault="002E0B08" w:rsidP="002E0B08">
            <w:pPr>
              <w:spacing w:line="276" w:lineRule="auto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Неудовлетворительно</w:t>
            </w:r>
          </w:p>
          <w:p w:rsidR="002E0B08" w:rsidRDefault="002E0B08" w:rsidP="002E0B08">
            <w:pPr>
              <w:suppressAutoHyphens/>
              <w:spacing w:line="276" w:lineRule="auto"/>
              <w:ind w:left="180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>-50%</w:t>
            </w:r>
          </w:p>
        </w:tc>
      </w:tr>
    </w:tbl>
    <w:p w:rsidR="002E0B08" w:rsidRDefault="002E0B08" w:rsidP="002E0B08">
      <w:pPr>
        <w:ind w:left="180"/>
        <w:jc w:val="both"/>
        <w:rPr>
          <w:lang w:eastAsia="ar-SA"/>
        </w:rPr>
      </w:pP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>2.2. Снижение оценки оказанных услуг будет производиться при невыполнении хотя бы одного из подпунктов критериев оценки, указанных  в п.2.1. раздела 2 технического задания.  Процент снижения при нарушении двух и более подпунктов критериев не суммируется.</w:t>
      </w:r>
    </w:p>
    <w:p w:rsidR="002E0B08" w:rsidRDefault="002E0B08" w:rsidP="002E0B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proofErr w:type="spellStart"/>
      <w:r>
        <w:rPr>
          <w:sz w:val="24"/>
          <w:szCs w:val="24"/>
        </w:rPr>
        <w:t>Непроведение</w:t>
      </w:r>
      <w:proofErr w:type="spellEnd"/>
      <w:r>
        <w:rPr>
          <w:sz w:val="24"/>
          <w:szCs w:val="24"/>
        </w:rPr>
        <w:t xml:space="preserve"> одной утренней зарядки, одного соревнования  среди участников,  в соответствии с согласованной программой, Исполнителем  без предварительного уведомления Заказчика, влечет снижение оплаты стоимости услуг на сумму в соответствии  с расчетом стоимости одной утренней зарядки. Факт не проведения одной утренней зарядки, одного соревнования  среди участников по окончанию каждого календарного месяца подтверждается актом, составленным Заказчиком.</w:t>
      </w:r>
    </w:p>
    <w:p w:rsidR="00E676E5" w:rsidRDefault="00E676E5" w:rsidP="00E676E5">
      <w:pPr>
        <w:ind w:left="180"/>
        <w:jc w:val="both"/>
        <w:rPr>
          <w:sz w:val="24"/>
          <w:szCs w:val="24"/>
        </w:rPr>
      </w:pPr>
    </w:p>
    <w:p w:rsidR="00AF598D" w:rsidRPr="00E17F6B" w:rsidRDefault="00AF598D" w:rsidP="00DA08B4">
      <w:pPr>
        <w:rPr>
          <w:sz w:val="24"/>
          <w:szCs w:val="24"/>
        </w:rPr>
      </w:pPr>
    </w:p>
    <w:p w:rsidR="00DA08B4" w:rsidRPr="00E17F6B" w:rsidRDefault="00DA08B4" w:rsidP="00DA08B4">
      <w:pPr>
        <w:rPr>
          <w:sz w:val="24"/>
          <w:szCs w:val="24"/>
        </w:rPr>
      </w:pPr>
      <w:r w:rsidRPr="00E17F6B">
        <w:rPr>
          <w:sz w:val="24"/>
          <w:szCs w:val="24"/>
        </w:rPr>
        <w:t>Заказчик                                                                   Подрядчик</w:t>
      </w:r>
    </w:p>
    <w:p w:rsidR="00DA08B4" w:rsidRPr="00E17F6B" w:rsidRDefault="00DA08B4" w:rsidP="00DA08B4">
      <w:pPr>
        <w:rPr>
          <w:sz w:val="24"/>
          <w:szCs w:val="24"/>
        </w:rPr>
      </w:pPr>
    </w:p>
    <w:p w:rsidR="00DA08B4" w:rsidRPr="00E17F6B" w:rsidRDefault="00DA08B4" w:rsidP="00DA08B4">
      <w:pPr>
        <w:rPr>
          <w:sz w:val="24"/>
          <w:szCs w:val="24"/>
        </w:rPr>
      </w:pPr>
      <w:r w:rsidRPr="00E17F6B">
        <w:rPr>
          <w:sz w:val="24"/>
          <w:szCs w:val="24"/>
        </w:rPr>
        <w:t xml:space="preserve">_____________________/О.А. </w:t>
      </w:r>
      <w:proofErr w:type="spellStart"/>
      <w:r w:rsidRPr="00E17F6B">
        <w:rPr>
          <w:sz w:val="24"/>
          <w:szCs w:val="24"/>
        </w:rPr>
        <w:t>Глызин</w:t>
      </w:r>
      <w:proofErr w:type="spellEnd"/>
      <w:r w:rsidRPr="00E17F6B">
        <w:rPr>
          <w:sz w:val="24"/>
          <w:szCs w:val="24"/>
        </w:rPr>
        <w:t>/                 ____________________/_______________/</w:t>
      </w:r>
    </w:p>
    <w:p w:rsidR="00DA08B4" w:rsidRPr="00E17F6B" w:rsidRDefault="00DA08B4" w:rsidP="00DA08B4">
      <w:pPr>
        <w:rPr>
          <w:sz w:val="24"/>
          <w:szCs w:val="24"/>
        </w:rPr>
      </w:pPr>
      <w:r w:rsidRPr="00E17F6B">
        <w:rPr>
          <w:sz w:val="24"/>
          <w:szCs w:val="24"/>
        </w:rPr>
        <w:t>М.П.                                                                          М.П.</w:t>
      </w:r>
    </w:p>
    <w:p w:rsidR="00DA08B4" w:rsidRDefault="00DA08B4" w:rsidP="00DA08B4"/>
    <w:p w:rsidR="005045C9" w:rsidRDefault="005045C9" w:rsidP="005045C9"/>
    <w:p w:rsidR="00B93B37" w:rsidRDefault="00B93B37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Приложение  № 2 </w:t>
      </w:r>
    </w:p>
    <w:p w:rsidR="00133115" w:rsidRDefault="00133115" w:rsidP="0013311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133115" w:rsidRDefault="00133115" w:rsidP="0013311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133115" w:rsidRDefault="00133115" w:rsidP="00133115">
      <w:pPr>
        <w:jc w:val="center"/>
        <w:rPr>
          <w:b/>
          <w:sz w:val="24"/>
          <w:szCs w:val="24"/>
        </w:rPr>
      </w:pPr>
    </w:p>
    <w:p w:rsidR="00133115" w:rsidRDefault="00133115" w:rsidP="001331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133115" w:rsidRDefault="00133115" w:rsidP="001331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133115" w:rsidRDefault="00133115" w:rsidP="00133115">
      <w:pPr>
        <w:jc w:val="center"/>
        <w:rPr>
          <w:sz w:val="24"/>
          <w:szCs w:val="24"/>
        </w:rPr>
      </w:pPr>
    </w:p>
    <w:p w:rsidR="00133115" w:rsidRDefault="00133115" w:rsidP="00133115">
      <w:pPr>
        <w:pStyle w:val="21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133115" w:rsidRDefault="00133115" w:rsidP="00133115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1198"/>
        <w:gridCol w:w="1175"/>
        <w:gridCol w:w="2201"/>
        <w:gridCol w:w="2045"/>
      </w:tblGrid>
      <w:tr w:rsidR="00133115" w:rsidTr="002E0B08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соответствии с требованиями раздела 1 технического задания)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>критериям оценки оказанных услуг (в соответствии с системой оценки, установленной разделом 2 технического задания муниципального контракта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133115" w:rsidTr="002E0B0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</w:tr>
      <w:tr w:rsidR="00133115" w:rsidTr="002E0B0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133115" w:rsidTr="002E0B0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</w:tr>
      <w:tr w:rsidR="00133115" w:rsidTr="002E0B0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133115" w:rsidRDefault="00133115" w:rsidP="00133115">
      <w:pPr>
        <w:rPr>
          <w:sz w:val="24"/>
          <w:szCs w:val="24"/>
        </w:rPr>
      </w:pPr>
    </w:p>
    <w:p w:rsidR="00133115" w:rsidRDefault="00133115" w:rsidP="00133115">
      <w:pPr>
        <w:jc w:val="center"/>
        <w:rPr>
          <w:sz w:val="24"/>
          <w:szCs w:val="24"/>
        </w:rPr>
      </w:pPr>
    </w:p>
    <w:p w:rsidR="00133115" w:rsidRDefault="00133115" w:rsidP="00133115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133115" w:rsidRDefault="00133115" w:rsidP="00133115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133115" w:rsidRDefault="00133115" w:rsidP="00133115">
      <w:pPr>
        <w:jc w:val="center"/>
        <w:rPr>
          <w:b/>
          <w:i/>
          <w:sz w:val="24"/>
          <w:szCs w:val="24"/>
        </w:rPr>
      </w:pPr>
    </w:p>
    <w:p w:rsidR="00133115" w:rsidRDefault="00133115" w:rsidP="00133115">
      <w:pPr>
        <w:jc w:val="center"/>
        <w:rPr>
          <w:b/>
          <w:i/>
          <w:sz w:val="24"/>
          <w:szCs w:val="24"/>
        </w:rPr>
      </w:pPr>
    </w:p>
    <w:p w:rsidR="00133115" w:rsidRDefault="00133115" w:rsidP="00133115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3115" w:rsidRDefault="00133115" w:rsidP="00133115">
      <w:pPr>
        <w:jc w:val="both"/>
        <w:rPr>
          <w:b/>
          <w:i/>
          <w:sz w:val="24"/>
          <w:szCs w:val="24"/>
        </w:rPr>
      </w:pPr>
    </w:p>
    <w:p w:rsidR="00133115" w:rsidRDefault="00133115" w:rsidP="00133115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133115" w:rsidTr="002E0B08">
        <w:tc>
          <w:tcPr>
            <w:tcW w:w="4860" w:type="dxa"/>
            <w:gridSpan w:val="6"/>
            <w:vAlign w:val="bottom"/>
            <w:hideMark/>
          </w:tcPr>
          <w:p w:rsidR="00133115" w:rsidRPr="00191804" w:rsidRDefault="00133115" w:rsidP="002E0B08">
            <w:pPr>
              <w:rPr>
                <w:b/>
                <w:sz w:val="24"/>
                <w:szCs w:val="24"/>
                <w:u w:val="single"/>
              </w:rPr>
            </w:pPr>
            <w:r w:rsidRPr="00191804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133115" w:rsidRPr="00191804" w:rsidRDefault="00133115" w:rsidP="002E0B08">
            <w:pPr>
              <w:pStyle w:val="10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133115" w:rsidTr="002E0B08">
        <w:tc>
          <w:tcPr>
            <w:tcW w:w="4860" w:type="dxa"/>
            <w:gridSpan w:val="6"/>
          </w:tcPr>
          <w:p w:rsidR="00133115" w:rsidRDefault="00133115" w:rsidP="002E0B08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133115" w:rsidRDefault="00133115" w:rsidP="002E0B0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Кировского района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ерми</w:t>
            </w:r>
            <w:proofErr w:type="spellEnd"/>
          </w:p>
        </w:tc>
      </w:tr>
      <w:tr w:rsidR="00133115" w:rsidTr="002E0B0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1800" w:type="dxa"/>
            <w:gridSpan w:val="2"/>
            <w:vAlign w:val="bottom"/>
            <w:hideMark/>
          </w:tcPr>
          <w:p w:rsidR="00133115" w:rsidRDefault="00133115" w:rsidP="002E0B08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1845" w:type="dxa"/>
            <w:gridSpan w:val="2"/>
            <w:vAlign w:val="bottom"/>
            <w:hideMark/>
          </w:tcPr>
          <w:p w:rsidR="00133115" w:rsidRDefault="00133115" w:rsidP="002E0B08">
            <w:r>
              <w:t>Должность, Ф.И.О.</w:t>
            </w:r>
          </w:p>
        </w:tc>
      </w:tr>
      <w:tr w:rsidR="00133115" w:rsidTr="002E0B08">
        <w:tc>
          <w:tcPr>
            <w:tcW w:w="3060" w:type="dxa"/>
            <w:gridSpan w:val="4"/>
            <w:hideMark/>
          </w:tcPr>
          <w:p w:rsidR="00133115" w:rsidRDefault="00133115" w:rsidP="002E0B08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133115" w:rsidRDefault="00133115" w:rsidP="002E0B08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133115" w:rsidRDefault="00133115" w:rsidP="002E0B08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133115" w:rsidRDefault="00133115" w:rsidP="002E0B08">
            <w:r>
              <w:t>2013г.</w:t>
            </w:r>
          </w:p>
        </w:tc>
      </w:tr>
      <w:tr w:rsidR="00133115" w:rsidTr="002E0B0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1800" w:type="dxa"/>
            <w:gridSpan w:val="2"/>
            <w:vAlign w:val="bottom"/>
            <w:hideMark/>
          </w:tcPr>
          <w:p w:rsidR="00133115" w:rsidRDefault="00133115" w:rsidP="002E0B08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1845" w:type="dxa"/>
            <w:gridSpan w:val="2"/>
            <w:hideMark/>
          </w:tcPr>
          <w:p w:rsidR="00133115" w:rsidRDefault="00133115" w:rsidP="002E0B08">
            <w:r>
              <w:t>Ф.И.О. руководителя</w:t>
            </w:r>
          </w:p>
        </w:tc>
      </w:tr>
      <w:tr w:rsidR="00133115" w:rsidTr="002E0B08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133115" w:rsidRDefault="00133115" w:rsidP="002E0B08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115" w:rsidRDefault="00133115" w:rsidP="002E0B08"/>
        </w:tc>
        <w:tc>
          <w:tcPr>
            <w:tcW w:w="236" w:type="dxa"/>
            <w:vAlign w:val="bottom"/>
            <w:hideMark/>
          </w:tcPr>
          <w:p w:rsidR="00133115" w:rsidRDefault="00133115" w:rsidP="002E0B08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115" w:rsidRDefault="00133115" w:rsidP="002E0B08"/>
        </w:tc>
        <w:tc>
          <w:tcPr>
            <w:tcW w:w="1692" w:type="dxa"/>
            <w:vAlign w:val="bottom"/>
            <w:hideMark/>
          </w:tcPr>
          <w:p w:rsidR="00133115" w:rsidRDefault="00133115" w:rsidP="002E0B08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133115" w:rsidRDefault="00133115" w:rsidP="002E0B08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283" w:type="dxa"/>
            <w:vAlign w:val="bottom"/>
            <w:hideMark/>
          </w:tcPr>
          <w:p w:rsidR="00133115" w:rsidRDefault="00133115" w:rsidP="002E0B08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115" w:rsidRDefault="00133115" w:rsidP="002E0B08"/>
        </w:tc>
        <w:tc>
          <w:tcPr>
            <w:tcW w:w="1302" w:type="dxa"/>
            <w:vAlign w:val="bottom"/>
            <w:hideMark/>
          </w:tcPr>
          <w:p w:rsidR="00133115" w:rsidRDefault="00133115" w:rsidP="002E0B08">
            <w:r>
              <w:t>2013г.</w:t>
            </w:r>
          </w:p>
        </w:tc>
      </w:tr>
    </w:tbl>
    <w:p w:rsidR="00133115" w:rsidRDefault="00133115" w:rsidP="00133115"/>
    <w:p w:rsidR="00133115" w:rsidRDefault="00133115" w:rsidP="00133115"/>
    <w:p w:rsidR="00133115" w:rsidRDefault="00133115" w:rsidP="00133115">
      <w:pPr>
        <w:rPr>
          <w:u w:val="single"/>
        </w:rPr>
      </w:pPr>
    </w:p>
    <w:p w:rsidR="003C3B89" w:rsidRPr="00E17F6B" w:rsidRDefault="003C3B89" w:rsidP="003C3B89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>Приложение  № 3</w:t>
      </w:r>
    </w:p>
    <w:p w:rsidR="003C3B89" w:rsidRPr="00E17F6B" w:rsidRDefault="003C3B89" w:rsidP="003C3B89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3C3B89" w:rsidRDefault="003C3B89" w:rsidP="003C3B89">
      <w:pPr>
        <w:rPr>
          <w:b/>
          <w:sz w:val="28"/>
          <w:szCs w:val="28"/>
        </w:rPr>
      </w:pPr>
    </w:p>
    <w:p w:rsidR="003C3B89" w:rsidRPr="003C3B89" w:rsidRDefault="003C3B89" w:rsidP="003C3B89">
      <w:pPr>
        <w:jc w:val="center"/>
        <w:rPr>
          <w:b/>
          <w:sz w:val="24"/>
          <w:szCs w:val="24"/>
        </w:rPr>
      </w:pPr>
      <w:r w:rsidRPr="003C3B89">
        <w:rPr>
          <w:b/>
          <w:sz w:val="24"/>
          <w:szCs w:val="24"/>
        </w:rPr>
        <w:t>Обоснование</w:t>
      </w:r>
    </w:p>
    <w:p w:rsidR="003C3B89" w:rsidRPr="003C3B89" w:rsidRDefault="003C3B89" w:rsidP="003C3B89">
      <w:pPr>
        <w:jc w:val="center"/>
        <w:rPr>
          <w:b/>
          <w:sz w:val="24"/>
          <w:szCs w:val="24"/>
        </w:rPr>
      </w:pPr>
      <w:r w:rsidRPr="003C3B89">
        <w:rPr>
          <w:b/>
          <w:sz w:val="24"/>
          <w:szCs w:val="24"/>
        </w:rPr>
        <w:t xml:space="preserve"> начальной (</w:t>
      </w:r>
      <w:r w:rsidRPr="003C3B89">
        <w:rPr>
          <w:b/>
          <w:sz w:val="24"/>
          <w:szCs w:val="24"/>
        </w:rPr>
        <w:t>максимальной</w:t>
      </w:r>
      <w:r w:rsidRPr="003C3B89">
        <w:rPr>
          <w:b/>
          <w:sz w:val="24"/>
          <w:szCs w:val="24"/>
        </w:rPr>
        <w:t>)</w:t>
      </w:r>
      <w:r w:rsidRPr="003C3B89">
        <w:rPr>
          <w:b/>
          <w:sz w:val="24"/>
          <w:szCs w:val="24"/>
        </w:rPr>
        <w:t xml:space="preserve">  цены контракта </w:t>
      </w:r>
    </w:p>
    <w:p w:rsidR="003C3B89" w:rsidRPr="003C3B89" w:rsidRDefault="003C3B89" w:rsidP="003C3B89">
      <w:pPr>
        <w:jc w:val="center"/>
        <w:rPr>
          <w:b/>
          <w:sz w:val="24"/>
          <w:szCs w:val="24"/>
        </w:rPr>
      </w:pPr>
      <w:r w:rsidRPr="003C3B89">
        <w:rPr>
          <w:b/>
          <w:sz w:val="24"/>
          <w:szCs w:val="24"/>
        </w:rPr>
        <w:t>на оказание услуг по организации и проведению</w:t>
      </w:r>
    </w:p>
    <w:p w:rsidR="003C3B89" w:rsidRPr="003C3B89" w:rsidRDefault="003C3B89" w:rsidP="003C3B89">
      <w:pPr>
        <w:jc w:val="center"/>
        <w:rPr>
          <w:b/>
          <w:sz w:val="24"/>
          <w:szCs w:val="24"/>
        </w:rPr>
      </w:pPr>
      <w:r w:rsidRPr="003C3B89">
        <w:rPr>
          <w:b/>
          <w:sz w:val="24"/>
          <w:szCs w:val="24"/>
        </w:rPr>
        <w:t xml:space="preserve">утренней зарядки « С бодрым утром!» в летний период 2013 года </w:t>
      </w:r>
    </w:p>
    <w:p w:rsidR="003C3B89" w:rsidRPr="003C3B89" w:rsidRDefault="003C3B89" w:rsidP="003C3B89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020"/>
        <w:gridCol w:w="2164"/>
      </w:tblGrid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№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Наименование статей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Сумма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1.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proofErr w:type="spellStart"/>
            <w:r w:rsidRPr="003C3B89">
              <w:rPr>
                <w:sz w:val="24"/>
                <w:szCs w:val="24"/>
              </w:rPr>
              <w:t>Звукотехническое</w:t>
            </w:r>
            <w:proofErr w:type="spellEnd"/>
            <w:r w:rsidRPr="003C3B89">
              <w:rPr>
                <w:sz w:val="24"/>
                <w:szCs w:val="24"/>
              </w:rPr>
              <w:t xml:space="preserve"> обеспечение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20000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Оплата обслуживающего персонала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15015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3.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 xml:space="preserve">Оплата инструкторов (в том числе начисления на ФОТ) в месяц 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27900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4.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4405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5.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Вручение памятных подарков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38250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6.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Приобретение инвентаря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21420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7.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Непредвиденные расходы (канцтовары, транспорт и т.д.)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3060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8.</w:t>
            </w: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Оформление и подготовка мест проведения зарядки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22950</w:t>
            </w:r>
          </w:p>
        </w:tc>
      </w:tr>
      <w:tr w:rsidR="003C3B89" w:rsidRPr="003C3B89" w:rsidTr="00CA0F20">
        <w:tc>
          <w:tcPr>
            <w:tcW w:w="7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3C3B89" w:rsidRPr="003C3B89" w:rsidRDefault="003C3B89" w:rsidP="00CA0F20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ИТОГО:</w:t>
            </w:r>
          </w:p>
        </w:tc>
        <w:tc>
          <w:tcPr>
            <w:tcW w:w="2164" w:type="dxa"/>
          </w:tcPr>
          <w:p w:rsidR="003C3B89" w:rsidRPr="003C3B89" w:rsidRDefault="003C3B89" w:rsidP="00CA0F20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153000</w:t>
            </w:r>
          </w:p>
        </w:tc>
      </w:tr>
    </w:tbl>
    <w:p w:rsidR="003C3B89" w:rsidRPr="003C3B89" w:rsidRDefault="003C3B89" w:rsidP="003C3B89">
      <w:pPr>
        <w:jc w:val="center"/>
        <w:rPr>
          <w:sz w:val="24"/>
          <w:szCs w:val="24"/>
        </w:rPr>
      </w:pPr>
    </w:p>
    <w:p w:rsidR="003C3B89" w:rsidRPr="003C3B89" w:rsidRDefault="003C3B89" w:rsidP="003C3B89">
      <w:pPr>
        <w:rPr>
          <w:sz w:val="24"/>
          <w:szCs w:val="24"/>
        </w:rPr>
      </w:pPr>
      <w:r w:rsidRPr="003C3B89">
        <w:rPr>
          <w:b/>
          <w:sz w:val="24"/>
          <w:szCs w:val="24"/>
        </w:rPr>
        <w:t>Всего по смете:</w:t>
      </w:r>
      <w:r w:rsidRPr="003C3B89">
        <w:rPr>
          <w:sz w:val="24"/>
          <w:szCs w:val="24"/>
        </w:rPr>
        <w:t xml:space="preserve">     153000 (сто пятьдесят три тысячи) рублей. </w:t>
      </w:r>
    </w:p>
    <w:p w:rsidR="003C3B89" w:rsidRPr="003C3B89" w:rsidRDefault="003C3B89" w:rsidP="003C3B89">
      <w:pPr>
        <w:rPr>
          <w:b/>
          <w:sz w:val="24"/>
          <w:szCs w:val="24"/>
        </w:rPr>
      </w:pPr>
      <w:bookmarkStart w:id="1" w:name="_GoBack"/>
      <w:bookmarkEnd w:id="1"/>
    </w:p>
    <w:p w:rsidR="003C3B89" w:rsidRPr="003C3B89" w:rsidRDefault="003C3B89" w:rsidP="003C3B89">
      <w:pPr>
        <w:rPr>
          <w:b/>
          <w:sz w:val="24"/>
          <w:szCs w:val="24"/>
        </w:rPr>
      </w:pPr>
    </w:p>
    <w:p w:rsidR="003C3B89" w:rsidRPr="003C3B89" w:rsidRDefault="003C3B89" w:rsidP="003C3B89">
      <w:pPr>
        <w:rPr>
          <w:sz w:val="24"/>
          <w:szCs w:val="24"/>
        </w:rPr>
      </w:pPr>
      <w:r w:rsidRPr="003C3B89">
        <w:rPr>
          <w:sz w:val="24"/>
          <w:szCs w:val="24"/>
        </w:rPr>
        <w:t xml:space="preserve">Начальник отдела по культуре, спорту и молодежной политике                            И.В. Беляева </w:t>
      </w:r>
    </w:p>
    <w:p w:rsidR="003C3B89" w:rsidRDefault="003C3B89" w:rsidP="00133115">
      <w:pPr>
        <w:rPr>
          <w:u w:val="single"/>
        </w:rPr>
      </w:pPr>
    </w:p>
    <w:sectPr w:rsidR="003C3B89" w:rsidSect="00133115">
      <w:pgSz w:w="11906" w:h="16838"/>
      <w:pgMar w:top="1134" w:right="851" w:bottom="719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67" w:rsidRDefault="00CC1167" w:rsidP="00D72836">
      <w:r>
        <w:separator/>
      </w:r>
    </w:p>
  </w:endnote>
  <w:endnote w:type="continuationSeparator" w:id="0">
    <w:p w:rsidR="00CC1167" w:rsidRDefault="00CC1167" w:rsidP="00D72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167" w:rsidRDefault="00CC116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7</w:t>
    </w:r>
    <w:r>
      <w:rPr>
        <w:rStyle w:val="ac"/>
      </w:rPr>
      <w:fldChar w:fldCharType="end"/>
    </w:r>
  </w:p>
  <w:p w:rsidR="00CC1167" w:rsidRDefault="00CC116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167" w:rsidRDefault="00CC116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C3B89">
      <w:rPr>
        <w:rStyle w:val="ac"/>
        <w:noProof/>
      </w:rPr>
      <w:t>2</w:t>
    </w:r>
    <w:r>
      <w:rPr>
        <w:rStyle w:val="ac"/>
      </w:rPr>
      <w:fldChar w:fldCharType="end"/>
    </w:r>
  </w:p>
  <w:p w:rsidR="00CC1167" w:rsidRDefault="00CC11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67" w:rsidRDefault="00CC1167" w:rsidP="00D72836">
      <w:r>
        <w:separator/>
      </w:r>
    </w:p>
  </w:footnote>
  <w:footnote w:type="continuationSeparator" w:id="0">
    <w:p w:rsidR="00CC1167" w:rsidRDefault="00CC1167" w:rsidP="00D72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3B9008D"/>
    <w:multiLevelType w:val="multilevel"/>
    <w:tmpl w:val="9E409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11A40591"/>
    <w:multiLevelType w:val="multilevel"/>
    <w:tmpl w:val="97786F6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>
    <w:nsid w:val="12F9081A"/>
    <w:multiLevelType w:val="hybridMultilevel"/>
    <w:tmpl w:val="B3DA2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D212D"/>
    <w:multiLevelType w:val="multilevel"/>
    <w:tmpl w:val="55260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5F39AA"/>
    <w:multiLevelType w:val="hybridMultilevel"/>
    <w:tmpl w:val="3412E5D4"/>
    <w:lvl w:ilvl="0" w:tplc="8586E21E">
      <w:start w:val="2"/>
      <w:numFmt w:val="decimal"/>
      <w:lvlText w:val="%1.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10">
    <w:nsid w:val="189246A9"/>
    <w:multiLevelType w:val="hybridMultilevel"/>
    <w:tmpl w:val="B470D838"/>
    <w:lvl w:ilvl="0" w:tplc="6D9C7C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D0F37"/>
    <w:multiLevelType w:val="multilevel"/>
    <w:tmpl w:val="C4A6BCDA"/>
    <w:lvl w:ilvl="0">
      <w:numFmt w:val="bullet"/>
      <w:lvlText w:val=""/>
      <w:lvlJc w:val="left"/>
      <w:pPr>
        <w:ind w:left="502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1222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662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382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4822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542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  <w:sz w:val="20"/>
      </w:rPr>
    </w:lvl>
  </w:abstractNum>
  <w:abstractNum w:abstractNumId="13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4">
    <w:nsid w:val="29822A7E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C70CA1"/>
    <w:multiLevelType w:val="multilevel"/>
    <w:tmpl w:val="2FF06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8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1635A4"/>
    <w:multiLevelType w:val="hybridMultilevel"/>
    <w:tmpl w:val="A672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3498F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3BDE01EA"/>
    <w:multiLevelType w:val="multilevel"/>
    <w:tmpl w:val="2BA2602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4">
    <w:nsid w:val="47287E8E"/>
    <w:multiLevelType w:val="multilevel"/>
    <w:tmpl w:val="9D30E48A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4BEB4A11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E833E2C"/>
    <w:multiLevelType w:val="hybridMultilevel"/>
    <w:tmpl w:val="75E8A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C84D48"/>
    <w:multiLevelType w:val="hybridMultilevel"/>
    <w:tmpl w:val="9EC43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9">
    <w:nsid w:val="60E622EC"/>
    <w:multiLevelType w:val="multilevel"/>
    <w:tmpl w:val="C3BEE3F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0">
    <w:nsid w:val="61D32649"/>
    <w:multiLevelType w:val="hybridMultilevel"/>
    <w:tmpl w:val="A85C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800807"/>
    <w:multiLevelType w:val="multilevel"/>
    <w:tmpl w:val="960E16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>
    <w:nsid w:val="745F3C61"/>
    <w:multiLevelType w:val="hybridMultilevel"/>
    <w:tmpl w:val="EADC9574"/>
    <w:lvl w:ilvl="0" w:tplc="DB4A49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7D7376C"/>
    <w:multiLevelType w:val="hybridMultilevel"/>
    <w:tmpl w:val="8D1E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7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8">
    <w:nsid w:val="7DE9246E"/>
    <w:multiLevelType w:val="hybridMultilevel"/>
    <w:tmpl w:val="3098C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8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9"/>
  </w:num>
  <w:num w:numId="12">
    <w:abstractNumId w:val="8"/>
  </w:num>
  <w:num w:numId="13">
    <w:abstractNumId w:val="32"/>
  </w:num>
  <w:num w:numId="14">
    <w:abstractNumId w:val="18"/>
  </w:num>
  <w:num w:numId="15">
    <w:abstractNumId w:val="11"/>
  </w:num>
  <w:num w:numId="16">
    <w:abstractNumId w:val="19"/>
  </w:num>
  <w:num w:numId="17">
    <w:abstractNumId w:val="15"/>
  </w:num>
  <w:num w:numId="18">
    <w:abstractNumId w:val="6"/>
  </w:num>
  <w:num w:numId="19">
    <w:abstractNumId w:val="24"/>
  </w:num>
  <w:num w:numId="20">
    <w:abstractNumId w:val="12"/>
  </w:num>
  <w:num w:numId="21">
    <w:abstractNumId w:val="22"/>
  </w:num>
  <w:num w:numId="22">
    <w:abstractNumId w:val="29"/>
  </w:num>
  <w:num w:numId="23">
    <w:abstractNumId w:val="5"/>
  </w:num>
  <w:num w:numId="24">
    <w:abstractNumId w:val="17"/>
  </w:num>
  <w:num w:numId="25">
    <w:abstractNumId w:val="36"/>
  </w:num>
  <w:num w:numId="26">
    <w:abstractNumId w:val="3"/>
  </w:num>
  <w:num w:numId="27">
    <w:abstractNumId w:val="16"/>
  </w:num>
  <w:num w:numId="28">
    <w:abstractNumId w:val="23"/>
  </w:num>
  <w:num w:numId="29">
    <w:abstractNumId w:val="14"/>
  </w:num>
  <w:num w:numId="30">
    <w:abstractNumId w:val="25"/>
  </w:num>
  <w:num w:numId="31">
    <w:abstractNumId w:val="34"/>
  </w:num>
  <w:num w:numId="32">
    <w:abstractNumId w:val="10"/>
  </w:num>
  <w:num w:numId="33">
    <w:abstractNumId w:val="30"/>
  </w:num>
  <w:num w:numId="34">
    <w:abstractNumId w:val="1"/>
  </w:num>
  <w:num w:numId="35">
    <w:abstractNumId w:val="21"/>
  </w:num>
  <w:num w:numId="36">
    <w:abstractNumId w:val="7"/>
  </w:num>
  <w:num w:numId="37">
    <w:abstractNumId w:val="13"/>
  </w:num>
  <w:num w:numId="38">
    <w:abstractNumId w:val="27"/>
  </w:num>
  <w:num w:numId="39">
    <w:abstractNumId w:val="35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26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F7A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AF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08A1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50F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0E67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007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4A4B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3115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6C69"/>
    <w:rsid w:val="001976BF"/>
    <w:rsid w:val="0019790A"/>
    <w:rsid w:val="001A05FD"/>
    <w:rsid w:val="001A0721"/>
    <w:rsid w:val="001A0BC5"/>
    <w:rsid w:val="001A2199"/>
    <w:rsid w:val="001A3298"/>
    <w:rsid w:val="001A45FB"/>
    <w:rsid w:val="001A4C6A"/>
    <w:rsid w:val="001A6935"/>
    <w:rsid w:val="001A6D6F"/>
    <w:rsid w:val="001B1FD7"/>
    <w:rsid w:val="001B239B"/>
    <w:rsid w:val="001B2F65"/>
    <w:rsid w:val="001B4B86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5F7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614D"/>
    <w:rsid w:val="002072B6"/>
    <w:rsid w:val="00210904"/>
    <w:rsid w:val="00210F90"/>
    <w:rsid w:val="00211B60"/>
    <w:rsid w:val="002120C8"/>
    <w:rsid w:val="0021332D"/>
    <w:rsid w:val="00213DC9"/>
    <w:rsid w:val="0021583B"/>
    <w:rsid w:val="00216BE9"/>
    <w:rsid w:val="002177B8"/>
    <w:rsid w:val="002201C6"/>
    <w:rsid w:val="00220EF9"/>
    <w:rsid w:val="00221A2C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92DCA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1CDF"/>
    <w:rsid w:val="002B2C0D"/>
    <w:rsid w:val="002B37CD"/>
    <w:rsid w:val="002B4201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0B08"/>
    <w:rsid w:val="002E105F"/>
    <w:rsid w:val="002E2059"/>
    <w:rsid w:val="002E2536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6104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15EB"/>
    <w:rsid w:val="003425F8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87E7B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A73B2"/>
    <w:rsid w:val="003B039C"/>
    <w:rsid w:val="003B0FFF"/>
    <w:rsid w:val="003B1EB7"/>
    <w:rsid w:val="003B6CA6"/>
    <w:rsid w:val="003C08C4"/>
    <w:rsid w:val="003C0AF1"/>
    <w:rsid w:val="003C1465"/>
    <w:rsid w:val="003C1C56"/>
    <w:rsid w:val="003C326C"/>
    <w:rsid w:val="003C3B89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3204"/>
    <w:rsid w:val="003E71CC"/>
    <w:rsid w:val="003F01A8"/>
    <w:rsid w:val="003F0D38"/>
    <w:rsid w:val="003F1EDF"/>
    <w:rsid w:val="003F2D8B"/>
    <w:rsid w:val="003F30E6"/>
    <w:rsid w:val="003F3685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432"/>
    <w:rsid w:val="00454B75"/>
    <w:rsid w:val="00454DD8"/>
    <w:rsid w:val="00454F02"/>
    <w:rsid w:val="00460A1D"/>
    <w:rsid w:val="00460C40"/>
    <w:rsid w:val="00462430"/>
    <w:rsid w:val="00462785"/>
    <w:rsid w:val="00462A52"/>
    <w:rsid w:val="00462EE3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5C9"/>
    <w:rsid w:val="00504BB9"/>
    <w:rsid w:val="00511D16"/>
    <w:rsid w:val="005120DB"/>
    <w:rsid w:val="00512839"/>
    <w:rsid w:val="00512F9D"/>
    <w:rsid w:val="00513914"/>
    <w:rsid w:val="00513C0C"/>
    <w:rsid w:val="005147E7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4762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4A"/>
    <w:rsid w:val="005A47F1"/>
    <w:rsid w:val="005A4D9C"/>
    <w:rsid w:val="005A54DB"/>
    <w:rsid w:val="005A6EEB"/>
    <w:rsid w:val="005B1689"/>
    <w:rsid w:val="005B209A"/>
    <w:rsid w:val="005B24EE"/>
    <w:rsid w:val="005B3557"/>
    <w:rsid w:val="005B4616"/>
    <w:rsid w:val="005B4BCF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587D"/>
    <w:rsid w:val="005D732E"/>
    <w:rsid w:val="005D7368"/>
    <w:rsid w:val="005D75F1"/>
    <w:rsid w:val="005E0A5A"/>
    <w:rsid w:val="005E1C54"/>
    <w:rsid w:val="005E3B65"/>
    <w:rsid w:val="005E7175"/>
    <w:rsid w:val="005E7BE3"/>
    <w:rsid w:val="005E7D25"/>
    <w:rsid w:val="005F0808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29B"/>
    <w:rsid w:val="006233F4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0D0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1B83"/>
    <w:rsid w:val="006637B5"/>
    <w:rsid w:val="0066477E"/>
    <w:rsid w:val="006650B6"/>
    <w:rsid w:val="00666C3A"/>
    <w:rsid w:val="0066780C"/>
    <w:rsid w:val="00667FFA"/>
    <w:rsid w:val="0067058A"/>
    <w:rsid w:val="00671860"/>
    <w:rsid w:val="00672B8F"/>
    <w:rsid w:val="00673557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29F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C91"/>
    <w:rsid w:val="0077436B"/>
    <w:rsid w:val="007746A4"/>
    <w:rsid w:val="00776B21"/>
    <w:rsid w:val="007774D2"/>
    <w:rsid w:val="00782402"/>
    <w:rsid w:val="00784FDB"/>
    <w:rsid w:val="00786D62"/>
    <w:rsid w:val="00787047"/>
    <w:rsid w:val="0079105B"/>
    <w:rsid w:val="007928B1"/>
    <w:rsid w:val="00792DFC"/>
    <w:rsid w:val="00793717"/>
    <w:rsid w:val="00794D2F"/>
    <w:rsid w:val="007960F6"/>
    <w:rsid w:val="0079690D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326F"/>
    <w:rsid w:val="007B734D"/>
    <w:rsid w:val="007B7B28"/>
    <w:rsid w:val="007C03E2"/>
    <w:rsid w:val="007C2184"/>
    <w:rsid w:val="007C23F6"/>
    <w:rsid w:val="007C41A4"/>
    <w:rsid w:val="007C5426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6696"/>
    <w:rsid w:val="008167AC"/>
    <w:rsid w:val="00816E0E"/>
    <w:rsid w:val="008171A4"/>
    <w:rsid w:val="00817B89"/>
    <w:rsid w:val="00820075"/>
    <w:rsid w:val="0082015C"/>
    <w:rsid w:val="00820661"/>
    <w:rsid w:val="0082361B"/>
    <w:rsid w:val="00823A7E"/>
    <w:rsid w:val="008240F3"/>
    <w:rsid w:val="0082532A"/>
    <w:rsid w:val="00826DE1"/>
    <w:rsid w:val="0082717C"/>
    <w:rsid w:val="00827898"/>
    <w:rsid w:val="00830C2E"/>
    <w:rsid w:val="008310A1"/>
    <w:rsid w:val="008314FC"/>
    <w:rsid w:val="008319EA"/>
    <w:rsid w:val="00831DA9"/>
    <w:rsid w:val="008325C0"/>
    <w:rsid w:val="008339F4"/>
    <w:rsid w:val="00833A4C"/>
    <w:rsid w:val="00836133"/>
    <w:rsid w:val="00836377"/>
    <w:rsid w:val="0083665D"/>
    <w:rsid w:val="00837947"/>
    <w:rsid w:val="00840551"/>
    <w:rsid w:val="00840944"/>
    <w:rsid w:val="00842C19"/>
    <w:rsid w:val="00847A0B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4992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239"/>
    <w:rsid w:val="00897746"/>
    <w:rsid w:val="008977B0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7DB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7BB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1507"/>
    <w:rsid w:val="00944040"/>
    <w:rsid w:val="009444E3"/>
    <w:rsid w:val="0094599A"/>
    <w:rsid w:val="00945AEF"/>
    <w:rsid w:val="00945FE6"/>
    <w:rsid w:val="0094633A"/>
    <w:rsid w:val="00946D87"/>
    <w:rsid w:val="00947784"/>
    <w:rsid w:val="00951EBA"/>
    <w:rsid w:val="009542FA"/>
    <w:rsid w:val="00954FCE"/>
    <w:rsid w:val="009569AB"/>
    <w:rsid w:val="00956F9E"/>
    <w:rsid w:val="00960EC1"/>
    <w:rsid w:val="0096166C"/>
    <w:rsid w:val="00961B98"/>
    <w:rsid w:val="009651F9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06E5"/>
    <w:rsid w:val="009817B8"/>
    <w:rsid w:val="00981989"/>
    <w:rsid w:val="009835E0"/>
    <w:rsid w:val="00984D41"/>
    <w:rsid w:val="0098686E"/>
    <w:rsid w:val="00987399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30B"/>
    <w:rsid w:val="009B2902"/>
    <w:rsid w:val="009B31F3"/>
    <w:rsid w:val="009B3EE3"/>
    <w:rsid w:val="009B6414"/>
    <w:rsid w:val="009B654C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1DE0"/>
    <w:rsid w:val="009D2B27"/>
    <w:rsid w:val="009D2F90"/>
    <w:rsid w:val="009D3D96"/>
    <w:rsid w:val="009D40D2"/>
    <w:rsid w:val="009D54E4"/>
    <w:rsid w:val="009D57B2"/>
    <w:rsid w:val="009D5D05"/>
    <w:rsid w:val="009D5F62"/>
    <w:rsid w:val="009D7960"/>
    <w:rsid w:val="009E0B97"/>
    <w:rsid w:val="009E15A8"/>
    <w:rsid w:val="009E178F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AB1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9F777A"/>
    <w:rsid w:val="00A005E9"/>
    <w:rsid w:val="00A015C4"/>
    <w:rsid w:val="00A02AAC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14D4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0AE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57FC"/>
    <w:rsid w:val="00A80A44"/>
    <w:rsid w:val="00A82CD0"/>
    <w:rsid w:val="00A85275"/>
    <w:rsid w:val="00A858C4"/>
    <w:rsid w:val="00A85D79"/>
    <w:rsid w:val="00A867C6"/>
    <w:rsid w:val="00A9027C"/>
    <w:rsid w:val="00A9118E"/>
    <w:rsid w:val="00A925F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C1081"/>
    <w:rsid w:val="00AC1876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502E"/>
    <w:rsid w:val="00AD689C"/>
    <w:rsid w:val="00AD7E4D"/>
    <w:rsid w:val="00AE0A5C"/>
    <w:rsid w:val="00AE35F3"/>
    <w:rsid w:val="00AE3E50"/>
    <w:rsid w:val="00AE51C7"/>
    <w:rsid w:val="00AE5228"/>
    <w:rsid w:val="00AE5747"/>
    <w:rsid w:val="00AF0780"/>
    <w:rsid w:val="00AF0A6B"/>
    <w:rsid w:val="00AF1D35"/>
    <w:rsid w:val="00AF289F"/>
    <w:rsid w:val="00AF4585"/>
    <w:rsid w:val="00AF598D"/>
    <w:rsid w:val="00AF7182"/>
    <w:rsid w:val="00AF7A87"/>
    <w:rsid w:val="00B00940"/>
    <w:rsid w:val="00B009FA"/>
    <w:rsid w:val="00B0271F"/>
    <w:rsid w:val="00B03485"/>
    <w:rsid w:val="00B0427F"/>
    <w:rsid w:val="00B04A8D"/>
    <w:rsid w:val="00B05923"/>
    <w:rsid w:val="00B06D99"/>
    <w:rsid w:val="00B10AAB"/>
    <w:rsid w:val="00B10ED5"/>
    <w:rsid w:val="00B11003"/>
    <w:rsid w:val="00B13CD6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035E"/>
    <w:rsid w:val="00B313E1"/>
    <w:rsid w:val="00B31963"/>
    <w:rsid w:val="00B321A4"/>
    <w:rsid w:val="00B33828"/>
    <w:rsid w:val="00B33878"/>
    <w:rsid w:val="00B437B9"/>
    <w:rsid w:val="00B43A8E"/>
    <w:rsid w:val="00B443F3"/>
    <w:rsid w:val="00B44DB8"/>
    <w:rsid w:val="00B52483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083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B37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1F7A"/>
    <w:rsid w:val="00BB1F8F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3F58"/>
    <w:rsid w:val="00BE4007"/>
    <w:rsid w:val="00BE6FC8"/>
    <w:rsid w:val="00BE7226"/>
    <w:rsid w:val="00BE7EDD"/>
    <w:rsid w:val="00BF2B98"/>
    <w:rsid w:val="00BF49AB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AE4"/>
    <w:rsid w:val="00C13DE0"/>
    <w:rsid w:val="00C14909"/>
    <w:rsid w:val="00C20084"/>
    <w:rsid w:val="00C221E2"/>
    <w:rsid w:val="00C234CF"/>
    <w:rsid w:val="00C23C75"/>
    <w:rsid w:val="00C24838"/>
    <w:rsid w:val="00C24DB4"/>
    <w:rsid w:val="00C24F9C"/>
    <w:rsid w:val="00C30B7A"/>
    <w:rsid w:val="00C318EE"/>
    <w:rsid w:val="00C31D19"/>
    <w:rsid w:val="00C36CC6"/>
    <w:rsid w:val="00C40D7C"/>
    <w:rsid w:val="00C40EED"/>
    <w:rsid w:val="00C41671"/>
    <w:rsid w:val="00C41902"/>
    <w:rsid w:val="00C42BAA"/>
    <w:rsid w:val="00C44069"/>
    <w:rsid w:val="00C4494A"/>
    <w:rsid w:val="00C44B89"/>
    <w:rsid w:val="00C4622D"/>
    <w:rsid w:val="00C4651C"/>
    <w:rsid w:val="00C46BD9"/>
    <w:rsid w:val="00C47D0A"/>
    <w:rsid w:val="00C5232C"/>
    <w:rsid w:val="00C52D23"/>
    <w:rsid w:val="00C53376"/>
    <w:rsid w:val="00C537DC"/>
    <w:rsid w:val="00C5598A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5ED8"/>
    <w:rsid w:val="00C876B8"/>
    <w:rsid w:val="00C9083E"/>
    <w:rsid w:val="00C90FAA"/>
    <w:rsid w:val="00C921F5"/>
    <w:rsid w:val="00C94A8B"/>
    <w:rsid w:val="00C96518"/>
    <w:rsid w:val="00C97CFB"/>
    <w:rsid w:val="00CA0413"/>
    <w:rsid w:val="00CA085B"/>
    <w:rsid w:val="00CA0AC5"/>
    <w:rsid w:val="00CA0B2C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1167"/>
    <w:rsid w:val="00CC2057"/>
    <w:rsid w:val="00CC58FF"/>
    <w:rsid w:val="00CC5D95"/>
    <w:rsid w:val="00CC701C"/>
    <w:rsid w:val="00CD2017"/>
    <w:rsid w:val="00CD381C"/>
    <w:rsid w:val="00CD3EF9"/>
    <w:rsid w:val="00CD428D"/>
    <w:rsid w:val="00CD4DB5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3D60"/>
    <w:rsid w:val="00D16FFF"/>
    <w:rsid w:val="00D17B89"/>
    <w:rsid w:val="00D20B82"/>
    <w:rsid w:val="00D2147E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6E4"/>
    <w:rsid w:val="00D50B84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2836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08B4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43A"/>
    <w:rsid w:val="00DD4A68"/>
    <w:rsid w:val="00DE13B6"/>
    <w:rsid w:val="00DE1AB6"/>
    <w:rsid w:val="00DE362A"/>
    <w:rsid w:val="00DE3D95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17F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25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18B"/>
    <w:rsid w:val="00E6196E"/>
    <w:rsid w:val="00E63861"/>
    <w:rsid w:val="00E64549"/>
    <w:rsid w:val="00E65DB6"/>
    <w:rsid w:val="00E66858"/>
    <w:rsid w:val="00E676A2"/>
    <w:rsid w:val="00E676E5"/>
    <w:rsid w:val="00E7000A"/>
    <w:rsid w:val="00E711FB"/>
    <w:rsid w:val="00E7151C"/>
    <w:rsid w:val="00E73069"/>
    <w:rsid w:val="00E74467"/>
    <w:rsid w:val="00E7796C"/>
    <w:rsid w:val="00E81619"/>
    <w:rsid w:val="00E81F62"/>
    <w:rsid w:val="00E83728"/>
    <w:rsid w:val="00E83AFB"/>
    <w:rsid w:val="00E8637D"/>
    <w:rsid w:val="00E90A54"/>
    <w:rsid w:val="00E93E75"/>
    <w:rsid w:val="00E944F8"/>
    <w:rsid w:val="00E97E69"/>
    <w:rsid w:val="00EA1596"/>
    <w:rsid w:val="00EA1B20"/>
    <w:rsid w:val="00EA25E3"/>
    <w:rsid w:val="00EA2C8F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3699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9FF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EF7B2D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443"/>
    <w:rsid w:val="00F17BE1"/>
    <w:rsid w:val="00F17F9D"/>
    <w:rsid w:val="00F20BED"/>
    <w:rsid w:val="00F23F18"/>
    <w:rsid w:val="00F27306"/>
    <w:rsid w:val="00F30959"/>
    <w:rsid w:val="00F31289"/>
    <w:rsid w:val="00F31FB6"/>
    <w:rsid w:val="00F33653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05C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6925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5286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1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B1F7A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BB1F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BB1F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B1F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B1F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B1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B1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B1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1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B1F7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BB1F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BB1F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B1F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BB1F7A"/>
    <w:rPr>
      <w:color w:val="0000FF"/>
      <w:u w:val="single"/>
    </w:rPr>
  </w:style>
  <w:style w:type="character" w:customStyle="1" w:styleId="31">
    <w:name w:val="Заголовок 3 Знак"/>
    <w:basedOn w:val="a1"/>
    <w:link w:val="30"/>
    <w:uiPriority w:val="9"/>
    <w:semiHidden/>
    <w:rsid w:val="00BB1F7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B1F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B1F7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BB1F7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B1F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semiHidden/>
    <w:unhideWhenUsed/>
    <w:rsid w:val="00BB1F7A"/>
    <w:pPr>
      <w:numPr>
        <w:numId w:val="9"/>
      </w:numPr>
    </w:pPr>
  </w:style>
  <w:style w:type="paragraph" w:styleId="a6">
    <w:name w:val="Body Text"/>
    <w:aliases w:val="Список 1"/>
    <w:basedOn w:val="a0"/>
    <w:link w:val="a7"/>
    <w:rsid w:val="00F5105C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F510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F5105C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F5105C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F5105C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F5105C"/>
    <w:pPr>
      <w:numPr>
        <w:ilvl w:val="2"/>
        <w:numId w:val="13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F510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F5105C"/>
  </w:style>
  <w:style w:type="character" w:customStyle="1" w:styleId="ConsPlusNormal0">
    <w:name w:val="ConsPlusNormal Знак"/>
    <w:basedOn w:val="a1"/>
    <w:link w:val="ConsPlusNormal"/>
    <w:locked/>
    <w:rsid w:val="00F5105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F5105C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F510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1"/>
    <w:uiPriority w:val="22"/>
    <w:qFormat/>
    <w:rsid w:val="00961B98"/>
    <w:rPr>
      <w:b/>
      <w:bCs/>
    </w:rPr>
  </w:style>
  <w:style w:type="paragraph" w:styleId="ae">
    <w:name w:val="Normal (Web)"/>
    <w:basedOn w:val="a0"/>
    <w:uiPriority w:val="99"/>
    <w:unhideWhenUsed/>
    <w:rsid w:val="00961B9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rsid w:val="000B0E67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customStyle="1" w:styleId="12">
    <w:name w:val="Обычный1"/>
    <w:rsid w:val="000D20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2E2536"/>
  </w:style>
  <w:style w:type="table" w:styleId="af0">
    <w:name w:val="Table Grid"/>
    <w:basedOn w:val="a2"/>
    <w:rsid w:val="002E2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uiPriority w:val="99"/>
    <w:semiHidden/>
    <w:unhideWhenUsed/>
    <w:rsid w:val="00BE3F5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BE3F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5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berbank-as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C81E5D0F49D5B0FBD98500C5AAE8D4101A8A3D4E5E9C3CF304F74A5EFF0135BBEE0080F0004E4vBN7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Kirov-lvm@ya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A27B9-1C9E-4C8C-A5D5-D503F4497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19</Pages>
  <Words>6368</Words>
  <Characters>36302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42585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51</cp:revision>
  <cp:lastPrinted>2013-05-16T07:49:00Z</cp:lastPrinted>
  <dcterms:created xsi:type="dcterms:W3CDTF">2013-02-14T11:55:00Z</dcterms:created>
  <dcterms:modified xsi:type="dcterms:W3CDTF">2013-05-16T09:16:00Z</dcterms:modified>
</cp:coreProperties>
</file>