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A86" w:rsidRDefault="00D96A86" w:rsidP="00D96A8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D96A86" w:rsidRDefault="00D96A86" w:rsidP="00D96A86">
      <w:pPr>
        <w:widowControl w:val="0"/>
        <w:autoSpaceDE w:val="0"/>
        <w:autoSpaceDN w:val="0"/>
        <w:adjustRightInd w:val="0"/>
        <w:jc w:val="right"/>
        <w:rPr>
          <w:bCs/>
        </w:rPr>
      </w:pPr>
    </w:p>
    <w:p w:rsidR="00D96A86" w:rsidRPr="001805A9" w:rsidRDefault="00D96A86" w:rsidP="00D96A86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rPr>
          <w:bCs/>
        </w:rPr>
        <w:t>Рег. №_______________ от «___»___________2013 г.</w:t>
      </w:r>
    </w:p>
    <w:p w:rsidR="00D96A86" w:rsidRDefault="00D96A86" w:rsidP="00D96A8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D96A86" w:rsidRDefault="00D96A86" w:rsidP="00D96A86">
      <w:pPr>
        <w:jc w:val="center"/>
        <w:rPr>
          <w:b/>
          <w:sz w:val="22"/>
          <w:szCs w:val="22"/>
        </w:rPr>
      </w:pPr>
    </w:p>
    <w:p w:rsidR="00D96A86" w:rsidRPr="00456969" w:rsidRDefault="00D96A86" w:rsidP="00D96A86">
      <w:pPr>
        <w:jc w:val="center"/>
        <w:rPr>
          <w:b/>
        </w:rPr>
      </w:pPr>
      <w:r w:rsidRPr="00456969">
        <w:rPr>
          <w:b/>
        </w:rPr>
        <w:t xml:space="preserve">Проект муниципального контракта </w:t>
      </w:r>
    </w:p>
    <w:p w:rsidR="00D96A86" w:rsidRPr="00456969" w:rsidRDefault="00853563" w:rsidP="00D96A86">
      <w:pPr>
        <w:jc w:val="center"/>
        <w:rPr>
          <w:b/>
        </w:rPr>
      </w:pPr>
      <w:r w:rsidRPr="00456969">
        <w:rPr>
          <w:b/>
        </w:rPr>
        <w:t>на оказание услуг по организации и проведению мероприятия в рамках Дня молодежи – ЭКОФЕСТ «Жизнь в движении» в рамках конкурса молодежных активов по месту жительства, мастер-класса по уличному рисунку в рамках конкурса молодежных активов по месту жительства</w:t>
      </w:r>
    </w:p>
    <w:p w:rsidR="00D96A86" w:rsidRDefault="00D96A86" w:rsidP="00D96A86">
      <w:pPr>
        <w:widowControl w:val="0"/>
        <w:tabs>
          <w:tab w:val="right" w:pos="8640"/>
        </w:tabs>
        <w:autoSpaceDE w:val="0"/>
        <w:autoSpaceDN w:val="0"/>
        <w:adjustRightInd w:val="0"/>
        <w:jc w:val="right"/>
        <w:rPr>
          <w:color w:val="000000"/>
        </w:rPr>
      </w:pPr>
      <w:r w:rsidRPr="00BA0B83">
        <w:rPr>
          <w:color w:val="000000"/>
        </w:rPr>
        <w:t xml:space="preserve">г. </w:t>
      </w:r>
      <w:r>
        <w:rPr>
          <w:color w:val="000000"/>
        </w:rPr>
        <w:t xml:space="preserve">Пермь                                                                                                         </w:t>
      </w:r>
    </w:p>
    <w:p w:rsidR="00DC2F84" w:rsidRDefault="00DC2F84" w:rsidP="00DC2F84">
      <w:pPr>
        <w:widowControl w:val="0"/>
        <w:tabs>
          <w:tab w:val="right" w:pos="8640"/>
        </w:tabs>
        <w:autoSpaceDE w:val="0"/>
        <w:autoSpaceDN w:val="0"/>
        <w:adjustRightInd w:val="0"/>
        <w:jc w:val="both"/>
        <w:rPr>
          <w:color w:val="000000"/>
        </w:rPr>
      </w:pPr>
    </w:p>
    <w:p w:rsidR="00D96A86" w:rsidRPr="007C053C" w:rsidRDefault="00D96A86" w:rsidP="00D96A86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DD702E">
        <w:rPr>
          <w:bCs/>
          <w:color w:val="000000"/>
        </w:rPr>
        <w:t>Админист</w:t>
      </w:r>
      <w:r>
        <w:rPr>
          <w:bCs/>
          <w:color w:val="000000"/>
        </w:rPr>
        <w:t>рация Мотовилихинского района города</w:t>
      </w:r>
      <w:r w:rsidRPr="00DD702E">
        <w:rPr>
          <w:bCs/>
          <w:color w:val="000000"/>
        </w:rPr>
        <w:t xml:space="preserve"> Перми</w:t>
      </w:r>
      <w:r w:rsidRPr="00DD702E">
        <w:rPr>
          <w:color w:val="000000"/>
        </w:rPr>
        <w:t>,</w:t>
      </w:r>
      <w:r>
        <w:rPr>
          <w:color w:val="000000"/>
        </w:rPr>
        <w:t xml:space="preserve"> именуемая</w:t>
      </w:r>
      <w:r w:rsidRPr="00BA0B83">
        <w:rPr>
          <w:color w:val="000000"/>
        </w:rPr>
        <w:t xml:space="preserve"> в дальнейшем </w:t>
      </w:r>
      <w:r>
        <w:rPr>
          <w:i/>
          <w:iCs/>
          <w:color w:val="000000"/>
        </w:rPr>
        <w:t>Заказчик</w:t>
      </w:r>
      <w:r w:rsidRPr="00BA0B83">
        <w:rPr>
          <w:color w:val="000000"/>
        </w:rPr>
        <w:t xml:space="preserve">, в лице </w:t>
      </w:r>
      <w:r>
        <w:rPr>
          <w:color w:val="000000"/>
        </w:rPr>
        <w:t>главы администрации Кокшарова Валерия Михайловича</w:t>
      </w:r>
      <w:r w:rsidRPr="00BA0B83">
        <w:rPr>
          <w:color w:val="000000"/>
        </w:rPr>
        <w:t xml:space="preserve">, </w:t>
      </w:r>
      <w:r>
        <w:rPr>
          <w:color w:val="000000"/>
        </w:rPr>
        <w:t>действующего на основании Типового положения о территориальном органе администрации города Перми, утвержденного решением Пермской городской Думы от</w:t>
      </w:r>
      <w:r w:rsidR="00AA6989">
        <w:rPr>
          <w:color w:val="000000"/>
        </w:rPr>
        <w:t xml:space="preserve"> </w:t>
      </w:r>
      <w:r w:rsidR="00A25E97">
        <w:rPr>
          <w:color w:val="000000"/>
        </w:rPr>
        <w:t>29.01.2013 №</w:t>
      </w:r>
      <w:r>
        <w:rPr>
          <w:color w:val="000000"/>
        </w:rPr>
        <w:t>7</w:t>
      </w:r>
      <w:r w:rsidRPr="009E3BF2">
        <w:t xml:space="preserve">, </w:t>
      </w:r>
      <w:r w:rsidRPr="00BA0B83">
        <w:rPr>
          <w:color w:val="000000"/>
        </w:rPr>
        <w:t xml:space="preserve"> с одной стороны, и</w:t>
      </w:r>
      <w:r>
        <w:rPr>
          <w:b/>
          <w:bCs/>
          <w:color w:val="000000"/>
        </w:rPr>
        <w:t xml:space="preserve"> _______________________________________</w:t>
      </w:r>
      <w:r>
        <w:rPr>
          <w:color w:val="000000"/>
        </w:rPr>
        <w:t xml:space="preserve">, именуемый </w:t>
      </w:r>
      <w:r w:rsidRPr="00BA0B83">
        <w:rPr>
          <w:color w:val="000000"/>
        </w:rPr>
        <w:t xml:space="preserve">в дальнейшем </w:t>
      </w:r>
      <w:r>
        <w:rPr>
          <w:i/>
          <w:iCs/>
          <w:color w:val="000000"/>
        </w:rPr>
        <w:t>Исполнитель</w:t>
      </w:r>
      <w:r w:rsidRPr="00BA0B83">
        <w:rPr>
          <w:color w:val="000000"/>
        </w:rPr>
        <w:t xml:space="preserve">, </w:t>
      </w:r>
      <w:r>
        <w:rPr>
          <w:color w:val="000000"/>
        </w:rPr>
        <w:t xml:space="preserve">в лице __________________________________________, действующего </w:t>
      </w:r>
      <w:r w:rsidRPr="00BA0B83">
        <w:rPr>
          <w:color w:val="000000"/>
        </w:rPr>
        <w:t>на основании</w:t>
      </w:r>
      <w:r>
        <w:rPr>
          <w:color w:val="000000"/>
        </w:rPr>
        <w:t xml:space="preserve"> __________________</w:t>
      </w:r>
      <w:r w:rsidRPr="00BA0B83">
        <w:rPr>
          <w:color w:val="000000"/>
        </w:rPr>
        <w:t xml:space="preserve">, </w:t>
      </w:r>
      <w:r>
        <w:rPr>
          <w:color w:val="000000"/>
        </w:rPr>
        <w:t xml:space="preserve"> </w:t>
      </w:r>
      <w:r w:rsidRPr="00BA0B83">
        <w:rPr>
          <w:color w:val="000000"/>
        </w:rPr>
        <w:t xml:space="preserve">с другой стороны, </w:t>
      </w:r>
      <w:r>
        <w:rPr>
          <w:color w:val="000000"/>
        </w:rPr>
        <w:t xml:space="preserve"> </w:t>
      </w:r>
      <w:r w:rsidRPr="00BA0B83">
        <w:rPr>
          <w:color w:val="000000"/>
        </w:rPr>
        <w:t xml:space="preserve">заключили </w:t>
      </w:r>
      <w:r w:rsidRPr="00E85FA4">
        <w:rPr>
          <w:color w:val="000000"/>
        </w:rPr>
        <w:t>настоящий муниципальный контракт (далее контракт)</w:t>
      </w:r>
      <w:r>
        <w:rPr>
          <w:sz w:val="20"/>
        </w:rPr>
        <w:t xml:space="preserve"> </w:t>
      </w:r>
      <w:r w:rsidRPr="00BA0B83">
        <w:rPr>
          <w:color w:val="000000"/>
        </w:rPr>
        <w:t xml:space="preserve"> о нижеследующем:</w:t>
      </w:r>
    </w:p>
    <w:p w:rsidR="00DC2F84" w:rsidRDefault="00DC2F84" w:rsidP="00DC2F84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</w:rPr>
      </w:pPr>
    </w:p>
    <w:p w:rsidR="00DC2F84" w:rsidRPr="00BC011D" w:rsidRDefault="00DC2F84" w:rsidP="00DC2F84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center"/>
        <w:rPr>
          <w:color w:val="000000"/>
        </w:rPr>
      </w:pPr>
      <w:r w:rsidRPr="00BC3665">
        <w:rPr>
          <w:b/>
          <w:bCs/>
        </w:rPr>
        <w:t xml:space="preserve">Предмет </w:t>
      </w:r>
      <w:r>
        <w:rPr>
          <w:b/>
          <w:bCs/>
        </w:rPr>
        <w:t>контракта</w:t>
      </w:r>
    </w:p>
    <w:p w:rsidR="00DC2F84" w:rsidRPr="00996859" w:rsidRDefault="0049382C" w:rsidP="009A1DCC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1.1 </w:t>
      </w:r>
      <w:r w:rsidR="00DC2F84" w:rsidRPr="00996859">
        <w:rPr>
          <w:color w:val="000000"/>
        </w:rPr>
        <w:t>Настоящий к</w:t>
      </w:r>
      <w:r w:rsidR="00DC2F84" w:rsidRPr="00996859">
        <w:t>онтракт заключается в соответствии с мероприятиями на 201</w:t>
      </w:r>
      <w:r w:rsidR="009A1DCC">
        <w:t>3</w:t>
      </w:r>
      <w:r w:rsidR="00DC2F84" w:rsidRPr="00996859">
        <w:t xml:space="preserve"> год долгосрочной целевой программы «Молодежь города Перми», </w:t>
      </w:r>
      <w:r w:rsidR="00DC2F84" w:rsidRPr="00E502E8">
        <w:t>пунк</w:t>
      </w:r>
      <w:r w:rsidR="00DC2F84">
        <w:t xml:space="preserve">т </w:t>
      </w:r>
      <w:r w:rsidR="00DC2F84" w:rsidRPr="00D96A86">
        <w:t>4</w:t>
      </w:r>
      <w:r w:rsidR="00DC2F84" w:rsidRPr="00B270CF">
        <w:t>.</w:t>
      </w:r>
      <w:r w:rsidR="00266612">
        <w:t>1.</w:t>
      </w:r>
      <w:r w:rsidR="00DC2F84" w:rsidRPr="00B270CF">
        <w:t>3.2. «Проведение конкурсов молодежных активов по месту жительства», утвержденной постановлением администрации города Перми от 30.11.2009  № 922</w:t>
      </w:r>
      <w:r w:rsidR="00AA6989">
        <w:t xml:space="preserve"> (в ред. </w:t>
      </w:r>
      <w:r w:rsidR="009C64A4">
        <w:t>о</w:t>
      </w:r>
      <w:r w:rsidR="00AA6989">
        <w:t xml:space="preserve">т </w:t>
      </w:r>
      <w:r w:rsidR="00266612">
        <w:t>17</w:t>
      </w:r>
      <w:r w:rsidR="00AA6989">
        <w:t>.0</w:t>
      </w:r>
      <w:r w:rsidR="00266612">
        <w:t>1</w:t>
      </w:r>
      <w:r w:rsidR="00AA6989">
        <w:t>.201</w:t>
      </w:r>
      <w:r w:rsidR="00266612">
        <w:t>3</w:t>
      </w:r>
      <w:r w:rsidR="00AA6989">
        <w:t xml:space="preserve"> № 1</w:t>
      </w:r>
      <w:r w:rsidR="00266612">
        <w:t>4</w:t>
      </w:r>
      <w:r w:rsidR="00AA6989">
        <w:t>)</w:t>
      </w:r>
      <w:r w:rsidR="00DC2F84" w:rsidRPr="00B270CF">
        <w:t>, по итогам проведения запроса котировок цен на право заключить контракт (Протокол №</w:t>
      </w:r>
      <w:r w:rsidR="00B270CF">
        <w:t>_______</w:t>
      </w:r>
      <w:r w:rsidR="00D96A86">
        <w:t xml:space="preserve"> </w:t>
      </w:r>
      <w:r w:rsidR="00DC2F84" w:rsidRPr="00B270CF">
        <w:t>от</w:t>
      </w:r>
      <w:r w:rsidR="00B270CF">
        <w:t xml:space="preserve"> ______</w:t>
      </w:r>
      <w:r w:rsidR="00DC2F84" w:rsidRPr="00996859">
        <w:rPr>
          <w:color w:val="000000"/>
        </w:rPr>
        <w:t xml:space="preserve">), победителем которого стал «Исполнитель». </w:t>
      </w:r>
    </w:p>
    <w:p w:rsidR="00DC2F84" w:rsidRPr="00AA6989" w:rsidRDefault="00DC2F84" w:rsidP="00DC2F84">
      <w:pPr>
        <w:ind w:firstLine="708"/>
        <w:jc w:val="both"/>
      </w:pPr>
      <w:r w:rsidRPr="00711876">
        <w:rPr>
          <w:color w:val="000000"/>
        </w:rPr>
        <w:t>1.</w:t>
      </w:r>
      <w:r w:rsidR="0049382C">
        <w:rPr>
          <w:color w:val="000000"/>
        </w:rPr>
        <w:t>2</w:t>
      </w:r>
      <w:r w:rsidRPr="00711876">
        <w:rPr>
          <w:color w:val="000000"/>
        </w:rPr>
        <w:t xml:space="preserve">.Исполнитель обязуется по заданию «Заказчика» оказать следующие виды услуг: </w:t>
      </w:r>
      <w:r w:rsidRPr="00711876">
        <w:rPr>
          <w:color w:val="000000"/>
        </w:rPr>
        <w:br/>
      </w:r>
      <w:r w:rsidRPr="00A02C0E">
        <w:rPr>
          <w:color w:val="000000"/>
        </w:rPr>
        <w:t xml:space="preserve">- </w:t>
      </w:r>
      <w:r w:rsidR="00D22C86">
        <w:rPr>
          <w:color w:val="000000"/>
        </w:rPr>
        <w:t>организация</w:t>
      </w:r>
      <w:r w:rsidRPr="00AA6989">
        <w:t xml:space="preserve"> и проведение </w:t>
      </w:r>
      <w:r w:rsidR="00A25E97" w:rsidRPr="00AA6989">
        <w:rPr>
          <w:spacing w:val="-1"/>
        </w:rPr>
        <w:t xml:space="preserve">мероприятия </w:t>
      </w:r>
      <w:r w:rsidR="00666190">
        <w:rPr>
          <w:spacing w:val="-1"/>
        </w:rPr>
        <w:t xml:space="preserve">в рамках </w:t>
      </w:r>
      <w:r w:rsidR="00A25E97" w:rsidRPr="00AA6989">
        <w:rPr>
          <w:spacing w:val="-1"/>
        </w:rPr>
        <w:t>Дн</w:t>
      </w:r>
      <w:r w:rsidR="00666190">
        <w:rPr>
          <w:spacing w:val="-1"/>
        </w:rPr>
        <w:t>я</w:t>
      </w:r>
      <w:r w:rsidR="00A25E97" w:rsidRPr="00AA6989">
        <w:rPr>
          <w:spacing w:val="-1"/>
        </w:rPr>
        <w:t xml:space="preserve"> молодежи</w:t>
      </w:r>
      <w:r w:rsidR="00AA6989" w:rsidRPr="00AA6989">
        <w:rPr>
          <w:spacing w:val="-1"/>
        </w:rPr>
        <w:t xml:space="preserve"> – ЭКОФЕСТ</w:t>
      </w:r>
      <w:r w:rsidR="001D1326">
        <w:rPr>
          <w:spacing w:val="-1"/>
        </w:rPr>
        <w:t xml:space="preserve"> </w:t>
      </w:r>
      <w:r w:rsidR="001D1326" w:rsidRPr="001D1326">
        <w:rPr>
          <w:spacing w:val="-1"/>
        </w:rPr>
        <w:t>«Жизнь в движении»</w:t>
      </w:r>
      <w:r w:rsidR="00762DDC" w:rsidRPr="00762DDC">
        <w:t xml:space="preserve"> </w:t>
      </w:r>
      <w:r w:rsidR="00762DDC">
        <w:t>в рамках конкурса молодежных активов по месту жительства</w:t>
      </w:r>
      <w:r w:rsidR="006826C9">
        <w:t xml:space="preserve">; </w:t>
      </w:r>
      <w:r w:rsidR="000B6963">
        <w:rPr>
          <w:spacing w:val="-1"/>
        </w:rPr>
        <w:t>мастер-класс</w:t>
      </w:r>
      <w:r w:rsidR="006826C9">
        <w:rPr>
          <w:spacing w:val="-1"/>
        </w:rPr>
        <w:t xml:space="preserve"> по уличному рисунку</w:t>
      </w:r>
      <w:r w:rsidR="00762DDC" w:rsidRPr="00762DDC">
        <w:t xml:space="preserve"> </w:t>
      </w:r>
      <w:r w:rsidR="00762DDC">
        <w:t>в рамках конкурса молодежных активов по месту жительства</w:t>
      </w:r>
      <w:r w:rsidR="006826C9">
        <w:rPr>
          <w:spacing w:val="-1"/>
        </w:rPr>
        <w:t>,</w:t>
      </w:r>
      <w:r w:rsidRPr="006826C9">
        <w:rPr>
          <w:color w:val="FF0000"/>
        </w:rPr>
        <w:t xml:space="preserve"> </w:t>
      </w:r>
      <w:r w:rsidRPr="00AA6989">
        <w:t>а «Заказчик» обязуется принять и оплатить оказанные услуги согласно условиям настоящего контракта.</w:t>
      </w:r>
    </w:p>
    <w:p w:rsidR="00DC2F84" w:rsidRDefault="00DC2F84" w:rsidP="00DC2F84">
      <w:pPr>
        <w:ind w:firstLine="709"/>
        <w:jc w:val="both"/>
        <w:rPr>
          <w:color w:val="000000"/>
        </w:rPr>
      </w:pPr>
      <w:r w:rsidRPr="00711876">
        <w:rPr>
          <w:color w:val="000000"/>
        </w:rPr>
        <w:t>1.</w:t>
      </w:r>
      <w:r w:rsidR="0049382C">
        <w:rPr>
          <w:color w:val="000000"/>
        </w:rPr>
        <w:t>3</w:t>
      </w:r>
      <w:r w:rsidRPr="00711876">
        <w:rPr>
          <w:color w:val="000000"/>
        </w:rPr>
        <w:t>.Исполнитель</w:t>
      </w:r>
      <w:r>
        <w:rPr>
          <w:color w:val="000000"/>
        </w:rPr>
        <w:t xml:space="preserve"> обеспечивает оказание услуг, указанных в п. 1.1. настоящего муниципального контракта, </w:t>
      </w:r>
      <w:r>
        <w:rPr>
          <w:bCs/>
          <w:color w:val="000000"/>
        </w:rPr>
        <w:t xml:space="preserve">в соответствии с </w:t>
      </w:r>
      <w:r>
        <w:rPr>
          <w:color w:val="000000"/>
        </w:rPr>
        <w:t>Приложениями  № 1,2 являющимися неотъемлемой частью настоящего муниципального контракта.</w:t>
      </w:r>
    </w:p>
    <w:p w:rsidR="00DC2F84" w:rsidRDefault="00DC2F84" w:rsidP="00DC2F84">
      <w:pPr>
        <w:jc w:val="both"/>
        <w:rPr>
          <w:color w:val="000000"/>
        </w:rPr>
      </w:pPr>
      <w:r>
        <w:rPr>
          <w:color w:val="000000"/>
        </w:rPr>
        <w:t xml:space="preserve">            </w:t>
      </w:r>
    </w:p>
    <w:p w:rsidR="00DC2F84" w:rsidRDefault="00DC2F84" w:rsidP="00DC2F84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  <w:r>
        <w:rPr>
          <w:b/>
          <w:color w:val="000000"/>
        </w:rPr>
        <w:t>2. Сроки и место  исполнения обязательств</w:t>
      </w:r>
    </w:p>
    <w:p w:rsidR="00DC2F84" w:rsidRDefault="00DC2F84" w:rsidP="00DC2F84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2.1. Сроки и место оказания услуг определяется в соответствии с техническим заданием, согласно Приложению № 1.  </w:t>
      </w:r>
    </w:p>
    <w:p w:rsidR="00DC2F84" w:rsidRDefault="00DC2F84" w:rsidP="00DC2F84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2.2.Приемка и оплата оказанных «Исполнителем» услуг производится в соответствии с разделом 4 настоящего контракта.</w:t>
      </w:r>
    </w:p>
    <w:p w:rsidR="00DC2F84" w:rsidRDefault="00DC2F84" w:rsidP="00DC2F84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DC2F84" w:rsidRDefault="00DC2F84" w:rsidP="00DC2F8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3</w:t>
      </w:r>
      <w:r w:rsidRPr="007C6EAC">
        <w:rPr>
          <w:b/>
          <w:bCs/>
        </w:rPr>
        <w:t xml:space="preserve">. </w:t>
      </w:r>
      <w:r>
        <w:rPr>
          <w:b/>
          <w:bCs/>
        </w:rPr>
        <w:t>Права и обязанности сторон</w:t>
      </w:r>
    </w:p>
    <w:p w:rsidR="00DC2F84" w:rsidRPr="00F272A0" w:rsidRDefault="00DC2F84" w:rsidP="00DC2F84">
      <w:pPr>
        <w:widowControl w:val="0"/>
        <w:autoSpaceDE w:val="0"/>
        <w:autoSpaceDN w:val="0"/>
        <w:adjustRightInd w:val="0"/>
        <w:jc w:val="both"/>
        <w:rPr>
          <w:color w:val="000000"/>
          <w:u w:val="single"/>
        </w:rPr>
      </w:pPr>
      <w:r>
        <w:rPr>
          <w:color w:val="000000"/>
          <w:u w:val="single"/>
        </w:rPr>
        <w:t>3.1.</w:t>
      </w:r>
      <w:r w:rsidRPr="00F272A0">
        <w:rPr>
          <w:color w:val="000000"/>
          <w:u w:val="single"/>
        </w:rPr>
        <w:t>Права «Исполнителя»:</w:t>
      </w:r>
    </w:p>
    <w:p w:rsidR="00DC2F84" w:rsidRDefault="00DC2F84" w:rsidP="00DC2F84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3.1.1.«Исполнитель» вправе самостоятельно определить способ оказания порученных ему услуг.</w:t>
      </w:r>
    </w:p>
    <w:p w:rsidR="00DC2F84" w:rsidRDefault="00DC2F84" w:rsidP="00DC2F84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 xml:space="preserve">3.1.2.«Исполнитель» вправе привлекать третьих лиц по согласованию с «Заказчиком» для оказания услуг, предусмотренных </w:t>
      </w:r>
      <w:r w:rsidRPr="00B270CF">
        <w:t>п.1.</w:t>
      </w:r>
      <w:r w:rsidR="00550D22" w:rsidRPr="00B270CF">
        <w:t>2</w:t>
      </w:r>
      <w:r w:rsidRPr="00B270CF">
        <w:t xml:space="preserve"> </w:t>
      </w:r>
      <w:r>
        <w:rPr>
          <w:color w:val="000000"/>
        </w:rPr>
        <w:t xml:space="preserve">настоящего контракта. </w:t>
      </w:r>
    </w:p>
    <w:p w:rsidR="00DC2F84" w:rsidRPr="00F272A0" w:rsidRDefault="00DC2F84" w:rsidP="00DC2F84">
      <w:pPr>
        <w:widowControl w:val="0"/>
        <w:autoSpaceDE w:val="0"/>
        <w:autoSpaceDN w:val="0"/>
        <w:adjustRightInd w:val="0"/>
        <w:jc w:val="both"/>
        <w:rPr>
          <w:color w:val="000000"/>
          <w:u w:val="single"/>
        </w:rPr>
      </w:pPr>
      <w:r>
        <w:rPr>
          <w:color w:val="000000"/>
          <w:u w:val="single"/>
        </w:rPr>
        <w:t>3</w:t>
      </w:r>
      <w:r w:rsidRPr="00F272A0">
        <w:rPr>
          <w:color w:val="000000"/>
          <w:u w:val="single"/>
        </w:rPr>
        <w:t>.2. Права «Заказчика»:</w:t>
      </w:r>
    </w:p>
    <w:p w:rsidR="00DC2F84" w:rsidRDefault="00DC2F84" w:rsidP="00DC2F84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3.2.1.«Заказчик» вправе проверять ход и качество услуг, оказываемых «Исполнителем.</w:t>
      </w:r>
    </w:p>
    <w:p w:rsidR="00DC2F84" w:rsidRDefault="00DC2F84" w:rsidP="00DC2F84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3.2.2.Если во время оказания услуг, предусмотренных п.1.</w:t>
      </w:r>
      <w:r w:rsidR="00CF1CC1">
        <w:rPr>
          <w:color w:val="000000"/>
        </w:rPr>
        <w:t>2</w:t>
      </w:r>
      <w:r>
        <w:rPr>
          <w:color w:val="000000"/>
        </w:rPr>
        <w:t xml:space="preserve"> настоящего контракта, станет очевидным, что они не будут выполнены надлежащим образом, «Заказчик» вправе назначить </w:t>
      </w:r>
    </w:p>
    <w:p w:rsidR="00DC2F84" w:rsidRDefault="00DC2F84" w:rsidP="00DC2F84">
      <w:pPr>
        <w:widowControl w:val="0"/>
        <w:autoSpaceDE w:val="0"/>
        <w:autoSpaceDN w:val="0"/>
        <w:adjustRightInd w:val="0"/>
        <w:jc w:val="both"/>
      </w:pPr>
      <w:r>
        <w:rPr>
          <w:color w:val="000000"/>
        </w:rPr>
        <w:t>разумный срок для устранения недостатков и при неисполнении «Исполнителем» в назначенный срок этого требования расторгнуть в судебном порядке и потребовать возмещения убытков.</w:t>
      </w:r>
    </w:p>
    <w:p w:rsidR="00DC2F84" w:rsidRPr="00F272A0" w:rsidRDefault="00DC2F84" w:rsidP="00DC2F84">
      <w:pPr>
        <w:widowControl w:val="0"/>
        <w:autoSpaceDE w:val="0"/>
        <w:autoSpaceDN w:val="0"/>
        <w:adjustRightInd w:val="0"/>
        <w:jc w:val="both"/>
        <w:rPr>
          <w:u w:val="single"/>
        </w:rPr>
      </w:pPr>
      <w:r>
        <w:rPr>
          <w:u w:val="single"/>
        </w:rPr>
        <w:t>3.3.</w:t>
      </w:r>
      <w:r w:rsidRPr="00F272A0">
        <w:rPr>
          <w:u w:val="single"/>
        </w:rPr>
        <w:t>Обязанности «Исполнителя»:</w:t>
      </w:r>
    </w:p>
    <w:p w:rsidR="00155A41" w:rsidRDefault="00DC2F84" w:rsidP="00DC2F84">
      <w:pPr>
        <w:widowControl w:val="0"/>
        <w:autoSpaceDE w:val="0"/>
        <w:autoSpaceDN w:val="0"/>
        <w:adjustRightInd w:val="0"/>
        <w:ind w:firstLine="426"/>
        <w:jc w:val="both"/>
      </w:pPr>
      <w:r>
        <w:lastRenderedPageBreak/>
        <w:t>3.3.1.«Исполнитель» обязан оказать услуги, предусмотренные п.1.</w:t>
      </w:r>
      <w:r w:rsidR="00CF1CC1">
        <w:t>2</w:t>
      </w:r>
      <w:r>
        <w:t xml:space="preserve"> настоящего контракта, </w:t>
      </w:r>
    </w:p>
    <w:p w:rsidR="00DC2F84" w:rsidRDefault="00DC2F84" w:rsidP="00DC2F84">
      <w:pPr>
        <w:widowControl w:val="0"/>
        <w:autoSpaceDE w:val="0"/>
        <w:autoSpaceDN w:val="0"/>
        <w:adjustRightInd w:val="0"/>
        <w:ind w:firstLine="426"/>
        <w:jc w:val="both"/>
      </w:pPr>
      <w:r>
        <w:t>качественно и в сроки, указанные в разделе 2 настоящего контракта.</w:t>
      </w:r>
    </w:p>
    <w:p w:rsidR="00DC2F84" w:rsidRDefault="00DC2F84" w:rsidP="00DC2F84">
      <w:pPr>
        <w:widowControl w:val="0"/>
        <w:autoSpaceDE w:val="0"/>
        <w:autoSpaceDN w:val="0"/>
        <w:adjustRightInd w:val="0"/>
        <w:ind w:firstLine="426"/>
        <w:jc w:val="both"/>
      </w:pPr>
      <w:r>
        <w:t xml:space="preserve">3.3.2.«Исполнитель» обязан по окончании оказания услуг по настоящему контракту предоставить акт приема-передачи оказанных услуг «Заказчику». </w:t>
      </w:r>
    </w:p>
    <w:p w:rsidR="00DC2F84" w:rsidRPr="00F272A0" w:rsidRDefault="00DC2F84" w:rsidP="00DC2F84">
      <w:pPr>
        <w:widowControl w:val="0"/>
        <w:autoSpaceDE w:val="0"/>
        <w:autoSpaceDN w:val="0"/>
        <w:adjustRightInd w:val="0"/>
        <w:jc w:val="both"/>
        <w:rPr>
          <w:u w:val="single"/>
        </w:rPr>
      </w:pPr>
      <w:r>
        <w:rPr>
          <w:u w:val="single"/>
        </w:rPr>
        <w:t>3</w:t>
      </w:r>
      <w:r w:rsidRPr="00F272A0">
        <w:rPr>
          <w:u w:val="single"/>
        </w:rPr>
        <w:t>.4. Обязанности «Заказчика»:</w:t>
      </w:r>
    </w:p>
    <w:p w:rsidR="00DC2F84" w:rsidRDefault="00DC2F84" w:rsidP="00DC2F84">
      <w:pPr>
        <w:widowControl w:val="0"/>
        <w:autoSpaceDE w:val="0"/>
        <w:autoSpaceDN w:val="0"/>
        <w:adjustRightInd w:val="0"/>
        <w:ind w:firstLine="426"/>
        <w:jc w:val="both"/>
      </w:pPr>
      <w:r>
        <w:t xml:space="preserve">3.4.1.«Заказчик» обязан принять оказанные надлежащим образом услуги по акту приема-передачи оказанных услуг. </w:t>
      </w:r>
    </w:p>
    <w:p w:rsidR="00DC2F84" w:rsidRDefault="00DC2F84" w:rsidP="00DC2F84">
      <w:pPr>
        <w:widowControl w:val="0"/>
        <w:autoSpaceDE w:val="0"/>
        <w:autoSpaceDN w:val="0"/>
        <w:adjustRightInd w:val="0"/>
        <w:ind w:firstLine="426"/>
        <w:jc w:val="both"/>
      </w:pPr>
      <w:r>
        <w:t>3.4.2.«Заказчик» обязан оплатить оказанные ему услуги в сроки и в порядке, предусмотренные настоящим контрактом.</w:t>
      </w:r>
    </w:p>
    <w:p w:rsidR="00DC2F84" w:rsidRDefault="00DC2F84" w:rsidP="00DC2F84">
      <w:pPr>
        <w:widowControl w:val="0"/>
        <w:autoSpaceDE w:val="0"/>
        <w:autoSpaceDN w:val="0"/>
        <w:adjustRightInd w:val="0"/>
        <w:ind w:firstLine="426"/>
        <w:jc w:val="both"/>
      </w:pPr>
      <w:r w:rsidRPr="00996859">
        <w:t xml:space="preserve">3.4.3.«Заказчик» назначает уполномоченного представителя: </w:t>
      </w:r>
      <w:r w:rsidR="00CF1CC1">
        <w:t>главного специалиста</w:t>
      </w:r>
      <w:r w:rsidR="00B270CF">
        <w:t xml:space="preserve"> отдела по культуре, спорту и молодежной политике</w:t>
      </w:r>
      <w:r w:rsidR="00834912">
        <w:t xml:space="preserve"> – Кетову Наталью Васильевну</w:t>
      </w:r>
      <w:r w:rsidRPr="00996859">
        <w:t>, ответственн</w:t>
      </w:r>
      <w:r>
        <w:t>ого</w:t>
      </w:r>
      <w:r w:rsidRPr="00996859">
        <w:t xml:space="preserve"> за проверку хода и качества услуг, оказываемых «Исполнителем».</w:t>
      </w:r>
    </w:p>
    <w:p w:rsidR="00DC2F84" w:rsidRDefault="00DC2F84" w:rsidP="00DC2F84">
      <w:pPr>
        <w:widowControl w:val="0"/>
        <w:autoSpaceDE w:val="0"/>
        <w:autoSpaceDN w:val="0"/>
        <w:adjustRightInd w:val="0"/>
        <w:ind w:firstLine="426"/>
        <w:jc w:val="both"/>
      </w:pPr>
    </w:p>
    <w:p w:rsidR="00DC2F84" w:rsidRDefault="00DC2F84" w:rsidP="00DC2F84">
      <w:pPr>
        <w:widowControl w:val="0"/>
        <w:autoSpaceDE w:val="0"/>
        <w:autoSpaceDN w:val="0"/>
        <w:adjustRightInd w:val="0"/>
        <w:ind w:firstLine="485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4.Стоимость услуг, порядок оплаты</w:t>
      </w:r>
    </w:p>
    <w:p w:rsidR="00D96A86" w:rsidRPr="003B69F7" w:rsidRDefault="00DC2F84" w:rsidP="00D96A86">
      <w:pPr>
        <w:widowControl w:val="0"/>
        <w:autoSpaceDE w:val="0"/>
        <w:autoSpaceDN w:val="0"/>
        <w:adjustRightInd w:val="0"/>
        <w:ind w:firstLine="426"/>
        <w:jc w:val="both"/>
      </w:pPr>
      <w:r>
        <w:rPr>
          <w:color w:val="000000"/>
        </w:rPr>
        <w:t>4.1.Стоимость услуг по настоящему контракту составляет</w:t>
      </w:r>
      <w:r w:rsidR="00CF1CC1">
        <w:rPr>
          <w:color w:val="000000"/>
        </w:rPr>
        <w:t xml:space="preserve"> _________</w:t>
      </w:r>
      <w:r w:rsidR="00D96A86">
        <w:rPr>
          <w:color w:val="000000"/>
        </w:rPr>
        <w:t>(____)</w:t>
      </w:r>
      <w:r w:rsidRPr="00E8106B">
        <w:rPr>
          <w:sz w:val="22"/>
          <w:szCs w:val="22"/>
        </w:rPr>
        <w:t xml:space="preserve"> </w:t>
      </w:r>
      <w:r w:rsidR="00D96A86" w:rsidRPr="00BE1F0A">
        <w:t>с учетом всех выплаченных и подлежащих выплате налогов и сборов, а так же всех расходов, связанных исполнением настоящего контракта.</w:t>
      </w:r>
    </w:p>
    <w:p w:rsidR="00DC2F84" w:rsidRPr="00115806" w:rsidRDefault="00D96A86" w:rsidP="00D96A86">
      <w:pPr>
        <w:widowControl w:val="0"/>
        <w:autoSpaceDE w:val="0"/>
        <w:autoSpaceDN w:val="0"/>
        <w:adjustRightInd w:val="0"/>
        <w:jc w:val="both"/>
        <w:rPr>
          <w:bCs/>
          <w:iCs/>
          <w:color w:val="000000"/>
        </w:rPr>
      </w:pPr>
      <w:r>
        <w:rPr>
          <w:color w:val="000000"/>
        </w:rPr>
        <w:t xml:space="preserve">       </w:t>
      </w:r>
      <w:r w:rsidR="00DC2F84">
        <w:rPr>
          <w:color w:val="000000"/>
        </w:rPr>
        <w:t xml:space="preserve">4.2. </w:t>
      </w:r>
      <w:r w:rsidR="00DC2F84" w:rsidRPr="003B2407">
        <w:rPr>
          <w:bCs/>
          <w:iCs/>
          <w:color w:val="000000"/>
        </w:rPr>
        <w:t xml:space="preserve">После   проведенного  мероприятия  </w:t>
      </w:r>
      <w:r w:rsidR="00DC2F84">
        <w:rPr>
          <w:bCs/>
          <w:iCs/>
          <w:color w:val="000000"/>
        </w:rPr>
        <w:t>Исполнитель</w:t>
      </w:r>
      <w:r w:rsidR="00DC2F84" w:rsidRPr="003B2407">
        <w:rPr>
          <w:bCs/>
          <w:iCs/>
          <w:color w:val="000000"/>
        </w:rPr>
        <w:t xml:space="preserve"> в течение </w:t>
      </w:r>
      <w:r w:rsidR="00DC2F84" w:rsidRPr="00AA6989">
        <w:rPr>
          <w:bCs/>
          <w:iCs/>
        </w:rPr>
        <w:t>3 (трех) рабочих дней</w:t>
      </w:r>
      <w:r w:rsidR="00DC2F84" w:rsidRPr="003B2407">
        <w:rPr>
          <w:bCs/>
          <w:iCs/>
          <w:color w:val="000000"/>
        </w:rPr>
        <w:t xml:space="preserve"> с момента оказания услуг предоставляет З</w:t>
      </w:r>
      <w:r w:rsidR="00DC2F84">
        <w:rPr>
          <w:bCs/>
          <w:iCs/>
          <w:color w:val="000000"/>
        </w:rPr>
        <w:t>аказчику</w:t>
      </w:r>
      <w:r w:rsidR="00DC2F84" w:rsidRPr="003B2407">
        <w:rPr>
          <w:bCs/>
          <w:iCs/>
          <w:color w:val="000000"/>
        </w:rPr>
        <w:t xml:space="preserve">:  акт сдачи-приемки оказанных услуг, </w:t>
      </w:r>
      <w:r w:rsidR="00DC2F84">
        <w:rPr>
          <w:bCs/>
          <w:iCs/>
          <w:color w:val="000000"/>
        </w:rPr>
        <w:t xml:space="preserve">текстовый отчет, </w:t>
      </w:r>
      <w:r w:rsidR="00B00228">
        <w:rPr>
          <w:bCs/>
          <w:iCs/>
          <w:color w:val="000000"/>
        </w:rPr>
        <w:t>фотоотчет,</w:t>
      </w:r>
      <w:r w:rsidR="00DC2F84">
        <w:rPr>
          <w:bCs/>
          <w:iCs/>
          <w:color w:val="000000"/>
        </w:rPr>
        <w:t xml:space="preserve"> </w:t>
      </w:r>
      <w:r w:rsidR="00DC2F84" w:rsidRPr="00E8348B">
        <w:rPr>
          <w:bCs/>
          <w:iCs/>
          <w:color w:val="000000"/>
        </w:rPr>
        <w:t>счет</w:t>
      </w:r>
      <w:r w:rsidR="00C84C6D">
        <w:rPr>
          <w:bCs/>
          <w:iCs/>
          <w:color w:val="000000"/>
        </w:rPr>
        <w:t xml:space="preserve"> (счет-фактура)</w:t>
      </w:r>
      <w:r w:rsidR="00B905BC">
        <w:rPr>
          <w:bCs/>
          <w:iCs/>
          <w:color w:val="000000"/>
        </w:rPr>
        <w:t xml:space="preserve">, </w:t>
      </w:r>
      <w:r w:rsidR="00C84C6D">
        <w:rPr>
          <w:bCs/>
          <w:iCs/>
          <w:color w:val="000000"/>
        </w:rPr>
        <w:t xml:space="preserve">акт на списание и копии чеков на приобретение </w:t>
      </w:r>
      <w:r w:rsidR="00535CEA">
        <w:rPr>
          <w:bCs/>
          <w:iCs/>
          <w:color w:val="000000"/>
        </w:rPr>
        <w:t>призов</w:t>
      </w:r>
      <w:r w:rsidR="00DC2F84" w:rsidRPr="00E8348B">
        <w:rPr>
          <w:bCs/>
          <w:iCs/>
          <w:color w:val="000000"/>
        </w:rPr>
        <w:t>. Заказчик</w:t>
      </w:r>
      <w:r w:rsidR="00DC2F84" w:rsidRPr="003B2407">
        <w:rPr>
          <w:bCs/>
          <w:iCs/>
          <w:color w:val="000000"/>
        </w:rPr>
        <w:t xml:space="preserve"> обязан в течение 5 (пяти)  рабочих дней с момента получения от Исполнителя указанных актов подписать их,  либо </w:t>
      </w:r>
      <w:r w:rsidR="00DC2F84" w:rsidRPr="00115806">
        <w:rPr>
          <w:bCs/>
          <w:iCs/>
          <w:color w:val="000000"/>
        </w:rPr>
        <w:t>представить</w:t>
      </w:r>
      <w:r w:rsidR="00DC2F84" w:rsidRPr="00115806">
        <w:rPr>
          <w:b/>
          <w:bCs/>
          <w:i/>
          <w:iCs/>
          <w:color w:val="000000"/>
        </w:rPr>
        <w:t xml:space="preserve"> </w:t>
      </w:r>
      <w:r w:rsidR="00DC2F84" w:rsidRPr="00115806">
        <w:rPr>
          <w:bCs/>
          <w:iCs/>
          <w:color w:val="000000"/>
        </w:rPr>
        <w:t xml:space="preserve">в письменном виде мотивированные возражения. </w:t>
      </w:r>
    </w:p>
    <w:p w:rsidR="00DC2F84" w:rsidRPr="00115806" w:rsidRDefault="00D96A86" w:rsidP="00D96A86">
      <w:pPr>
        <w:tabs>
          <w:tab w:val="num" w:pos="0"/>
        </w:tabs>
        <w:jc w:val="both"/>
      </w:pPr>
      <w:r>
        <w:rPr>
          <w:color w:val="000000"/>
        </w:rPr>
        <w:t xml:space="preserve">       </w:t>
      </w:r>
      <w:r w:rsidR="00DC2F84" w:rsidRPr="00115806">
        <w:rPr>
          <w:color w:val="000000"/>
        </w:rPr>
        <w:t xml:space="preserve">4.3. </w:t>
      </w:r>
      <w:r w:rsidR="00DC2F84" w:rsidRPr="00115806">
        <w:t xml:space="preserve">Оплата за предоставленные Исполнителем услуги будет произведена безналичным перечислением денежных средств, в течение 10 дней с момента  </w:t>
      </w:r>
      <w:r w:rsidR="00DC2F84" w:rsidRPr="00E8348B">
        <w:t xml:space="preserve">подписания  </w:t>
      </w:r>
      <w:r w:rsidR="00DC2F84" w:rsidRPr="003B2407">
        <w:rPr>
          <w:bCs/>
          <w:iCs/>
          <w:color w:val="000000"/>
        </w:rPr>
        <w:t>акт</w:t>
      </w:r>
      <w:r w:rsidR="00F1728D">
        <w:rPr>
          <w:bCs/>
          <w:iCs/>
          <w:color w:val="000000"/>
        </w:rPr>
        <w:t>а</w:t>
      </w:r>
      <w:r w:rsidR="00DC2F84" w:rsidRPr="003B2407">
        <w:rPr>
          <w:bCs/>
          <w:iCs/>
          <w:color w:val="000000"/>
        </w:rPr>
        <w:t xml:space="preserve"> сдачи-приемки оказанных услуг</w:t>
      </w:r>
      <w:r w:rsidR="00DC2F84" w:rsidRPr="00E8348B">
        <w:t xml:space="preserve"> при предъявлении счёта</w:t>
      </w:r>
      <w:r w:rsidR="00DC2F84" w:rsidRPr="00115806">
        <w:t>.</w:t>
      </w:r>
    </w:p>
    <w:p w:rsidR="00DC2F84" w:rsidRPr="003B2407" w:rsidRDefault="00D96A86" w:rsidP="00D96A86">
      <w:pPr>
        <w:tabs>
          <w:tab w:val="num" w:pos="0"/>
        </w:tabs>
        <w:jc w:val="both"/>
        <w:rPr>
          <w:color w:val="000000"/>
        </w:rPr>
      </w:pPr>
      <w:r>
        <w:rPr>
          <w:color w:val="000000"/>
        </w:rPr>
        <w:t xml:space="preserve">       </w:t>
      </w:r>
      <w:r w:rsidR="00DC2F84" w:rsidRPr="00115806">
        <w:rPr>
          <w:color w:val="000000"/>
        </w:rPr>
        <w:t xml:space="preserve">4.4. Заказчик производит приемку оказанных услуг  на соответствие сроков, объема и </w:t>
      </w:r>
      <w:r w:rsidR="00DC2F84" w:rsidRPr="003B2407">
        <w:rPr>
          <w:color w:val="000000"/>
        </w:rPr>
        <w:t xml:space="preserve">качества услуг </w:t>
      </w:r>
      <w:r w:rsidR="00DC2F84">
        <w:rPr>
          <w:color w:val="000000"/>
        </w:rPr>
        <w:t>–</w:t>
      </w:r>
      <w:r w:rsidR="00DC2F84" w:rsidRPr="003B2407">
        <w:rPr>
          <w:color w:val="000000"/>
        </w:rPr>
        <w:t xml:space="preserve"> </w:t>
      </w:r>
      <w:r w:rsidR="00DC2F84">
        <w:rPr>
          <w:color w:val="000000"/>
        </w:rPr>
        <w:t>техническому заданию, установленному</w:t>
      </w:r>
      <w:r w:rsidR="00DC2F84" w:rsidRPr="003B2407">
        <w:rPr>
          <w:color w:val="000000"/>
        </w:rPr>
        <w:t xml:space="preserve"> настоящим контрактом.</w:t>
      </w:r>
    </w:p>
    <w:p w:rsidR="00DC2F84" w:rsidRDefault="00D96A86" w:rsidP="00D96A86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</w:t>
      </w:r>
      <w:r w:rsidR="00DC2F84">
        <w:rPr>
          <w:color w:val="000000"/>
        </w:rPr>
        <w:t xml:space="preserve">4.5. </w:t>
      </w:r>
      <w:r w:rsidR="00DC2F84" w:rsidRPr="0026270D">
        <w:t xml:space="preserve">При предоставлении </w:t>
      </w:r>
      <w:r w:rsidR="00DC2F84" w:rsidRPr="003B2407">
        <w:rPr>
          <w:bCs/>
          <w:iCs/>
          <w:color w:val="000000"/>
        </w:rPr>
        <w:t>акт</w:t>
      </w:r>
      <w:r w:rsidR="00A25E97">
        <w:rPr>
          <w:bCs/>
          <w:iCs/>
          <w:color w:val="000000"/>
        </w:rPr>
        <w:t>а</w:t>
      </w:r>
      <w:r w:rsidR="00DC2F84" w:rsidRPr="003B2407">
        <w:rPr>
          <w:bCs/>
          <w:iCs/>
          <w:color w:val="000000"/>
        </w:rPr>
        <w:t xml:space="preserve"> сдачи-приемки оказанных услуг</w:t>
      </w:r>
      <w:r w:rsidR="00DC2F84" w:rsidRPr="0026270D">
        <w:t xml:space="preserve"> допускается отклонение использованных средств между </w:t>
      </w:r>
      <w:r w:rsidR="00DC2F84">
        <w:t>наименованиями</w:t>
      </w:r>
      <w:r w:rsidR="00DC2F84" w:rsidRPr="0026270D">
        <w:t xml:space="preserve"> расходов, указанных в </w:t>
      </w:r>
      <w:r w:rsidR="00DC2F84">
        <w:t>Приложении № 2</w:t>
      </w:r>
      <w:r w:rsidR="00DC2F84" w:rsidRPr="0026270D">
        <w:t xml:space="preserve"> в размере не более 5% от общей суммы </w:t>
      </w:r>
      <w:r w:rsidR="00DC2F84">
        <w:t>перечня расходов</w:t>
      </w:r>
      <w:r w:rsidR="00DC2F84" w:rsidRPr="00E34672">
        <w:rPr>
          <w:color w:val="000000"/>
        </w:rPr>
        <w:t>.</w:t>
      </w:r>
    </w:p>
    <w:p w:rsidR="00DC2F84" w:rsidRPr="00E34672" w:rsidRDefault="00DC2F84" w:rsidP="00DC2F84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</w:p>
    <w:p w:rsidR="00DC2F84" w:rsidRDefault="00DC2F84" w:rsidP="00DC2F84">
      <w:pPr>
        <w:jc w:val="center"/>
        <w:rPr>
          <w:b/>
          <w:bCs/>
        </w:rPr>
      </w:pPr>
      <w:r>
        <w:rPr>
          <w:b/>
          <w:bCs/>
        </w:rPr>
        <w:t>5</w:t>
      </w:r>
      <w:r w:rsidRPr="00577014">
        <w:rPr>
          <w:b/>
          <w:bCs/>
        </w:rPr>
        <w:t>.</w:t>
      </w:r>
      <w:r w:rsidRPr="00626270">
        <w:rPr>
          <w:b/>
          <w:bCs/>
        </w:rPr>
        <w:t>Ответственность</w:t>
      </w:r>
      <w:r>
        <w:rPr>
          <w:b/>
          <w:bCs/>
        </w:rPr>
        <w:t xml:space="preserve"> сторон</w:t>
      </w:r>
      <w:r w:rsidRPr="00626270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Pr="00626270">
        <w:rPr>
          <w:b/>
          <w:bCs/>
        </w:rPr>
        <w:t xml:space="preserve">за неисполнение </w:t>
      </w:r>
    </w:p>
    <w:p w:rsidR="00DC2F84" w:rsidRDefault="00DC2F84" w:rsidP="00DC2F84">
      <w:pPr>
        <w:jc w:val="center"/>
        <w:rPr>
          <w:b/>
          <w:bCs/>
        </w:rPr>
      </w:pPr>
      <w:r>
        <w:rPr>
          <w:b/>
          <w:bCs/>
        </w:rPr>
        <w:t>или ненадлежащее исполнение обязательств</w:t>
      </w:r>
      <w:r w:rsidRPr="00626270">
        <w:rPr>
          <w:b/>
          <w:bCs/>
        </w:rPr>
        <w:t>.</w:t>
      </w:r>
    </w:p>
    <w:p w:rsidR="00DC2F84" w:rsidRDefault="00DC2F84" w:rsidP="00DC2F84">
      <w:pPr>
        <w:jc w:val="both"/>
      </w:pPr>
      <w:r>
        <w:t>5</w:t>
      </w:r>
      <w:r w:rsidRPr="00626270">
        <w:t>.1</w:t>
      </w:r>
      <w:r>
        <w:t xml:space="preserve">.За неисполнение или ненадлежащее исполнение обязательств, предусмотренных настоящим </w:t>
      </w:r>
    </w:p>
    <w:p w:rsidR="00DC2F84" w:rsidRDefault="00DC2F84" w:rsidP="00DC2F84">
      <w:pPr>
        <w:jc w:val="both"/>
      </w:pPr>
      <w:r>
        <w:t>контрактом, стороны несут ответственность, предусмотренную действующим законодательством РФ.</w:t>
      </w:r>
    </w:p>
    <w:p w:rsidR="00DC2F84" w:rsidRDefault="00DC2F84" w:rsidP="00DC2F84">
      <w:pPr>
        <w:jc w:val="both"/>
      </w:pPr>
      <w:r>
        <w:t>5.2.</w:t>
      </w:r>
      <w:r>
        <w:rPr>
          <w:color w:val="000000"/>
        </w:rPr>
        <w:t>«</w:t>
      </w:r>
      <w:r w:rsidRPr="00E34672">
        <w:rPr>
          <w:color w:val="000000"/>
        </w:rPr>
        <w:t>Исполнитель</w:t>
      </w:r>
      <w:r>
        <w:rPr>
          <w:color w:val="000000"/>
        </w:rPr>
        <w:t>»</w:t>
      </w:r>
      <w:r w:rsidRPr="00E34672">
        <w:rPr>
          <w:color w:val="000000"/>
        </w:rPr>
        <w:t xml:space="preserve"> </w:t>
      </w:r>
      <w:r>
        <w:t xml:space="preserve"> несет ответственность за действия третьих лиц, привлекаемых им для оказания услуг, предусмотренных настоящим контрактом. </w:t>
      </w:r>
    </w:p>
    <w:p w:rsidR="00DC2F84" w:rsidRDefault="00DC2F84" w:rsidP="00DC2F84">
      <w:pPr>
        <w:jc w:val="both"/>
      </w:pPr>
      <w:r>
        <w:t>5.3.</w:t>
      </w:r>
      <w:r>
        <w:rPr>
          <w:color w:val="000000"/>
        </w:rPr>
        <w:t>«</w:t>
      </w:r>
      <w:r w:rsidRPr="00E34672">
        <w:rPr>
          <w:color w:val="000000"/>
        </w:rPr>
        <w:t>Исполнитель</w:t>
      </w:r>
      <w:r>
        <w:rPr>
          <w:color w:val="000000"/>
        </w:rPr>
        <w:t>»</w:t>
      </w:r>
      <w:r w:rsidRPr="00E34672">
        <w:rPr>
          <w:color w:val="000000"/>
        </w:rPr>
        <w:t xml:space="preserve"> </w:t>
      </w:r>
      <w:r>
        <w:t xml:space="preserve"> несет ответственность за некачественное оказание услуг в соответствии с российским гражданским законодательством.</w:t>
      </w:r>
    </w:p>
    <w:p w:rsidR="00DC2F84" w:rsidRPr="007B4CD1" w:rsidRDefault="00DC2F84" w:rsidP="00DC2F84">
      <w:pPr>
        <w:jc w:val="both"/>
      </w:pPr>
      <w:r>
        <w:t>5.4.</w:t>
      </w:r>
      <w:r w:rsidRPr="007B4CD1">
        <w:t xml:space="preserve">В случае просрочки исполнения </w:t>
      </w:r>
      <w:r>
        <w:t>«</w:t>
      </w:r>
      <w:r w:rsidRPr="007B4CD1">
        <w:t>Исполнителем</w:t>
      </w:r>
      <w:r>
        <w:t>»</w:t>
      </w:r>
      <w:r w:rsidRPr="007B4CD1">
        <w:t xml:space="preserve"> обязательства, предусмотренного настоящим контрактом, </w:t>
      </w:r>
      <w:r>
        <w:rPr>
          <w:color w:val="000000"/>
        </w:rPr>
        <w:t>«</w:t>
      </w:r>
      <w:r w:rsidRPr="00E34672">
        <w:rPr>
          <w:color w:val="000000"/>
        </w:rPr>
        <w:t>Исполнитель</w:t>
      </w:r>
      <w:r>
        <w:rPr>
          <w:color w:val="000000"/>
        </w:rPr>
        <w:t>»</w:t>
      </w:r>
      <w:r w:rsidRPr="00E34672">
        <w:rPr>
          <w:color w:val="000000"/>
        </w:rPr>
        <w:t xml:space="preserve"> </w:t>
      </w:r>
      <w:r w:rsidRPr="007B4CD1">
        <w:t xml:space="preserve"> уплачивает неустойку в размере 0,1% от суммы контракта за каждый день просрочки исполнения обязательства, начиная со дня, следующего после дня истечения установленного настоящим контрактом срока исполнения обязательства.</w:t>
      </w:r>
    </w:p>
    <w:p w:rsidR="00DC2F84" w:rsidRDefault="00DC2F84" w:rsidP="00DC2F84">
      <w:pPr>
        <w:jc w:val="both"/>
      </w:pPr>
      <w:r>
        <w:t>5.5.</w:t>
      </w:r>
      <w:r w:rsidRPr="0052074F">
        <w:t xml:space="preserve">В случае просрочки исполнения </w:t>
      </w:r>
      <w:r>
        <w:t>«</w:t>
      </w:r>
      <w:r w:rsidRPr="0052074F">
        <w:t>Заказчиком</w:t>
      </w:r>
      <w:r>
        <w:t>»</w:t>
      </w:r>
      <w:r w:rsidRPr="0052074F">
        <w:t xml:space="preserve"> обязательства, предусмотренного настоящим контрактом, </w:t>
      </w:r>
      <w:r>
        <w:rPr>
          <w:color w:val="000000"/>
        </w:rPr>
        <w:t>«</w:t>
      </w:r>
      <w:r w:rsidRPr="00E34672">
        <w:rPr>
          <w:color w:val="000000"/>
        </w:rPr>
        <w:t>Исполнитель</w:t>
      </w:r>
      <w:r>
        <w:rPr>
          <w:color w:val="000000"/>
        </w:rPr>
        <w:t>»</w:t>
      </w:r>
      <w:r w:rsidRPr="00E34672">
        <w:rPr>
          <w:color w:val="000000"/>
        </w:rPr>
        <w:t xml:space="preserve"> </w:t>
      </w:r>
      <w:r w:rsidRPr="0052074F">
        <w:t xml:space="preserve"> вправе потребовать уплату неустойки в размере 1/300 действующей на день уплаты неустойки ставки рефинансирования Центрального банка РФ за каждый день просрочки исполнения обязательства, начиная со дня, следующего после дня истечения установленного настоящим контрактом срока исполнения обязательства.</w:t>
      </w:r>
    </w:p>
    <w:p w:rsidR="00DC2F84" w:rsidRPr="0052074F" w:rsidRDefault="00DC2F84" w:rsidP="00DC2F84">
      <w:pPr>
        <w:jc w:val="both"/>
      </w:pPr>
      <w:r>
        <w:t>5.6.</w:t>
      </w:r>
      <w:r w:rsidRPr="0052074F">
        <w:t>Уплата неустойки и возмещение убытков в случае ненадлежащего исполнения обязательства не освобождает должника от исполнения обязательств, предусмотренных настоящим контрактом.</w:t>
      </w:r>
    </w:p>
    <w:p w:rsidR="00DC2F84" w:rsidRDefault="00DC2F84" w:rsidP="00DC2F84">
      <w:pPr>
        <w:jc w:val="both"/>
      </w:pPr>
      <w:r>
        <w:t>5.7.</w:t>
      </w:r>
      <w:r w:rsidRPr="0052074F">
        <w:t>Сторона, не исполнившая или ненадлежащим образом исполнившая обязательства по настоящему контракту, не несет ответственность, если докажет, что надлежащее исполнение оказалось невозможным вследствие непреодолимой силы, т.е. чрезвычайных и непредотвратимых при данных условиях обстоятельств (наводнение, стихийной бедствие, катастрофа и т.д.) или по вине другой стороны.</w:t>
      </w:r>
    </w:p>
    <w:p w:rsidR="00DC2F84" w:rsidRDefault="00DC2F84" w:rsidP="00DC2F84">
      <w:pPr>
        <w:ind w:firstLine="720"/>
        <w:jc w:val="both"/>
      </w:pPr>
      <w:r w:rsidRPr="0052074F">
        <w:lastRenderedPageBreak/>
        <w:t xml:space="preserve">При возникновении обстоятельств непреодолимой силы, препятствующих исполнению обязательств по настоящему контракту одной из сторон, эта сторона обязана оповестить о наступлении таких обстоятельств другую сторону не позднее  </w:t>
      </w:r>
      <w:r>
        <w:t>2</w:t>
      </w:r>
      <w:r w:rsidRPr="0052074F">
        <w:t xml:space="preserve"> (</w:t>
      </w:r>
      <w:r>
        <w:t>двух</w:t>
      </w:r>
      <w:r w:rsidRPr="0052074F">
        <w:t xml:space="preserve">) дней с момента их возникновения, при этом срок исполнения обязательств по настоящему контракту переносится соразмерно времени, в течение которого действовали такие обстоятельства. </w:t>
      </w:r>
    </w:p>
    <w:p w:rsidR="00DC2F84" w:rsidRDefault="00DC2F84" w:rsidP="00DC2F84">
      <w:pPr>
        <w:ind w:firstLine="720"/>
        <w:jc w:val="both"/>
      </w:pPr>
    </w:p>
    <w:p w:rsidR="00DC2F84" w:rsidRDefault="00DC2F84" w:rsidP="00DC2F8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6.</w:t>
      </w:r>
      <w:r w:rsidRPr="0052074F">
        <w:rPr>
          <w:b/>
          <w:bCs/>
        </w:rPr>
        <w:t xml:space="preserve">Разрешение споров между сторонами. </w:t>
      </w:r>
    </w:p>
    <w:p w:rsidR="00DC2F84" w:rsidRPr="0052074F" w:rsidRDefault="00DC2F84" w:rsidP="00DC2F84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6.1.</w:t>
      </w:r>
      <w:r w:rsidRPr="0052074F">
        <w:rPr>
          <w:color w:val="000000"/>
        </w:rPr>
        <w:t>Правоотношения между сторонами по настоящему контракту регулируются законодательством Российской Федерации.</w:t>
      </w:r>
    </w:p>
    <w:p w:rsidR="00DC2F84" w:rsidRPr="0052074F" w:rsidRDefault="00DC2F84" w:rsidP="00DC2F84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6.2.</w:t>
      </w:r>
      <w:r w:rsidRPr="0052074F">
        <w:rPr>
          <w:color w:val="000000"/>
        </w:rPr>
        <w:t>В случае если между сторонами в процессе исполнения настоящего контракта возникают разногласия (споры), стороны должны приложить все усилия и  разрешить возникшие разногласия (споры) путем переговоров и консультаций.</w:t>
      </w:r>
    </w:p>
    <w:p w:rsidR="00DC2F84" w:rsidRDefault="00DC2F84" w:rsidP="00DC2F84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6.3.</w:t>
      </w:r>
      <w:r w:rsidRPr="0052074F">
        <w:rPr>
          <w:color w:val="000000"/>
        </w:rPr>
        <w:t>В случае если разногласия (споры) не будут урегулированы сторонами путем переговоров и консультаций, любая из сторон вправе обратиться в Арбитражный суд Пермского края.</w:t>
      </w:r>
    </w:p>
    <w:p w:rsidR="00DC2F84" w:rsidRDefault="00DC2F84" w:rsidP="00DC2F84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DC2F84" w:rsidRDefault="00DC2F84" w:rsidP="00DC2F84">
      <w:pPr>
        <w:widowControl w:val="0"/>
        <w:autoSpaceDE w:val="0"/>
        <w:autoSpaceDN w:val="0"/>
        <w:adjustRightInd w:val="0"/>
        <w:ind w:firstLine="485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7.</w:t>
      </w:r>
      <w:r w:rsidRPr="0052074F">
        <w:rPr>
          <w:b/>
          <w:bCs/>
          <w:color w:val="000000"/>
        </w:rPr>
        <w:t>Срок действия контракта и дополнительные условия</w:t>
      </w:r>
    </w:p>
    <w:p w:rsidR="00DC2F84" w:rsidRPr="0052074F" w:rsidRDefault="00DC2F84" w:rsidP="00DC2F84">
      <w:pPr>
        <w:widowControl w:val="0"/>
        <w:autoSpaceDE w:val="0"/>
        <w:autoSpaceDN w:val="0"/>
        <w:adjustRightInd w:val="0"/>
        <w:jc w:val="both"/>
      </w:pPr>
      <w:r>
        <w:rPr>
          <w:color w:val="000000"/>
        </w:rPr>
        <w:t>7.1.</w:t>
      </w:r>
      <w:r w:rsidRPr="0052074F">
        <w:rPr>
          <w:color w:val="000000"/>
        </w:rPr>
        <w:t xml:space="preserve">Настоящий контракт вступает в силу со дня его подписания сторонами и действует до </w:t>
      </w:r>
      <w:r>
        <w:rPr>
          <w:color w:val="000000"/>
        </w:rPr>
        <w:t>п</w:t>
      </w:r>
      <w:r w:rsidRPr="0052074F">
        <w:rPr>
          <w:color w:val="000000"/>
        </w:rPr>
        <w:t>олного исполнения сторонами обязательств.</w:t>
      </w:r>
    </w:p>
    <w:p w:rsidR="00DC2F84" w:rsidRPr="0052074F" w:rsidRDefault="00DC2F84" w:rsidP="00DC2F84">
      <w:pPr>
        <w:autoSpaceDE w:val="0"/>
        <w:autoSpaceDN w:val="0"/>
        <w:adjustRightInd w:val="0"/>
        <w:jc w:val="both"/>
      </w:pPr>
      <w:r>
        <w:rPr>
          <w:color w:val="000000"/>
        </w:rPr>
        <w:t>7</w:t>
      </w:r>
      <w:r w:rsidRPr="0052074F">
        <w:rPr>
          <w:color w:val="000000"/>
        </w:rPr>
        <w:t>.2.</w:t>
      </w:r>
      <w:r w:rsidRPr="0052074F">
        <w:t>По всем вопросам, не урегулированным настоящим контрактом, применяются нормы действующего законодательства Российской Федерации.</w:t>
      </w:r>
    </w:p>
    <w:p w:rsidR="00DC2F84" w:rsidRPr="0052074F" w:rsidRDefault="00DC2F84" w:rsidP="00DC2F84">
      <w:pPr>
        <w:widowControl w:val="0"/>
        <w:autoSpaceDE w:val="0"/>
        <w:autoSpaceDN w:val="0"/>
        <w:adjustRightInd w:val="0"/>
        <w:jc w:val="both"/>
      </w:pPr>
      <w:r>
        <w:t>7</w:t>
      </w:r>
      <w:r w:rsidRPr="0052074F">
        <w:t>.3.</w:t>
      </w:r>
      <w:r w:rsidRPr="0052074F">
        <w:rPr>
          <w:color w:val="000000"/>
        </w:rPr>
        <w:t xml:space="preserve">Контракт может быть расторгнут по соглашению сторон или по решению суда по основаниям, предусмотренным гражданским законодательством. </w:t>
      </w:r>
    </w:p>
    <w:p w:rsidR="00DC2F84" w:rsidRPr="0052074F" w:rsidRDefault="00DC2F84" w:rsidP="00DC2F84">
      <w:pPr>
        <w:autoSpaceDE w:val="0"/>
        <w:autoSpaceDN w:val="0"/>
        <w:adjustRightInd w:val="0"/>
        <w:jc w:val="both"/>
      </w:pPr>
      <w:r>
        <w:t>7.4.</w:t>
      </w:r>
      <w:r w:rsidRPr="0052074F">
        <w:t>Все изменения и дополнения к настоящему контракту возможны только по соглашению сторон в письменной форме в соответствии с действующим законодательством РФ.</w:t>
      </w:r>
    </w:p>
    <w:p w:rsidR="00DC2F84" w:rsidRDefault="00DC2F84" w:rsidP="00DC2F84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7</w:t>
      </w:r>
      <w:r w:rsidRPr="0052074F">
        <w:rPr>
          <w:color w:val="000000"/>
        </w:rPr>
        <w:t>.5.Настоящий</w:t>
      </w:r>
      <w:r>
        <w:rPr>
          <w:color w:val="000000"/>
        </w:rPr>
        <w:t xml:space="preserve">   </w:t>
      </w:r>
      <w:r w:rsidRPr="0052074F">
        <w:rPr>
          <w:color w:val="000000"/>
        </w:rPr>
        <w:t xml:space="preserve"> контракт</w:t>
      </w:r>
      <w:r>
        <w:rPr>
          <w:color w:val="000000"/>
        </w:rPr>
        <w:t xml:space="preserve">   </w:t>
      </w:r>
      <w:r w:rsidRPr="0052074F">
        <w:rPr>
          <w:color w:val="000000"/>
        </w:rPr>
        <w:t xml:space="preserve"> </w:t>
      </w:r>
      <w:r w:rsidR="00F1728D">
        <w:rPr>
          <w:color w:val="000000"/>
        </w:rPr>
        <w:t>составлен</w:t>
      </w:r>
      <w:r>
        <w:rPr>
          <w:color w:val="000000"/>
        </w:rPr>
        <w:t xml:space="preserve"> </w:t>
      </w:r>
      <w:r w:rsidRPr="0052074F">
        <w:rPr>
          <w:color w:val="000000"/>
        </w:rPr>
        <w:t xml:space="preserve"> в двух экземплярах, имеющих одинаковую юридическую </w:t>
      </w:r>
    </w:p>
    <w:p w:rsidR="00DC2F84" w:rsidRDefault="00DC2F84" w:rsidP="00DC2F84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52074F">
        <w:rPr>
          <w:color w:val="000000"/>
        </w:rPr>
        <w:t xml:space="preserve">силу, по одному для каждой из сторон. </w:t>
      </w:r>
    </w:p>
    <w:p w:rsidR="00DC2F84" w:rsidRDefault="00DC2F84" w:rsidP="00DC2F84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DC2F84" w:rsidRDefault="00DC2F84" w:rsidP="00DC2F8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8</w:t>
      </w:r>
      <w:r w:rsidRPr="0052074F">
        <w:rPr>
          <w:b/>
          <w:bCs/>
        </w:rPr>
        <w:t>. Адреса, банковские реквизиты и подписи сторон</w:t>
      </w:r>
    </w:p>
    <w:p w:rsidR="00DC2F84" w:rsidRPr="0052074F" w:rsidRDefault="00DC2F84" w:rsidP="00DC2F8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20106" w:type="dxa"/>
        <w:tblInd w:w="392" w:type="dxa"/>
        <w:tblLayout w:type="fixed"/>
        <w:tblLook w:val="0000"/>
      </w:tblPr>
      <w:tblGrid>
        <w:gridCol w:w="5103"/>
        <w:gridCol w:w="5103"/>
        <w:gridCol w:w="5103"/>
        <w:gridCol w:w="4797"/>
      </w:tblGrid>
      <w:tr w:rsidR="00D96A86" w:rsidRPr="0052074F" w:rsidTr="00D96A86">
        <w:trPr>
          <w:trHeight w:val="5961"/>
        </w:trPr>
        <w:tc>
          <w:tcPr>
            <w:tcW w:w="5103" w:type="dxa"/>
          </w:tcPr>
          <w:p w:rsidR="00D96A86" w:rsidRPr="0052074F" w:rsidRDefault="00D96A86" w:rsidP="000304E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52074F">
              <w:rPr>
                <w:b/>
                <w:bCs/>
                <w:color w:val="000000"/>
              </w:rPr>
              <w:t>Заказчик:</w:t>
            </w:r>
          </w:p>
          <w:p w:rsidR="00D96A86" w:rsidRPr="0052074F" w:rsidRDefault="00D96A86" w:rsidP="000304E1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2074F">
              <w:rPr>
                <w:bCs/>
                <w:color w:val="000000"/>
              </w:rPr>
              <w:t xml:space="preserve">Администрация Мотовилихинского района </w:t>
            </w:r>
          </w:p>
          <w:p w:rsidR="00D96A86" w:rsidRPr="0052074F" w:rsidRDefault="00D96A86" w:rsidP="000304E1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2074F">
              <w:rPr>
                <w:bCs/>
                <w:color w:val="000000"/>
              </w:rPr>
              <w:t xml:space="preserve">города Перми </w:t>
            </w:r>
          </w:p>
          <w:p w:rsidR="00D96A86" w:rsidRPr="0052074F" w:rsidRDefault="00D96A86" w:rsidP="000304E1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smartTag w:uri="urn:schemas-microsoft-com:office:smarttags" w:element="metricconverter">
              <w:smartTagPr>
                <w:attr w:name="ProductID" w:val="614014, г"/>
              </w:smartTagPr>
              <w:r w:rsidRPr="0052074F">
                <w:t>614014, г</w:t>
              </w:r>
            </w:smartTag>
            <w:r w:rsidRPr="0052074F">
              <w:t>. Пермь, ул. Уральская, 36</w:t>
            </w:r>
          </w:p>
          <w:p w:rsidR="00D96A86" w:rsidRPr="0052074F" w:rsidRDefault="00D96A86" w:rsidP="000304E1">
            <w:r w:rsidRPr="0052074F">
              <w:t>Банковские реквизиты:</w:t>
            </w:r>
          </w:p>
          <w:p w:rsidR="00D96A86" w:rsidRPr="0052074F" w:rsidRDefault="00D96A86" w:rsidP="000304E1">
            <w:r w:rsidRPr="0052074F">
              <w:t xml:space="preserve">УФК по Пермскому краю (ДФ г. Перми, </w:t>
            </w:r>
          </w:p>
          <w:p w:rsidR="00D96A86" w:rsidRPr="0052074F" w:rsidRDefault="00D96A86" w:rsidP="000304E1">
            <w:r w:rsidRPr="0052074F">
              <w:t xml:space="preserve">л/с 02563000380, Администрация Мотовилихинского района </w:t>
            </w:r>
          </w:p>
          <w:p w:rsidR="00D96A86" w:rsidRPr="0052074F" w:rsidRDefault="00D96A86" w:rsidP="000304E1">
            <w:r w:rsidRPr="0052074F">
              <w:t>города Перми, л/с 02933013746)</w:t>
            </w:r>
          </w:p>
          <w:p w:rsidR="00D96A86" w:rsidRPr="0052074F" w:rsidRDefault="00D96A86" w:rsidP="000304E1">
            <w:r w:rsidRPr="0052074F">
              <w:t xml:space="preserve">Р/счет: 40204810300000000006 </w:t>
            </w:r>
          </w:p>
          <w:p w:rsidR="00D96A86" w:rsidRPr="0052074F" w:rsidRDefault="00D96A86" w:rsidP="000304E1">
            <w:r w:rsidRPr="0052074F">
              <w:t>ГРКЦ ГУ Банка России по Пермскому краю г. Пермь</w:t>
            </w:r>
          </w:p>
          <w:p w:rsidR="00D96A86" w:rsidRPr="0052074F" w:rsidRDefault="00D96A86" w:rsidP="000304E1">
            <w:r w:rsidRPr="0052074F">
              <w:t>ИНН/КПП: 5906012420 / 590601001</w:t>
            </w:r>
          </w:p>
          <w:p w:rsidR="00D96A86" w:rsidRPr="0052074F" w:rsidRDefault="00D96A86" w:rsidP="000304E1">
            <w:r w:rsidRPr="0052074F">
              <w:t xml:space="preserve">БИК: 045773001 ОГРН 1025901377611 </w:t>
            </w:r>
          </w:p>
          <w:p w:rsidR="00D96A86" w:rsidRPr="0052074F" w:rsidRDefault="00D96A86" w:rsidP="000304E1">
            <w:r w:rsidRPr="0052074F">
              <w:t>ОК</w:t>
            </w:r>
            <w:r w:rsidR="00CC4946">
              <w:t>А</w:t>
            </w:r>
            <w:r w:rsidRPr="0052074F">
              <w:t>ТО 57401000000  ОКПО 04038264</w:t>
            </w:r>
          </w:p>
          <w:p w:rsidR="00D96A86" w:rsidRPr="0052074F" w:rsidRDefault="00D96A86" w:rsidP="000304E1">
            <w:r>
              <w:t xml:space="preserve">Глава </w:t>
            </w:r>
            <w:r w:rsidRPr="0052074F">
              <w:t xml:space="preserve"> администрации </w:t>
            </w:r>
          </w:p>
          <w:p w:rsidR="00D96A86" w:rsidRPr="0052074F" w:rsidRDefault="00D96A86" w:rsidP="000304E1">
            <w:r w:rsidRPr="0052074F">
              <w:t>Мотовилихинского района города Перми</w:t>
            </w:r>
          </w:p>
          <w:p w:rsidR="00D96A86" w:rsidRPr="0052074F" w:rsidRDefault="00D96A86" w:rsidP="000304E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52074F">
              <w:t xml:space="preserve">_______________________ </w:t>
            </w:r>
            <w:r>
              <w:t>В.М.Кокшаров</w:t>
            </w:r>
            <w:r w:rsidRPr="0052074F">
              <w:rPr>
                <w:b/>
                <w:bCs/>
                <w:color w:val="000000"/>
              </w:rPr>
              <w:t xml:space="preserve"> </w:t>
            </w:r>
          </w:p>
          <w:p w:rsidR="00D96A86" w:rsidRPr="0052074F" w:rsidRDefault="00D96A86" w:rsidP="000304E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52074F">
              <w:rPr>
                <w:b/>
                <w:bCs/>
                <w:color w:val="000000"/>
              </w:rPr>
              <w:t>«____»______________</w:t>
            </w:r>
            <w:r w:rsidRPr="0052074F">
              <w:rPr>
                <w:bCs/>
                <w:color w:val="000000"/>
              </w:rPr>
              <w:t>201</w:t>
            </w:r>
            <w:r>
              <w:rPr>
                <w:bCs/>
                <w:color w:val="000000"/>
              </w:rPr>
              <w:t>3</w:t>
            </w:r>
            <w:r w:rsidRPr="0052074F">
              <w:rPr>
                <w:bCs/>
                <w:color w:val="000000"/>
              </w:rPr>
              <w:t xml:space="preserve"> г</w:t>
            </w:r>
            <w:r w:rsidRPr="0052074F">
              <w:rPr>
                <w:b/>
                <w:bCs/>
                <w:color w:val="000000"/>
              </w:rPr>
              <w:t>.</w:t>
            </w:r>
          </w:p>
        </w:tc>
        <w:tc>
          <w:tcPr>
            <w:tcW w:w="5103" w:type="dxa"/>
          </w:tcPr>
          <w:p w:rsidR="00D96A86" w:rsidRPr="0052074F" w:rsidRDefault="00D96A86" w:rsidP="000304E1">
            <w:pPr>
              <w:rPr>
                <w:b/>
              </w:rPr>
            </w:pPr>
            <w:r w:rsidRPr="0052074F">
              <w:rPr>
                <w:b/>
              </w:rPr>
              <w:t>Исполнитель:</w:t>
            </w:r>
          </w:p>
          <w:p w:rsidR="00D96A86" w:rsidRPr="0052074F" w:rsidRDefault="00D96A86" w:rsidP="000304E1">
            <w:pPr>
              <w:rPr>
                <w:b/>
              </w:rPr>
            </w:pPr>
          </w:p>
          <w:p w:rsidR="00D96A86" w:rsidRPr="0052074F" w:rsidRDefault="00D96A86" w:rsidP="000304E1"/>
          <w:p w:rsidR="00D96A86" w:rsidRPr="0052074F" w:rsidRDefault="00D96A86" w:rsidP="000304E1"/>
          <w:p w:rsidR="00D96A86" w:rsidRPr="0052074F" w:rsidRDefault="00D96A86" w:rsidP="000304E1"/>
          <w:p w:rsidR="00D96A86" w:rsidRPr="0052074F" w:rsidRDefault="00D96A86" w:rsidP="000304E1"/>
          <w:p w:rsidR="00D96A86" w:rsidRPr="0052074F" w:rsidRDefault="00D96A86" w:rsidP="000304E1"/>
          <w:p w:rsidR="00D96A86" w:rsidRPr="0052074F" w:rsidRDefault="00D96A86" w:rsidP="000304E1"/>
          <w:p w:rsidR="00D96A86" w:rsidRPr="0052074F" w:rsidRDefault="00D96A86" w:rsidP="000304E1"/>
          <w:p w:rsidR="00D96A86" w:rsidRPr="0052074F" w:rsidRDefault="00D96A86" w:rsidP="000304E1"/>
          <w:p w:rsidR="00D96A86" w:rsidRPr="0052074F" w:rsidRDefault="00D96A86" w:rsidP="000304E1"/>
          <w:p w:rsidR="00D96A86" w:rsidRPr="0052074F" w:rsidRDefault="00D96A86" w:rsidP="000304E1"/>
          <w:p w:rsidR="00D96A86" w:rsidRPr="0052074F" w:rsidRDefault="00D96A86" w:rsidP="000304E1"/>
          <w:p w:rsidR="00D96A86" w:rsidRDefault="00D96A86" w:rsidP="000304E1"/>
          <w:p w:rsidR="00D96A86" w:rsidRDefault="00D96A86" w:rsidP="000304E1"/>
          <w:p w:rsidR="00D96A86" w:rsidRDefault="00D96A86" w:rsidP="000304E1"/>
          <w:p w:rsidR="00D96A86" w:rsidRDefault="00D96A86" w:rsidP="000304E1"/>
          <w:p w:rsidR="00D96A86" w:rsidRPr="0052074F" w:rsidRDefault="00D96A86" w:rsidP="000304E1">
            <w:r w:rsidRPr="0052074F">
              <w:t>__________________/____________/</w:t>
            </w:r>
          </w:p>
          <w:p w:rsidR="00D96A86" w:rsidRDefault="00D96A86" w:rsidP="000304E1">
            <w:r>
              <w:t xml:space="preserve">«____»___________________2013 </w:t>
            </w:r>
            <w:r w:rsidRPr="0052074F">
              <w:t>г.</w:t>
            </w:r>
          </w:p>
          <w:p w:rsidR="00D96A86" w:rsidRPr="0052074F" w:rsidRDefault="00D96A86" w:rsidP="000304E1"/>
        </w:tc>
        <w:tc>
          <w:tcPr>
            <w:tcW w:w="5103" w:type="dxa"/>
          </w:tcPr>
          <w:p w:rsidR="00D96A86" w:rsidRPr="0052074F" w:rsidRDefault="00D96A86" w:rsidP="00D96A86">
            <w:pPr>
              <w:rPr>
                <w:b/>
                <w:bCs/>
                <w:color w:val="000000"/>
              </w:rPr>
            </w:pPr>
          </w:p>
        </w:tc>
        <w:tc>
          <w:tcPr>
            <w:tcW w:w="4797" w:type="dxa"/>
          </w:tcPr>
          <w:p w:rsidR="00D96A86" w:rsidRPr="0052074F" w:rsidRDefault="00D96A86" w:rsidP="00CF1CC1"/>
        </w:tc>
      </w:tr>
    </w:tbl>
    <w:p w:rsidR="00A25E97" w:rsidRDefault="00A25E97" w:rsidP="00DC2F84">
      <w:pPr>
        <w:ind w:firstLine="708"/>
        <w:jc w:val="right"/>
      </w:pPr>
    </w:p>
    <w:p w:rsidR="00A25E97" w:rsidRDefault="00A25E97" w:rsidP="00DC2F84">
      <w:pPr>
        <w:ind w:firstLine="708"/>
        <w:jc w:val="right"/>
      </w:pPr>
    </w:p>
    <w:p w:rsidR="00A25E97" w:rsidRDefault="00A25E97" w:rsidP="00DC2F84">
      <w:pPr>
        <w:ind w:firstLine="708"/>
        <w:jc w:val="right"/>
      </w:pPr>
    </w:p>
    <w:p w:rsidR="00A25E97" w:rsidRDefault="00A25E97" w:rsidP="00DC2F84">
      <w:pPr>
        <w:ind w:firstLine="708"/>
        <w:jc w:val="right"/>
      </w:pPr>
    </w:p>
    <w:p w:rsidR="00A25E97" w:rsidRDefault="00A25E97" w:rsidP="00DC2F84">
      <w:pPr>
        <w:ind w:firstLine="708"/>
        <w:jc w:val="right"/>
      </w:pPr>
    </w:p>
    <w:p w:rsidR="00A25E97" w:rsidRDefault="00A25E97" w:rsidP="00DC2F84">
      <w:pPr>
        <w:ind w:firstLine="708"/>
        <w:jc w:val="right"/>
      </w:pPr>
    </w:p>
    <w:p w:rsidR="00A25E97" w:rsidRDefault="00A25E97" w:rsidP="00DC2F84">
      <w:pPr>
        <w:ind w:firstLine="708"/>
        <w:jc w:val="right"/>
      </w:pPr>
    </w:p>
    <w:p w:rsidR="00A25E97" w:rsidRDefault="00A25E97" w:rsidP="00DC2F84">
      <w:pPr>
        <w:ind w:firstLine="708"/>
        <w:jc w:val="right"/>
      </w:pPr>
    </w:p>
    <w:p w:rsidR="00A25E97" w:rsidRDefault="00A25E97" w:rsidP="00DC2F84">
      <w:pPr>
        <w:ind w:firstLine="708"/>
        <w:jc w:val="right"/>
      </w:pPr>
    </w:p>
    <w:p w:rsidR="00DC2F84" w:rsidRDefault="00DC2F84" w:rsidP="00DC2F84">
      <w:pPr>
        <w:ind w:firstLine="708"/>
        <w:jc w:val="right"/>
      </w:pPr>
      <w:r>
        <w:t>Приложение № 1</w:t>
      </w:r>
    </w:p>
    <w:p w:rsidR="00DC2F84" w:rsidRDefault="00DC2F84" w:rsidP="00DC2F84">
      <w:pPr>
        <w:ind w:firstLine="708"/>
        <w:jc w:val="right"/>
      </w:pPr>
      <w:r>
        <w:t xml:space="preserve"> к </w:t>
      </w:r>
      <w:r w:rsidR="000B6963">
        <w:t xml:space="preserve">проекту </w:t>
      </w:r>
      <w:r>
        <w:t>муниципально</w:t>
      </w:r>
      <w:r w:rsidR="000B6963">
        <w:t>го</w:t>
      </w:r>
      <w:r>
        <w:t xml:space="preserve"> контракт</w:t>
      </w:r>
      <w:r w:rsidR="000B6963">
        <w:t>а</w:t>
      </w:r>
      <w:r>
        <w:t xml:space="preserve">  №</w:t>
      </w:r>
      <w:r w:rsidR="005A5C3E">
        <w:t>___________________</w:t>
      </w:r>
    </w:p>
    <w:p w:rsidR="00DC2F84" w:rsidRDefault="00DC2F84" w:rsidP="00DC2F84">
      <w:pPr>
        <w:ind w:firstLine="708"/>
        <w:jc w:val="right"/>
      </w:pPr>
      <w:r>
        <w:t xml:space="preserve"> от «___»___________201</w:t>
      </w:r>
      <w:r w:rsidR="005A5C3E">
        <w:t>3</w:t>
      </w:r>
      <w:r>
        <w:t xml:space="preserve"> года</w:t>
      </w:r>
    </w:p>
    <w:p w:rsidR="00DC2F84" w:rsidRDefault="00DC2F84" w:rsidP="00AA6989">
      <w:pPr>
        <w:ind w:firstLine="708"/>
        <w:jc w:val="center"/>
      </w:pPr>
    </w:p>
    <w:p w:rsidR="00AA6989" w:rsidRDefault="00AA6989" w:rsidP="00AA6989">
      <w:pPr>
        <w:ind w:firstLine="708"/>
        <w:jc w:val="center"/>
      </w:pPr>
    </w:p>
    <w:p w:rsidR="00AA6989" w:rsidRPr="00AA6989" w:rsidRDefault="00AA6989" w:rsidP="00AA6989">
      <w:pPr>
        <w:shd w:val="clear" w:color="auto" w:fill="FFFFFF"/>
        <w:spacing w:line="281" w:lineRule="exact"/>
        <w:ind w:left="43"/>
        <w:jc w:val="center"/>
        <w:rPr>
          <w:b/>
        </w:rPr>
      </w:pPr>
      <w:r w:rsidRPr="00AA6989">
        <w:rPr>
          <w:b/>
          <w:bCs/>
          <w:color w:val="000000"/>
          <w:spacing w:val="-2"/>
        </w:rPr>
        <w:t>Техническое задание</w:t>
      </w:r>
    </w:p>
    <w:p w:rsidR="006826C9" w:rsidRDefault="006826C9" w:rsidP="00AA6989">
      <w:pPr>
        <w:shd w:val="clear" w:color="auto" w:fill="FFFFFF"/>
        <w:spacing w:line="281" w:lineRule="exact"/>
        <w:ind w:left="3240" w:right="979" w:hanging="1922"/>
        <w:jc w:val="center"/>
        <w:rPr>
          <w:b/>
          <w:color w:val="000000"/>
          <w:spacing w:val="3"/>
        </w:rPr>
      </w:pPr>
    </w:p>
    <w:p w:rsidR="00AA6989" w:rsidRPr="000B6963" w:rsidRDefault="000B6963" w:rsidP="00762DDC">
      <w:pPr>
        <w:shd w:val="clear" w:color="auto" w:fill="FFFFFF"/>
        <w:spacing w:line="281" w:lineRule="exact"/>
        <w:ind w:right="979"/>
        <w:jc w:val="center"/>
        <w:rPr>
          <w:b/>
          <w:color w:val="000000"/>
          <w:spacing w:val="3"/>
          <w:u w:val="single"/>
        </w:rPr>
      </w:pPr>
      <w:r w:rsidRPr="000B6963">
        <w:rPr>
          <w:b/>
          <w:color w:val="000000"/>
          <w:spacing w:val="3"/>
          <w:u w:val="single"/>
        </w:rPr>
        <w:t>О</w:t>
      </w:r>
      <w:r w:rsidR="00AA6989" w:rsidRPr="000B6963">
        <w:rPr>
          <w:b/>
          <w:color w:val="000000"/>
          <w:spacing w:val="3"/>
          <w:u w:val="single"/>
        </w:rPr>
        <w:t>рганизаци</w:t>
      </w:r>
      <w:r>
        <w:rPr>
          <w:b/>
          <w:color w:val="000000"/>
          <w:spacing w:val="3"/>
          <w:u w:val="single"/>
        </w:rPr>
        <w:t>я</w:t>
      </w:r>
      <w:r w:rsidR="00AA6989" w:rsidRPr="000B6963">
        <w:rPr>
          <w:b/>
          <w:color w:val="000000"/>
          <w:spacing w:val="3"/>
          <w:u w:val="single"/>
        </w:rPr>
        <w:t xml:space="preserve"> и </w:t>
      </w:r>
      <w:r w:rsidR="00AA6989" w:rsidRPr="000B6963">
        <w:rPr>
          <w:b/>
          <w:bCs/>
          <w:color w:val="000000"/>
          <w:spacing w:val="3"/>
          <w:u w:val="single"/>
        </w:rPr>
        <w:t>проведени</w:t>
      </w:r>
      <w:r>
        <w:rPr>
          <w:b/>
          <w:bCs/>
          <w:color w:val="000000"/>
          <w:spacing w:val="3"/>
          <w:u w:val="single"/>
        </w:rPr>
        <w:t>е</w:t>
      </w:r>
      <w:r w:rsidR="00AA6989" w:rsidRPr="000B6963">
        <w:rPr>
          <w:b/>
          <w:bCs/>
          <w:color w:val="000000"/>
          <w:spacing w:val="3"/>
          <w:u w:val="single"/>
        </w:rPr>
        <w:t xml:space="preserve"> </w:t>
      </w:r>
      <w:r w:rsidR="00AA6989" w:rsidRPr="000B6963">
        <w:rPr>
          <w:b/>
          <w:color w:val="000000"/>
          <w:spacing w:val="3"/>
          <w:u w:val="single"/>
        </w:rPr>
        <w:t xml:space="preserve">мероприятия </w:t>
      </w:r>
      <w:r w:rsidR="00666190">
        <w:rPr>
          <w:b/>
          <w:color w:val="000000"/>
          <w:spacing w:val="3"/>
          <w:u w:val="single"/>
        </w:rPr>
        <w:t>в рамках</w:t>
      </w:r>
      <w:r w:rsidR="001D1326">
        <w:rPr>
          <w:b/>
          <w:color w:val="000000"/>
          <w:spacing w:val="3"/>
          <w:u w:val="single"/>
        </w:rPr>
        <w:t xml:space="preserve"> </w:t>
      </w:r>
      <w:r w:rsidR="00AA6989" w:rsidRPr="000B6963">
        <w:rPr>
          <w:b/>
          <w:color w:val="000000"/>
          <w:spacing w:val="3"/>
          <w:u w:val="single"/>
        </w:rPr>
        <w:t>Дн</w:t>
      </w:r>
      <w:r w:rsidR="00666190">
        <w:rPr>
          <w:b/>
          <w:color w:val="000000"/>
          <w:spacing w:val="3"/>
          <w:u w:val="single"/>
        </w:rPr>
        <w:t>я</w:t>
      </w:r>
      <w:r w:rsidR="00AA6989" w:rsidRPr="000B6963">
        <w:rPr>
          <w:b/>
          <w:color w:val="000000"/>
          <w:spacing w:val="3"/>
          <w:u w:val="single"/>
        </w:rPr>
        <w:t xml:space="preserve"> молодежи</w:t>
      </w:r>
      <w:r w:rsidR="001D1326">
        <w:rPr>
          <w:b/>
          <w:color w:val="000000"/>
          <w:spacing w:val="3"/>
          <w:u w:val="single"/>
        </w:rPr>
        <w:t>_</w:t>
      </w:r>
      <w:r w:rsidR="001D1326" w:rsidRPr="001D1326">
        <w:rPr>
          <w:b/>
          <w:color w:val="000000"/>
          <w:spacing w:val="3"/>
          <w:u w:val="single"/>
        </w:rPr>
        <w:t>ЭКОФЕСТ «Жизнь в движении»</w:t>
      </w:r>
    </w:p>
    <w:p w:rsidR="00DC2F84" w:rsidRDefault="00DC2F84" w:rsidP="00DC2F84">
      <w:pPr>
        <w:jc w:val="center"/>
        <w:rPr>
          <w:color w:val="000000"/>
          <w:highlight w:val="yellow"/>
        </w:rPr>
      </w:pPr>
    </w:p>
    <w:p w:rsidR="005A5C3E" w:rsidRPr="005F28A5" w:rsidRDefault="00DC2F84" w:rsidP="005A5C3E">
      <w:pPr>
        <w:numPr>
          <w:ilvl w:val="0"/>
          <w:numId w:val="8"/>
        </w:numPr>
        <w:jc w:val="both"/>
      </w:pPr>
      <w:r w:rsidRPr="00AF73FE">
        <w:t>Сроки оказания услуги:</w:t>
      </w:r>
      <w:r w:rsidR="005A5C3E" w:rsidRPr="005A5C3E">
        <w:t xml:space="preserve"> </w:t>
      </w:r>
      <w:r w:rsidR="005A5C3E" w:rsidRPr="005F28A5">
        <w:t>июнь 201</w:t>
      </w:r>
      <w:r w:rsidR="005A5C3E">
        <w:t>3</w:t>
      </w:r>
      <w:r w:rsidR="00A25E97">
        <w:t xml:space="preserve"> года</w:t>
      </w:r>
      <w:r w:rsidR="005A5C3E" w:rsidRPr="005F28A5">
        <w:t xml:space="preserve"> </w:t>
      </w:r>
      <w:r w:rsidR="00A25E97">
        <w:t>(</w:t>
      </w:r>
      <w:r w:rsidR="005A5C3E" w:rsidRPr="005F28A5">
        <w:t>дата и  время по согласованию с Заказчиком</w:t>
      </w:r>
      <w:r w:rsidR="00A25E97">
        <w:t>)</w:t>
      </w:r>
      <w:r w:rsidR="005A5C3E" w:rsidRPr="005F28A5">
        <w:t>.</w:t>
      </w:r>
    </w:p>
    <w:p w:rsidR="00DC2F84" w:rsidRPr="00AF73FE" w:rsidRDefault="00DC2F84" w:rsidP="00DC2F84">
      <w:pPr>
        <w:pStyle w:val="a6"/>
        <w:numPr>
          <w:ilvl w:val="0"/>
          <w:numId w:val="8"/>
        </w:numPr>
        <w:spacing w:line="276" w:lineRule="auto"/>
        <w:jc w:val="both"/>
        <w:rPr>
          <w:sz w:val="24"/>
          <w:szCs w:val="24"/>
        </w:rPr>
      </w:pPr>
      <w:r w:rsidRPr="00AF73FE">
        <w:rPr>
          <w:sz w:val="24"/>
          <w:szCs w:val="24"/>
        </w:rPr>
        <w:t xml:space="preserve">Место оказания услуги: </w:t>
      </w:r>
      <w:r w:rsidR="005A5C3E">
        <w:rPr>
          <w:sz w:val="24"/>
          <w:szCs w:val="24"/>
        </w:rPr>
        <w:t xml:space="preserve">г.Пермь, </w:t>
      </w:r>
      <w:r w:rsidRPr="00AF73FE">
        <w:rPr>
          <w:sz w:val="24"/>
          <w:szCs w:val="24"/>
        </w:rPr>
        <w:t>территория Мотовилихинского района.</w:t>
      </w:r>
    </w:p>
    <w:p w:rsidR="00DC2F84" w:rsidRDefault="00DC2F84" w:rsidP="00DC2F84">
      <w:pPr>
        <w:pStyle w:val="a6"/>
        <w:numPr>
          <w:ilvl w:val="0"/>
          <w:numId w:val="8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Целевая аудитория: молодежь в возрасте от 14 до </w:t>
      </w:r>
      <w:r w:rsidR="00CF1CC1">
        <w:rPr>
          <w:sz w:val="24"/>
          <w:szCs w:val="24"/>
        </w:rPr>
        <w:t>1</w:t>
      </w:r>
      <w:r w:rsidR="00A25E97">
        <w:rPr>
          <w:sz w:val="24"/>
          <w:szCs w:val="24"/>
        </w:rPr>
        <w:t>8</w:t>
      </w:r>
      <w:r>
        <w:rPr>
          <w:sz w:val="24"/>
          <w:szCs w:val="24"/>
        </w:rPr>
        <w:t xml:space="preserve"> лет.</w:t>
      </w:r>
    </w:p>
    <w:p w:rsidR="00AA6989" w:rsidRPr="00AA6989" w:rsidRDefault="00AA6989" w:rsidP="00AA6989">
      <w:pPr>
        <w:widowControl w:val="0"/>
        <w:numPr>
          <w:ilvl w:val="0"/>
          <w:numId w:val="8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line="274" w:lineRule="exact"/>
        <w:jc w:val="both"/>
        <w:rPr>
          <w:color w:val="000000"/>
          <w:spacing w:val="-15"/>
        </w:rPr>
      </w:pPr>
      <w:r w:rsidRPr="00AA6989">
        <w:rPr>
          <w:color w:val="000000"/>
          <w:spacing w:val="-2"/>
        </w:rPr>
        <w:t xml:space="preserve">Организация и проведение </w:t>
      </w:r>
      <w:r w:rsidRPr="00AA6989">
        <w:rPr>
          <w:bCs/>
          <w:color w:val="000000"/>
          <w:spacing w:val="-2"/>
        </w:rPr>
        <w:t xml:space="preserve">ЭКОФЕСТА </w:t>
      </w:r>
      <w:r w:rsidRPr="00AA6989">
        <w:rPr>
          <w:color w:val="000000"/>
          <w:spacing w:val="-2"/>
        </w:rPr>
        <w:t>«Жизнь в движении»:</w:t>
      </w:r>
    </w:p>
    <w:p w:rsidR="00AA6989" w:rsidRPr="00AA6989" w:rsidRDefault="00762DDC" w:rsidP="00762DDC">
      <w:pPr>
        <w:shd w:val="clear" w:color="auto" w:fill="FFFFFF"/>
        <w:tabs>
          <w:tab w:val="left" w:pos="317"/>
        </w:tabs>
        <w:spacing w:line="274" w:lineRule="exact"/>
        <w:ind w:left="360" w:hanging="216"/>
        <w:jc w:val="both"/>
      </w:pPr>
      <w:r>
        <w:rPr>
          <w:color w:val="000000"/>
        </w:rPr>
        <w:tab/>
      </w:r>
      <w:r>
        <w:rPr>
          <w:color w:val="000000"/>
        </w:rPr>
        <w:tab/>
        <w:t xml:space="preserve">- </w:t>
      </w:r>
      <w:r w:rsidR="00AA6989" w:rsidRPr="00AA6989">
        <w:rPr>
          <w:color w:val="000000"/>
        </w:rPr>
        <w:t xml:space="preserve">анимационная  программа для  детей  экологической  направленности  (интерактивные  </w:t>
      </w:r>
      <w:r w:rsidR="00AA6989" w:rsidRPr="00AA6989">
        <w:rPr>
          <w:bCs/>
          <w:color w:val="000000"/>
        </w:rPr>
        <w:t>игры,</w:t>
      </w:r>
      <w:r w:rsidR="00AA6989" w:rsidRPr="00AA6989">
        <w:rPr>
          <w:bCs/>
          <w:color w:val="000000"/>
        </w:rPr>
        <w:br/>
      </w:r>
      <w:r w:rsidR="00AA6989" w:rsidRPr="00AA6989">
        <w:rPr>
          <w:color w:val="000000"/>
          <w:spacing w:val="-7"/>
        </w:rPr>
        <w:t xml:space="preserve">конкурсы, </w:t>
      </w:r>
      <w:r>
        <w:rPr>
          <w:bCs/>
          <w:color w:val="000000"/>
          <w:spacing w:val="-7"/>
        </w:rPr>
        <w:t>флеш</w:t>
      </w:r>
      <w:r w:rsidR="00AA6989" w:rsidRPr="00AA6989">
        <w:rPr>
          <w:bCs/>
          <w:color w:val="000000"/>
          <w:spacing w:val="-7"/>
        </w:rPr>
        <w:t>-моб);</w:t>
      </w:r>
    </w:p>
    <w:p w:rsidR="00AA6989" w:rsidRDefault="00762DDC" w:rsidP="00762DDC">
      <w:pPr>
        <w:shd w:val="clear" w:color="auto" w:fill="FFFFFF"/>
        <w:tabs>
          <w:tab w:val="left" w:pos="245"/>
        </w:tabs>
        <w:spacing w:line="274" w:lineRule="exact"/>
        <w:ind w:left="360" w:hanging="252"/>
        <w:jc w:val="both"/>
        <w:rPr>
          <w:color w:val="000000"/>
          <w:spacing w:val="-1"/>
        </w:rPr>
      </w:pPr>
      <w:r>
        <w:rPr>
          <w:color w:val="000000"/>
        </w:rPr>
        <w:tab/>
      </w:r>
      <w:r>
        <w:rPr>
          <w:color w:val="000000"/>
        </w:rPr>
        <w:tab/>
      </w:r>
      <w:r w:rsidR="00AA6989" w:rsidRPr="00AA6989">
        <w:rPr>
          <w:color w:val="000000"/>
        </w:rPr>
        <w:t>-</w:t>
      </w:r>
      <w:r w:rsidR="00AA6989" w:rsidRPr="00AA6989">
        <w:rPr>
          <w:color w:val="000000"/>
        </w:rPr>
        <w:tab/>
      </w:r>
      <w:r w:rsidR="00AA6989" w:rsidRPr="00AA6989">
        <w:rPr>
          <w:color w:val="000000"/>
          <w:spacing w:val="-2"/>
        </w:rPr>
        <w:t xml:space="preserve">эстафета «Жизнь в движении» с использованием 4 видов </w:t>
      </w:r>
      <w:r w:rsidR="00AA6989" w:rsidRPr="00AA6989">
        <w:rPr>
          <w:bCs/>
          <w:color w:val="000000"/>
          <w:spacing w:val="-2"/>
        </w:rPr>
        <w:t xml:space="preserve">«экологичных» </w:t>
      </w:r>
      <w:r w:rsidR="00AA6989" w:rsidRPr="00AA6989">
        <w:rPr>
          <w:color w:val="000000"/>
          <w:spacing w:val="-2"/>
        </w:rPr>
        <w:t>средств передвижения</w:t>
      </w:r>
      <w:r>
        <w:rPr>
          <w:color w:val="000000"/>
          <w:spacing w:val="-2"/>
        </w:rPr>
        <w:t xml:space="preserve"> </w:t>
      </w:r>
      <w:r w:rsidR="00AA6989" w:rsidRPr="00AA6989">
        <w:rPr>
          <w:color w:val="000000"/>
          <w:spacing w:val="-1"/>
        </w:rPr>
        <w:t>(велосипед, роликовые коньки, скейтборд, самокат)</w:t>
      </w:r>
      <w:r w:rsidR="001C6BF5">
        <w:rPr>
          <w:color w:val="000000"/>
          <w:spacing w:val="-1"/>
        </w:rPr>
        <w:t>;</w:t>
      </w:r>
    </w:p>
    <w:p w:rsidR="001C6BF5" w:rsidRPr="00AA6989" w:rsidRDefault="00762DDC" w:rsidP="00AA6989">
      <w:pPr>
        <w:shd w:val="clear" w:color="auto" w:fill="FFFFFF"/>
        <w:tabs>
          <w:tab w:val="left" w:pos="245"/>
        </w:tabs>
        <w:spacing w:line="274" w:lineRule="exact"/>
        <w:ind w:left="108"/>
        <w:jc w:val="both"/>
      </w:pPr>
      <w:r>
        <w:rPr>
          <w:color w:val="000000"/>
          <w:spacing w:val="-1"/>
        </w:rPr>
        <w:tab/>
      </w:r>
      <w:r w:rsidR="001C6BF5">
        <w:rPr>
          <w:color w:val="000000"/>
          <w:spacing w:val="-1"/>
        </w:rPr>
        <w:t>- мастер-классы («экологический след», экологический плакат, роспись экосумок и т.п.).</w:t>
      </w:r>
    </w:p>
    <w:p w:rsidR="00E461A8" w:rsidRPr="00E461A8" w:rsidRDefault="00DC2F84" w:rsidP="00AA6989">
      <w:pPr>
        <w:pStyle w:val="a6"/>
        <w:numPr>
          <w:ilvl w:val="0"/>
          <w:numId w:val="8"/>
        </w:numPr>
        <w:jc w:val="both"/>
        <w:rPr>
          <w:sz w:val="24"/>
          <w:szCs w:val="24"/>
        </w:rPr>
      </w:pPr>
      <w:r w:rsidRPr="00AA6989">
        <w:rPr>
          <w:sz w:val="24"/>
          <w:szCs w:val="24"/>
        </w:rPr>
        <w:t>Целью мероприятия является</w:t>
      </w:r>
      <w:r w:rsidR="00E461A8" w:rsidRPr="00AA6989">
        <w:rPr>
          <w:sz w:val="24"/>
          <w:szCs w:val="24"/>
        </w:rPr>
        <w:t xml:space="preserve"> содействие развитию личной активности подрастающего</w:t>
      </w:r>
      <w:r w:rsidR="00E461A8">
        <w:rPr>
          <w:sz w:val="24"/>
          <w:szCs w:val="24"/>
        </w:rPr>
        <w:t xml:space="preserve"> поколения в сохранении природы и формированию экологической культуры</w:t>
      </w:r>
      <w:r w:rsidR="00834912">
        <w:rPr>
          <w:color w:val="FF0000"/>
          <w:sz w:val="24"/>
          <w:szCs w:val="24"/>
        </w:rPr>
        <w:t>.</w:t>
      </w:r>
    </w:p>
    <w:p w:rsidR="00E461A8" w:rsidRPr="001B6993" w:rsidRDefault="00834912" w:rsidP="00AA6989">
      <w:pPr>
        <w:widowControl w:val="0"/>
        <w:numPr>
          <w:ilvl w:val="0"/>
          <w:numId w:val="8"/>
        </w:numPr>
        <w:shd w:val="clear" w:color="auto" w:fill="FFFFFF"/>
        <w:tabs>
          <w:tab w:val="left" w:pos="1490"/>
        </w:tabs>
        <w:autoSpaceDE w:val="0"/>
        <w:autoSpaceDN w:val="0"/>
        <w:adjustRightInd w:val="0"/>
        <w:jc w:val="both"/>
        <w:rPr>
          <w:color w:val="000000"/>
          <w:spacing w:val="-19"/>
        </w:rPr>
      </w:pPr>
      <w:r>
        <w:rPr>
          <w:color w:val="FF0000"/>
        </w:rPr>
        <w:t xml:space="preserve"> </w:t>
      </w:r>
      <w:r w:rsidR="00E461A8" w:rsidRPr="001B6993">
        <w:rPr>
          <w:color w:val="000000"/>
          <w:spacing w:val="-4"/>
        </w:rPr>
        <w:t>Задачи:</w:t>
      </w:r>
    </w:p>
    <w:p w:rsidR="00E461A8" w:rsidRPr="001B6993" w:rsidRDefault="00E461A8" w:rsidP="00AA6989">
      <w:pPr>
        <w:widowControl w:val="0"/>
        <w:numPr>
          <w:ilvl w:val="0"/>
          <w:numId w:val="11"/>
        </w:numPr>
        <w:shd w:val="clear" w:color="auto" w:fill="FFFFFF"/>
        <w:tabs>
          <w:tab w:val="left" w:pos="792"/>
        </w:tabs>
        <w:autoSpaceDE w:val="0"/>
        <w:autoSpaceDN w:val="0"/>
        <w:adjustRightInd w:val="0"/>
        <w:ind w:left="655"/>
        <w:jc w:val="both"/>
        <w:rPr>
          <w:color w:val="000000"/>
        </w:rPr>
      </w:pPr>
      <w:r w:rsidRPr="001B6993">
        <w:rPr>
          <w:color w:val="000000"/>
          <w:spacing w:val="-1"/>
        </w:rPr>
        <w:t>привлечение внимания молодежи к проблемам охраны окружающей среды.</w:t>
      </w:r>
    </w:p>
    <w:p w:rsidR="00E461A8" w:rsidRPr="001B6993" w:rsidRDefault="00E461A8" w:rsidP="00AA6989">
      <w:pPr>
        <w:widowControl w:val="0"/>
        <w:numPr>
          <w:ilvl w:val="0"/>
          <w:numId w:val="11"/>
        </w:numPr>
        <w:shd w:val="clear" w:color="auto" w:fill="FFFFFF"/>
        <w:tabs>
          <w:tab w:val="left" w:pos="792"/>
        </w:tabs>
        <w:autoSpaceDE w:val="0"/>
        <w:autoSpaceDN w:val="0"/>
        <w:adjustRightInd w:val="0"/>
        <w:ind w:left="655"/>
        <w:jc w:val="both"/>
        <w:rPr>
          <w:color w:val="000000"/>
        </w:rPr>
      </w:pPr>
      <w:r w:rsidRPr="001B6993">
        <w:rPr>
          <w:color w:val="000000"/>
          <w:spacing w:val="-2"/>
        </w:rPr>
        <w:t xml:space="preserve">формирование </w:t>
      </w:r>
      <w:r>
        <w:rPr>
          <w:color w:val="000000"/>
          <w:spacing w:val="-2"/>
        </w:rPr>
        <w:t>у</w:t>
      </w:r>
      <w:r w:rsidRPr="001B6993">
        <w:rPr>
          <w:color w:val="000000"/>
          <w:spacing w:val="-2"/>
        </w:rPr>
        <w:t xml:space="preserve"> молодежи </w:t>
      </w:r>
      <w:r w:rsidRPr="00E461A8">
        <w:rPr>
          <w:bCs/>
          <w:color w:val="000000"/>
          <w:spacing w:val="-2"/>
        </w:rPr>
        <w:t xml:space="preserve">активной </w:t>
      </w:r>
      <w:r w:rsidRPr="001B6993">
        <w:rPr>
          <w:color w:val="000000"/>
          <w:spacing w:val="-2"/>
        </w:rPr>
        <w:t>жизненной позиции.</w:t>
      </w:r>
    </w:p>
    <w:p w:rsidR="00E461A8" w:rsidRPr="001B6993" w:rsidRDefault="00E461A8" w:rsidP="00AA6989">
      <w:pPr>
        <w:widowControl w:val="0"/>
        <w:numPr>
          <w:ilvl w:val="0"/>
          <w:numId w:val="11"/>
        </w:numPr>
        <w:shd w:val="clear" w:color="auto" w:fill="FFFFFF"/>
        <w:tabs>
          <w:tab w:val="left" w:pos="792"/>
        </w:tabs>
        <w:autoSpaceDE w:val="0"/>
        <w:autoSpaceDN w:val="0"/>
        <w:adjustRightInd w:val="0"/>
        <w:ind w:left="655"/>
        <w:jc w:val="both"/>
        <w:rPr>
          <w:color w:val="000000"/>
        </w:rPr>
      </w:pPr>
      <w:r w:rsidRPr="001B6993">
        <w:rPr>
          <w:color w:val="000000"/>
          <w:spacing w:val="-1"/>
        </w:rPr>
        <w:t>пропаганда здорового образа жизни в гармонии с природой.</w:t>
      </w:r>
    </w:p>
    <w:p w:rsidR="00DC2F84" w:rsidRDefault="00E461A8" w:rsidP="00AA6989">
      <w:pPr>
        <w:pStyle w:val="a6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Обеспечить и</w:t>
      </w:r>
      <w:r w:rsidR="00DC2F84">
        <w:rPr>
          <w:sz w:val="24"/>
          <w:szCs w:val="24"/>
        </w:rPr>
        <w:t>нформ</w:t>
      </w:r>
      <w:r w:rsidR="00CF1CC1">
        <w:rPr>
          <w:sz w:val="24"/>
          <w:szCs w:val="24"/>
        </w:rPr>
        <w:t xml:space="preserve">ирование </w:t>
      </w:r>
      <w:r>
        <w:rPr>
          <w:sz w:val="24"/>
          <w:szCs w:val="24"/>
        </w:rPr>
        <w:t>потенциальных участников</w:t>
      </w:r>
      <w:r w:rsidR="00CF1CC1">
        <w:rPr>
          <w:sz w:val="24"/>
          <w:szCs w:val="24"/>
        </w:rPr>
        <w:t>.</w:t>
      </w:r>
      <w:r w:rsidR="00DC2F84">
        <w:rPr>
          <w:sz w:val="24"/>
          <w:szCs w:val="24"/>
        </w:rPr>
        <w:t xml:space="preserve"> </w:t>
      </w:r>
    </w:p>
    <w:p w:rsidR="00C5799F" w:rsidRPr="000B6963" w:rsidRDefault="00E461A8" w:rsidP="000B6963">
      <w:pPr>
        <w:widowControl w:val="0"/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jc w:val="both"/>
        <w:rPr>
          <w:color w:val="000000"/>
          <w:spacing w:val="-22"/>
        </w:rPr>
      </w:pPr>
      <w:r w:rsidRPr="001B6993">
        <w:rPr>
          <w:color w:val="000000"/>
          <w:spacing w:val="-1"/>
        </w:rPr>
        <w:t>Обеспечение необходимой аппаратур</w:t>
      </w:r>
      <w:r w:rsidR="00AA6989">
        <w:rPr>
          <w:color w:val="000000"/>
          <w:spacing w:val="-1"/>
        </w:rPr>
        <w:t>ой</w:t>
      </w:r>
      <w:r w:rsidRPr="001B6993">
        <w:rPr>
          <w:color w:val="000000"/>
          <w:spacing w:val="-1"/>
        </w:rPr>
        <w:t xml:space="preserve"> для проведения мероприятия.</w:t>
      </w:r>
    </w:p>
    <w:p w:rsidR="00C5799F" w:rsidRPr="00AA6989" w:rsidRDefault="00C5799F" w:rsidP="00AA6989">
      <w:pPr>
        <w:numPr>
          <w:ilvl w:val="0"/>
          <w:numId w:val="8"/>
        </w:numPr>
        <w:jc w:val="both"/>
      </w:pPr>
      <w:r w:rsidRPr="00AA6989">
        <w:t>Обязательное предоставление фотоматериалов с обязательным включ</w:t>
      </w:r>
      <w:r w:rsidR="00CF1CC1" w:rsidRPr="00AA6989">
        <w:t xml:space="preserve">ением общих планов мероприятия </w:t>
      </w:r>
      <w:r w:rsidRPr="00AA6989">
        <w:t xml:space="preserve">на электронном носителе. </w:t>
      </w:r>
    </w:p>
    <w:p w:rsidR="00E461A8" w:rsidRDefault="00E461A8" w:rsidP="00AA6989">
      <w:pPr>
        <w:numPr>
          <w:ilvl w:val="0"/>
          <w:numId w:val="8"/>
        </w:numPr>
        <w:jc w:val="both"/>
      </w:pPr>
      <w:r>
        <w:t xml:space="preserve">Обеспечение безопасности зрителей </w:t>
      </w:r>
      <w:r w:rsidR="00AA6989">
        <w:t>и участников во время</w:t>
      </w:r>
      <w:r w:rsidR="000850BD">
        <w:t xml:space="preserve"> </w:t>
      </w:r>
      <w:r>
        <w:t>проведения мероприятия.</w:t>
      </w:r>
    </w:p>
    <w:p w:rsidR="00074306" w:rsidRDefault="00C1335D" w:rsidP="00AA6989">
      <w:pPr>
        <w:numPr>
          <w:ilvl w:val="0"/>
          <w:numId w:val="8"/>
        </w:numPr>
        <w:jc w:val="both"/>
      </w:pPr>
      <w:r>
        <w:t>Приобретение призов на сумму 5000,00</w:t>
      </w:r>
      <w:r w:rsidR="00074306">
        <w:t xml:space="preserve"> руб.</w:t>
      </w:r>
    </w:p>
    <w:p w:rsidR="00074306" w:rsidRDefault="00074306" w:rsidP="00074306">
      <w:pPr>
        <w:ind w:left="360"/>
        <w:jc w:val="both"/>
      </w:pPr>
      <w:r>
        <w:t xml:space="preserve"> </w:t>
      </w:r>
    </w:p>
    <w:p w:rsidR="00C1335D" w:rsidRPr="00074306" w:rsidRDefault="00074306" w:rsidP="00074306">
      <w:pPr>
        <w:ind w:left="360"/>
        <w:jc w:val="both"/>
        <w:rPr>
          <w:b/>
        </w:rPr>
      </w:pPr>
      <w:r w:rsidRPr="00074306">
        <w:rPr>
          <w:b/>
        </w:rPr>
        <w:t>Сумма мероприятия 33 000,00</w:t>
      </w:r>
      <w:r>
        <w:rPr>
          <w:b/>
        </w:rPr>
        <w:t xml:space="preserve"> руб</w:t>
      </w:r>
      <w:r w:rsidR="00C1335D" w:rsidRPr="00074306">
        <w:rPr>
          <w:b/>
        </w:rPr>
        <w:t>.</w:t>
      </w:r>
    </w:p>
    <w:p w:rsidR="00666190" w:rsidRDefault="00666190" w:rsidP="00074306">
      <w:pPr>
        <w:rPr>
          <w:color w:val="000000"/>
          <w:highlight w:val="yellow"/>
        </w:rPr>
      </w:pPr>
    </w:p>
    <w:p w:rsidR="006826C9" w:rsidRPr="000B6963" w:rsidRDefault="000B6963" w:rsidP="00762DDC">
      <w:pPr>
        <w:shd w:val="clear" w:color="auto" w:fill="FFFFFF"/>
        <w:spacing w:line="281" w:lineRule="exact"/>
        <w:ind w:right="979"/>
        <w:jc w:val="center"/>
        <w:rPr>
          <w:b/>
          <w:u w:val="single"/>
        </w:rPr>
      </w:pPr>
      <w:r w:rsidRPr="000B6963">
        <w:rPr>
          <w:b/>
          <w:color w:val="000000"/>
          <w:spacing w:val="3"/>
          <w:u w:val="single"/>
        </w:rPr>
        <w:t>О</w:t>
      </w:r>
      <w:r w:rsidR="006826C9" w:rsidRPr="000B6963">
        <w:rPr>
          <w:b/>
          <w:color w:val="000000"/>
          <w:spacing w:val="3"/>
          <w:u w:val="single"/>
        </w:rPr>
        <w:t>рганизаци</w:t>
      </w:r>
      <w:r>
        <w:rPr>
          <w:b/>
          <w:color w:val="000000"/>
          <w:spacing w:val="3"/>
          <w:u w:val="single"/>
        </w:rPr>
        <w:t>я</w:t>
      </w:r>
      <w:r w:rsidR="006826C9" w:rsidRPr="000B6963">
        <w:rPr>
          <w:b/>
          <w:color w:val="000000"/>
          <w:spacing w:val="3"/>
          <w:u w:val="single"/>
        </w:rPr>
        <w:t xml:space="preserve"> и </w:t>
      </w:r>
      <w:r w:rsidR="006826C9" w:rsidRPr="000B6963">
        <w:rPr>
          <w:b/>
          <w:bCs/>
          <w:color w:val="000000"/>
          <w:spacing w:val="3"/>
          <w:u w:val="single"/>
        </w:rPr>
        <w:t>проведение мастер-класса по уличному рисунку</w:t>
      </w:r>
    </w:p>
    <w:p w:rsidR="006826C9" w:rsidRDefault="006826C9" w:rsidP="00762DDC">
      <w:pPr>
        <w:jc w:val="center"/>
        <w:rPr>
          <w:color w:val="000000"/>
          <w:highlight w:val="yellow"/>
        </w:rPr>
      </w:pPr>
    </w:p>
    <w:p w:rsidR="006826C9" w:rsidRPr="005F28A5" w:rsidRDefault="006826C9" w:rsidP="00666190">
      <w:pPr>
        <w:numPr>
          <w:ilvl w:val="0"/>
          <w:numId w:val="15"/>
        </w:numPr>
        <w:jc w:val="both"/>
      </w:pPr>
      <w:r w:rsidRPr="00AF73FE">
        <w:t>Сроки оказания услуги:</w:t>
      </w:r>
      <w:r w:rsidRPr="005A5C3E">
        <w:t xml:space="preserve"> </w:t>
      </w:r>
      <w:r w:rsidRPr="005F28A5">
        <w:t>июнь 201</w:t>
      </w:r>
      <w:r>
        <w:t>3 года</w:t>
      </w:r>
      <w:r w:rsidRPr="005F28A5">
        <w:t xml:space="preserve"> </w:t>
      </w:r>
      <w:r>
        <w:t>(</w:t>
      </w:r>
      <w:r w:rsidRPr="005F28A5">
        <w:t>дата и  время по согласованию с Заказчиком</w:t>
      </w:r>
      <w:r>
        <w:t>)</w:t>
      </w:r>
      <w:r w:rsidRPr="005F28A5">
        <w:t>.</w:t>
      </w:r>
    </w:p>
    <w:p w:rsidR="006826C9" w:rsidRPr="00AF73FE" w:rsidRDefault="006826C9" w:rsidP="00666190">
      <w:pPr>
        <w:pStyle w:val="a6"/>
        <w:numPr>
          <w:ilvl w:val="0"/>
          <w:numId w:val="15"/>
        </w:numPr>
        <w:spacing w:line="276" w:lineRule="auto"/>
        <w:jc w:val="both"/>
        <w:rPr>
          <w:sz w:val="24"/>
          <w:szCs w:val="24"/>
        </w:rPr>
      </w:pPr>
      <w:r w:rsidRPr="00AF73FE">
        <w:rPr>
          <w:sz w:val="24"/>
          <w:szCs w:val="24"/>
        </w:rPr>
        <w:t xml:space="preserve">Место оказания услуги: </w:t>
      </w:r>
      <w:r>
        <w:rPr>
          <w:sz w:val="24"/>
          <w:szCs w:val="24"/>
        </w:rPr>
        <w:t xml:space="preserve">г. Пермь, </w:t>
      </w:r>
      <w:r w:rsidRPr="00AF73FE">
        <w:rPr>
          <w:sz w:val="24"/>
          <w:szCs w:val="24"/>
        </w:rPr>
        <w:t>территория Мотовилихинского района.</w:t>
      </w:r>
    </w:p>
    <w:p w:rsidR="006826C9" w:rsidRDefault="006826C9" w:rsidP="00666190">
      <w:pPr>
        <w:pStyle w:val="a6"/>
        <w:numPr>
          <w:ilvl w:val="0"/>
          <w:numId w:val="15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Целевая аудитория: молодежь в возрасте от 14 до 18 лет.</w:t>
      </w:r>
    </w:p>
    <w:p w:rsidR="006826C9" w:rsidRPr="000B6963" w:rsidRDefault="006826C9" w:rsidP="00666190">
      <w:pPr>
        <w:widowControl w:val="0"/>
        <w:numPr>
          <w:ilvl w:val="0"/>
          <w:numId w:val="1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4" w:lineRule="exact"/>
        <w:jc w:val="both"/>
        <w:rPr>
          <w:color w:val="000000"/>
          <w:spacing w:val="-15"/>
        </w:rPr>
      </w:pPr>
      <w:r w:rsidRPr="00AA6989">
        <w:rPr>
          <w:color w:val="000000"/>
          <w:spacing w:val="-2"/>
        </w:rPr>
        <w:t>Организация и проведение</w:t>
      </w:r>
      <w:r>
        <w:rPr>
          <w:color w:val="000000"/>
          <w:spacing w:val="-2"/>
        </w:rPr>
        <w:t xml:space="preserve"> мастер-класса по уличному рисунку</w:t>
      </w:r>
      <w:r w:rsidR="000B6963">
        <w:rPr>
          <w:color w:val="000000"/>
          <w:spacing w:val="-2"/>
        </w:rPr>
        <w:t>.</w:t>
      </w:r>
    </w:p>
    <w:p w:rsidR="000B6963" w:rsidRPr="00AA6989" w:rsidRDefault="000B6963" w:rsidP="00666190">
      <w:pPr>
        <w:widowControl w:val="0"/>
        <w:numPr>
          <w:ilvl w:val="0"/>
          <w:numId w:val="1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4" w:lineRule="exact"/>
        <w:jc w:val="both"/>
        <w:rPr>
          <w:color w:val="000000"/>
          <w:spacing w:val="-15"/>
        </w:rPr>
      </w:pPr>
      <w:r>
        <w:rPr>
          <w:color w:val="000000"/>
          <w:spacing w:val="-2"/>
        </w:rPr>
        <w:t xml:space="preserve">Обеспечение </w:t>
      </w:r>
      <w:r w:rsidR="00945539">
        <w:rPr>
          <w:color w:val="000000"/>
          <w:spacing w:val="-2"/>
        </w:rPr>
        <w:t>работы</w:t>
      </w:r>
      <w:r>
        <w:rPr>
          <w:color w:val="000000"/>
          <w:spacing w:val="-2"/>
        </w:rPr>
        <w:t xml:space="preserve"> профессиональных уличных художников.</w:t>
      </w:r>
    </w:p>
    <w:p w:rsidR="006826C9" w:rsidRPr="00E461A8" w:rsidRDefault="006826C9" w:rsidP="00666190">
      <w:pPr>
        <w:pStyle w:val="a6"/>
        <w:numPr>
          <w:ilvl w:val="0"/>
          <w:numId w:val="15"/>
        </w:numPr>
        <w:jc w:val="both"/>
        <w:rPr>
          <w:sz w:val="24"/>
          <w:szCs w:val="24"/>
        </w:rPr>
      </w:pPr>
      <w:r w:rsidRPr="00AA6989">
        <w:rPr>
          <w:sz w:val="24"/>
          <w:szCs w:val="24"/>
        </w:rPr>
        <w:t>Целью мероприятия является</w:t>
      </w:r>
      <w:r w:rsidRPr="006C578D">
        <w:rPr>
          <w:color w:val="FF0000"/>
          <w:sz w:val="24"/>
          <w:szCs w:val="24"/>
        </w:rPr>
        <w:t xml:space="preserve"> </w:t>
      </w:r>
      <w:r w:rsidRPr="006C578D">
        <w:rPr>
          <w:sz w:val="24"/>
          <w:szCs w:val="24"/>
        </w:rPr>
        <w:t>раскрытие творческого потенциала молодежи, привлечение внимания к имиджу района.</w:t>
      </w:r>
    </w:p>
    <w:p w:rsidR="006826C9" w:rsidRDefault="006826C9" w:rsidP="00666190">
      <w:pPr>
        <w:pStyle w:val="a6"/>
        <w:numPr>
          <w:ilvl w:val="0"/>
          <w:numId w:val="1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Обеспечить информирование потенциальных участников. </w:t>
      </w:r>
    </w:p>
    <w:p w:rsidR="006826C9" w:rsidRDefault="006826C9" w:rsidP="00666190">
      <w:pPr>
        <w:numPr>
          <w:ilvl w:val="0"/>
          <w:numId w:val="15"/>
        </w:numPr>
        <w:jc w:val="both"/>
      </w:pPr>
      <w:r w:rsidRPr="00AA6989">
        <w:t xml:space="preserve">Обязательное предоставление фотоматериалов с обязательным включением общих планов мероприятия на электронном носителе. </w:t>
      </w:r>
    </w:p>
    <w:p w:rsidR="00EF6470" w:rsidRDefault="00EF6470" w:rsidP="00666190">
      <w:pPr>
        <w:ind w:left="720"/>
        <w:jc w:val="both"/>
      </w:pPr>
    </w:p>
    <w:p w:rsidR="00074306" w:rsidRPr="00074306" w:rsidRDefault="00074306" w:rsidP="00762DDC">
      <w:pPr>
        <w:ind w:firstLine="360"/>
        <w:jc w:val="both"/>
        <w:rPr>
          <w:b/>
        </w:rPr>
      </w:pPr>
      <w:r w:rsidRPr="00074306">
        <w:rPr>
          <w:b/>
        </w:rPr>
        <w:t>Сумма мероприятия 7 000,00</w:t>
      </w:r>
      <w:r>
        <w:rPr>
          <w:b/>
        </w:rPr>
        <w:t xml:space="preserve"> руб.</w:t>
      </w:r>
    </w:p>
    <w:p w:rsidR="00EF6470" w:rsidRDefault="00EF6470" w:rsidP="00EF6470">
      <w:pPr>
        <w:ind w:left="720"/>
        <w:jc w:val="both"/>
      </w:pPr>
    </w:p>
    <w:p w:rsidR="00666190" w:rsidRDefault="00666190" w:rsidP="00666190">
      <w:pPr>
        <w:ind w:firstLine="360"/>
      </w:pPr>
      <w:r w:rsidRPr="00BE1A75">
        <w:rPr>
          <w:bCs/>
          <w:color w:val="000000"/>
        </w:rPr>
        <w:t>ЗАКАЗЧИК:</w:t>
      </w:r>
      <w:r w:rsidRPr="00BE1A75">
        <w:rPr>
          <w:bCs/>
          <w:color w:val="000000"/>
        </w:rPr>
        <w:tab/>
      </w:r>
      <w:r>
        <w:rPr>
          <w:bCs/>
          <w:color w:val="000000"/>
        </w:rPr>
        <w:t xml:space="preserve">                                                                    ИСПОЛНИТЕЛЬ:</w:t>
      </w:r>
    </w:p>
    <w:p w:rsidR="00666190" w:rsidRDefault="00666190" w:rsidP="00DC2F84">
      <w:pPr>
        <w:ind w:firstLine="708"/>
        <w:jc w:val="right"/>
      </w:pPr>
    </w:p>
    <w:p w:rsidR="00666190" w:rsidRDefault="00666190" w:rsidP="00DC2F84">
      <w:pPr>
        <w:ind w:firstLine="708"/>
        <w:jc w:val="right"/>
      </w:pPr>
    </w:p>
    <w:p w:rsidR="00666190" w:rsidRDefault="00666190" w:rsidP="00DC2F84">
      <w:pPr>
        <w:ind w:firstLine="708"/>
        <w:jc w:val="right"/>
      </w:pPr>
    </w:p>
    <w:p w:rsidR="00666190" w:rsidRDefault="00666190" w:rsidP="00DC2F84">
      <w:pPr>
        <w:ind w:firstLine="708"/>
        <w:jc w:val="right"/>
      </w:pPr>
    </w:p>
    <w:p w:rsidR="00666190" w:rsidRDefault="00666190" w:rsidP="00DC2F84">
      <w:pPr>
        <w:ind w:firstLine="708"/>
        <w:jc w:val="right"/>
      </w:pPr>
    </w:p>
    <w:p w:rsidR="00666190" w:rsidRDefault="00666190" w:rsidP="00DC2F84">
      <w:pPr>
        <w:ind w:firstLine="708"/>
        <w:jc w:val="right"/>
      </w:pPr>
    </w:p>
    <w:p w:rsidR="00CC4946" w:rsidRDefault="00CC4946" w:rsidP="00DC2F84">
      <w:pPr>
        <w:ind w:firstLine="708"/>
        <w:jc w:val="right"/>
      </w:pPr>
    </w:p>
    <w:p w:rsidR="00B905BC" w:rsidRDefault="00B905BC" w:rsidP="00DC2F84">
      <w:pPr>
        <w:ind w:firstLine="708"/>
        <w:jc w:val="right"/>
      </w:pPr>
    </w:p>
    <w:p w:rsidR="00C912C8" w:rsidRDefault="00C912C8" w:rsidP="00DC2F84">
      <w:pPr>
        <w:ind w:firstLine="708"/>
        <w:jc w:val="right"/>
      </w:pPr>
    </w:p>
    <w:p w:rsidR="00DC2F84" w:rsidRPr="00CB5D89" w:rsidRDefault="00666190" w:rsidP="00DC2F84">
      <w:pPr>
        <w:ind w:firstLine="708"/>
        <w:jc w:val="right"/>
      </w:pPr>
      <w:r>
        <w:t>П</w:t>
      </w:r>
      <w:r w:rsidR="00DC2F84" w:rsidRPr="00CB5D89">
        <w:t>риложение № 2</w:t>
      </w:r>
    </w:p>
    <w:p w:rsidR="00DC2F84" w:rsidRPr="00CB5D89" w:rsidRDefault="00DC2F84" w:rsidP="00DC2F84">
      <w:pPr>
        <w:ind w:firstLine="708"/>
        <w:jc w:val="right"/>
      </w:pPr>
      <w:r w:rsidRPr="00CB5D89">
        <w:t>к муниципальному контракту  №</w:t>
      </w:r>
      <w:r w:rsidR="00C5799F" w:rsidRPr="00CB5D89">
        <w:t>________________</w:t>
      </w:r>
    </w:p>
    <w:p w:rsidR="00DC2F84" w:rsidRPr="00CB5D89" w:rsidRDefault="00DC2F84" w:rsidP="00DC2F84">
      <w:pPr>
        <w:ind w:firstLine="708"/>
        <w:jc w:val="right"/>
      </w:pPr>
      <w:r w:rsidRPr="00CB5D89">
        <w:t xml:space="preserve"> от «___»___________201</w:t>
      </w:r>
      <w:r w:rsidR="00C5799F" w:rsidRPr="00CB5D89">
        <w:t>3</w:t>
      </w:r>
      <w:r w:rsidRPr="00CB5D89">
        <w:t xml:space="preserve"> года</w:t>
      </w:r>
    </w:p>
    <w:p w:rsidR="00DC2F84" w:rsidRDefault="00DC2F84" w:rsidP="00DC2F84">
      <w:pPr>
        <w:ind w:firstLine="709"/>
        <w:jc w:val="center"/>
        <w:rPr>
          <w:b/>
        </w:rPr>
      </w:pPr>
    </w:p>
    <w:p w:rsidR="00AA6989" w:rsidRPr="00CB5D89" w:rsidRDefault="00AA6989" w:rsidP="00DC2F84">
      <w:pPr>
        <w:ind w:firstLine="709"/>
        <w:jc w:val="center"/>
        <w:rPr>
          <w:b/>
        </w:rPr>
      </w:pPr>
    </w:p>
    <w:p w:rsidR="00AA6989" w:rsidRPr="00AA6989" w:rsidRDefault="00AA6989" w:rsidP="00C912C8">
      <w:pPr>
        <w:shd w:val="clear" w:color="auto" w:fill="FFFFFF"/>
        <w:spacing w:line="281" w:lineRule="exact"/>
        <w:ind w:left="43"/>
        <w:jc w:val="center"/>
        <w:rPr>
          <w:b/>
        </w:rPr>
      </w:pPr>
      <w:r>
        <w:rPr>
          <w:b/>
        </w:rPr>
        <w:t>Перечень расходов</w:t>
      </w:r>
    </w:p>
    <w:p w:rsidR="00DC2F84" w:rsidRDefault="00AA6989" w:rsidP="00C912C8">
      <w:pPr>
        <w:shd w:val="clear" w:color="auto" w:fill="FFFFFF"/>
        <w:spacing w:line="281" w:lineRule="exact"/>
        <w:ind w:right="979"/>
        <w:jc w:val="center"/>
        <w:rPr>
          <w:b/>
          <w:bCs/>
          <w:color w:val="000000"/>
          <w:spacing w:val="-1"/>
          <w:u w:val="single"/>
        </w:rPr>
      </w:pPr>
      <w:r w:rsidRPr="008F2651">
        <w:rPr>
          <w:b/>
          <w:color w:val="000000"/>
          <w:spacing w:val="3"/>
          <w:u w:val="single"/>
        </w:rPr>
        <w:t xml:space="preserve">на организацию и </w:t>
      </w:r>
      <w:r w:rsidRPr="008F2651">
        <w:rPr>
          <w:b/>
          <w:bCs/>
          <w:color w:val="000000"/>
          <w:spacing w:val="3"/>
          <w:u w:val="single"/>
        </w:rPr>
        <w:t xml:space="preserve">проведение </w:t>
      </w:r>
      <w:r w:rsidRPr="008F2651">
        <w:rPr>
          <w:b/>
          <w:color w:val="000000"/>
          <w:spacing w:val="3"/>
          <w:u w:val="single"/>
        </w:rPr>
        <w:t>мероприятия в</w:t>
      </w:r>
      <w:r w:rsidRPr="008F2651">
        <w:rPr>
          <w:b/>
          <w:smallCaps/>
          <w:color w:val="000000"/>
          <w:spacing w:val="3"/>
          <w:u w:val="single"/>
        </w:rPr>
        <w:t xml:space="preserve"> </w:t>
      </w:r>
      <w:r w:rsidRPr="008F2651">
        <w:rPr>
          <w:b/>
          <w:color w:val="000000"/>
          <w:spacing w:val="3"/>
          <w:u w:val="single"/>
        </w:rPr>
        <w:t xml:space="preserve">рамках Дня молодежи </w:t>
      </w:r>
      <w:r w:rsidRPr="008F2651">
        <w:rPr>
          <w:b/>
          <w:bCs/>
          <w:color w:val="000000"/>
          <w:spacing w:val="-1"/>
          <w:u w:val="single"/>
        </w:rPr>
        <w:t xml:space="preserve">ЭКОФЕСТ «Жизнь </w:t>
      </w:r>
      <w:r w:rsidRPr="008F2651">
        <w:rPr>
          <w:b/>
          <w:color w:val="000000"/>
          <w:spacing w:val="-1"/>
          <w:u w:val="single"/>
        </w:rPr>
        <w:t xml:space="preserve">в </w:t>
      </w:r>
      <w:r w:rsidRPr="008F2651">
        <w:rPr>
          <w:b/>
          <w:bCs/>
          <w:color w:val="000000"/>
          <w:spacing w:val="-1"/>
          <w:u w:val="single"/>
        </w:rPr>
        <w:t>движении»</w:t>
      </w:r>
    </w:p>
    <w:p w:rsidR="00666190" w:rsidRPr="008F2651" w:rsidRDefault="00666190" w:rsidP="008F2651">
      <w:pPr>
        <w:shd w:val="clear" w:color="auto" w:fill="FFFFFF"/>
        <w:spacing w:line="281" w:lineRule="exact"/>
        <w:ind w:right="979"/>
        <w:jc w:val="center"/>
        <w:rPr>
          <w:b/>
          <w:color w:val="000000"/>
          <w:spacing w:val="3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6"/>
        <w:gridCol w:w="5705"/>
        <w:gridCol w:w="3191"/>
      </w:tblGrid>
      <w:tr w:rsidR="00666190" w:rsidRPr="00CB5D89" w:rsidTr="00BE0553">
        <w:tc>
          <w:tcPr>
            <w:tcW w:w="675" w:type="dxa"/>
            <w:shd w:val="clear" w:color="auto" w:fill="auto"/>
          </w:tcPr>
          <w:p w:rsidR="00666190" w:rsidRPr="00CB5D89" w:rsidRDefault="00666190" w:rsidP="00BE0553">
            <w:pPr>
              <w:jc w:val="center"/>
              <w:rPr>
                <w:b/>
              </w:rPr>
            </w:pPr>
            <w:r w:rsidRPr="00CB5D89">
              <w:rPr>
                <w:b/>
              </w:rPr>
              <w:t>№</w:t>
            </w:r>
          </w:p>
          <w:p w:rsidR="00666190" w:rsidRPr="00CB5D89" w:rsidRDefault="00666190" w:rsidP="00BE0553">
            <w:pPr>
              <w:jc w:val="center"/>
              <w:rPr>
                <w:b/>
              </w:rPr>
            </w:pPr>
            <w:r w:rsidRPr="00CB5D89">
              <w:rPr>
                <w:b/>
              </w:rPr>
              <w:t xml:space="preserve">п/п </w:t>
            </w:r>
          </w:p>
        </w:tc>
        <w:tc>
          <w:tcPr>
            <w:tcW w:w="5705" w:type="dxa"/>
            <w:shd w:val="clear" w:color="auto" w:fill="auto"/>
          </w:tcPr>
          <w:p w:rsidR="00666190" w:rsidRPr="00CB5D89" w:rsidRDefault="00666190" w:rsidP="00BE0553">
            <w:pPr>
              <w:rPr>
                <w:b/>
              </w:rPr>
            </w:pPr>
            <w:r w:rsidRPr="00CB5D89">
              <w:rPr>
                <w:b/>
              </w:rPr>
              <w:t>Наименование расходов</w:t>
            </w:r>
          </w:p>
        </w:tc>
        <w:tc>
          <w:tcPr>
            <w:tcW w:w="3191" w:type="dxa"/>
            <w:shd w:val="clear" w:color="auto" w:fill="auto"/>
          </w:tcPr>
          <w:p w:rsidR="00666190" w:rsidRPr="00CB5D89" w:rsidRDefault="00666190" w:rsidP="00BE0553">
            <w:pPr>
              <w:jc w:val="center"/>
              <w:rPr>
                <w:b/>
              </w:rPr>
            </w:pPr>
            <w:r w:rsidRPr="00CB5D89">
              <w:rPr>
                <w:b/>
              </w:rPr>
              <w:t>Сумма</w:t>
            </w:r>
            <w:r>
              <w:rPr>
                <w:b/>
              </w:rPr>
              <w:t>,</w:t>
            </w:r>
            <w:r w:rsidRPr="00CB5D89">
              <w:rPr>
                <w:b/>
              </w:rPr>
              <w:t xml:space="preserve"> в руб. </w:t>
            </w:r>
          </w:p>
        </w:tc>
      </w:tr>
      <w:tr w:rsidR="00666190" w:rsidRPr="00CB5D89" w:rsidTr="00BE0553">
        <w:tc>
          <w:tcPr>
            <w:tcW w:w="675" w:type="dxa"/>
            <w:shd w:val="clear" w:color="auto" w:fill="auto"/>
          </w:tcPr>
          <w:p w:rsidR="00666190" w:rsidRPr="00CB5D89" w:rsidRDefault="00666190" w:rsidP="00BE0553">
            <w:pPr>
              <w:pStyle w:val="a6"/>
              <w:ind w:left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705" w:type="dxa"/>
            <w:shd w:val="clear" w:color="auto" w:fill="auto"/>
          </w:tcPr>
          <w:p w:rsidR="00666190" w:rsidRPr="00CB5D89" w:rsidRDefault="00666190" w:rsidP="00BE0553">
            <w:pPr>
              <w:pStyle w:val="a6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shd w:val="clear" w:color="auto" w:fill="auto"/>
          </w:tcPr>
          <w:p w:rsidR="00666190" w:rsidRPr="00CB5D89" w:rsidRDefault="00666190" w:rsidP="00BE0553">
            <w:pPr>
              <w:jc w:val="center"/>
            </w:pPr>
          </w:p>
        </w:tc>
      </w:tr>
      <w:tr w:rsidR="00666190" w:rsidRPr="00CB5D89" w:rsidTr="00BE0553">
        <w:tc>
          <w:tcPr>
            <w:tcW w:w="675" w:type="dxa"/>
            <w:shd w:val="clear" w:color="auto" w:fill="auto"/>
          </w:tcPr>
          <w:p w:rsidR="00666190" w:rsidRPr="00CB5D89" w:rsidRDefault="00666190" w:rsidP="00BE0553">
            <w:pPr>
              <w:ind w:left="360"/>
              <w:jc w:val="center"/>
            </w:pPr>
            <w:r>
              <w:t>2</w:t>
            </w:r>
          </w:p>
        </w:tc>
        <w:tc>
          <w:tcPr>
            <w:tcW w:w="5705" w:type="dxa"/>
            <w:shd w:val="clear" w:color="auto" w:fill="auto"/>
          </w:tcPr>
          <w:p w:rsidR="00666190" w:rsidRPr="00CB5D89" w:rsidRDefault="00666190" w:rsidP="00BE0553">
            <w:pPr>
              <w:pStyle w:val="a6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shd w:val="clear" w:color="auto" w:fill="auto"/>
          </w:tcPr>
          <w:p w:rsidR="00666190" w:rsidRPr="00CB5D89" w:rsidRDefault="00666190" w:rsidP="00BE0553">
            <w:pPr>
              <w:jc w:val="center"/>
            </w:pPr>
          </w:p>
        </w:tc>
      </w:tr>
      <w:tr w:rsidR="00666190" w:rsidRPr="00CB5D89" w:rsidTr="00BE0553">
        <w:tc>
          <w:tcPr>
            <w:tcW w:w="675" w:type="dxa"/>
            <w:shd w:val="clear" w:color="auto" w:fill="auto"/>
          </w:tcPr>
          <w:p w:rsidR="00666190" w:rsidRPr="00CB5D89" w:rsidRDefault="00666190" w:rsidP="00BE0553">
            <w:pPr>
              <w:ind w:left="360"/>
              <w:jc w:val="center"/>
            </w:pPr>
            <w:r>
              <w:t>3</w:t>
            </w:r>
          </w:p>
        </w:tc>
        <w:tc>
          <w:tcPr>
            <w:tcW w:w="5705" w:type="dxa"/>
            <w:shd w:val="clear" w:color="auto" w:fill="auto"/>
          </w:tcPr>
          <w:p w:rsidR="00666190" w:rsidRPr="00CB5D89" w:rsidRDefault="00666190" w:rsidP="00BE0553">
            <w:pPr>
              <w:pStyle w:val="a6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shd w:val="clear" w:color="auto" w:fill="auto"/>
          </w:tcPr>
          <w:p w:rsidR="00666190" w:rsidRPr="00CB5D89" w:rsidRDefault="00666190" w:rsidP="00BE0553">
            <w:pPr>
              <w:jc w:val="center"/>
            </w:pPr>
          </w:p>
        </w:tc>
      </w:tr>
      <w:tr w:rsidR="00666190" w:rsidRPr="00CB5D89" w:rsidTr="00BE0553">
        <w:tc>
          <w:tcPr>
            <w:tcW w:w="675" w:type="dxa"/>
            <w:shd w:val="clear" w:color="auto" w:fill="auto"/>
          </w:tcPr>
          <w:p w:rsidR="00666190" w:rsidRPr="00CB5D89" w:rsidRDefault="00666190" w:rsidP="00BE0553">
            <w:pPr>
              <w:jc w:val="center"/>
            </w:pPr>
          </w:p>
        </w:tc>
        <w:tc>
          <w:tcPr>
            <w:tcW w:w="5705" w:type="dxa"/>
            <w:shd w:val="clear" w:color="auto" w:fill="auto"/>
          </w:tcPr>
          <w:p w:rsidR="00666190" w:rsidRPr="00CB5D89" w:rsidRDefault="00666190" w:rsidP="00BE0553">
            <w:pPr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3191" w:type="dxa"/>
            <w:shd w:val="clear" w:color="auto" w:fill="auto"/>
          </w:tcPr>
          <w:p w:rsidR="00666190" w:rsidRPr="00CB5D89" w:rsidRDefault="00666190" w:rsidP="00BE0553">
            <w:pPr>
              <w:jc w:val="center"/>
              <w:rPr>
                <w:b/>
              </w:rPr>
            </w:pPr>
          </w:p>
        </w:tc>
      </w:tr>
    </w:tbl>
    <w:p w:rsidR="00DC2F84" w:rsidRPr="00CB5D89" w:rsidRDefault="00DC2F84" w:rsidP="00DC2F84">
      <w:pPr>
        <w:jc w:val="center"/>
        <w:rPr>
          <w:b/>
        </w:rPr>
      </w:pPr>
    </w:p>
    <w:tbl>
      <w:tblPr>
        <w:tblW w:w="19140" w:type="dxa"/>
        <w:tblLook w:val="01E0"/>
      </w:tblPr>
      <w:tblGrid>
        <w:gridCol w:w="9570"/>
        <w:gridCol w:w="9570"/>
      </w:tblGrid>
      <w:tr w:rsidR="00F74954" w:rsidRPr="00BE1A75" w:rsidTr="00666190">
        <w:trPr>
          <w:trHeight w:val="1941"/>
        </w:trPr>
        <w:tc>
          <w:tcPr>
            <w:tcW w:w="9570" w:type="dxa"/>
          </w:tcPr>
          <w:p w:rsidR="00F74954" w:rsidRDefault="00F74954" w:rsidP="000304E1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</w:t>
            </w:r>
          </w:p>
          <w:p w:rsidR="006826C9" w:rsidRDefault="006826C9" w:rsidP="000304E1">
            <w:pPr>
              <w:jc w:val="both"/>
              <w:rPr>
                <w:bCs/>
                <w:color w:val="000000"/>
              </w:rPr>
            </w:pPr>
          </w:p>
          <w:p w:rsidR="006826C9" w:rsidRPr="008F2651" w:rsidRDefault="006826C9" w:rsidP="008F2651">
            <w:pPr>
              <w:shd w:val="clear" w:color="auto" w:fill="FFFFFF"/>
              <w:spacing w:line="281" w:lineRule="exact"/>
              <w:ind w:right="979"/>
              <w:jc w:val="center"/>
              <w:rPr>
                <w:b/>
                <w:u w:val="single"/>
              </w:rPr>
            </w:pPr>
            <w:r w:rsidRPr="008F2651">
              <w:rPr>
                <w:b/>
                <w:color w:val="000000"/>
                <w:spacing w:val="3"/>
                <w:u w:val="single"/>
              </w:rPr>
              <w:t xml:space="preserve">на организацию и </w:t>
            </w:r>
            <w:r w:rsidRPr="008F2651">
              <w:rPr>
                <w:b/>
                <w:bCs/>
                <w:color w:val="000000"/>
                <w:spacing w:val="3"/>
                <w:u w:val="single"/>
              </w:rPr>
              <w:t>проведение мастер-класса по уличному рисунку</w:t>
            </w:r>
          </w:p>
          <w:p w:rsidR="006826C9" w:rsidRPr="00CB5D89" w:rsidRDefault="006826C9" w:rsidP="006826C9">
            <w:pPr>
              <w:jc w:val="center"/>
              <w:rPr>
                <w:b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696"/>
              <w:gridCol w:w="5546"/>
              <w:gridCol w:w="3102"/>
            </w:tblGrid>
            <w:tr w:rsidR="006826C9" w:rsidRPr="00CB5D89" w:rsidTr="00BC1649">
              <w:tc>
                <w:tcPr>
                  <w:tcW w:w="675" w:type="dxa"/>
                  <w:shd w:val="clear" w:color="auto" w:fill="auto"/>
                </w:tcPr>
                <w:p w:rsidR="006826C9" w:rsidRPr="00CB5D89" w:rsidRDefault="006826C9" w:rsidP="00BC1649">
                  <w:pPr>
                    <w:jc w:val="center"/>
                    <w:rPr>
                      <w:b/>
                    </w:rPr>
                  </w:pPr>
                  <w:r w:rsidRPr="00CB5D89">
                    <w:rPr>
                      <w:b/>
                    </w:rPr>
                    <w:t>№</w:t>
                  </w:r>
                </w:p>
                <w:p w:rsidR="006826C9" w:rsidRPr="00CB5D89" w:rsidRDefault="006826C9" w:rsidP="00BC1649">
                  <w:pPr>
                    <w:jc w:val="center"/>
                    <w:rPr>
                      <w:b/>
                    </w:rPr>
                  </w:pPr>
                  <w:r w:rsidRPr="00CB5D89">
                    <w:rPr>
                      <w:b/>
                    </w:rPr>
                    <w:t xml:space="preserve">п/п </w:t>
                  </w:r>
                </w:p>
              </w:tc>
              <w:tc>
                <w:tcPr>
                  <w:tcW w:w="5705" w:type="dxa"/>
                  <w:shd w:val="clear" w:color="auto" w:fill="auto"/>
                </w:tcPr>
                <w:p w:rsidR="006826C9" w:rsidRPr="00CB5D89" w:rsidRDefault="006826C9" w:rsidP="00BC1649">
                  <w:pPr>
                    <w:rPr>
                      <w:b/>
                    </w:rPr>
                  </w:pPr>
                  <w:r w:rsidRPr="00CB5D89">
                    <w:rPr>
                      <w:b/>
                    </w:rPr>
                    <w:t>Наименование расходов</w:t>
                  </w:r>
                </w:p>
              </w:tc>
              <w:tc>
                <w:tcPr>
                  <w:tcW w:w="3191" w:type="dxa"/>
                  <w:shd w:val="clear" w:color="auto" w:fill="auto"/>
                </w:tcPr>
                <w:p w:rsidR="006826C9" w:rsidRPr="00CB5D89" w:rsidRDefault="006826C9" w:rsidP="00BC1649">
                  <w:pPr>
                    <w:jc w:val="center"/>
                    <w:rPr>
                      <w:b/>
                    </w:rPr>
                  </w:pPr>
                  <w:r w:rsidRPr="00CB5D89">
                    <w:rPr>
                      <w:b/>
                    </w:rPr>
                    <w:t>Сумма</w:t>
                  </w:r>
                  <w:r>
                    <w:rPr>
                      <w:b/>
                    </w:rPr>
                    <w:t>,</w:t>
                  </w:r>
                  <w:r w:rsidRPr="00CB5D89">
                    <w:rPr>
                      <w:b/>
                    </w:rPr>
                    <w:t xml:space="preserve"> в руб. </w:t>
                  </w:r>
                </w:p>
              </w:tc>
            </w:tr>
            <w:tr w:rsidR="006826C9" w:rsidRPr="00CB5D89" w:rsidTr="00BC1649">
              <w:tc>
                <w:tcPr>
                  <w:tcW w:w="675" w:type="dxa"/>
                  <w:shd w:val="clear" w:color="auto" w:fill="auto"/>
                </w:tcPr>
                <w:p w:rsidR="006826C9" w:rsidRPr="00CB5D89" w:rsidRDefault="006826C9" w:rsidP="00BC1649">
                  <w:pPr>
                    <w:pStyle w:val="a6"/>
                    <w:ind w:left="36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705" w:type="dxa"/>
                  <w:shd w:val="clear" w:color="auto" w:fill="auto"/>
                </w:tcPr>
                <w:p w:rsidR="006826C9" w:rsidRPr="00CB5D89" w:rsidRDefault="006826C9" w:rsidP="00BC1649">
                  <w:pPr>
                    <w:pStyle w:val="a6"/>
                    <w:spacing w:line="276" w:lineRule="auto"/>
                    <w:ind w:left="0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91" w:type="dxa"/>
                  <w:shd w:val="clear" w:color="auto" w:fill="auto"/>
                </w:tcPr>
                <w:p w:rsidR="006826C9" w:rsidRPr="00CB5D89" w:rsidRDefault="006826C9" w:rsidP="00BC1649">
                  <w:pPr>
                    <w:jc w:val="center"/>
                  </w:pPr>
                </w:p>
              </w:tc>
            </w:tr>
            <w:tr w:rsidR="006826C9" w:rsidRPr="00CB5D89" w:rsidTr="00BC1649">
              <w:tc>
                <w:tcPr>
                  <w:tcW w:w="675" w:type="dxa"/>
                  <w:shd w:val="clear" w:color="auto" w:fill="auto"/>
                </w:tcPr>
                <w:p w:rsidR="006826C9" w:rsidRPr="00CB5D89" w:rsidRDefault="006826C9" w:rsidP="00BC1649">
                  <w:pPr>
                    <w:ind w:left="360"/>
                    <w:jc w:val="center"/>
                  </w:pPr>
                  <w:r>
                    <w:t>2</w:t>
                  </w:r>
                </w:p>
              </w:tc>
              <w:tc>
                <w:tcPr>
                  <w:tcW w:w="5705" w:type="dxa"/>
                  <w:shd w:val="clear" w:color="auto" w:fill="auto"/>
                </w:tcPr>
                <w:p w:rsidR="006826C9" w:rsidRPr="00CB5D89" w:rsidRDefault="006826C9" w:rsidP="00BC1649">
                  <w:pPr>
                    <w:pStyle w:val="a6"/>
                    <w:spacing w:line="276" w:lineRule="auto"/>
                    <w:ind w:left="0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91" w:type="dxa"/>
                  <w:shd w:val="clear" w:color="auto" w:fill="auto"/>
                </w:tcPr>
                <w:p w:rsidR="006826C9" w:rsidRPr="00CB5D89" w:rsidRDefault="006826C9" w:rsidP="00BC1649">
                  <w:pPr>
                    <w:jc w:val="center"/>
                  </w:pPr>
                </w:p>
              </w:tc>
            </w:tr>
            <w:tr w:rsidR="006826C9" w:rsidRPr="00CB5D89" w:rsidTr="00BC1649">
              <w:tc>
                <w:tcPr>
                  <w:tcW w:w="675" w:type="dxa"/>
                  <w:shd w:val="clear" w:color="auto" w:fill="auto"/>
                </w:tcPr>
                <w:p w:rsidR="006826C9" w:rsidRPr="00CB5D89" w:rsidRDefault="006826C9" w:rsidP="00BC1649">
                  <w:pPr>
                    <w:ind w:left="360"/>
                    <w:jc w:val="center"/>
                  </w:pPr>
                  <w:r>
                    <w:t>3</w:t>
                  </w:r>
                </w:p>
              </w:tc>
              <w:tc>
                <w:tcPr>
                  <w:tcW w:w="5705" w:type="dxa"/>
                  <w:shd w:val="clear" w:color="auto" w:fill="auto"/>
                </w:tcPr>
                <w:p w:rsidR="006826C9" w:rsidRPr="00CB5D89" w:rsidRDefault="006826C9" w:rsidP="00BC1649">
                  <w:pPr>
                    <w:pStyle w:val="a6"/>
                    <w:spacing w:line="276" w:lineRule="auto"/>
                    <w:ind w:left="0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91" w:type="dxa"/>
                  <w:shd w:val="clear" w:color="auto" w:fill="auto"/>
                </w:tcPr>
                <w:p w:rsidR="006826C9" w:rsidRPr="00CB5D89" w:rsidRDefault="006826C9" w:rsidP="00BC1649">
                  <w:pPr>
                    <w:jc w:val="center"/>
                  </w:pPr>
                </w:p>
              </w:tc>
            </w:tr>
            <w:tr w:rsidR="006826C9" w:rsidRPr="00CB5D89" w:rsidTr="00BC1649">
              <w:tc>
                <w:tcPr>
                  <w:tcW w:w="675" w:type="dxa"/>
                  <w:shd w:val="clear" w:color="auto" w:fill="auto"/>
                </w:tcPr>
                <w:p w:rsidR="006826C9" w:rsidRPr="00CB5D89" w:rsidRDefault="006826C9" w:rsidP="00BC1649">
                  <w:pPr>
                    <w:jc w:val="center"/>
                  </w:pPr>
                </w:p>
              </w:tc>
              <w:tc>
                <w:tcPr>
                  <w:tcW w:w="5705" w:type="dxa"/>
                  <w:shd w:val="clear" w:color="auto" w:fill="auto"/>
                </w:tcPr>
                <w:p w:rsidR="006826C9" w:rsidRPr="00CB5D89" w:rsidRDefault="006826C9" w:rsidP="00BC1649">
                  <w:pPr>
                    <w:rPr>
                      <w:b/>
                    </w:rPr>
                  </w:pPr>
                  <w:r>
                    <w:rPr>
                      <w:b/>
                    </w:rPr>
                    <w:t>Итого:</w:t>
                  </w:r>
                </w:p>
              </w:tc>
              <w:tc>
                <w:tcPr>
                  <w:tcW w:w="3191" w:type="dxa"/>
                  <w:shd w:val="clear" w:color="auto" w:fill="auto"/>
                </w:tcPr>
                <w:p w:rsidR="006826C9" w:rsidRPr="00CB5D89" w:rsidRDefault="006826C9" w:rsidP="00BC1649">
                  <w:pPr>
                    <w:jc w:val="center"/>
                    <w:rPr>
                      <w:b/>
                    </w:rPr>
                  </w:pPr>
                </w:p>
              </w:tc>
            </w:tr>
          </w:tbl>
          <w:p w:rsidR="006826C9" w:rsidRDefault="006826C9" w:rsidP="006826C9">
            <w:pPr>
              <w:jc w:val="center"/>
              <w:rPr>
                <w:b/>
              </w:rPr>
            </w:pPr>
          </w:p>
          <w:p w:rsidR="00666190" w:rsidRPr="00CB5D89" w:rsidRDefault="00666190" w:rsidP="006826C9">
            <w:pPr>
              <w:jc w:val="center"/>
              <w:rPr>
                <w:b/>
              </w:rPr>
            </w:pPr>
          </w:p>
          <w:p w:rsidR="006826C9" w:rsidRDefault="006826C9" w:rsidP="000304E1">
            <w:pPr>
              <w:jc w:val="both"/>
              <w:rPr>
                <w:bCs/>
                <w:color w:val="000000"/>
              </w:rPr>
            </w:pPr>
          </w:p>
          <w:p w:rsidR="00F74954" w:rsidRPr="00BE1A75" w:rsidRDefault="00F74954" w:rsidP="000304E1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</w:t>
            </w:r>
            <w:r w:rsidRPr="00BE1A75">
              <w:rPr>
                <w:bCs/>
                <w:color w:val="000000"/>
              </w:rPr>
              <w:t>ЗАКАЗЧИК:</w:t>
            </w:r>
            <w:r w:rsidRPr="00BE1A75">
              <w:rPr>
                <w:bCs/>
                <w:color w:val="000000"/>
              </w:rPr>
              <w:tab/>
            </w:r>
            <w:r>
              <w:rPr>
                <w:bCs/>
                <w:color w:val="000000"/>
              </w:rPr>
              <w:t xml:space="preserve">                                                                    ИСПОЛНИТЕЛЬ:</w:t>
            </w:r>
          </w:p>
        </w:tc>
        <w:tc>
          <w:tcPr>
            <w:tcW w:w="9570" w:type="dxa"/>
          </w:tcPr>
          <w:p w:rsidR="00F74954" w:rsidRPr="00BE1A75" w:rsidRDefault="00F74954" w:rsidP="000304E1">
            <w:pPr>
              <w:rPr>
                <w:bCs/>
                <w:color w:val="000000"/>
              </w:rPr>
            </w:pPr>
          </w:p>
        </w:tc>
      </w:tr>
    </w:tbl>
    <w:p w:rsidR="00DC2F84" w:rsidRDefault="00DC2F84" w:rsidP="00DC2F84">
      <w:pPr>
        <w:jc w:val="center"/>
        <w:rPr>
          <w:bCs/>
        </w:rPr>
      </w:pPr>
    </w:p>
    <w:p w:rsidR="00CB5D89" w:rsidRDefault="00CB5D89" w:rsidP="00DC2F84">
      <w:pPr>
        <w:jc w:val="center"/>
        <w:rPr>
          <w:bCs/>
        </w:rPr>
      </w:pPr>
    </w:p>
    <w:tbl>
      <w:tblPr>
        <w:tblW w:w="9704" w:type="dxa"/>
        <w:tblInd w:w="392" w:type="dxa"/>
        <w:tblLayout w:type="fixed"/>
        <w:tblLook w:val="0000"/>
      </w:tblPr>
      <w:tblGrid>
        <w:gridCol w:w="5002"/>
        <w:gridCol w:w="4702"/>
      </w:tblGrid>
      <w:tr w:rsidR="00CB5D89" w:rsidRPr="0052074F" w:rsidTr="00DA5241">
        <w:trPr>
          <w:trHeight w:val="1805"/>
        </w:trPr>
        <w:tc>
          <w:tcPr>
            <w:tcW w:w="5002" w:type="dxa"/>
          </w:tcPr>
          <w:p w:rsidR="00CB5D89" w:rsidRPr="0052074F" w:rsidRDefault="00CB5D89" w:rsidP="00DA524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4702" w:type="dxa"/>
          </w:tcPr>
          <w:p w:rsidR="00CB5D89" w:rsidRPr="0052074F" w:rsidRDefault="00CB5D89" w:rsidP="00DA5241"/>
        </w:tc>
      </w:tr>
    </w:tbl>
    <w:p w:rsidR="00CB5D89" w:rsidRDefault="00CB5D89" w:rsidP="00DC2F84">
      <w:pPr>
        <w:jc w:val="center"/>
        <w:rPr>
          <w:bCs/>
        </w:rPr>
      </w:pPr>
    </w:p>
    <w:p w:rsidR="00CB5D89" w:rsidRDefault="00CB5D89" w:rsidP="00DC2F84">
      <w:pPr>
        <w:jc w:val="center"/>
        <w:rPr>
          <w:bCs/>
        </w:rPr>
      </w:pPr>
    </w:p>
    <w:p w:rsidR="00CB5D89" w:rsidRPr="00CB5D89" w:rsidRDefault="00CB5D89" w:rsidP="00DC2F84">
      <w:pPr>
        <w:jc w:val="center"/>
        <w:rPr>
          <w:bCs/>
        </w:rPr>
      </w:pPr>
    </w:p>
    <w:p w:rsidR="00DC2F84" w:rsidRDefault="00DC2F84" w:rsidP="00DC2F84"/>
    <w:p w:rsidR="00DC2F84" w:rsidRDefault="00DC2F84" w:rsidP="00DC2F84"/>
    <w:p w:rsidR="00DC2F84" w:rsidRPr="00DF7925" w:rsidRDefault="00DC2F84" w:rsidP="00DC2F84"/>
    <w:sectPr w:rsidR="00DC2F84" w:rsidRPr="00DF7925" w:rsidSect="00DC2F84">
      <w:footerReference w:type="even" r:id="rId7"/>
      <w:footerReference w:type="default" r:id="rId8"/>
      <w:pgSz w:w="11906" w:h="16838" w:code="9"/>
      <w:pgMar w:top="567" w:right="567" w:bottom="567" w:left="1134" w:header="170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619C" w:rsidRDefault="0003619C">
      <w:r>
        <w:separator/>
      </w:r>
    </w:p>
  </w:endnote>
  <w:endnote w:type="continuationSeparator" w:id="1">
    <w:p w:rsidR="0003619C" w:rsidRDefault="000361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F84" w:rsidRDefault="00FE1AC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C2F8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F84" w:rsidRDefault="00DC2F84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F84" w:rsidRDefault="00FE1AC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C2F8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56969">
      <w:rPr>
        <w:rStyle w:val="a5"/>
        <w:noProof/>
      </w:rPr>
      <w:t>1</w:t>
    </w:r>
    <w:r>
      <w:rPr>
        <w:rStyle w:val="a5"/>
      </w:rPr>
      <w:fldChar w:fldCharType="end"/>
    </w:r>
  </w:p>
  <w:p w:rsidR="00DC2F84" w:rsidRDefault="00DC2F8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619C" w:rsidRDefault="0003619C">
      <w:r>
        <w:separator/>
      </w:r>
    </w:p>
  </w:footnote>
  <w:footnote w:type="continuationSeparator" w:id="1">
    <w:p w:rsidR="0003619C" w:rsidRDefault="000361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6AAC3DE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RTF_Num 4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0000006"/>
    <w:multiLevelType w:val="multilevel"/>
    <w:tmpl w:val="00000006"/>
    <w:name w:val="RTF_Num 19"/>
    <w:lvl w:ilvl="0">
      <w:start w:val="6"/>
      <w:numFmt w:val="decimal"/>
      <w:lvlText w:val="%1."/>
      <w:lvlJc w:val="left"/>
      <w:pPr>
        <w:ind w:left="720" w:hanging="360"/>
      </w:pPr>
      <w:rPr>
        <w:rFonts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Wingdings" w:hAnsi="Wingdings" w:cs="Times New Roman"/>
        <w:sz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20"/>
      </w:rPr>
    </w:lvl>
  </w:abstractNum>
  <w:abstractNum w:abstractNumId="3">
    <w:nsid w:val="007C4B5D"/>
    <w:multiLevelType w:val="hybridMultilevel"/>
    <w:tmpl w:val="EB56FA40"/>
    <w:lvl w:ilvl="0" w:tplc="395600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F9831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6A069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0BC63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74E8D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4B4E3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40C10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E36BD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AB2F6E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9AB27DC"/>
    <w:multiLevelType w:val="hybridMultilevel"/>
    <w:tmpl w:val="2D6E5B92"/>
    <w:lvl w:ilvl="0" w:tplc="DEDE65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80B055F"/>
    <w:multiLevelType w:val="hybridMultilevel"/>
    <w:tmpl w:val="0144C5BA"/>
    <w:lvl w:ilvl="0" w:tplc="9476DEB6">
      <w:start w:val="1"/>
      <w:numFmt w:val="decimal"/>
      <w:lvlText w:val="%1."/>
      <w:lvlJc w:val="left"/>
      <w:pPr>
        <w:ind w:left="720" w:hanging="360"/>
      </w:pPr>
    </w:lvl>
    <w:lvl w:ilvl="1" w:tplc="ABE4D7B0" w:tentative="1">
      <w:start w:val="1"/>
      <w:numFmt w:val="lowerLetter"/>
      <w:lvlText w:val="%2."/>
      <w:lvlJc w:val="left"/>
      <w:pPr>
        <w:ind w:left="1440" w:hanging="360"/>
      </w:pPr>
    </w:lvl>
    <w:lvl w:ilvl="2" w:tplc="25F8EE1E" w:tentative="1">
      <w:start w:val="1"/>
      <w:numFmt w:val="lowerRoman"/>
      <w:lvlText w:val="%3."/>
      <w:lvlJc w:val="right"/>
      <w:pPr>
        <w:ind w:left="2160" w:hanging="180"/>
      </w:pPr>
    </w:lvl>
    <w:lvl w:ilvl="3" w:tplc="809A1ACA" w:tentative="1">
      <w:start w:val="1"/>
      <w:numFmt w:val="decimal"/>
      <w:lvlText w:val="%4."/>
      <w:lvlJc w:val="left"/>
      <w:pPr>
        <w:ind w:left="2880" w:hanging="360"/>
      </w:pPr>
    </w:lvl>
    <w:lvl w:ilvl="4" w:tplc="2286DEEE" w:tentative="1">
      <w:start w:val="1"/>
      <w:numFmt w:val="lowerLetter"/>
      <w:lvlText w:val="%5."/>
      <w:lvlJc w:val="left"/>
      <w:pPr>
        <w:ind w:left="3600" w:hanging="360"/>
      </w:pPr>
    </w:lvl>
    <w:lvl w:ilvl="5" w:tplc="04F45C3A" w:tentative="1">
      <w:start w:val="1"/>
      <w:numFmt w:val="lowerRoman"/>
      <w:lvlText w:val="%6."/>
      <w:lvlJc w:val="right"/>
      <w:pPr>
        <w:ind w:left="4320" w:hanging="180"/>
      </w:pPr>
    </w:lvl>
    <w:lvl w:ilvl="6" w:tplc="7FD803AC" w:tentative="1">
      <w:start w:val="1"/>
      <w:numFmt w:val="decimal"/>
      <w:lvlText w:val="%7."/>
      <w:lvlJc w:val="left"/>
      <w:pPr>
        <w:ind w:left="5040" w:hanging="360"/>
      </w:pPr>
    </w:lvl>
    <w:lvl w:ilvl="7" w:tplc="30521032" w:tentative="1">
      <w:start w:val="1"/>
      <w:numFmt w:val="lowerLetter"/>
      <w:lvlText w:val="%8."/>
      <w:lvlJc w:val="left"/>
      <w:pPr>
        <w:ind w:left="5760" w:hanging="360"/>
      </w:pPr>
    </w:lvl>
    <w:lvl w:ilvl="8" w:tplc="91B69E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68470F"/>
    <w:multiLevelType w:val="singleLevel"/>
    <w:tmpl w:val="A1F27060"/>
    <w:lvl w:ilvl="0">
      <w:start w:val="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7">
    <w:nsid w:val="390E01F6"/>
    <w:multiLevelType w:val="hybridMultilevel"/>
    <w:tmpl w:val="20DE5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3C116E"/>
    <w:multiLevelType w:val="singleLevel"/>
    <w:tmpl w:val="9808F66A"/>
    <w:lvl w:ilvl="0">
      <w:start w:val="5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9">
    <w:nsid w:val="4BC809C6"/>
    <w:multiLevelType w:val="hybridMultilevel"/>
    <w:tmpl w:val="4DF87D44"/>
    <w:lvl w:ilvl="0" w:tplc="13E21B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color w:val="auto"/>
      </w:rPr>
    </w:lvl>
    <w:lvl w:ilvl="1" w:tplc="A768E3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8A2FC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CBA28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DE2960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C4A2E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B229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4EAC1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50A3A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25837DF"/>
    <w:multiLevelType w:val="hybridMultilevel"/>
    <w:tmpl w:val="0144C5BA"/>
    <w:lvl w:ilvl="0" w:tplc="0824D160">
      <w:start w:val="1"/>
      <w:numFmt w:val="decimal"/>
      <w:lvlText w:val="%1."/>
      <w:lvlJc w:val="left"/>
      <w:pPr>
        <w:ind w:left="720" w:hanging="360"/>
      </w:pPr>
    </w:lvl>
    <w:lvl w:ilvl="1" w:tplc="0E82DEAC" w:tentative="1">
      <w:start w:val="1"/>
      <w:numFmt w:val="lowerLetter"/>
      <w:lvlText w:val="%2."/>
      <w:lvlJc w:val="left"/>
      <w:pPr>
        <w:ind w:left="1440" w:hanging="360"/>
      </w:pPr>
    </w:lvl>
    <w:lvl w:ilvl="2" w:tplc="133EA558" w:tentative="1">
      <w:start w:val="1"/>
      <w:numFmt w:val="lowerRoman"/>
      <w:lvlText w:val="%3."/>
      <w:lvlJc w:val="right"/>
      <w:pPr>
        <w:ind w:left="2160" w:hanging="180"/>
      </w:pPr>
    </w:lvl>
    <w:lvl w:ilvl="3" w:tplc="A3988336" w:tentative="1">
      <w:start w:val="1"/>
      <w:numFmt w:val="decimal"/>
      <w:lvlText w:val="%4."/>
      <w:lvlJc w:val="left"/>
      <w:pPr>
        <w:ind w:left="2880" w:hanging="360"/>
      </w:pPr>
    </w:lvl>
    <w:lvl w:ilvl="4" w:tplc="25160B32" w:tentative="1">
      <w:start w:val="1"/>
      <w:numFmt w:val="lowerLetter"/>
      <w:lvlText w:val="%5."/>
      <w:lvlJc w:val="left"/>
      <w:pPr>
        <w:ind w:left="3600" w:hanging="360"/>
      </w:pPr>
    </w:lvl>
    <w:lvl w:ilvl="5" w:tplc="D756892C" w:tentative="1">
      <w:start w:val="1"/>
      <w:numFmt w:val="lowerRoman"/>
      <w:lvlText w:val="%6."/>
      <w:lvlJc w:val="right"/>
      <w:pPr>
        <w:ind w:left="4320" w:hanging="180"/>
      </w:pPr>
    </w:lvl>
    <w:lvl w:ilvl="6" w:tplc="FF305CF2" w:tentative="1">
      <w:start w:val="1"/>
      <w:numFmt w:val="decimal"/>
      <w:lvlText w:val="%7."/>
      <w:lvlJc w:val="left"/>
      <w:pPr>
        <w:ind w:left="5040" w:hanging="360"/>
      </w:pPr>
    </w:lvl>
    <w:lvl w:ilvl="7" w:tplc="059CB2D6" w:tentative="1">
      <w:start w:val="1"/>
      <w:numFmt w:val="lowerLetter"/>
      <w:lvlText w:val="%8."/>
      <w:lvlJc w:val="left"/>
      <w:pPr>
        <w:ind w:left="5760" w:hanging="360"/>
      </w:pPr>
    </w:lvl>
    <w:lvl w:ilvl="8" w:tplc="3E7EF6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212C20"/>
    <w:multiLevelType w:val="singleLevel"/>
    <w:tmpl w:val="177EC4A0"/>
    <w:lvl w:ilvl="0">
      <w:start w:val="7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2">
    <w:nsid w:val="63EB77C8"/>
    <w:multiLevelType w:val="hybridMultilevel"/>
    <w:tmpl w:val="0144C5BA"/>
    <w:lvl w:ilvl="0" w:tplc="E2B6032C">
      <w:start w:val="1"/>
      <w:numFmt w:val="decimal"/>
      <w:lvlText w:val="%1."/>
      <w:lvlJc w:val="left"/>
      <w:pPr>
        <w:ind w:left="720" w:hanging="360"/>
      </w:pPr>
    </w:lvl>
    <w:lvl w:ilvl="1" w:tplc="F1F8675E" w:tentative="1">
      <w:start w:val="1"/>
      <w:numFmt w:val="lowerLetter"/>
      <w:lvlText w:val="%2."/>
      <w:lvlJc w:val="left"/>
      <w:pPr>
        <w:ind w:left="1440" w:hanging="360"/>
      </w:pPr>
    </w:lvl>
    <w:lvl w:ilvl="2" w:tplc="132CE322" w:tentative="1">
      <w:start w:val="1"/>
      <w:numFmt w:val="lowerRoman"/>
      <w:lvlText w:val="%3."/>
      <w:lvlJc w:val="right"/>
      <w:pPr>
        <w:ind w:left="2160" w:hanging="180"/>
      </w:pPr>
    </w:lvl>
    <w:lvl w:ilvl="3" w:tplc="39C22C00" w:tentative="1">
      <w:start w:val="1"/>
      <w:numFmt w:val="decimal"/>
      <w:lvlText w:val="%4."/>
      <w:lvlJc w:val="left"/>
      <w:pPr>
        <w:ind w:left="2880" w:hanging="360"/>
      </w:pPr>
    </w:lvl>
    <w:lvl w:ilvl="4" w:tplc="52D2D93E" w:tentative="1">
      <w:start w:val="1"/>
      <w:numFmt w:val="lowerLetter"/>
      <w:lvlText w:val="%5."/>
      <w:lvlJc w:val="left"/>
      <w:pPr>
        <w:ind w:left="3600" w:hanging="360"/>
      </w:pPr>
    </w:lvl>
    <w:lvl w:ilvl="5" w:tplc="E2D476BA" w:tentative="1">
      <w:start w:val="1"/>
      <w:numFmt w:val="lowerRoman"/>
      <w:lvlText w:val="%6."/>
      <w:lvlJc w:val="right"/>
      <w:pPr>
        <w:ind w:left="4320" w:hanging="180"/>
      </w:pPr>
    </w:lvl>
    <w:lvl w:ilvl="6" w:tplc="5F5257BC" w:tentative="1">
      <w:start w:val="1"/>
      <w:numFmt w:val="decimal"/>
      <w:lvlText w:val="%7."/>
      <w:lvlJc w:val="left"/>
      <w:pPr>
        <w:ind w:left="5040" w:hanging="360"/>
      </w:pPr>
    </w:lvl>
    <w:lvl w:ilvl="7" w:tplc="5A96A272" w:tentative="1">
      <w:start w:val="1"/>
      <w:numFmt w:val="lowerLetter"/>
      <w:lvlText w:val="%8."/>
      <w:lvlJc w:val="left"/>
      <w:pPr>
        <w:ind w:left="5760" w:hanging="360"/>
      </w:pPr>
    </w:lvl>
    <w:lvl w:ilvl="8" w:tplc="85BC14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A05449"/>
    <w:multiLevelType w:val="hybridMultilevel"/>
    <w:tmpl w:val="13E21B18"/>
    <w:lvl w:ilvl="0" w:tplc="F2DCA8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1ACEDAE" w:tentative="1">
      <w:start w:val="1"/>
      <w:numFmt w:val="lowerLetter"/>
      <w:lvlText w:val="%2."/>
      <w:lvlJc w:val="left"/>
      <w:pPr>
        <w:ind w:left="1440" w:hanging="360"/>
      </w:pPr>
    </w:lvl>
    <w:lvl w:ilvl="2" w:tplc="C7B607E8" w:tentative="1">
      <w:start w:val="1"/>
      <w:numFmt w:val="lowerRoman"/>
      <w:lvlText w:val="%3."/>
      <w:lvlJc w:val="right"/>
      <w:pPr>
        <w:ind w:left="2160" w:hanging="180"/>
      </w:pPr>
    </w:lvl>
    <w:lvl w:ilvl="3" w:tplc="BC36DDDA" w:tentative="1">
      <w:start w:val="1"/>
      <w:numFmt w:val="decimal"/>
      <w:lvlText w:val="%4."/>
      <w:lvlJc w:val="left"/>
      <w:pPr>
        <w:ind w:left="2880" w:hanging="360"/>
      </w:pPr>
    </w:lvl>
    <w:lvl w:ilvl="4" w:tplc="973A229E" w:tentative="1">
      <w:start w:val="1"/>
      <w:numFmt w:val="lowerLetter"/>
      <w:lvlText w:val="%5."/>
      <w:lvlJc w:val="left"/>
      <w:pPr>
        <w:ind w:left="3600" w:hanging="360"/>
      </w:pPr>
    </w:lvl>
    <w:lvl w:ilvl="5" w:tplc="8B72398A" w:tentative="1">
      <w:start w:val="1"/>
      <w:numFmt w:val="lowerRoman"/>
      <w:lvlText w:val="%6."/>
      <w:lvlJc w:val="right"/>
      <w:pPr>
        <w:ind w:left="4320" w:hanging="180"/>
      </w:pPr>
    </w:lvl>
    <w:lvl w:ilvl="6" w:tplc="BE7070AE" w:tentative="1">
      <w:start w:val="1"/>
      <w:numFmt w:val="decimal"/>
      <w:lvlText w:val="%7."/>
      <w:lvlJc w:val="left"/>
      <w:pPr>
        <w:ind w:left="5040" w:hanging="360"/>
      </w:pPr>
    </w:lvl>
    <w:lvl w:ilvl="7" w:tplc="627EEB84" w:tentative="1">
      <w:start w:val="1"/>
      <w:numFmt w:val="lowerLetter"/>
      <w:lvlText w:val="%8."/>
      <w:lvlJc w:val="left"/>
      <w:pPr>
        <w:ind w:left="5760" w:hanging="360"/>
      </w:pPr>
    </w:lvl>
    <w:lvl w:ilvl="8" w:tplc="C5DC14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4761D9"/>
    <w:multiLevelType w:val="hybridMultilevel"/>
    <w:tmpl w:val="FEDCCAA2"/>
    <w:lvl w:ilvl="0" w:tplc="DA3A9C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120DC3E" w:tentative="1">
      <w:start w:val="1"/>
      <w:numFmt w:val="lowerLetter"/>
      <w:lvlText w:val="%2."/>
      <w:lvlJc w:val="left"/>
      <w:pPr>
        <w:ind w:left="1440" w:hanging="360"/>
      </w:pPr>
    </w:lvl>
    <w:lvl w:ilvl="2" w:tplc="C6A64882" w:tentative="1">
      <w:start w:val="1"/>
      <w:numFmt w:val="lowerRoman"/>
      <w:lvlText w:val="%3."/>
      <w:lvlJc w:val="right"/>
      <w:pPr>
        <w:ind w:left="2160" w:hanging="180"/>
      </w:pPr>
    </w:lvl>
    <w:lvl w:ilvl="3" w:tplc="2138BD60" w:tentative="1">
      <w:start w:val="1"/>
      <w:numFmt w:val="decimal"/>
      <w:lvlText w:val="%4."/>
      <w:lvlJc w:val="left"/>
      <w:pPr>
        <w:ind w:left="2880" w:hanging="360"/>
      </w:pPr>
    </w:lvl>
    <w:lvl w:ilvl="4" w:tplc="7D7A4C76" w:tentative="1">
      <w:start w:val="1"/>
      <w:numFmt w:val="lowerLetter"/>
      <w:lvlText w:val="%5."/>
      <w:lvlJc w:val="left"/>
      <w:pPr>
        <w:ind w:left="3600" w:hanging="360"/>
      </w:pPr>
    </w:lvl>
    <w:lvl w:ilvl="5" w:tplc="A9FA566C" w:tentative="1">
      <w:start w:val="1"/>
      <w:numFmt w:val="lowerRoman"/>
      <w:lvlText w:val="%6."/>
      <w:lvlJc w:val="right"/>
      <w:pPr>
        <w:ind w:left="4320" w:hanging="180"/>
      </w:pPr>
    </w:lvl>
    <w:lvl w:ilvl="6" w:tplc="C5A86C1A" w:tentative="1">
      <w:start w:val="1"/>
      <w:numFmt w:val="decimal"/>
      <w:lvlText w:val="%7."/>
      <w:lvlJc w:val="left"/>
      <w:pPr>
        <w:ind w:left="5040" w:hanging="360"/>
      </w:pPr>
    </w:lvl>
    <w:lvl w:ilvl="7" w:tplc="7D42ECF8" w:tentative="1">
      <w:start w:val="1"/>
      <w:numFmt w:val="lowerLetter"/>
      <w:lvlText w:val="%8."/>
      <w:lvlJc w:val="left"/>
      <w:pPr>
        <w:ind w:left="5760" w:hanging="360"/>
      </w:pPr>
    </w:lvl>
    <w:lvl w:ilvl="8" w:tplc="8D7404F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4"/>
  </w:num>
  <w:num w:numId="4">
    <w:abstractNumId w:val="10"/>
  </w:num>
  <w:num w:numId="5">
    <w:abstractNumId w:val="5"/>
  </w:num>
  <w:num w:numId="6">
    <w:abstractNumId w:val="12"/>
  </w:num>
  <w:num w:numId="7">
    <w:abstractNumId w:val="9"/>
  </w:num>
  <w:num w:numId="8">
    <w:abstractNumId w:val="3"/>
  </w:num>
  <w:num w:numId="9">
    <w:abstractNumId w:val="13"/>
  </w:num>
  <w:num w:numId="10">
    <w:abstractNumId w:val="8"/>
    <w:lvlOverride w:ilvl="0">
      <w:lvl w:ilvl="0">
        <w:start w:val="5"/>
        <w:numFmt w:val="decimal"/>
        <w:lvlText w:val="%1."/>
        <w:legacy w:legacy="1" w:legacySpace="0" w:legacyIndent="417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37"/>
        <w:lvlJc w:val="left"/>
        <w:rPr>
          <w:rFonts w:ascii="Times New Roman" w:hAnsi="Times New Roman" w:hint="default"/>
        </w:rPr>
      </w:lvl>
    </w:lvlOverride>
  </w:num>
  <w:num w:numId="12">
    <w:abstractNumId w:val="11"/>
  </w:num>
  <w:num w:numId="13">
    <w:abstractNumId w:val="6"/>
  </w:num>
  <w:num w:numId="14">
    <w:abstractNumId w:val="4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0448"/>
    <w:rsid w:val="000304E1"/>
    <w:rsid w:val="0003619C"/>
    <w:rsid w:val="00074306"/>
    <w:rsid w:val="000850BD"/>
    <w:rsid w:val="000B5FF8"/>
    <w:rsid w:val="000B6963"/>
    <w:rsid w:val="00155A41"/>
    <w:rsid w:val="00167E22"/>
    <w:rsid w:val="001A0EDD"/>
    <w:rsid w:val="001C6BF5"/>
    <w:rsid w:val="001D1326"/>
    <w:rsid w:val="001D4048"/>
    <w:rsid w:val="00240C32"/>
    <w:rsid w:val="00266612"/>
    <w:rsid w:val="00273C71"/>
    <w:rsid w:val="0028135B"/>
    <w:rsid w:val="00283D8C"/>
    <w:rsid w:val="00305BCC"/>
    <w:rsid w:val="00367280"/>
    <w:rsid w:val="00417554"/>
    <w:rsid w:val="00441275"/>
    <w:rsid w:val="00456969"/>
    <w:rsid w:val="0049382C"/>
    <w:rsid w:val="004D15D5"/>
    <w:rsid w:val="004F2328"/>
    <w:rsid w:val="00535CEA"/>
    <w:rsid w:val="00550D22"/>
    <w:rsid w:val="005A5C3E"/>
    <w:rsid w:val="005F7FBD"/>
    <w:rsid w:val="0060526B"/>
    <w:rsid w:val="00666190"/>
    <w:rsid w:val="006826C9"/>
    <w:rsid w:val="006A2C26"/>
    <w:rsid w:val="006F7996"/>
    <w:rsid w:val="00762DDC"/>
    <w:rsid w:val="0078259D"/>
    <w:rsid w:val="00807C40"/>
    <w:rsid w:val="00834912"/>
    <w:rsid w:val="0084561D"/>
    <w:rsid w:val="00853563"/>
    <w:rsid w:val="008F2651"/>
    <w:rsid w:val="00945539"/>
    <w:rsid w:val="009A1DCC"/>
    <w:rsid w:val="009C64A4"/>
    <w:rsid w:val="00A25E97"/>
    <w:rsid w:val="00A311BF"/>
    <w:rsid w:val="00A435B6"/>
    <w:rsid w:val="00AA6989"/>
    <w:rsid w:val="00AE4FB0"/>
    <w:rsid w:val="00B00228"/>
    <w:rsid w:val="00B270CF"/>
    <w:rsid w:val="00B905BC"/>
    <w:rsid w:val="00B9509A"/>
    <w:rsid w:val="00BA2FA0"/>
    <w:rsid w:val="00BC1649"/>
    <w:rsid w:val="00BE0553"/>
    <w:rsid w:val="00C1335D"/>
    <w:rsid w:val="00C5799F"/>
    <w:rsid w:val="00C80448"/>
    <w:rsid w:val="00C84C6D"/>
    <w:rsid w:val="00C912C8"/>
    <w:rsid w:val="00CB5D89"/>
    <w:rsid w:val="00CC4946"/>
    <w:rsid w:val="00CF1CC1"/>
    <w:rsid w:val="00D12152"/>
    <w:rsid w:val="00D22C86"/>
    <w:rsid w:val="00D656D9"/>
    <w:rsid w:val="00D96A86"/>
    <w:rsid w:val="00DA5241"/>
    <w:rsid w:val="00DB15F5"/>
    <w:rsid w:val="00DC2F84"/>
    <w:rsid w:val="00E01F02"/>
    <w:rsid w:val="00E461A8"/>
    <w:rsid w:val="00ED104F"/>
    <w:rsid w:val="00EF6470"/>
    <w:rsid w:val="00F1728D"/>
    <w:rsid w:val="00F405AB"/>
    <w:rsid w:val="00F74954"/>
    <w:rsid w:val="00FE1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6E3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F792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Нижний колонтитул Знак"/>
    <w:link w:val="a3"/>
    <w:rsid w:val="00DF7925"/>
  </w:style>
  <w:style w:type="character" w:styleId="a5">
    <w:name w:val="page number"/>
    <w:rsid w:val="00DF7925"/>
  </w:style>
  <w:style w:type="paragraph" w:styleId="a6">
    <w:name w:val="List Paragraph"/>
    <w:basedOn w:val="a"/>
    <w:uiPriority w:val="34"/>
    <w:qFormat/>
    <w:rsid w:val="00DF7925"/>
    <w:pPr>
      <w:ind w:left="720"/>
      <w:contextualSpacing/>
    </w:pPr>
    <w:rPr>
      <w:sz w:val="20"/>
      <w:szCs w:val="20"/>
    </w:rPr>
  </w:style>
  <w:style w:type="paragraph" w:styleId="a7">
    <w:name w:val="Body Text"/>
    <w:basedOn w:val="a"/>
    <w:link w:val="a8"/>
    <w:unhideWhenUsed/>
    <w:rsid w:val="00DF7925"/>
    <w:pPr>
      <w:jc w:val="center"/>
    </w:pPr>
    <w:rPr>
      <w:sz w:val="28"/>
    </w:rPr>
  </w:style>
  <w:style w:type="character" w:customStyle="1" w:styleId="a8">
    <w:name w:val="Основной текст Знак"/>
    <w:link w:val="a7"/>
    <w:rsid w:val="00DF7925"/>
    <w:rPr>
      <w:sz w:val="28"/>
      <w:szCs w:val="24"/>
    </w:rPr>
  </w:style>
  <w:style w:type="paragraph" w:styleId="a9">
    <w:name w:val="Normal (Web)"/>
    <w:basedOn w:val="a"/>
    <w:unhideWhenUsed/>
    <w:rsid w:val="00DF7925"/>
    <w:rPr>
      <w:rFonts w:ascii="Arial" w:hAnsi="Arial" w:cs="Arial"/>
      <w:color w:val="000000"/>
      <w:sz w:val="20"/>
      <w:szCs w:val="20"/>
    </w:rPr>
  </w:style>
  <w:style w:type="paragraph" w:styleId="aa">
    <w:name w:val="Balloon Text"/>
    <w:basedOn w:val="a"/>
    <w:link w:val="ab"/>
    <w:rsid w:val="0028135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28135B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99"/>
    <w:rsid w:val="00F749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5</Pages>
  <Words>1861</Words>
  <Characters>10608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CROC Inc.</Company>
  <LinksUpToDate>false</LinksUpToDate>
  <CharactersWithSpaces>12445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EMarkin</dc:creator>
  <cp:keywords/>
  <dc:description/>
  <cp:lastModifiedBy>gekendorf-es</cp:lastModifiedBy>
  <cp:revision>5</cp:revision>
  <cp:lastPrinted>2013-05-20T12:20:00Z</cp:lastPrinted>
  <dcterms:created xsi:type="dcterms:W3CDTF">2012-11-12T04:20:00Z</dcterms:created>
  <dcterms:modified xsi:type="dcterms:W3CDTF">2013-05-22T07:48:00Z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_summary">
    <vt:lpwstr>МК "Инновационное мероприятие"</vt:lpwstr>
  </property>
  <property fmtid="{D5CDD505-2E9C-101B-9397-08002B2CF9AE}" pid="3" name="reg_date">
    <vt:lpwstr>Дата рег.</vt:lpwstr>
  </property>
  <property fmtid="{D5CDD505-2E9C-101B-9397-08002B2CF9AE}" pid="4" name="reg_number">
    <vt:lpwstr>Рег. номер</vt:lpwstr>
  </property>
  <property fmtid="{D5CDD505-2E9C-101B-9397-08002B2CF9AE}" pid="5" name="r_object_id">
    <vt:lpwstr>0900000188a09557</vt:lpwstr>
  </property>
  <property fmtid="{D5CDD505-2E9C-101B-9397-08002B2CF9AE}" pid="6" name="r_version_label">
    <vt:lpwstr>1.1</vt:lpwstr>
  </property>
  <property fmtid="{D5CDD505-2E9C-101B-9397-08002B2CF9AE}" pid="7" name="sign_flag">
    <vt:lpwstr>Подписан ЭЦП</vt:lpwstr>
  </property>
</Properties>
</file>