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54" w:rsidRPr="003C5D54" w:rsidRDefault="003C5D54" w:rsidP="003C5D5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3C5D54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3C5D54" w:rsidRPr="003C5D54" w:rsidRDefault="003C5D54" w:rsidP="003C5D5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3C5D54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C5D54" w:rsidRPr="003C5D54" w:rsidRDefault="003C5D54" w:rsidP="003C5D54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0356300091213000023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разработка ПСД и проведение ПИР для строительства пожарного водоёма в микрорайоне </w:t>
            </w:r>
            <w:proofErr w:type="spellStart"/>
            <w:r w:rsidRPr="003C5D54">
              <w:rPr>
                <w:rFonts w:eastAsia="Times New Roman" w:cs="Times New Roman"/>
              </w:rPr>
              <w:t>Новобродовский</w:t>
            </w:r>
            <w:proofErr w:type="spellEnd"/>
            <w:r w:rsidRPr="003C5D54">
              <w:rPr>
                <w:rFonts w:eastAsia="Times New Roman" w:cs="Times New Roman"/>
              </w:rPr>
              <w:t xml:space="preserve">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3C5D54" w:rsidRPr="003C5D54" w:rsidRDefault="003C5D54" w:rsidP="003C5D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C5D54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C5D54">
              <w:rPr>
                <w:rFonts w:eastAsia="Times New Roman" w:cs="Times New Roman"/>
              </w:rPr>
              <w:t>г</w:t>
            </w:r>
            <w:proofErr w:type="gramEnd"/>
            <w:r w:rsidRPr="003C5D5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C5D54">
              <w:rPr>
                <w:rFonts w:eastAsia="Times New Roman" w:cs="Times New Roman"/>
              </w:rPr>
              <w:t>г</w:t>
            </w:r>
            <w:proofErr w:type="gramEnd"/>
            <w:r w:rsidRPr="003C5D5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3C5D54" w:rsidRPr="003C5D54" w:rsidRDefault="003C5D54" w:rsidP="003C5D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C5D54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3C5D54" w:rsidRPr="003C5D54" w:rsidRDefault="003C5D54" w:rsidP="003C5D54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3C5D54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C5D54">
              <w:rPr>
                <w:rFonts w:eastAsia="Times New Roman" w:cs="Times New Roman"/>
              </w:rPr>
              <w:t>г</w:t>
            </w:r>
            <w:proofErr w:type="gramEnd"/>
            <w:r w:rsidRPr="003C5D5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3C5D54">
              <w:rPr>
                <w:rFonts w:eastAsia="Times New Roman" w:cs="Times New Roman"/>
              </w:rPr>
              <w:t>Анжелика</w:t>
            </w:r>
            <w:proofErr w:type="spellEnd"/>
            <w:r w:rsidRPr="003C5D54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3C5D54" w:rsidRPr="003C5D54" w:rsidRDefault="003C5D54" w:rsidP="003C5D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C5D54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разработка ПСД и проведение ПИР для строительства пожарного водоёма в микрорайоне </w:t>
            </w:r>
            <w:proofErr w:type="spellStart"/>
            <w:r w:rsidRPr="003C5D54">
              <w:rPr>
                <w:rFonts w:eastAsia="Times New Roman" w:cs="Times New Roman"/>
              </w:rPr>
              <w:t>Новобродовский</w:t>
            </w:r>
            <w:proofErr w:type="spellEnd"/>
            <w:r w:rsidRPr="003C5D54">
              <w:rPr>
                <w:rFonts w:eastAsia="Times New Roman" w:cs="Times New Roman"/>
              </w:rPr>
              <w:t xml:space="preserve">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>283 297,05</w:t>
            </w:r>
            <w:r w:rsidRPr="003C5D54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proofErr w:type="gramStart"/>
            <w:r w:rsidRPr="003C5D54">
              <w:rPr>
                <w:rFonts w:eastAsia="Times New Roman" w:cs="Times New Roman"/>
              </w:rPr>
              <w:t xml:space="preserve">обоснование начальной (максимальной) цены прикреплены отдельными файлами на странице "Сопроводительная документация" </w:t>
            </w:r>
            <w:proofErr w:type="gramEnd"/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3C5D54">
              <w:rPr>
                <w:rFonts w:eastAsia="Times New Roman" w:cs="Times New Roman"/>
              </w:rPr>
              <w:t>невключенных</w:t>
            </w:r>
            <w:proofErr w:type="spellEnd"/>
            <w:r w:rsidRPr="003C5D54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Цена Контракта включает в себя все затраты, связанные с выполнением обязательств по настоящему Контракту, включая расходы на материалы и оборудование, на перевозку, страхование, уплату таможенных пошлин, налогов и других обязательных платежей, предусмотренных законодательством Российской Федерации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>4510010 Услуги по исследованию строительного участка [4510100] - [4510120]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в </w:t>
            </w:r>
            <w:proofErr w:type="spellStart"/>
            <w:r w:rsidRPr="003C5D54">
              <w:rPr>
                <w:rFonts w:eastAsia="Times New Roman" w:cs="Times New Roman"/>
              </w:rPr>
              <w:t>соответстии</w:t>
            </w:r>
            <w:proofErr w:type="spellEnd"/>
            <w:r w:rsidRPr="003C5D54">
              <w:rPr>
                <w:rFonts w:eastAsia="Times New Roman" w:cs="Times New Roman"/>
              </w:rPr>
              <w:t xml:space="preserve"> с техническим заданием (приложение № 1 к извещению о проведении запроса котировок) </w:t>
            </w:r>
          </w:p>
        </w:tc>
      </w:tr>
    </w:tbl>
    <w:p w:rsidR="003C5D54" w:rsidRPr="003C5D54" w:rsidRDefault="003C5D54" w:rsidP="003C5D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C5D54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город Пермь, микрорайон </w:t>
            </w:r>
            <w:proofErr w:type="spellStart"/>
            <w:r w:rsidRPr="003C5D54">
              <w:rPr>
                <w:rFonts w:eastAsia="Times New Roman" w:cs="Times New Roman"/>
              </w:rPr>
              <w:t>Новобродовский</w:t>
            </w:r>
            <w:proofErr w:type="spellEnd"/>
            <w:r w:rsidRPr="003C5D54">
              <w:rPr>
                <w:rFonts w:eastAsia="Times New Roman" w:cs="Times New Roman"/>
              </w:rPr>
              <w:t xml:space="preserve">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не более 90 календарных дней </w:t>
            </w:r>
            <w:proofErr w:type="gramStart"/>
            <w:r w:rsidRPr="003C5D54">
              <w:rPr>
                <w:rFonts w:eastAsia="Times New Roman" w:cs="Times New Roman"/>
              </w:rPr>
              <w:t>с даты заключения</w:t>
            </w:r>
            <w:proofErr w:type="gramEnd"/>
            <w:r w:rsidRPr="003C5D54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</w:t>
            </w:r>
            <w:r w:rsidRPr="003C5D54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lastRenderedPageBreak/>
              <w:t xml:space="preserve">Оплата по настоящему Контракту осуществляется Заказчиком в безналичной форме, в российских рублях, путем перечисления денежных средств на расчетный счет Подрядчика в следующем порядке: - Авансовый платеж в размере 30% от цены Контракта осуществляется в течение 15 (пятнадцати) банковских дней с даты </w:t>
            </w:r>
            <w:r w:rsidRPr="003C5D54">
              <w:rPr>
                <w:rFonts w:eastAsia="Times New Roman" w:cs="Times New Roman"/>
              </w:rPr>
              <w:lastRenderedPageBreak/>
              <w:t xml:space="preserve">подписания настоящего </w:t>
            </w:r>
            <w:proofErr w:type="gramStart"/>
            <w:r w:rsidRPr="003C5D54">
              <w:rPr>
                <w:rFonts w:eastAsia="Times New Roman" w:cs="Times New Roman"/>
              </w:rPr>
              <w:t>Контракта</w:t>
            </w:r>
            <w:proofErr w:type="gramEnd"/>
            <w:r w:rsidRPr="003C5D54">
              <w:rPr>
                <w:rFonts w:eastAsia="Times New Roman" w:cs="Times New Roman"/>
              </w:rPr>
              <w:t xml:space="preserve"> на основании выставленной Подрядчиком счета – фактуры (счета). - Окончательная оплата производится Заказчиком с учетом авансового платежа за результат выполненных работ при условии полного окончания работ, включая устранение выявленных в процессе приемки недостатков (дефектов), на основании подписанного Сторонами акта сдачи-приемки выполненных работ, и счета-фактуры в течение 15 (пятнадцати) банковских дней с момента предоставления указанных документов. </w:t>
            </w:r>
          </w:p>
        </w:tc>
      </w:tr>
    </w:tbl>
    <w:p w:rsidR="003C5D54" w:rsidRPr="003C5D54" w:rsidRDefault="003C5D54" w:rsidP="003C5D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C5D54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C5D54" w:rsidRPr="003C5D54" w:rsidRDefault="003C5D54" w:rsidP="003C5D54">
      <w:pPr>
        <w:rPr>
          <w:rFonts w:eastAsia="Times New Roman" w:cs="Times New Roman"/>
        </w:rPr>
      </w:pPr>
      <w:r w:rsidRPr="003C5D54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C5D54" w:rsidRPr="003C5D54" w:rsidRDefault="003C5D54" w:rsidP="003C5D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C5D54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940 0314 7971400 411 226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3C5D54" w:rsidRPr="003C5D54" w:rsidRDefault="003C5D54" w:rsidP="003C5D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C5D54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>614007, г</w:t>
            </w:r>
            <w:proofErr w:type="gramStart"/>
            <w:r w:rsidRPr="003C5D54">
              <w:rPr>
                <w:rFonts w:eastAsia="Times New Roman" w:cs="Times New Roman"/>
              </w:rPr>
              <w:t>.П</w:t>
            </w:r>
            <w:proofErr w:type="gramEnd"/>
            <w:r w:rsidRPr="003C5D54">
              <w:rPr>
                <w:rFonts w:eastAsia="Times New Roman" w:cs="Times New Roman"/>
              </w:rPr>
              <w:t xml:space="preserve">ермь, ул. Народовольческая, д. 42, каб.205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13.06.2013 09:00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24.06.2013 10:00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</w:t>
            </w:r>
            <w:r w:rsidRPr="003C5D54">
              <w:rPr>
                <w:rFonts w:eastAsia="Times New Roman" w:cs="Times New Roman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C5D54" w:rsidRPr="003C5D54" w:rsidRDefault="003C5D54" w:rsidP="003C5D54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C5D54" w:rsidRPr="003C5D54" w:rsidTr="003C5D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C5D54" w:rsidRPr="003C5D54" w:rsidRDefault="003C5D54" w:rsidP="003C5D54">
            <w:pPr>
              <w:jc w:val="both"/>
              <w:rPr>
                <w:rFonts w:eastAsia="Times New Roman" w:cs="Times New Roman"/>
              </w:rPr>
            </w:pPr>
            <w:r w:rsidRPr="003C5D54">
              <w:rPr>
                <w:rFonts w:eastAsia="Times New Roman" w:cs="Times New Roman"/>
              </w:rPr>
              <w:t xml:space="preserve">11.06.2013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5D54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D54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397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3C5D54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621</Words>
  <Characters>3543</Characters>
  <Application>Microsoft Office Word</Application>
  <DocSecurity>0</DocSecurity>
  <Lines>29</Lines>
  <Paragraphs>8</Paragraphs>
  <ScaleCrop>false</ScaleCrop>
  <Company>Microsoft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2013-06-11T08:41:00Z</dcterms:created>
  <dcterms:modified xsi:type="dcterms:W3CDTF">2013-06-11T08:41:00Z</dcterms:modified>
</cp:coreProperties>
</file>