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878" w:rsidRPr="000A5878" w:rsidRDefault="000A5878" w:rsidP="000A58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A587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0A587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запроса котировок</w:t>
      </w:r>
    </w:p>
    <w:p w:rsidR="000A5878" w:rsidRPr="000A5878" w:rsidRDefault="000A5878" w:rsidP="000A58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878" w:rsidRPr="000A5878" w:rsidRDefault="00761797" w:rsidP="00201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6179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035630000671300004</w:t>
            </w:r>
            <w:r w:rsidR="00201CE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</w:tr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Работы по ремонту системы отопления </w:t>
            </w:r>
          </w:p>
        </w:tc>
      </w:tr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Запрос котировок </w:t>
            </w:r>
          </w:p>
        </w:tc>
      </w:tr>
    </w:tbl>
    <w:p w:rsidR="000A5878" w:rsidRPr="000A5878" w:rsidRDefault="000A5878" w:rsidP="007617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A58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</w:tbl>
    <w:p w:rsidR="000A5878" w:rsidRPr="000A5878" w:rsidRDefault="000A5878" w:rsidP="007617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A58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Контактная информация</w:t>
      </w:r>
    </w:p>
    <w:p w:rsidR="000A5878" w:rsidRPr="000A5878" w:rsidRDefault="000A5878" w:rsidP="007617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</w:pPr>
      <w:r w:rsidRPr="000A5878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zakupki03@yandex.ru </w:t>
            </w:r>
          </w:p>
        </w:tc>
      </w:tr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+7 (342) 2902794 </w:t>
            </w:r>
          </w:p>
        </w:tc>
      </w:tr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Трухин Илья Александрович </w:t>
            </w:r>
          </w:p>
        </w:tc>
      </w:tr>
    </w:tbl>
    <w:p w:rsidR="000A5878" w:rsidRPr="000A5878" w:rsidRDefault="000A5878" w:rsidP="007617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A58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Работы по ремонту системы отопления </w:t>
            </w:r>
          </w:p>
        </w:tc>
      </w:tr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114 106,92</w:t>
            </w: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 xml:space="preserve">Российский рубль </w:t>
            </w:r>
          </w:p>
        </w:tc>
      </w:tr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Начальная (максимальная) цена сформирована на основании локального сметного расчета. </w:t>
            </w:r>
          </w:p>
        </w:tc>
      </w:tr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Сведения о включенных (</w:t>
            </w:r>
            <w:proofErr w:type="spellStart"/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невключенных</w:t>
            </w:r>
            <w:proofErr w:type="spellEnd"/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) в цену товаров, </w:t>
            </w: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Цена включает в себя все расходы по выполнению работ в полном объеме, с учетом всех расходов на выполнение всех работ, включая приобретение материалов, выплаченные или подлежащие выплате налоги, таможенные, страховые и прочие платежи. </w:t>
            </w:r>
          </w:p>
        </w:tc>
      </w:tr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4540020 Отделочные работы [4540200] - [4540301]</w:t>
            </w:r>
          </w:p>
        </w:tc>
      </w:tr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соответствии с локальным сметным расчетом (Приложение № 2 к извещению о проведении запроса котировок). </w:t>
            </w:r>
          </w:p>
        </w:tc>
      </w:tr>
    </w:tbl>
    <w:p w:rsidR="000A5878" w:rsidRPr="000A5878" w:rsidRDefault="000A5878" w:rsidP="007617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A58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г. Пермь, ул. Коминтерна, 14 </w:t>
            </w:r>
          </w:p>
        </w:tc>
      </w:tr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878" w:rsidRPr="008F3B32" w:rsidRDefault="008F3B32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F3B32">
              <w:rPr>
                <w:rFonts w:ascii="Times New Roman" w:hAnsi="Times New Roman" w:cs="Times New Roman"/>
                <w:sz w:val="23"/>
                <w:szCs w:val="23"/>
              </w:rPr>
              <w:t>в течение 25 дней с момента  подписания акта приема-передачи объекта в работу по текущему ремонту.</w:t>
            </w:r>
          </w:p>
        </w:tc>
      </w:tr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878" w:rsidRPr="00066ABE" w:rsidRDefault="008F3B32" w:rsidP="00066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F3B32">
              <w:rPr>
                <w:rFonts w:ascii="Times New Roman" w:hAnsi="Times New Roman" w:cs="Times New Roman"/>
                <w:sz w:val="23"/>
                <w:szCs w:val="23"/>
              </w:rPr>
              <w:t>Оплата производится за фактически выполненные работы безналичным перечислением денежных сре</w:t>
            </w:r>
            <w:proofErr w:type="gramStart"/>
            <w:r w:rsidRPr="008F3B32">
              <w:rPr>
                <w:rFonts w:ascii="Times New Roman" w:hAnsi="Times New Roman" w:cs="Times New Roman"/>
                <w:sz w:val="23"/>
                <w:szCs w:val="23"/>
              </w:rPr>
              <w:t>дств в т</w:t>
            </w:r>
            <w:proofErr w:type="gramEnd"/>
            <w:r w:rsidRPr="008F3B32">
              <w:rPr>
                <w:rFonts w:ascii="Times New Roman" w:hAnsi="Times New Roman" w:cs="Times New Roman"/>
                <w:sz w:val="23"/>
                <w:szCs w:val="23"/>
              </w:rPr>
              <w:t>ечение 40 рабочих дней, после подписания акта приемки-передачи выполненных работ (форма КС-2) и предъявления счетов, счетов-фактур на выполненные работы и справок о стоимости выполненных работ и затрат (форма КС-3).</w:t>
            </w:r>
          </w:p>
        </w:tc>
      </w:tr>
    </w:tbl>
    <w:p w:rsidR="000A5878" w:rsidRPr="000A5878" w:rsidRDefault="000A5878" w:rsidP="007617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A58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Особенности размещения заказа</w:t>
      </w:r>
    </w:p>
    <w:p w:rsidR="000A5878" w:rsidRPr="000A5878" w:rsidRDefault="000A5878" w:rsidP="00761797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58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A5878" w:rsidRPr="000A5878" w:rsidRDefault="000A5878" w:rsidP="007617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A58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Код бюджетной </w:t>
            </w: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Средства бюджетных учреждений </w:t>
            </w:r>
          </w:p>
        </w:tc>
      </w:tr>
    </w:tbl>
    <w:p w:rsidR="000A5878" w:rsidRPr="000A5878" w:rsidRDefault="000A5878" w:rsidP="007617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A58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местное). </w:t>
            </w:r>
          </w:p>
        </w:tc>
      </w:tr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06.06.2013 08:00 </w:t>
            </w:r>
          </w:p>
        </w:tc>
      </w:tr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13.06.2013 10:00 </w:t>
            </w:r>
          </w:p>
        </w:tc>
      </w:tr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Котировочная заявка подается в письменной форме (Приложение № 1) или в форме электронного документа представляется в открытом виде с электронно-цифровой подписью (далее именуется ЭЦП), в соответствии с требованиями действующего законодательства (Федеральный закон от 10.01.2002 г. № 1-ФЗ «Об электронной цифровой подписи», Федеральный закон Российской Федерации от 6 апреля 2011 г. N 63-ФЗ "Об электронной подписи", Федеральный закон от 27.07.2006 г. № 149-ФЗ «Об</w:t>
            </w:r>
            <w:proofErr w:type="gramEnd"/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информации, информационных технологиях и о защите информации»)", адрес электронной почты: zakupki03@yandex.ru </w:t>
            </w:r>
          </w:p>
        </w:tc>
      </w:tr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5878" w:rsidRPr="000A5878" w:rsidRDefault="000A5878" w:rsidP="00761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0A5878" w:rsidRPr="000A5878" w:rsidRDefault="000A5878" w:rsidP="000A5878">
      <w:pPr>
        <w:spacing w:after="24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A5878" w:rsidRPr="000A5878" w:rsidTr="000A58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A5878" w:rsidRPr="000A5878" w:rsidRDefault="000A5878" w:rsidP="000A5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87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A5878" w:rsidRPr="000A5878" w:rsidRDefault="00761797" w:rsidP="000A5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6179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05.06.2013</w:t>
            </w:r>
          </w:p>
        </w:tc>
      </w:tr>
    </w:tbl>
    <w:p w:rsidR="004F14AB" w:rsidRDefault="004F14AB"/>
    <w:p w:rsidR="001E2A7A" w:rsidRPr="0046567C" w:rsidRDefault="001E2A7A" w:rsidP="001E2A7A">
      <w:pPr>
        <w:rPr>
          <w:rFonts w:ascii="Times New Roman" w:hAnsi="Times New Roman" w:cs="Times New Roman"/>
          <w:b/>
          <w:sz w:val="24"/>
          <w:szCs w:val="24"/>
        </w:rPr>
      </w:pPr>
      <w:r w:rsidRPr="0046567C">
        <w:rPr>
          <w:rFonts w:ascii="Times New Roman" w:hAnsi="Times New Roman" w:cs="Times New Roman"/>
          <w:b/>
          <w:sz w:val="24"/>
          <w:szCs w:val="24"/>
        </w:rPr>
        <w:t>Главный врач</w:t>
      </w:r>
      <w:r w:rsidRPr="0046567C">
        <w:rPr>
          <w:rFonts w:ascii="Times New Roman" w:hAnsi="Times New Roman" w:cs="Times New Roman"/>
          <w:b/>
          <w:sz w:val="24"/>
          <w:szCs w:val="24"/>
        </w:rPr>
        <w:tab/>
      </w:r>
      <w:r w:rsidRPr="0046567C">
        <w:rPr>
          <w:rFonts w:ascii="Times New Roman" w:hAnsi="Times New Roman" w:cs="Times New Roman"/>
          <w:b/>
          <w:sz w:val="24"/>
          <w:szCs w:val="24"/>
        </w:rPr>
        <w:tab/>
      </w:r>
      <w:r w:rsidRPr="0046567C">
        <w:rPr>
          <w:rFonts w:ascii="Times New Roman" w:hAnsi="Times New Roman" w:cs="Times New Roman"/>
          <w:b/>
          <w:sz w:val="24"/>
          <w:szCs w:val="24"/>
        </w:rPr>
        <w:tab/>
        <w:t>__________________________ Е. В. Камкин</w:t>
      </w:r>
    </w:p>
    <w:p w:rsidR="001E2A7A" w:rsidRDefault="001E2A7A"/>
    <w:sectPr w:rsidR="001E2A7A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C617F"/>
    <w:multiLevelType w:val="multilevel"/>
    <w:tmpl w:val="7468384E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5878"/>
    <w:rsid w:val="000000C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ABE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5878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5AC2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A7A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1CEA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F0"/>
    <w:rsid w:val="006C6607"/>
    <w:rsid w:val="006C6A38"/>
    <w:rsid w:val="006C6FFE"/>
    <w:rsid w:val="006C700B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1797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5EB3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3B32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5299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5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0A58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58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A5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0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609</Words>
  <Characters>3473</Characters>
  <Application>Microsoft Office Word</Application>
  <DocSecurity>0</DocSecurity>
  <Lines>28</Lines>
  <Paragraphs>8</Paragraphs>
  <ScaleCrop>false</ScaleCrop>
  <Company>Microsoft</Company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8</cp:revision>
  <dcterms:created xsi:type="dcterms:W3CDTF">2013-06-04T09:58:00Z</dcterms:created>
  <dcterms:modified xsi:type="dcterms:W3CDTF">2013-06-05T08:04:00Z</dcterms:modified>
</cp:coreProperties>
</file>