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8C" w:rsidRPr="004C32E0" w:rsidRDefault="00D12A8C" w:rsidP="004C32E0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D12A8C" w:rsidRDefault="00D12A8C" w:rsidP="004C32E0">
      <w:pPr>
        <w:spacing w:after="0" w:line="240" w:lineRule="auto"/>
        <w:jc w:val="right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Приложение №3</w:t>
      </w:r>
    </w:p>
    <w:p w:rsidR="00D12A8C" w:rsidRPr="004C32E0" w:rsidRDefault="00D12A8C" w:rsidP="004C32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4C32E0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D12A8C" w:rsidRPr="004C32E0" w:rsidRDefault="00D12A8C" w:rsidP="004C32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4C32E0">
        <w:rPr>
          <w:rFonts w:ascii="Times New Roman" w:hAnsi="Times New Roman" w:cs="Times New Roman"/>
          <w:b/>
          <w:bCs/>
          <w:color w:val="000000"/>
          <w:lang w:eastAsia="ru-RU"/>
        </w:rPr>
        <w:t xml:space="preserve">на </w:t>
      </w:r>
      <w:r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r w:rsidRPr="004C32E0">
        <w:rPr>
          <w:rFonts w:ascii="Times New Roman" w:hAnsi="Times New Roman" w:cs="Times New Roman"/>
          <w:b/>
          <w:bCs/>
          <w:color w:val="000000"/>
          <w:lang w:eastAsia="ru-RU"/>
        </w:rPr>
        <w:t>ремонт архива в поликлинике №4 по адресу г.Пермь, ул.Куйбышева,111</w:t>
      </w:r>
    </w:p>
    <w:p w:rsidR="00D12A8C" w:rsidRPr="004C32E0" w:rsidRDefault="00D12A8C" w:rsidP="0019337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D12A8C" w:rsidRPr="004C32E0" w:rsidRDefault="00D12A8C" w:rsidP="00193373">
      <w:pPr>
        <w:spacing w:after="0" w:line="240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D12A8C" w:rsidRPr="004C32E0" w:rsidRDefault="00D12A8C" w:rsidP="00F757C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lang w:eastAsia="ru-RU"/>
        </w:rPr>
        <w:t>О</w:t>
      </w:r>
      <w:r w:rsidRPr="004C32E0">
        <w:rPr>
          <w:rFonts w:ascii="Times New Roman" w:hAnsi="Times New Roman" w:cs="Times New Roman"/>
          <w:b/>
          <w:bCs/>
          <w:color w:val="000000"/>
          <w:lang w:eastAsia="ru-RU"/>
        </w:rPr>
        <w:t>бщие требования к выполнению работ</w:t>
      </w:r>
    </w:p>
    <w:p w:rsidR="00D12A8C" w:rsidRPr="004C32E0" w:rsidRDefault="00D12A8C" w:rsidP="00193373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4C32E0">
        <w:rPr>
          <w:rFonts w:ascii="Times New Roman" w:hAnsi="Times New Roman" w:cs="Times New Roman"/>
          <w:color w:val="000000"/>
          <w:lang w:eastAsia="ru-RU"/>
        </w:rPr>
        <w:t>Должен быть выполнен полный комплекс работ, предусмотренных проектом в пределах установленной цены контракта. Частичное выполнение работ в рамках данного контракта не предусмотрено.</w:t>
      </w:r>
    </w:p>
    <w:p w:rsidR="00D12A8C" w:rsidRPr="004C32E0" w:rsidRDefault="00D12A8C" w:rsidP="00193373">
      <w:pPr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 w:rsidRPr="004C32E0">
        <w:rPr>
          <w:rFonts w:ascii="Times New Roman" w:hAnsi="Times New Roman" w:cs="Times New Roman"/>
          <w:color w:val="000000"/>
          <w:lang w:eastAsia="ru-RU"/>
        </w:rPr>
        <w:t>При организации и проведении работ должны выполняться требования действующих нормативно-правовых документов в строительстве</w:t>
      </w:r>
    </w:p>
    <w:p w:rsidR="00D12A8C" w:rsidRPr="004C32E0" w:rsidRDefault="00D12A8C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Текущий  ремонт проводится на части площади  в подвальных помещениях .</w:t>
      </w:r>
    </w:p>
    <w:p w:rsidR="00D12A8C" w:rsidRPr="004C32E0" w:rsidRDefault="00D12A8C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На период проведения работ не предусматривается закрытие подвала. Все строительно-монтажные работы должны проводиться с учетом нормального функционирования здания.</w:t>
      </w:r>
    </w:p>
    <w:p w:rsidR="00D12A8C" w:rsidRPr="004C32E0" w:rsidRDefault="00D12A8C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В процессе выполнения работ исключить загрязнение прилегающей территории строительными отходами, предусмотреть меры по уменьшению пылеобразования, не допускать сжигание на территории строительных отходов.</w:t>
      </w:r>
    </w:p>
    <w:p w:rsidR="00D12A8C" w:rsidRPr="004C32E0" w:rsidRDefault="00D12A8C" w:rsidP="00AD726E">
      <w:pPr>
        <w:tabs>
          <w:tab w:val="left" w:pos="851"/>
        </w:tabs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 xml:space="preserve">Мусор от разборки необходимо грузить в емкости с немедленным вывозом с территории площадки. </w:t>
      </w:r>
    </w:p>
    <w:p w:rsidR="00D12A8C" w:rsidRPr="004C32E0" w:rsidRDefault="00D12A8C" w:rsidP="00506C6A">
      <w:pPr>
        <w:jc w:val="center"/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Общестроительные работы.</w:t>
      </w:r>
    </w:p>
    <w:p w:rsidR="00D12A8C" w:rsidRPr="004C32E0" w:rsidRDefault="00D12A8C" w:rsidP="00AD726E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 xml:space="preserve">Предусмотрена разборка. Монтаж   стеллажей. Окраска потолка и стен водоэмульсионными красками, влагостойкими Парад </w:t>
      </w:r>
      <w:r w:rsidRPr="004C32E0">
        <w:rPr>
          <w:rFonts w:ascii="Times New Roman" w:hAnsi="Times New Roman" w:cs="Times New Roman"/>
          <w:lang w:val="en-US"/>
        </w:rPr>
        <w:t>W</w:t>
      </w:r>
      <w:r w:rsidRPr="004C32E0">
        <w:rPr>
          <w:rFonts w:ascii="Times New Roman" w:hAnsi="Times New Roman" w:cs="Times New Roman"/>
        </w:rPr>
        <w:t xml:space="preserve"> 4. Устройство наливного выравнивающего слоя на полах из сухих смесей. Замена замка на металлическом дверном полотне. </w:t>
      </w:r>
    </w:p>
    <w:p w:rsidR="00D12A8C" w:rsidRPr="004C32E0" w:rsidRDefault="00D12A8C" w:rsidP="00AD726E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Выполнить работы по замене  трубопроводов ф100 мм в архиве и замена 2х стояков ливневой канализации на трубы ПВХ.</w:t>
      </w:r>
    </w:p>
    <w:p w:rsidR="00D12A8C" w:rsidRPr="004C32E0" w:rsidRDefault="00D12A8C" w:rsidP="00AD726E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Проложить кабель ВВГ нг 3х2,5 мм и ВВГ нг 3х1,5 мм в кабель-канале.</w:t>
      </w:r>
    </w:p>
    <w:p w:rsidR="00D12A8C" w:rsidRPr="004C32E0" w:rsidRDefault="00D12A8C" w:rsidP="00AD726E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Заменить светильники на светодиодные закрытого типа  не менее 3400 Лм</w:t>
      </w:r>
    </w:p>
    <w:p w:rsidR="00D12A8C" w:rsidRPr="004C32E0" w:rsidRDefault="00D12A8C">
      <w:pPr>
        <w:rPr>
          <w:rFonts w:ascii="Times New Roman" w:hAnsi="Times New Roman" w:cs="Times New Roman"/>
          <w:b/>
          <w:bCs/>
        </w:rPr>
      </w:pPr>
      <w:r w:rsidRPr="004C32E0">
        <w:rPr>
          <w:rFonts w:ascii="Times New Roman" w:hAnsi="Times New Roman" w:cs="Times New Roman"/>
          <w:b/>
          <w:bCs/>
        </w:rPr>
        <w:t>2. Требования к применяемым строительным материалам и конструкциям:</w:t>
      </w:r>
    </w:p>
    <w:p w:rsidR="00D12A8C" w:rsidRPr="004C32E0" w:rsidRDefault="00D12A8C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Материалы должны соответствовать требованиям ГОСТ, ТУ и др., регломентирующих качество строительных материалов и конструкций.</w:t>
      </w:r>
    </w:p>
    <w:p w:rsidR="00D12A8C" w:rsidRPr="004C32E0" w:rsidRDefault="00D12A8C">
      <w:pPr>
        <w:rPr>
          <w:rFonts w:ascii="Times New Roman" w:hAnsi="Times New Roman" w:cs="Times New Roman"/>
        </w:rPr>
      </w:pPr>
      <w:r w:rsidRPr="004C32E0">
        <w:rPr>
          <w:rFonts w:ascii="Times New Roman" w:hAnsi="Times New Roman" w:cs="Times New Roman"/>
        </w:rPr>
        <w:t>До подписания акта выполненных работ  Подрядчик обязан передать заказчику сертификаты на материалы, оформленные в установленном порядке.</w:t>
      </w:r>
    </w:p>
    <w:p w:rsidR="00D12A8C" w:rsidRPr="004C32E0" w:rsidRDefault="00D12A8C">
      <w:pPr>
        <w:rPr>
          <w:rFonts w:ascii="Times New Roman" w:hAnsi="Times New Roman" w:cs="Times New Roman"/>
          <w:b/>
          <w:bCs/>
        </w:rPr>
      </w:pPr>
      <w:r w:rsidRPr="004C32E0">
        <w:rPr>
          <w:rFonts w:ascii="Times New Roman" w:hAnsi="Times New Roman" w:cs="Times New Roman"/>
          <w:b/>
          <w:bCs/>
        </w:rPr>
        <w:t>РАБОТЫ ПРОИЗВОДИТЬ В ДЕЙСТВУЮЩЕЙ ПОЛИКЛИНИКЕ!</w:t>
      </w:r>
    </w:p>
    <w:p w:rsidR="00D12A8C" w:rsidRPr="004C32E0" w:rsidRDefault="00D12A8C">
      <w:pPr>
        <w:rPr>
          <w:rFonts w:ascii="Times New Roman" w:hAnsi="Times New Roman" w:cs="Times New Roman"/>
          <w:b/>
          <w:bCs/>
        </w:rPr>
      </w:pPr>
    </w:p>
    <w:p w:rsidR="00D12A8C" w:rsidRDefault="00D12A8C" w:rsidP="00D425C7">
      <w:pPr>
        <w:rPr>
          <w:rFonts w:ascii="Times New Roman" w:hAnsi="Times New Roman" w:cs="Times New Roman"/>
        </w:rPr>
      </w:pPr>
      <w:r w:rsidRPr="00761F18">
        <w:rPr>
          <w:rFonts w:ascii="Times New Roman" w:hAnsi="Times New Roman" w:cs="Times New Roman"/>
        </w:rPr>
        <w:t>Составил                                                         Бородина Т.А</w:t>
      </w:r>
    </w:p>
    <w:p w:rsidR="00D12A8C" w:rsidRPr="00761F18" w:rsidRDefault="00D12A8C" w:rsidP="00D425C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 281-39-31</w:t>
      </w:r>
    </w:p>
    <w:p w:rsidR="00D12A8C" w:rsidRPr="004C32E0" w:rsidRDefault="00D12A8C">
      <w:pPr>
        <w:rPr>
          <w:rFonts w:ascii="Times New Roman" w:hAnsi="Times New Roman" w:cs="Times New Roman"/>
          <w:b/>
          <w:bCs/>
        </w:rPr>
      </w:pPr>
    </w:p>
    <w:sectPr w:rsidR="00D12A8C" w:rsidRPr="004C32E0" w:rsidSect="00AD72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94759"/>
    <w:multiLevelType w:val="hybridMultilevel"/>
    <w:tmpl w:val="5CFA5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B66FE"/>
    <w:multiLevelType w:val="hybridMultilevel"/>
    <w:tmpl w:val="31A05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62A42"/>
    <w:multiLevelType w:val="hybridMultilevel"/>
    <w:tmpl w:val="93326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15575"/>
    <w:rsid w:val="000E420A"/>
    <w:rsid w:val="001067D8"/>
    <w:rsid w:val="0010754E"/>
    <w:rsid w:val="00193373"/>
    <w:rsid w:val="001C58B6"/>
    <w:rsid w:val="001F40B9"/>
    <w:rsid w:val="00232EF8"/>
    <w:rsid w:val="00234693"/>
    <w:rsid w:val="0027467E"/>
    <w:rsid w:val="00295AF9"/>
    <w:rsid w:val="002C779A"/>
    <w:rsid w:val="003973C4"/>
    <w:rsid w:val="0041420A"/>
    <w:rsid w:val="00417680"/>
    <w:rsid w:val="00464CF6"/>
    <w:rsid w:val="004C32E0"/>
    <w:rsid w:val="004C4D29"/>
    <w:rsid w:val="00506C6A"/>
    <w:rsid w:val="005417BD"/>
    <w:rsid w:val="005A2673"/>
    <w:rsid w:val="005B175A"/>
    <w:rsid w:val="005C2510"/>
    <w:rsid w:val="006654E6"/>
    <w:rsid w:val="006801C6"/>
    <w:rsid w:val="006B3CB8"/>
    <w:rsid w:val="006C014F"/>
    <w:rsid w:val="00751FF6"/>
    <w:rsid w:val="00761F18"/>
    <w:rsid w:val="007D2407"/>
    <w:rsid w:val="007D76A0"/>
    <w:rsid w:val="007E7FA5"/>
    <w:rsid w:val="008178CE"/>
    <w:rsid w:val="008203E1"/>
    <w:rsid w:val="008218A2"/>
    <w:rsid w:val="008B430C"/>
    <w:rsid w:val="008D0745"/>
    <w:rsid w:val="00904B3B"/>
    <w:rsid w:val="00930226"/>
    <w:rsid w:val="00940630"/>
    <w:rsid w:val="009B4A38"/>
    <w:rsid w:val="00A50434"/>
    <w:rsid w:val="00AD726E"/>
    <w:rsid w:val="00AF5E7C"/>
    <w:rsid w:val="00B359D2"/>
    <w:rsid w:val="00B91711"/>
    <w:rsid w:val="00BE6AC9"/>
    <w:rsid w:val="00C14CC3"/>
    <w:rsid w:val="00C633FB"/>
    <w:rsid w:val="00C94102"/>
    <w:rsid w:val="00C95B20"/>
    <w:rsid w:val="00CA7221"/>
    <w:rsid w:val="00CF7B88"/>
    <w:rsid w:val="00D12A8C"/>
    <w:rsid w:val="00D24A59"/>
    <w:rsid w:val="00D425C7"/>
    <w:rsid w:val="00D94C5E"/>
    <w:rsid w:val="00E87148"/>
    <w:rsid w:val="00E91A4B"/>
    <w:rsid w:val="00F15B6B"/>
    <w:rsid w:val="00F17163"/>
    <w:rsid w:val="00F232BA"/>
    <w:rsid w:val="00F33CA0"/>
    <w:rsid w:val="00F40E2F"/>
    <w:rsid w:val="00F757C4"/>
    <w:rsid w:val="00FE0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FF6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6C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1F4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7680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2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1025</TotalTime>
  <Pages>1</Pages>
  <Words>294</Words>
  <Characters>1678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21</cp:revision>
  <cp:lastPrinted>2013-06-10T04:41:00Z</cp:lastPrinted>
  <dcterms:created xsi:type="dcterms:W3CDTF">2012-07-20T06:08:00Z</dcterms:created>
  <dcterms:modified xsi:type="dcterms:W3CDTF">2013-06-10T04:41:00Z</dcterms:modified>
</cp:coreProperties>
</file>