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2A1738" w:rsidRPr="00A67486" w:rsidTr="00FB5C93">
        <w:tc>
          <w:tcPr>
            <w:tcW w:w="5859" w:type="dxa"/>
          </w:tcPr>
          <w:p w:rsidR="002A1738" w:rsidRPr="00054475" w:rsidRDefault="002A1738" w:rsidP="00FB5C93">
            <w:pPr>
              <w:jc w:val="center"/>
              <w:rPr>
                <w:b/>
                <w:sz w:val="32"/>
                <w:szCs w:val="32"/>
              </w:rPr>
            </w:pPr>
          </w:p>
        </w:tc>
        <w:tc>
          <w:tcPr>
            <w:tcW w:w="4136" w:type="dxa"/>
          </w:tcPr>
          <w:p w:rsidR="002A1738" w:rsidRPr="00054475" w:rsidRDefault="002A1738" w:rsidP="00FB5C93">
            <w:pPr>
              <w:rPr>
                <w:b/>
                <w:sz w:val="28"/>
                <w:szCs w:val="28"/>
              </w:rPr>
            </w:pPr>
            <w:r w:rsidRPr="00054475">
              <w:rPr>
                <w:b/>
                <w:sz w:val="28"/>
                <w:szCs w:val="28"/>
              </w:rPr>
              <w:t>УТВЕРЖДАЮ</w:t>
            </w:r>
          </w:p>
          <w:p w:rsidR="002A1738" w:rsidRPr="00054475" w:rsidRDefault="002A1738" w:rsidP="00FB5C93">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2A1738" w:rsidRPr="00054475" w:rsidRDefault="002A1738" w:rsidP="00FB5C93">
            <w:pPr>
              <w:rPr>
                <w:sz w:val="28"/>
                <w:szCs w:val="28"/>
              </w:rPr>
            </w:pPr>
          </w:p>
          <w:p w:rsidR="002A1738" w:rsidRPr="00054475" w:rsidRDefault="002A1738" w:rsidP="00FB5C93">
            <w:pPr>
              <w:rPr>
                <w:sz w:val="28"/>
                <w:szCs w:val="28"/>
              </w:rPr>
            </w:pPr>
          </w:p>
          <w:p w:rsidR="002A1738" w:rsidRPr="00054475" w:rsidRDefault="002A1738" w:rsidP="00FB5C93">
            <w:pPr>
              <w:rPr>
                <w:sz w:val="28"/>
                <w:szCs w:val="28"/>
              </w:rPr>
            </w:pPr>
            <w:r>
              <w:rPr>
                <w:sz w:val="28"/>
                <w:szCs w:val="28"/>
              </w:rPr>
              <w:t>_______________О.Б. Мелехова</w:t>
            </w:r>
          </w:p>
          <w:p w:rsidR="002A1738" w:rsidRPr="00054475" w:rsidRDefault="002A1738" w:rsidP="00FB5C93">
            <w:pPr>
              <w:rPr>
                <w:sz w:val="28"/>
                <w:szCs w:val="28"/>
              </w:rPr>
            </w:pPr>
          </w:p>
          <w:p w:rsidR="002A1738" w:rsidRPr="00054475" w:rsidRDefault="002A1738" w:rsidP="00FB5C93">
            <w:pPr>
              <w:rPr>
                <w:sz w:val="28"/>
                <w:szCs w:val="28"/>
              </w:rPr>
            </w:pPr>
          </w:p>
          <w:p w:rsidR="002A1738" w:rsidRPr="00054475" w:rsidRDefault="002A1738" w:rsidP="00FB5C93">
            <w:pPr>
              <w:rPr>
                <w:sz w:val="28"/>
                <w:szCs w:val="28"/>
              </w:rPr>
            </w:pPr>
            <w:r>
              <w:rPr>
                <w:sz w:val="28"/>
                <w:szCs w:val="28"/>
              </w:rPr>
              <w:t>«</w:t>
            </w:r>
            <w:r w:rsidR="005E3A5C">
              <w:rPr>
                <w:sz w:val="28"/>
                <w:szCs w:val="28"/>
              </w:rPr>
              <w:t>14</w:t>
            </w:r>
            <w:r>
              <w:rPr>
                <w:sz w:val="28"/>
                <w:szCs w:val="28"/>
              </w:rPr>
              <w:t xml:space="preserve">» </w:t>
            </w:r>
            <w:r w:rsidR="00377AC8">
              <w:rPr>
                <w:sz w:val="28"/>
                <w:szCs w:val="28"/>
              </w:rPr>
              <w:t>июня</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FB5C93">
            <w:pPr>
              <w:jc w:val="center"/>
              <w:rPr>
                <w:b/>
                <w:sz w:val="28"/>
                <w:szCs w:val="28"/>
              </w:rPr>
            </w:pPr>
          </w:p>
        </w:tc>
      </w:tr>
      <w:tr w:rsidR="002A1738" w:rsidRPr="00A67486" w:rsidTr="00FB5C93">
        <w:tc>
          <w:tcPr>
            <w:tcW w:w="5859" w:type="dxa"/>
          </w:tcPr>
          <w:p w:rsidR="002A1738" w:rsidRPr="00A67486" w:rsidRDefault="002A1738" w:rsidP="00FB5C93">
            <w:pPr>
              <w:jc w:val="center"/>
              <w:rPr>
                <w:b/>
                <w:sz w:val="32"/>
                <w:szCs w:val="32"/>
              </w:rPr>
            </w:pPr>
          </w:p>
        </w:tc>
        <w:tc>
          <w:tcPr>
            <w:tcW w:w="4136" w:type="dxa"/>
          </w:tcPr>
          <w:p w:rsidR="002A1738" w:rsidRPr="00A67486" w:rsidRDefault="002A1738" w:rsidP="00FB5C93">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A67486" w:rsidRDefault="002A1738" w:rsidP="002A1738">
      <w:pPr>
        <w:tabs>
          <w:tab w:val="left" w:pos="900"/>
        </w:tabs>
        <w:jc w:val="center"/>
        <w:outlineLvl w:val="0"/>
        <w:rPr>
          <w:b/>
          <w:sz w:val="32"/>
          <w:szCs w:val="32"/>
        </w:rPr>
      </w:pP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поставку </w:t>
      </w:r>
      <w:r w:rsidR="00A30A37">
        <w:rPr>
          <w:b/>
          <w:sz w:val="32"/>
          <w:szCs w:val="32"/>
        </w:rPr>
        <w:t>препаратов, влияющих на центральную нервную систему</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2A1738" w:rsidRPr="00CD7652" w:rsidRDefault="002A1738" w:rsidP="002A1738">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C54437" w:rsidTr="00FB5C93">
        <w:trPr>
          <w:tblCellSpacing w:w="20" w:type="dxa"/>
        </w:trPr>
        <w:tc>
          <w:tcPr>
            <w:tcW w:w="10811" w:type="dxa"/>
            <w:gridSpan w:val="3"/>
            <w:shd w:val="clear" w:color="auto" w:fill="00FFFF"/>
          </w:tcPr>
          <w:p w:rsidR="002A1738" w:rsidRPr="00C54437" w:rsidRDefault="002A1738" w:rsidP="00FB5C93">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2A1738" w:rsidRPr="00C54437" w:rsidTr="00FB5C93">
        <w:trPr>
          <w:tblCellSpacing w:w="20" w:type="dxa"/>
        </w:trPr>
        <w:tc>
          <w:tcPr>
            <w:tcW w:w="10811" w:type="dxa"/>
            <w:gridSpan w:val="3"/>
            <w:shd w:val="clear" w:color="auto" w:fill="FFFFFF"/>
          </w:tcPr>
          <w:p w:rsidR="002A1738" w:rsidRPr="00C54437" w:rsidRDefault="002A1738" w:rsidP="00FB5C93">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2A1738" w:rsidRPr="00C54437" w:rsidRDefault="002A1738" w:rsidP="00FB5C93">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C54437" w:rsidRDefault="002A1738" w:rsidP="00FB5C93">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C54437" w:rsidRDefault="002A1738" w:rsidP="00FB5C93">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C54437" w:rsidTr="00FB5C93">
        <w:trPr>
          <w:tblCellSpacing w:w="20" w:type="dxa"/>
        </w:trPr>
        <w:tc>
          <w:tcPr>
            <w:tcW w:w="10811" w:type="dxa"/>
            <w:gridSpan w:val="3"/>
            <w:shd w:val="clear" w:color="auto" w:fill="00FFFF"/>
          </w:tcPr>
          <w:p w:rsidR="002A1738" w:rsidRPr="00C54437" w:rsidRDefault="002A1738" w:rsidP="00FB5C93">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2A1738" w:rsidRPr="00C54437" w:rsidRDefault="002A1738" w:rsidP="00FB5C93">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2A1738" w:rsidRPr="00C54437" w:rsidRDefault="002A1738" w:rsidP="00FB5C93">
            <w:r w:rsidRPr="00C54437">
              <w:rPr>
                <w:sz w:val="22"/>
                <w:szCs w:val="22"/>
              </w:rPr>
              <w:t>614990, Пермский край, г. Пермь, ул. Братьев Игнатовых, д. 3</w:t>
            </w: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2A1738" w:rsidRPr="00C54437" w:rsidRDefault="002A1738" w:rsidP="00FB5C93">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2A1738" w:rsidRPr="00C54437" w:rsidRDefault="002A1738" w:rsidP="00FB5C93">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2A1738" w:rsidRPr="00C54437" w:rsidRDefault="002A1738" w:rsidP="00FB5C93">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2A1738" w:rsidRPr="00C54437" w:rsidRDefault="002A1738" w:rsidP="00FB5C93">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00377AC8">
              <w:rPr>
                <w:rFonts w:ascii="Times New Roman" w:hAnsi="Times New Roman" w:cs="Times New Roman"/>
                <w:sz w:val="22"/>
                <w:szCs w:val="22"/>
              </w:rPr>
              <w:t>221-7</w:t>
            </w:r>
            <w:r w:rsidRPr="00C54437">
              <w:rPr>
                <w:rFonts w:ascii="Times New Roman" w:hAnsi="Times New Roman" w:cs="Times New Roman"/>
                <w:sz w:val="22"/>
                <w:szCs w:val="22"/>
              </w:rPr>
              <w:t>4-21</w:t>
            </w: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2A1738" w:rsidRPr="00C54437" w:rsidRDefault="002A1738" w:rsidP="00FB5C93">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2A1738" w:rsidRPr="00C54437" w:rsidTr="00FB5C93">
        <w:trPr>
          <w:tblCellSpacing w:w="20" w:type="dxa"/>
        </w:trPr>
        <w:tc>
          <w:tcPr>
            <w:tcW w:w="10811" w:type="dxa"/>
            <w:gridSpan w:val="3"/>
            <w:shd w:val="clear" w:color="auto" w:fill="00FFFF"/>
          </w:tcPr>
          <w:p w:rsidR="002A1738" w:rsidRPr="00C54437" w:rsidRDefault="002A1738" w:rsidP="00FB5C93">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2A1738" w:rsidRPr="00C54437" w:rsidRDefault="002A1738" w:rsidP="00A30A37">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Открытый аукцион в электронной форме на право заключения ГПД на поставку </w:t>
            </w:r>
            <w:r w:rsidR="00A30A37">
              <w:rPr>
                <w:rFonts w:ascii="Times New Roman" w:hAnsi="Times New Roman" w:cs="Times New Roman"/>
                <w:sz w:val="22"/>
                <w:szCs w:val="22"/>
              </w:rPr>
              <w:t xml:space="preserve">препаратов, влияющих на центральную </w:t>
            </w:r>
            <w:r w:rsidR="00087423">
              <w:rPr>
                <w:rFonts w:ascii="Times New Roman" w:hAnsi="Times New Roman" w:cs="Times New Roman"/>
                <w:sz w:val="22"/>
                <w:szCs w:val="22"/>
              </w:rPr>
              <w:t>нервную систему</w:t>
            </w:r>
            <w:r w:rsidR="00FB516F" w:rsidRPr="00C54437">
              <w:rPr>
                <w:rFonts w:ascii="Times New Roman" w:hAnsi="Times New Roman" w:cs="Times New Roman"/>
                <w:sz w:val="22"/>
                <w:szCs w:val="22"/>
              </w:rPr>
              <w:t xml:space="preserve"> </w:t>
            </w:r>
            <w:r w:rsidRPr="00C54437">
              <w:rPr>
                <w:rFonts w:ascii="Times New Roman" w:hAnsi="Times New Roman" w:cs="Times New Roman"/>
                <w:sz w:val="22"/>
                <w:szCs w:val="22"/>
              </w:rPr>
              <w:t>для МБУЗ «ГП №2» по адресу: г. Пермь, ул. Братьев Игнатовых, д.3</w:t>
            </w: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2A1738" w:rsidRPr="00C54437" w:rsidRDefault="00377AC8" w:rsidP="00FB5C93">
            <w:pPr>
              <w:autoSpaceDE w:val="0"/>
              <w:autoSpaceDN w:val="0"/>
              <w:adjustRightInd w:val="0"/>
              <w:outlineLvl w:val="0"/>
            </w:pPr>
            <w:r>
              <w:rPr>
                <w:sz w:val="22"/>
                <w:szCs w:val="22"/>
              </w:rPr>
              <w:t>134 313,73</w:t>
            </w:r>
            <w:r w:rsidR="002A1738">
              <w:rPr>
                <w:sz w:val="22"/>
                <w:szCs w:val="22"/>
              </w:rPr>
              <w:t xml:space="preserve">  рублей</w:t>
            </w: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2A1738" w:rsidRPr="00C54437" w:rsidRDefault="002A1738" w:rsidP="00377AC8">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 xml:space="preserve">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 </w:t>
            </w:r>
            <w:r w:rsidR="00377AC8">
              <w:rPr>
                <w:rFonts w:ascii="Times New Roman" w:hAnsi="Times New Roman" w:cs="Times New Roman"/>
                <w:sz w:val="22"/>
                <w:szCs w:val="22"/>
              </w:rPr>
              <w:t>(</w:t>
            </w:r>
            <w:r w:rsidR="00377AC8" w:rsidRPr="00C54437">
              <w:rPr>
                <w:rFonts w:ascii="Times New Roman" w:hAnsi="Times New Roman" w:cs="Times New Roman"/>
                <w:sz w:val="22"/>
                <w:szCs w:val="22"/>
              </w:rPr>
              <w:t xml:space="preserve">Приложение № </w:t>
            </w:r>
            <w:r w:rsidR="00377AC8">
              <w:rPr>
                <w:rFonts w:ascii="Times New Roman" w:hAnsi="Times New Roman" w:cs="Times New Roman"/>
                <w:sz w:val="22"/>
                <w:szCs w:val="22"/>
              </w:rPr>
              <w:t>3</w:t>
            </w:r>
            <w:r w:rsidR="00377AC8" w:rsidRPr="00C54437">
              <w:rPr>
                <w:rFonts w:ascii="Times New Roman" w:hAnsi="Times New Roman" w:cs="Times New Roman"/>
                <w:sz w:val="22"/>
                <w:szCs w:val="22"/>
              </w:rPr>
              <w:t xml:space="preserve"> к документации об открытом аукционе в электронной форме)</w:t>
            </w: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2A1738" w:rsidRPr="00C54437" w:rsidRDefault="002A1738" w:rsidP="00FB5C93">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2A1738" w:rsidRPr="00C54437" w:rsidRDefault="002A1738" w:rsidP="00FB5C93">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FB5C93">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C54437" w:rsidRDefault="002A1738" w:rsidP="00FB5C93">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w:t>
            </w:r>
            <w:r w:rsidRPr="00C54437">
              <w:rPr>
                <w:rFonts w:ascii="Times New Roman" w:hAnsi="Times New Roman" w:cs="Times New Roman"/>
                <w:sz w:val="22"/>
                <w:szCs w:val="22"/>
              </w:rPr>
              <w:lastRenderedPageBreak/>
              <w:t>выполнении работ, оказании услуг товара, их значения</w:t>
            </w:r>
          </w:p>
        </w:tc>
        <w:tc>
          <w:tcPr>
            <w:tcW w:w="7487" w:type="dxa"/>
            <w:shd w:val="clear" w:color="auto" w:fill="FFFFFF"/>
          </w:tcPr>
          <w:p w:rsidR="002A1738" w:rsidRPr="00C54437" w:rsidRDefault="002A1738" w:rsidP="00FB5C93">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В соответствии с техническим заданием (Приложение № 1 к документации об открытом аукционе в электронной форме).</w:t>
            </w:r>
          </w:p>
          <w:p w:rsidR="002A1738" w:rsidRPr="00C54437" w:rsidRDefault="002A1738" w:rsidP="00FB5C93">
            <w:pPr>
              <w:pStyle w:val="ConsPlusNormal"/>
              <w:widowControl/>
              <w:ind w:firstLine="258"/>
              <w:jc w:val="both"/>
              <w:rPr>
                <w:rFonts w:ascii="Times New Roman" w:hAnsi="Times New Roman" w:cs="Times New Roman"/>
                <w:sz w:val="22"/>
                <w:szCs w:val="22"/>
              </w:rPr>
            </w:pP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2A1738" w:rsidRPr="00C54437" w:rsidRDefault="002A1738" w:rsidP="00FB5C93">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2A1738" w:rsidRPr="00C54437" w:rsidRDefault="002A1738" w:rsidP="00FB5C93">
            <w:pPr>
              <w:pStyle w:val="a8"/>
              <w:ind w:firstLine="33"/>
              <w:rPr>
                <w:sz w:val="22"/>
              </w:rPr>
            </w:pPr>
            <w:r w:rsidRPr="00C54437">
              <w:rPr>
                <w:sz w:val="22"/>
                <w:szCs w:val="22"/>
              </w:rPr>
              <w:t>614990, Пермский край, г. Пермь, ул. Братьев Игнатовых, д. 3</w:t>
            </w: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2A1738" w:rsidRPr="00C54437" w:rsidRDefault="00377AC8" w:rsidP="00826889">
            <w:pPr>
              <w:pStyle w:val="ConsPlusNormal"/>
              <w:widowControl/>
              <w:ind w:firstLine="33"/>
              <w:jc w:val="both"/>
              <w:rPr>
                <w:rFonts w:ascii="Times New Roman" w:hAnsi="Times New Roman" w:cs="Times New Roman"/>
                <w:sz w:val="22"/>
                <w:szCs w:val="22"/>
              </w:rPr>
            </w:pPr>
            <w:r>
              <w:rPr>
                <w:rFonts w:ascii="Times New Roman" w:hAnsi="Times New Roman" w:cs="Times New Roman"/>
                <w:sz w:val="22"/>
                <w:szCs w:val="22"/>
              </w:rPr>
              <w:t>Поставка товара производится по графику до 10 числа каждого месяца, за исключением первой поставки. Первая поставка в течение 3 дней с момента подписания Договора.</w:t>
            </w: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C54437" w:rsidRDefault="002A1738" w:rsidP="00FB5C93">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2A1738" w:rsidRPr="00C54437" w:rsidRDefault="002A1738" w:rsidP="00FB5C93">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2A1738" w:rsidRPr="00C54437" w:rsidRDefault="002A1738" w:rsidP="00FB5C93">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2A1738" w:rsidRPr="00C54437" w:rsidRDefault="002A1738" w:rsidP="00FB5C93">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Остаточный срок годности Товара от срока, установленного производителем, начиная от момента переда</w:t>
            </w:r>
            <w:r w:rsidR="00377AC8">
              <w:rPr>
                <w:rFonts w:ascii="Times New Roman" w:hAnsi="Times New Roman" w:cs="Times New Roman"/>
                <w:sz w:val="22"/>
                <w:szCs w:val="22"/>
              </w:rPr>
              <w:t>чи товара должен быть не менее 8</w:t>
            </w:r>
            <w:r w:rsidRPr="00C54437">
              <w:rPr>
                <w:rFonts w:ascii="Times New Roman" w:hAnsi="Times New Roman" w:cs="Times New Roman"/>
                <w:sz w:val="22"/>
                <w:szCs w:val="22"/>
              </w:rPr>
              <w:t>0 %.</w:t>
            </w:r>
          </w:p>
          <w:p w:rsidR="002A1738" w:rsidRPr="00C54437" w:rsidRDefault="002A1738" w:rsidP="00FB5C93">
            <w:pPr>
              <w:pStyle w:val="ConsPlusNormal"/>
              <w:widowControl/>
              <w:ind w:firstLine="200"/>
              <w:jc w:val="both"/>
              <w:rPr>
                <w:rFonts w:ascii="Times New Roman" w:hAnsi="Times New Roman" w:cs="Times New Roman"/>
                <w:sz w:val="22"/>
                <w:szCs w:val="22"/>
              </w:rPr>
            </w:pP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C54437" w:rsidRDefault="002A1738" w:rsidP="00FB5C93">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2A1738" w:rsidRPr="00C54437" w:rsidRDefault="002A1738" w:rsidP="00FB5C93">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2A1738" w:rsidRPr="00C54437" w:rsidRDefault="002A1738" w:rsidP="00FB5C93">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C54437" w:rsidRDefault="002A1738" w:rsidP="00FB5C93">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2A1738" w:rsidRPr="00C54437" w:rsidRDefault="002A1738" w:rsidP="00377AC8">
            <w:pPr>
              <w:pStyle w:val="a8"/>
              <w:rPr>
                <w:sz w:val="22"/>
              </w:rPr>
            </w:pPr>
            <w:r w:rsidRPr="002A1738">
              <w:rPr>
                <w:rFonts w:ascii="Times New Roman" w:eastAsia="Times New Roman" w:hAnsi="Times New Roman" w:cs="Times New Roman"/>
                <w:sz w:val="22"/>
                <w:szCs w:val="22"/>
                <w:lang w:eastAsia="ru-RU"/>
              </w:rPr>
              <w:t>За счет средств  обязательн</w:t>
            </w:r>
            <w:r w:rsidR="00D971AB">
              <w:rPr>
                <w:rFonts w:ascii="Times New Roman" w:eastAsia="Times New Roman" w:hAnsi="Times New Roman" w:cs="Times New Roman"/>
                <w:sz w:val="22"/>
                <w:szCs w:val="22"/>
                <w:lang w:eastAsia="ru-RU"/>
              </w:rPr>
              <w:t>ого медицинского страхования</w:t>
            </w:r>
            <w:r w:rsidR="00087423">
              <w:rPr>
                <w:rFonts w:ascii="Times New Roman" w:eastAsia="Times New Roman" w:hAnsi="Times New Roman" w:cs="Times New Roman"/>
                <w:sz w:val="22"/>
                <w:szCs w:val="22"/>
                <w:lang w:eastAsia="ru-RU"/>
              </w:rPr>
              <w:t>, обязательного медицинского страхования (</w:t>
            </w:r>
            <w:r w:rsidR="00D971AB">
              <w:rPr>
                <w:rFonts w:ascii="Times New Roman" w:eastAsia="Times New Roman" w:hAnsi="Times New Roman" w:cs="Times New Roman"/>
                <w:sz w:val="22"/>
                <w:szCs w:val="22"/>
                <w:lang w:eastAsia="ru-RU"/>
              </w:rPr>
              <w:t>Дневной стационар</w:t>
            </w:r>
            <w:r w:rsidR="00087423">
              <w:rPr>
                <w:rFonts w:ascii="Times New Roman" w:eastAsia="Times New Roman" w:hAnsi="Times New Roman" w:cs="Times New Roman"/>
                <w:sz w:val="22"/>
                <w:szCs w:val="22"/>
                <w:lang w:eastAsia="ru-RU"/>
              </w:rPr>
              <w:t>), обязательного медицинского страхования (</w:t>
            </w:r>
            <w:r w:rsidR="00D971AB">
              <w:rPr>
                <w:rFonts w:ascii="Times New Roman" w:eastAsia="Times New Roman" w:hAnsi="Times New Roman" w:cs="Times New Roman"/>
                <w:sz w:val="22"/>
                <w:szCs w:val="22"/>
                <w:lang w:eastAsia="ru-RU"/>
              </w:rPr>
              <w:t>Центр здоровья</w:t>
            </w:r>
            <w:r w:rsidR="00087423">
              <w:rPr>
                <w:rFonts w:ascii="Times New Roman" w:eastAsia="Times New Roman" w:hAnsi="Times New Roman" w:cs="Times New Roman"/>
                <w:sz w:val="22"/>
                <w:szCs w:val="22"/>
                <w:lang w:eastAsia="ru-RU"/>
              </w:rPr>
              <w:t>)</w:t>
            </w:r>
            <w:r w:rsidR="00377AC8">
              <w:rPr>
                <w:rFonts w:ascii="Times New Roman" w:eastAsia="Times New Roman" w:hAnsi="Times New Roman" w:cs="Times New Roman"/>
                <w:sz w:val="22"/>
                <w:szCs w:val="22"/>
                <w:lang w:eastAsia="ru-RU"/>
              </w:rPr>
              <w:t>.</w:t>
            </w: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Порядок формирования цены </w:t>
            </w:r>
            <w:r w:rsidRPr="00C54437">
              <w:rPr>
                <w:rFonts w:ascii="Times New Roman" w:hAnsi="Times New Roman" w:cs="Times New Roman"/>
                <w:sz w:val="22"/>
                <w:szCs w:val="22"/>
              </w:rPr>
              <w:lastRenderedPageBreak/>
              <w:t xml:space="preserve">ГПД </w:t>
            </w:r>
          </w:p>
        </w:tc>
        <w:tc>
          <w:tcPr>
            <w:tcW w:w="7487" w:type="dxa"/>
            <w:shd w:val="clear" w:color="auto" w:fill="FFFFFF"/>
          </w:tcPr>
          <w:p w:rsidR="002A1738" w:rsidRPr="00C54437" w:rsidRDefault="002A1738" w:rsidP="00FB5C93">
            <w:pPr>
              <w:autoSpaceDE w:val="0"/>
              <w:autoSpaceDN w:val="0"/>
              <w:adjustRightInd w:val="0"/>
              <w:ind w:firstLine="258"/>
            </w:pPr>
            <w:r w:rsidRPr="00C54437">
              <w:rPr>
                <w:sz w:val="22"/>
                <w:szCs w:val="22"/>
              </w:rPr>
              <w:lastRenderedPageBreak/>
              <w:t xml:space="preserve">Цена предлагаемой продукции должна включать в себя </w:t>
            </w:r>
            <w:r w:rsidRPr="00C54437">
              <w:rPr>
                <w:spacing w:val="-11"/>
                <w:sz w:val="22"/>
                <w:szCs w:val="22"/>
              </w:rPr>
              <w:t xml:space="preserve"> все налоги и сборы, </w:t>
            </w:r>
            <w:r w:rsidRPr="00C54437">
              <w:rPr>
                <w:spacing w:val="-11"/>
                <w:sz w:val="22"/>
                <w:szCs w:val="22"/>
              </w:rPr>
              <w:lastRenderedPageBreak/>
              <w:t xml:space="preserve">таможенные пошлины, выплаченные или </w:t>
            </w:r>
            <w:r w:rsidRPr="00C54437">
              <w:rPr>
                <w:spacing w:val="-13"/>
                <w:sz w:val="22"/>
                <w:szCs w:val="22"/>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C54437" w:rsidRDefault="002A1738" w:rsidP="00FB5C93">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C54437" w:rsidRDefault="002A1738" w:rsidP="00FB5C93">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C54437" w:rsidRDefault="002A1738" w:rsidP="00FB5C93">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C54437" w:rsidRDefault="002A1738" w:rsidP="00FB5C93">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FB5C93">
        <w:trPr>
          <w:tblCellSpacing w:w="20" w:type="dxa"/>
        </w:trPr>
        <w:tc>
          <w:tcPr>
            <w:tcW w:w="3284" w:type="dxa"/>
            <w:gridSpan w:val="2"/>
            <w:shd w:val="clear" w:color="auto" w:fill="FFFFFF"/>
          </w:tcPr>
          <w:p w:rsidR="002A1738" w:rsidRPr="00C54437" w:rsidRDefault="002A1738" w:rsidP="00FB5C93">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2A1738" w:rsidRPr="00C54437" w:rsidRDefault="002A1738" w:rsidP="00FB5C93">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C54437" w:rsidRDefault="002A1738" w:rsidP="00FB5C93">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C54437" w:rsidRDefault="002A1738" w:rsidP="00FB5C93">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C54437" w:rsidTr="00FB5C93">
        <w:trPr>
          <w:tblCellSpacing w:w="20" w:type="dxa"/>
        </w:trPr>
        <w:tc>
          <w:tcPr>
            <w:tcW w:w="10811" w:type="dxa"/>
            <w:gridSpan w:val="3"/>
            <w:shd w:val="clear" w:color="auto" w:fill="00FFFF"/>
          </w:tcPr>
          <w:p w:rsidR="002A1738" w:rsidRPr="00C54437" w:rsidRDefault="002A1738" w:rsidP="00FB5C93">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2A1738" w:rsidRPr="00C54437" w:rsidTr="00FB5C93">
        <w:trPr>
          <w:trHeight w:val="325"/>
          <w:tblCellSpacing w:w="20" w:type="dxa"/>
        </w:trPr>
        <w:tc>
          <w:tcPr>
            <w:tcW w:w="10811" w:type="dxa"/>
            <w:gridSpan w:val="3"/>
            <w:tcBorders>
              <w:bottom w:val="inset" w:sz="6" w:space="0" w:color="auto"/>
            </w:tcBorders>
            <w:shd w:val="clear" w:color="auto" w:fill="FFFFFF"/>
          </w:tcPr>
          <w:p w:rsidR="002A1738" w:rsidRPr="00C54437" w:rsidRDefault="002A1738" w:rsidP="00FB5C93">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C54437" w:rsidRDefault="002A1738" w:rsidP="00FB5C93">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C54437" w:rsidTr="00FB5C93">
        <w:trPr>
          <w:trHeight w:val="168"/>
          <w:tblCellSpacing w:w="20" w:type="dxa"/>
        </w:trPr>
        <w:tc>
          <w:tcPr>
            <w:tcW w:w="10811" w:type="dxa"/>
            <w:gridSpan w:val="3"/>
            <w:tcBorders>
              <w:top w:val="inset" w:sz="6" w:space="0" w:color="auto"/>
            </w:tcBorders>
            <w:shd w:val="clear" w:color="auto" w:fill="FFFFFF"/>
          </w:tcPr>
          <w:p w:rsidR="002A1738" w:rsidRPr="00C54437" w:rsidRDefault="002A1738" w:rsidP="00FB5C93">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A1738" w:rsidRPr="00C54437" w:rsidTr="00FB5C93">
        <w:trPr>
          <w:trHeight w:val="768"/>
          <w:tblCellSpacing w:w="20" w:type="dxa"/>
        </w:trPr>
        <w:tc>
          <w:tcPr>
            <w:tcW w:w="622" w:type="dxa"/>
            <w:tcBorders>
              <w:bottom w:val="inset" w:sz="6" w:space="0" w:color="808080"/>
            </w:tcBorders>
            <w:shd w:val="clear" w:color="auto" w:fill="FFFFFF"/>
          </w:tcPr>
          <w:p w:rsidR="002A1738" w:rsidRPr="00C54437" w:rsidRDefault="002A1738" w:rsidP="00FB5C93">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2A1738" w:rsidRPr="00C54437" w:rsidRDefault="002A1738" w:rsidP="00FB5C93">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2A1738" w:rsidRPr="00C54437" w:rsidTr="00FB5C93">
        <w:trPr>
          <w:trHeight w:val="81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FB5C93">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C54437" w:rsidRDefault="002A1738" w:rsidP="00FB5C93">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C54437" w:rsidTr="00FB5C93">
        <w:trPr>
          <w:trHeight w:val="84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FB5C93">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FB5C93">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C54437" w:rsidTr="00FB5C93">
        <w:trPr>
          <w:trHeight w:val="207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FB5C93">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FB5C93">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C54437" w:rsidTr="00377AC8">
        <w:trPr>
          <w:trHeight w:val="414"/>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FB5C93">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FB5C93">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A1738" w:rsidRPr="00C54437" w:rsidTr="00FB5C93">
        <w:trPr>
          <w:tblCellSpacing w:w="20" w:type="dxa"/>
        </w:trPr>
        <w:tc>
          <w:tcPr>
            <w:tcW w:w="622" w:type="dxa"/>
            <w:tcBorders>
              <w:bottom w:val="outset" w:sz="6" w:space="0" w:color="808080"/>
              <w:right w:val="inset" w:sz="6" w:space="0" w:color="808080"/>
            </w:tcBorders>
            <w:shd w:val="clear" w:color="auto" w:fill="FFFFFF"/>
          </w:tcPr>
          <w:p w:rsidR="002A1738" w:rsidRPr="00C54437" w:rsidRDefault="002A1738" w:rsidP="00FB5C93">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2A1738" w:rsidRPr="00C54437" w:rsidRDefault="002A1738" w:rsidP="00FB5C93">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2A1738" w:rsidRPr="00C54437" w:rsidRDefault="002A1738" w:rsidP="00FB5C93">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2A1738" w:rsidRPr="00C54437" w:rsidRDefault="002A1738" w:rsidP="00FB5C93">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2A1738" w:rsidRPr="00C54437" w:rsidRDefault="002A1738" w:rsidP="00FB5C93">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2A1738" w:rsidRPr="00C54437" w:rsidRDefault="002A1738" w:rsidP="00FB5C93">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2A1738" w:rsidRPr="00C54437" w:rsidTr="00FB5C93">
        <w:trPr>
          <w:tblCellSpacing w:w="20" w:type="dxa"/>
        </w:trPr>
        <w:tc>
          <w:tcPr>
            <w:tcW w:w="10811" w:type="dxa"/>
            <w:gridSpan w:val="3"/>
            <w:shd w:val="clear" w:color="auto" w:fill="00FFFF"/>
          </w:tcPr>
          <w:p w:rsidR="002A1738" w:rsidRPr="00C54437" w:rsidRDefault="002A1738" w:rsidP="00FB5C93">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2A1738" w:rsidRPr="00C54437" w:rsidTr="00FB5C93">
        <w:trPr>
          <w:tblCellSpacing w:w="20" w:type="dxa"/>
        </w:trPr>
        <w:tc>
          <w:tcPr>
            <w:tcW w:w="10811" w:type="dxa"/>
            <w:gridSpan w:val="3"/>
            <w:shd w:val="clear" w:color="auto" w:fill="FFFFFF"/>
          </w:tcPr>
          <w:p w:rsidR="002A1738" w:rsidRPr="00C54437" w:rsidRDefault="002A1738" w:rsidP="00FB5C93">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2A1738" w:rsidRPr="00C54437" w:rsidTr="00FB5C93">
        <w:trPr>
          <w:tblCellSpacing w:w="20" w:type="dxa"/>
        </w:trPr>
        <w:tc>
          <w:tcPr>
            <w:tcW w:w="10811" w:type="dxa"/>
            <w:gridSpan w:val="3"/>
            <w:shd w:val="clear" w:color="auto" w:fill="FFFFFF"/>
          </w:tcPr>
          <w:p w:rsidR="002A1738" w:rsidRPr="00C54437" w:rsidRDefault="002A1738" w:rsidP="00FB5C93">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2A1738" w:rsidRPr="00C54437" w:rsidTr="00FB5C93">
        <w:trPr>
          <w:tblCellSpacing w:w="20" w:type="dxa"/>
        </w:trPr>
        <w:tc>
          <w:tcPr>
            <w:tcW w:w="10811" w:type="dxa"/>
            <w:gridSpan w:val="3"/>
            <w:shd w:val="clear" w:color="auto" w:fill="FFFFFF"/>
          </w:tcPr>
          <w:p w:rsidR="002A1738" w:rsidRPr="00C54437" w:rsidRDefault="002A1738" w:rsidP="00FB5C93">
            <w:pPr>
              <w:pStyle w:val="a8"/>
              <w:numPr>
                <w:ilvl w:val="0"/>
                <w:numId w:val="7"/>
              </w:numPr>
              <w:ind w:left="377" w:hanging="284"/>
              <w:rPr>
                <w:sz w:val="22"/>
              </w:rPr>
            </w:pPr>
            <w:r w:rsidRPr="00C54437">
              <w:rPr>
                <w:sz w:val="22"/>
                <w:szCs w:val="22"/>
              </w:rPr>
              <w:t>При размещении заказа на поставку товара:</w:t>
            </w:r>
          </w:p>
        </w:tc>
      </w:tr>
      <w:tr w:rsidR="002A1738" w:rsidRPr="00C54437" w:rsidTr="00FB5C93">
        <w:trPr>
          <w:tblCellSpacing w:w="20" w:type="dxa"/>
        </w:trPr>
        <w:tc>
          <w:tcPr>
            <w:tcW w:w="622" w:type="dxa"/>
            <w:shd w:val="clear" w:color="auto" w:fill="FFFFFF"/>
          </w:tcPr>
          <w:p w:rsidR="002A1738" w:rsidRPr="00C54437" w:rsidRDefault="002A1738" w:rsidP="00FB5C93">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FB5C93">
            <w:pPr>
              <w:autoSpaceDE w:val="0"/>
              <w:autoSpaceDN w:val="0"/>
              <w:adjustRightInd w:val="0"/>
              <w:outlineLvl w:val="1"/>
            </w:pPr>
            <w:r w:rsidRPr="00C54437">
              <w:rPr>
                <w:bCs/>
                <w:iCs/>
                <w:sz w:val="22"/>
                <w:szCs w:val="22"/>
              </w:rPr>
              <w:t xml:space="preserve">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w:t>
            </w:r>
            <w:r w:rsidRPr="00C54437">
              <w:rPr>
                <w:bCs/>
                <w:iCs/>
                <w:sz w:val="22"/>
                <w:szCs w:val="22"/>
              </w:rPr>
              <w:lastRenderedPageBreak/>
              <w:t>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C54437" w:rsidTr="00FB5C93">
        <w:trPr>
          <w:tblCellSpacing w:w="20" w:type="dxa"/>
        </w:trPr>
        <w:tc>
          <w:tcPr>
            <w:tcW w:w="622" w:type="dxa"/>
            <w:shd w:val="clear" w:color="auto" w:fill="FFFFFF"/>
          </w:tcPr>
          <w:p w:rsidR="002A1738" w:rsidRPr="00C54437" w:rsidRDefault="002A1738" w:rsidP="00FB5C93">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FB5C93">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2A1738" w:rsidRPr="00C54437" w:rsidTr="00FB5C93">
        <w:trPr>
          <w:tblCellSpacing w:w="20" w:type="dxa"/>
        </w:trPr>
        <w:tc>
          <w:tcPr>
            <w:tcW w:w="10811" w:type="dxa"/>
            <w:gridSpan w:val="3"/>
            <w:shd w:val="clear" w:color="auto" w:fill="FFFFFF"/>
          </w:tcPr>
          <w:p w:rsidR="002A1738" w:rsidRPr="00C54437" w:rsidRDefault="002A1738" w:rsidP="00FB5C93">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2A1738" w:rsidRPr="00C54437" w:rsidTr="00FB5C93">
        <w:trPr>
          <w:tblCellSpacing w:w="20" w:type="dxa"/>
        </w:trPr>
        <w:tc>
          <w:tcPr>
            <w:tcW w:w="622" w:type="dxa"/>
            <w:shd w:val="clear" w:color="auto" w:fill="FFFFFF"/>
          </w:tcPr>
          <w:p w:rsidR="002A1738" w:rsidRPr="00C54437" w:rsidRDefault="002A1738" w:rsidP="00FB5C93">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FB5C93">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C54437" w:rsidTr="00FB5C93">
        <w:trPr>
          <w:tblCellSpacing w:w="20" w:type="dxa"/>
        </w:trPr>
        <w:tc>
          <w:tcPr>
            <w:tcW w:w="622" w:type="dxa"/>
            <w:shd w:val="clear" w:color="auto" w:fill="FFFFFF"/>
          </w:tcPr>
          <w:p w:rsidR="002A1738" w:rsidRPr="00C54437" w:rsidRDefault="002A1738" w:rsidP="00FB5C93">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FB5C93">
            <w:pPr>
              <w:pStyle w:val="a8"/>
              <w:tabs>
                <w:tab w:val="num" w:pos="937"/>
              </w:tabs>
              <w:rPr>
                <w:color w:val="FF00FF"/>
                <w:sz w:val="22"/>
              </w:rPr>
            </w:pPr>
            <w:r w:rsidRPr="002A1738">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a3"/>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2A1738" w:rsidRPr="00C54437" w:rsidRDefault="002A1738" w:rsidP="00FB5C93">
            <w:pPr>
              <w:autoSpaceDE w:val="0"/>
              <w:autoSpaceDN w:val="0"/>
              <w:adjustRightInd w:val="0"/>
              <w:ind w:firstLine="175"/>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C54437" w:rsidRDefault="002A1738" w:rsidP="00FB5C93">
            <w:pPr>
              <w:autoSpaceDE w:val="0"/>
              <w:autoSpaceDN w:val="0"/>
              <w:adjustRightInd w:val="0"/>
              <w:ind w:firstLine="175"/>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2A1738" w:rsidRPr="00C54437" w:rsidRDefault="002A1738" w:rsidP="00FB5C93">
            <w:pPr>
              <w:autoSpaceDE w:val="0"/>
              <w:autoSpaceDN w:val="0"/>
              <w:adjustRightInd w:val="0"/>
              <w:ind w:firstLine="175"/>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C54437" w:rsidRDefault="002A1738" w:rsidP="00FB5C93">
            <w:pPr>
              <w:autoSpaceDE w:val="0"/>
              <w:autoSpaceDN w:val="0"/>
              <w:adjustRightInd w:val="0"/>
              <w:ind w:firstLine="175"/>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2A1738" w:rsidRPr="00C54437" w:rsidRDefault="002A1738" w:rsidP="00FB5C93">
            <w:pPr>
              <w:autoSpaceDE w:val="0"/>
              <w:autoSpaceDN w:val="0"/>
              <w:adjustRightInd w:val="0"/>
              <w:ind w:firstLine="175"/>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Pr="00C54437" w:rsidRDefault="002A1738" w:rsidP="00FB5C93">
            <w:pPr>
              <w:autoSpaceDE w:val="0"/>
              <w:autoSpaceDN w:val="0"/>
              <w:adjustRightInd w:val="0"/>
              <w:ind w:firstLine="175"/>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A1738" w:rsidRPr="00C54437" w:rsidTr="00FB5C93">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FB5C93">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2A1738" w:rsidRPr="00C54437" w:rsidTr="00FB5C93">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FB5C93">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Размер обеспечения заявки </w:t>
            </w:r>
          </w:p>
          <w:p w:rsidR="002A1738" w:rsidRPr="00C54437" w:rsidRDefault="002A1738" w:rsidP="00FB5C93">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FB5C93">
            <w:pPr>
              <w:autoSpaceDE w:val="0"/>
              <w:autoSpaceDN w:val="0"/>
              <w:adjustRightInd w:val="0"/>
              <w:outlineLvl w:val="1"/>
              <w:rPr>
                <w:bCs/>
              </w:rPr>
            </w:pPr>
            <w:r w:rsidRPr="00C54437">
              <w:rPr>
                <w:bCs/>
                <w:i/>
                <w:sz w:val="22"/>
                <w:szCs w:val="22"/>
              </w:rPr>
              <w:t>1</w:t>
            </w:r>
            <w:r w:rsidRPr="00C54437">
              <w:rPr>
                <w:bCs/>
                <w:sz w:val="22"/>
                <w:szCs w:val="22"/>
              </w:rPr>
              <w:t xml:space="preserve">% начальной (максимальной) цены ГПД. </w:t>
            </w:r>
          </w:p>
          <w:p w:rsidR="002A1738" w:rsidRPr="00C54437" w:rsidRDefault="002A1738" w:rsidP="00FB5C93">
            <w:pPr>
              <w:autoSpaceDE w:val="0"/>
              <w:autoSpaceDN w:val="0"/>
              <w:adjustRightInd w:val="0"/>
              <w:outlineLvl w:val="1"/>
              <w:rPr>
                <w:i/>
              </w:rPr>
            </w:pPr>
            <w:r w:rsidRPr="00C54437">
              <w:rPr>
                <w:bCs/>
                <w:sz w:val="22"/>
                <w:szCs w:val="22"/>
              </w:rPr>
              <w:t xml:space="preserve">Требование обеспечения заявки на участие в открытом аукционе в равной </w:t>
            </w:r>
            <w:r w:rsidRPr="00C54437">
              <w:rPr>
                <w:bCs/>
                <w:sz w:val="22"/>
                <w:szCs w:val="22"/>
              </w:rPr>
              <w:lastRenderedPageBreak/>
              <w:t>мере распространяется на всех участников размещения заказа.</w:t>
            </w:r>
            <w:r w:rsidRPr="00C54437">
              <w:rPr>
                <w:bCs/>
                <w:i/>
                <w:sz w:val="22"/>
                <w:szCs w:val="22"/>
              </w:rPr>
              <w:t xml:space="preserve"> </w:t>
            </w:r>
          </w:p>
        </w:tc>
      </w:tr>
      <w:tr w:rsidR="002A1738" w:rsidRPr="00C54437" w:rsidTr="00FB5C93">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FB5C93">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lastRenderedPageBreak/>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C54437" w:rsidTr="00FB5C93">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FB5C93">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Default="00377AC8" w:rsidP="00FB5C93">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21.06.2013</w:t>
            </w:r>
          </w:p>
          <w:p w:rsidR="00826889" w:rsidRPr="00B218FB" w:rsidRDefault="00826889" w:rsidP="00FB5C93">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17:00 (время местное)</w:t>
            </w:r>
          </w:p>
          <w:p w:rsidR="002A1738" w:rsidRPr="00C54437" w:rsidRDefault="002A1738" w:rsidP="00FB5C93">
            <w:pPr>
              <w:pStyle w:val="ConsPlusNormal"/>
              <w:widowControl/>
              <w:ind w:firstLine="0"/>
              <w:jc w:val="both"/>
              <w:rPr>
                <w:rFonts w:ascii="Times New Roman" w:hAnsi="Times New Roman" w:cs="Times New Roman"/>
                <w:sz w:val="22"/>
                <w:szCs w:val="22"/>
              </w:rPr>
            </w:pPr>
          </w:p>
        </w:tc>
      </w:tr>
      <w:tr w:rsidR="002A1738" w:rsidRPr="00C54437" w:rsidTr="00FB5C93">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FB5C93">
            <w:pPr>
              <w:autoSpaceDE w:val="0"/>
              <w:autoSpaceDN w:val="0"/>
              <w:adjustRightInd w:val="0"/>
              <w:outlineLvl w:val="1"/>
            </w:pPr>
            <w:r w:rsidRPr="00C54437">
              <w:rPr>
                <w:sz w:val="22"/>
                <w:szCs w:val="22"/>
              </w:rPr>
              <w:t>Дата окончания срока рассмотрения первых частей</w:t>
            </w:r>
          </w:p>
          <w:p w:rsidR="002A1738" w:rsidRPr="00C54437" w:rsidRDefault="002A1738" w:rsidP="00FB5C93">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377AC8" w:rsidP="002424B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24.06</w:t>
            </w:r>
            <w:r w:rsidR="00D971AB">
              <w:rPr>
                <w:rFonts w:ascii="Times New Roman" w:hAnsi="Times New Roman" w:cs="Times New Roman"/>
                <w:sz w:val="22"/>
                <w:szCs w:val="22"/>
              </w:rPr>
              <w:t>.2013</w:t>
            </w:r>
          </w:p>
        </w:tc>
      </w:tr>
      <w:tr w:rsidR="002A1738" w:rsidRPr="00C54437" w:rsidTr="00FB5C93">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FB5C93">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B218FB" w:rsidRDefault="00377AC8" w:rsidP="00FB5C93">
            <w:pPr>
              <w:autoSpaceDE w:val="0"/>
              <w:autoSpaceDN w:val="0"/>
              <w:adjustRightInd w:val="0"/>
              <w:outlineLvl w:val="1"/>
            </w:pPr>
            <w:r>
              <w:rPr>
                <w:sz w:val="22"/>
                <w:szCs w:val="22"/>
              </w:rPr>
              <w:t>27.06.2013</w:t>
            </w:r>
          </w:p>
          <w:p w:rsidR="002A1738" w:rsidRPr="00C54437" w:rsidRDefault="002A1738" w:rsidP="00FB5C93">
            <w:pPr>
              <w:autoSpaceDE w:val="0"/>
              <w:autoSpaceDN w:val="0"/>
              <w:adjustRightInd w:val="0"/>
              <w:ind w:firstLine="180"/>
              <w:outlineLvl w:val="1"/>
              <w:rPr>
                <w:i/>
              </w:rPr>
            </w:pPr>
          </w:p>
        </w:tc>
      </w:tr>
      <w:tr w:rsidR="002A1738" w:rsidRPr="00C54437" w:rsidTr="00FB5C93">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FB5C93">
            <w:pPr>
              <w:pStyle w:val="3"/>
              <w:numPr>
                <w:ilvl w:val="0"/>
                <w:numId w:val="0"/>
              </w:numPr>
              <w:rPr>
                <w:b/>
                <w:szCs w:val="22"/>
              </w:rPr>
            </w:pPr>
            <w:r w:rsidRPr="00C54437">
              <w:rPr>
                <w:b/>
                <w:sz w:val="22"/>
                <w:szCs w:val="22"/>
                <w:lang w:val="en-US"/>
              </w:rPr>
              <w:t>VII</w:t>
            </w:r>
            <w:r w:rsidRPr="00C54437">
              <w:rPr>
                <w:b/>
                <w:sz w:val="22"/>
                <w:szCs w:val="22"/>
              </w:rPr>
              <w:t>. Обеспечение исполнения ГПД</w:t>
            </w: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2A1738" w:rsidRPr="00C54437" w:rsidRDefault="002A1738" w:rsidP="00FB5C93">
            <w:pPr>
              <w:pStyle w:val="3"/>
              <w:numPr>
                <w:ilvl w:val="0"/>
                <w:numId w:val="0"/>
              </w:numPr>
              <w:ind w:firstLine="317"/>
              <w:rPr>
                <w:szCs w:val="22"/>
              </w:rPr>
            </w:pPr>
            <w:r w:rsidRPr="00C54437">
              <w:rPr>
                <w:sz w:val="22"/>
                <w:szCs w:val="22"/>
              </w:rPr>
              <w:t>Не предоставляется</w:t>
            </w:r>
          </w:p>
        </w:tc>
      </w:tr>
      <w:tr w:rsidR="002A1738" w:rsidRPr="00C54437" w:rsidTr="00FB5C93">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FB5C93">
            <w:pPr>
              <w:pStyle w:val="3"/>
              <w:numPr>
                <w:ilvl w:val="0"/>
                <w:numId w:val="0"/>
              </w:numPr>
              <w:rPr>
                <w:b/>
                <w:szCs w:val="22"/>
              </w:rPr>
            </w:pPr>
            <w:r w:rsidRPr="00C54437">
              <w:rPr>
                <w:b/>
                <w:sz w:val="22"/>
                <w:szCs w:val="22"/>
                <w:lang w:val="en-US"/>
              </w:rPr>
              <w:t>VIII</w:t>
            </w:r>
            <w:r w:rsidRPr="00C54437">
              <w:rPr>
                <w:b/>
                <w:sz w:val="22"/>
                <w:szCs w:val="22"/>
              </w:rPr>
              <w:t>. Обеспечение гарантии производителя (поставщика) на товар</w:t>
            </w: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2A1738" w:rsidRPr="00C54437" w:rsidRDefault="002A1738" w:rsidP="00FB5C93">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2A1738" w:rsidRPr="00C54437" w:rsidRDefault="002A1738" w:rsidP="00FB5C93">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004FE2" w:rsidRDefault="002A1738" w:rsidP="00FB5C93">
            <w:pPr>
              <w:ind w:firstLine="258"/>
            </w:pPr>
            <w:r w:rsidRPr="00004FE2">
              <w:rPr>
                <w:sz w:val="22"/>
                <w:szCs w:val="22"/>
              </w:rPr>
              <w:t>Не предоставляется</w:t>
            </w:r>
          </w:p>
        </w:tc>
      </w:tr>
    </w:tbl>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377AC8" w:rsidRDefault="00377AC8" w:rsidP="002A1738">
      <w:pPr>
        <w:shd w:val="clear" w:color="auto" w:fill="FFFFFF"/>
        <w:tabs>
          <w:tab w:val="left" w:pos="-900"/>
          <w:tab w:val="left" w:pos="0"/>
          <w:tab w:val="left" w:pos="3600"/>
        </w:tabs>
        <w:jc w:val="center"/>
        <w:rPr>
          <w:b/>
        </w:rPr>
      </w:pPr>
    </w:p>
    <w:p w:rsidR="00377AC8" w:rsidRDefault="00377AC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87299F" w:rsidRDefault="002A1738" w:rsidP="002A1738">
      <w:pPr>
        <w:ind w:firstLine="567"/>
        <w:jc w:val="right"/>
        <w:rPr>
          <w:sz w:val="22"/>
          <w:szCs w:val="22"/>
          <w:highlight w:val="yellow"/>
        </w:rPr>
      </w:pPr>
    </w:p>
    <w:p w:rsidR="002A1738" w:rsidRDefault="002A1738" w:rsidP="002A1738">
      <w:pPr>
        <w:jc w:val="center"/>
        <w:rPr>
          <w:b/>
          <w:sz w:val="22"/>
          <w:szCs w:val="22"/>
        </w:rPr>
      </w:pPr>
      <w:r w:rsidRPr="0087299F">
        <w:rPr>
          <w:b/>
          <w:sz w:val="22"/>
          <w:szCs w:val="22"/>
        </w:rPr>
        <w:t>ТЕХНИЧЕСКОЕ ЗАДАНИЕ</w:t>
      </w:r>
    </w:p>
    <w:p w:rsidR="002A1738" w:rsidRDefault="002A1738" w:rsidP="002A1738">
      <w:pPr>
        <w:jc w:val="center"/>
        <w:rPr>
          <w:b/>
          <w:sz w:val="22"/>
          <w:szCs w:val="22"/>
        </w:rPr>
      </w:pPr>
      <w:r>
        <w:rPr>
          <w:b/>
          <w:sz w:val="22"/>
          <w:szCs w:val="22"/>
        </w:rPr>
        <w:t>(Спецификация)</w:t>
      </w:r>
    </w:p>
    <w:p w:rsidR="002A1738" w:rsidRDefault="002A1738" w:rsidP="002A1738">
      <w:pPr>
        <w:pStyle w:val="10"/>
        <w:jc w:val="center"/>
      </w:pPr>
    </w:p>
    <w:tbl>
      <w:tblPr>
        <w:tblW w:w="10078"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4"/>
        <w:gridCol w:w="4969"/>
        <w:gridCol w:w="2268"/>
        <w:gridCol w:w="2127"/>
      </w:tblGrid>
      <w:tr w:rsidR="00377AC8" w:rsidRPr="00826889" w:rsidTr="00377AC8">
        <w:trPr>
          <w:trHeight w:val="968"/>
        </w:trPr>
        <w:tc>
          <w:tcPr>
            <w:tcW w:w="714" w:type="dxa"/>
            <w:shd w:val="clear" w:color="auto" w:fill="auto"/>
            <w:vAlign w:val="center"/>
            <w:hideMark/>
          </w:tcPr>
          <w:p w:rsidR="00377AC8" w:rsidRPr="00826889" w:rsidRDefault="00377AC8" w:rsidP="00FB5C93">
            <w:pPr>
              <w:jc w:val="center"/>
              <w:rPr>
                <w:b/>
              </w:rPr>
            </w:pPr>
            <w:r w:rsidRPr="00826889">
              <w:rPr>
                <w:b/>
              </w:rPr>
              <w:t>№ п/п</w:t>
            </w:r>
          </w:p>
        </w:tc>
        <w:tc>
          <w:tcPr>
            <w:tcW w:w="4969" w:type="dxa"/>
            <w:shd w:val="clear" w:color="auto" w:fill="auto"/>
            <w:vAlign w:val="center"/>
            <w:hideMark/>
          </w:tcPr>
          <w:p w:rsidR="00377AC8" w:rsidRPr="00826889" w:rsidRDefault="00377AC8" w:rsidP="00FB5C93">
            <w:pPr>
              <w:jc w:val="center"/>
              <w:rPr>
                <w:b/>
              </w:rPr>
            </w:pPr>
            <w:r w:rsidRPr="00826889">
              <w:rPr>
                <w:b/>
              </w:rPr>
              <w:t>Наименование товара</w:t>
            </w:r>
          </w:p>
        </w:tc>
        <w:tc>
          <w:tcPr>
            <w:tcW w:w="2268" w:type="dxa"/>
            <w:shd w:val="clear" w:color="auto" w:fill="auto"/>
            <w:vAlign w:val="center"/>
            <w:hideMark/>
          </w:tcPr>
          <w:p w:rsidR="00377AC8" w:rsidRPr="00826889" w:rsidRDefault="00377AC8" w:rsidP="00FB5C93">
            <w:pPr>
              <w:jc w:val="center"/>
              <w:rPr>
                <w:b/>
              </w:rPr>
            </w:pPr>
            <w:r w:rsidRPr="00826889">
              <w:rPr>
                <w:b/>
              </w:rPr>
              <w:t>Единица измерения</w:t>
            </w:r>
          </w:p>
        </w:tc>
        <w:tc>
          <w:tcPr>
            <w:tcW w:w="2127" w:type="dxa"/>
            <w:shd w:val="clear" w:color="000000" w:fill="FFFFFF"/>
            <w:vAlign w:val="center"/>
            <w:hideMark/>
          </w:tcPr>
          <w:p w:rsidR="00377AC8" w:rsidRPr="00826889" w:rsidRDefault="00377AC8" w:rsidP="00FB5C93">
            <w:pPr>
              <w:jc w:val="center"/>
              <w:rPr>
                <w:b/>
              </w:rPr>
            </w:pPr>
            <w:r w:rsidRPr="00826889">
              <w:rPr>
                <w:b/>
              </w:rPr>
              <w:t>Количество</w:t>
            </w:r>
          </w:p>
        </w:tc>
      </w:tr>
      <w:tr w:rsidR="00377AC8" w:rsidRPr="00325DA1" w:rsidTr="00377AC8">
        <w:trPr>
          <w:trHeight w:val="715"/>
        </w:trPr>
        <w:tc>
          <w:tcPr>
            <w:tcW w:w="714" w:type="dxa"/>
            <w:shd w:val="clear" w:color="000000" w:fill="FFFFFF"/>
            <w:vAlign w:val="center"/>
            <w:hideMark/>
          </w:tcPr>
          <w:p w:rsidR="00377AC8" w:rsidRPr="00325DA1" w:rsidRDefault="00377AC8" w:rsidP="00FB5C93">
            <w:pPr>
              <w:jc w:val="center"/>
            </w:pPr>
            <w:r>
              <w:t>1</w:t>
            </w:r>
          </w:p>
        </w:tc>
        <w:tc>
          <w:tcPr>
            <w:tcW w:w="4969" w:type="dxa"/>
            <w:shd w:val="clear" w:color="000000" w:fill="FFFFFF"/>
            <w:vAlign w:val="center"/>
            <w:hideMark/>
          </w:tcPr>
          <w:p w:rsidR="00377AC8" w:rsidRPr="00087423" w:rsidRDefault="00377AC8">
            <w:pPr>
              <w:rPr>
                <w:bCs/>
              </w:rPr>
            </w:pPr>
            <w:r>
              <w:rPr>
                <w:bCs/>
              </w:rPr>
              <w:t>Магния сульфат р-р д/ин 25% 10 мл амп. № 10</w:t>
            </w:r>
          </w:p>
        </w:tc>
        <w:tc>
          <w:tcPr>
            <w:tcW w:w="2268" w:type="dxa"/>
            <w:shd w:val="clear" w:color="000000" w:fill="FFFFFF"/>
            <w:vAlign w:val="center"/>
            <w:hideMark/>
          </w:tcPr>
          <w:p w:rsidR="00377AC8" w:rsidRPr="00087423" w:rsidRDefault="00377AC8">
            <w:pPr>
              <w:jc w:val="center"/>
            </w:pPr>
            <w:r>
              <w:t>упак.</w:t>
            </w:r>
          </w:p>
        </w:tc>
        <w:tc>
          <w:tcPr>
            <w:tcW w:w="2127" w:type="dxa"/>
            <w:shd w:val="clear" w:color="000000" w:fill="FFFFFF"/>
            <w:vAlign w:val="center"/>
            <w:hideMark/>
          </w:tcPr>
          <w:p w:rsidR="00377AC8" w:rsidRPr="00087423" w:rsidRDefault="00377AC8">
            <w:pPr>
              <w:jc w:val="center"/>
              <w:rPr>
                <w:bCs/>
              </w:rPr>
            </w:pPr>
            <w:r>
              <w:rPr>
                <w:bCs/>
              </w:rPr>
              <w:t>40</w:t>
            </w:r>
          </w:p>
        </w:tc>
      </w:tr>
      <w:tr w:rsidR="00377AC8" w:rsidRPr="00325DA1" w:rsidTr="00377AC8">
        <w:trPr>
          <w:trHeight w:val="465"/>
        </w:trPr>
        <w:tc>
          <w:tcPr>
            <w:tcW w:w="714" w:type="dxa"/>
            <w:shd w:val="clear" w:color="000000" w:fill="FFFFFF"/>
            <w:vAlign w:val="center"/>
            <w:hideMark/>
          </w:tcPr>
          <w:p w:rsidR="00377AC8" w:rsidRDefault="00377AC8" w:rsidP="00FB5C93">
            <w:pPr>
              <w:jc w:val="center"/>
            </w:pPr>
            <w:r>
              <w:t>2</w:t>
            </w:r>
          </w:p>
        </w:tc>
        <w:tc>
          <w:tcPr>
            <w:tcW w:w="4969" w:type="dxa"/>
            <w:shd w:val="clear" w:color="000000" w:fill="FFFFFF"/>
            <w:vAlign w:val="center"/>
            <w:hideMark/>
          </w:tcPr>
          <w:p w:rsidR="00377AC8" w:rsidRPr="00087423" w:rsidRDefault="00377AC8">
            <w:pPr>
              <w:rPr>
                <w:bCs/>
              </w:rPr>
            </w:pPr>
            <w:r>
              <w:rPr>
                <w:bCs/>
              </w:rPr>
              <w:t>Натрия хлорид р-р д/ин 0,9% 200 мл фл.</w:t>
            </w:r>
          </w:p>
        </w:tc>
        <w:tc>
          <w:tcPr>
            <w:tcW w:w="2268" w:type="dxa"/>
            <w:shd w:val="clear" w:color="000000" w:fill="FFFFFF"/>
            <w:vAlign w:val="center"/>
            <w:hideMark/>
          </w:tcPr>
          <w:p w:rsidR="00377AC8" w:rsidRPr="00087423" w:rsidRDefault="00377AC8">
            <w:pPr>
              <w:jc w:val="center"/>
            </w:pPr>
            <w:r>
              <w:t>флак.</w:t>
            </w:r>
          </w:p>
        </w:tc>
        <w:tc>
          <w:tcPr>
            <w:tcW w:w="2127" w:type="dxa"/>
            <w:shd w:val="clear" w:color="000000" w:fill="FFFFFF"/>
            <w:vAlign w:val="center"/>
            <w:hideMark/>
          </w:tcPr>
          <w:p w:rsidR="00377AC8" w:rsidRPr="00087423" w:rsidRDefault="00377AC8">
            <w:pPr>
              <w:jc w:val="center"/>
              <w:rPr>
                <w:bCs/>
              </w:rPr>
            </w:pPr>
            <w:r>
              <w:rPr>
                <w:bCs/>
              </w:rPr>
              <w:t>4801</w:t>
            </w:r>
          </w:p>
        </w:tc>
      </w:tr>
      <w:tr w:rsidR="00377AC8" w:rsidRPr="00325DA1" w:rsidTr="00377AC8">
        <w:trPr>
          <w:trHeight w:val="429"/>
        </w:trPr>
        <w:tc>
          <w:tcPr>
            <w:tcW w:w="714" w:type="dxa"/>
            <w:shd w:val="clear" w:color="000000" w:fill="FFFFFF"/>
            <w:vAlign w:val="center"/>
            <w:hideMark/>
          </w:tcPr>
          <w:p w:rsidR="00377AC8" w:rsidRDefault="00377AC8" w:rsidP="00FB5C93">
            <w:pPr>
              <w:jc w:val="center"/>
            </w:pPr>
            <w:r>
              <w:t>3</w:t>
            </w:r>
          </w:p>
        </w:tc>
        <w:tc>
          <w:tcPr>
            <w:tcW w:w="4969" w:type="dxa"/>
            <w:shd w:val="clear" w:color="000000" w:fill="FFFFFF"/>
            <w:vAlign w:val="center"/>
            <w:hideMark/>
          </w:tcPr>
          <w:p w:rsidR="00377AC8" w:rsidRPr="00087423" w:rsidRDefault="00377AC8">
            <w:pPr>
              <w:rPr>
                <w:bCs/>
              </w:rPr>
            </w:pPr>
            <w:r>
              <w:rPr>
                <w:bCs/>
              </w:rPr>
              <w:t>Дисоль р-р д/инф 200 мл стерильно, апирогенно для в/в введения фл.</w:t>
            </w:r>
          </w:p>
        </w:tc>
        <w:tc>
          <w:tcPr>
            <w:tcW w:w="2268" w:type="dxa"/>
            <w:shd w:val="clear" w:color="000000" w:fill="FFFFFF"/>
            <w:vAlign w:val="center"/>
            <w:hideMark/>
          </w:tcPr>
          <w:p w:rsidR="00377AC8" w:rsidRPr="00087423" w:rsidRDefault="00377AC8">
            <w:pPr>
              <w:jc w:val="center"/>
            </w:pPr>
            <w:r>
              <w:t>флак.</w:t>
            </w:r>
          </w:p>
        </w:tc>
        <w:tc>
          <w:tcPr>
            <w:tcW w:w="2127" w:type="dxa"/>
            <w:shd w:val="clear" w:color="000000" w:fill="FFFFFF"/>
            <w:vAlign w:val="center"/>
            <w:hideMark/>
          </w:tcPr>
          <w:p w:rsidR="00377AC8" w:rsidRPr="00087423" w:rsidRDefault="00377AC8">
            <w:pPr>
              <w:jc w:val="center"/>
              <w:rPr>
                <w:bCs/>
              </w:rPr>
            </w:pPr>
            <w:r>
              <w:rPr>
                <w:bCs/>
              </w:rPr>
              <w:t>4</w:t>
            </w:r>
          </w:p>
        </w:tc>
      </w:tr>
      <w:tr w:rsidR="00377AC8" w:rsidRPr="00325DA1" w:rsidTr="00377AC8">
        <w:trPr>
          <w:trHeight w:val="715"/>
        </w:trPr>
        <w:tc>
          <w:tcPr>
            <w:tcW w:w="714" w:type="dxa"/>
            <w:shd w:val="clear" w:color="000000" w:fill="FFFFFF"/>
            <w:vAlign w:val="center"/>
            <w:hideMark/>
          </w:tcPr>
          <w:p w:rsidR="00377AC8" w:rsidRDefault="00377AC8" w:rsidP="00FB5C93">
            <w:pPr>
              <w:jc w:val="center"/>
            </w:pPr>
            <w:r>
              <w:t>4</w:t>
            </w:r>
          </w:p>
        </w:tc>
        <w:tc>
          <w:tcPr>
            <w:tcW w:w="4969" w:type="dxa"/>
            <w:shd w:val="clear" w:color="000000" w:fill="FFFFFF"/>
            <w:vAlign w:val="center"/>
            <w:hideMark/>
          </w:tcPr>
          <w:p w:rsidR="00377AC8" w:rsidRPr="00087423" w:rsidRDefault="00377AC8">
            <w:pPr>
              <w:rPr>
                <w:bCs/>
              </w:rPr>
            </w:pPr>
            <w:r>
              <w:rPr>
                <w:bCs/>
              </w:rPr>
              <w:t>Панангин р-р д/ин 10 мл амп. № 5</w:t>
            </w:r>
          </w:p>
        </w:tc>
        <w:tc>
          <w:tcPr>
            <w:tcW w:w="2268" w:type="dxa"/>
            <w:shd w:val="clear" w:color="000000" w:fill="FFFFFF"/>
            <w:vAlign w:val="center"/>
            <w:hideMark/>
          </w:tcPr>
          <w:p w:rsidR="00377AC8" w:rsidRPr="00087423" w:rsidRDefault="00377AC8">
            <w:pPr>
              <w:jc w:val="center"/>
            </w:pPr>
            <w:r>
              <w:t>упак.</w:t>
            </w:r>
          </w:p>
        </w:tc>
        <w:tc>
          <w:tcPr>
            <w:tcW w:w="2127" w:type="dxa"/>
            <w:shd w:val="clear" w:color="000000" w:fill="FFFFFF"/>
            <w:vAlign w:val="center"/>
            <w:hideMark/>
          </w:tcPr>
          <w:p w:rsidR="00377AC8" w:rsidRPr="00087423" w:rsidRDefault="00377AC8">
            <w:pPr>
              <w:jc w:val="center"/>
              <w:rPr>
                <w:bCs/>
              </w:rPr>
            </w:pPr>
            <w:r>
              <w:rPr>
                <w:bCs/>
              </w:rPr>
              <w:t>4</w:t>
            </w:r>
          </w:p>
        </w:tc>
      </w:tr>
      <w:tr w:rsidR="00377AC8" w:rsidRPr="00325DA1" w:rsidTr="00377AC8">
        <w:trPr>
          <w:trHeight w:val="715"/>
        </w:trPr>
        <w:tc>
          <w:tcPr>
            <w:tcW w:w="714" w:type="dxa"/>
            <w:shd w:val="clear" w:color="000000" w:fill="FFFFFF"/>
            <w:vAlign w:val="center"/>
            <w:hideMark/>
          </w:tcPr>
          <w:p w:rsidR="00377AC8" w:rsidRDefault="00377AC8" w:rsidP="00FB5C93">
            <w:pPr>
              <w:jc w:val="center"/>
            </w:pPr>
            <w:r>
              <w:t>5</w:t>
            </w:r>
          </w:p>
        </w:tc>
        <w:tc>
          <w:tcPr>
            <w:tcW w:w="4969" w:type="dxa"/>
            <w:shd w:val="clear" w:color="000000" w:fill="FFFFFF"/>
            <w:vAlign w:val="center"/>
            <w:hideMark/>
          </w:tcPr>
          <w:p w:rsidR="00377AC8" w:rsidRPr="00087423" w:rsidRDefault="00377AC8">
            <w:pPr>
              <w:rPr>
                <w:bCs/>
              </w:rPr>
            </w:pPr>
            <w:r>
              <w:rPr>
                <w:bCs/>
              </w:rPr>
              <w:t>Корвалол капли д/вн.пр. 25 мл фл.</w:t>
            </w:r>
          </w:p>
        </w:tc>
        <w:tc>
          <w:tcPr>
            <w:tcW w:w="2268" w:type="dxa"/>
            <w:shd w:val="clear" w:color="000000" w:fill="FFFFFF"/>
            <w:vAlign w:val="center"/>
            <w:hideMark/>
          </w:tcPr>
          <w:p w:rsidR="00377AC8" w:rsidRPr="00087423" w:rsidRDefault="00377AC8">
            <w:pPr>
              <w:jc w:val="center"/>
            </w:pPr>
            <w:r>
              <w:t>упак.</w:t>
            </w:r>
          </w:p>
        </w:tc>
        <w:tc>
          <w:tcPr>
            <w:tcW w:w="2127" w:type="dxa"/>
            <w:shd w:val="clear" w:color="000000" w:fill="FFFFFF"/>
            <w:vAlign w:val="center"/>
            <w:hideMark/>
          </w:tcPr>
          <w:p w:rsidR="00377AC8" w:rsidRPr="00087423" w:rsidRDefault="00377AC8">
            <w:pPr>
              <w:jc w:val="center"/>
              <w:rPr>
                <w:bCs/>
              </w:rPr>
            </w:pPr>
            <w:r>
              <w:rPr>
                <w:bCs/>
              </w:rPr>
              <w:t>31</w:t>
            </w:r>
          </w:p>
        </w:tc>
      </w:tr>
    </w:tbl>
    <w:p w:rsidR="002A1738" w:rsidRPr="002A1738" w:rsidRDefault="002A1738" w:rsidP="002A1738"/>
    <w:p w:rsidR="002A1738" w:rsidRDefault="002A1738" w:rsidP="002A1738">
      <w:pPr>
        <w:ind w:firstLine="567"/>
        <w:jc w:val="right"/>
        <w:rPr>
          <w:sz w:val="22"/>
          <w:szCs w:val="22"/>
        </w:rPr>
      </w:pPr>
    </w:p>
    <w:p w:rsidR="00377AC8" w:rsidRDefault="00377AC8" w:rsidP="002A1738">
      <w:pPr>
        <w:ind w:firstLine="567"/>
        <w:jc w:val="right"/>
        <w:rPr>
          <w:sz w:val="22"/>
          <w:szCs w:val="22"/>
        </w:rPr>
      </w:pPr>
    </w:p>
    <w:p w:rsidR="00377AC8" w:rsidRDefault="00377AC8" w:rsidP="002A1738">
      <w:pPr>
        <w:ind w:firstLine="567"/>
        <w:jc w:val="right"/>
        <w:rPr>
          <w:sz w:val="22"/>
          <w:szCs w:val="22"/>
        </w:rPr>
      </w:pPr>
    </w:p>
    <w:p w:rsidR="00377AC8" w:rsidRDefault="00377AC8" w:rsidP="002A1738">
      <w:pPr>
        <w:ind w:firstLine="567"/>
        <w:jc w:val="right"/>
        <w:rPr>
          <w:sz w:val="22"/>
          <w:szCs w:val="22"/>
        </w:rPr>
      </w:pPr>
    </w:p>
    <w:p w:rsidR="00377AC8" w:rsidRDefault="00377AC8" w:rsidP="002A1738">
      <w:pPr>
        <w:ind w:firstLine="567"/>
        <w:jc w:val="right"/>
        <w:rPr>
          <w:sz w:val="22"/>
          <w:szCs w:val="22"/>
        </w:rPr>
      </w:pPr>
    </w:p>
    <w:p w:rsidR="00377AC8" w:rsidRDefault="00377AC8" w:rsidP="002A1738">
      <w:pPr>
        <w:ind w:firstLine="567"/>
        <w:jc w:val="right"/>
        <w:rPr>
          <w:sz w:val="22"/>
          <w:szCs w:val="22"/>
        </w:rPr>
      </w:pPr>
    </w:p>
    <w:p w:rsidR="00377AC8" w:rsidRDefault="00377AC8" w:rsidP="002A1738">
      <w:pPr>
        <w:ind w:firstLine="567"/>
        <w:jc w:val="right"/>
        <w:rPr>
          <w:sz w:val="22"/>
          <w:szCs w:val="22"/>
        </w:rPr>
      </w:pPr>
    </w:p>
    <w:p w:rsidR="00377AC8" w:rsidRDefault="00377AC8" w:rsidP="002A1738">
      <w:pPr>
        <w:ind w:firstLine="567"/>
        <w:jc w:val="right"/>
        <w:rPr>
          <w:sz w:val="22"/>
          <w:szCs w:val="22"/>
        </w:rPr>
      </w:pPr>
    </w:p>
    <w:p w:rsidR="00377AC8" w:rsidRDefault="00377AC8" w:rsidP="002A1738">
      <w:pPr>
        <w:ind w:firstLine="567"/>
        <w:jc w:val="right"/>
        <w:rPr>
          <w:sz w:val="22"/>
          <w:szCs w:val="22"/>
        </w:rPr>
      </w:pPr>
    </w:p>
    <w:p w:rsidR="00377AC8" w:rsidRDefault="00377AC8" w:rsidP="002A1738">
      <w:pPr>
        <w:ind w:firstLine="567"/>
        <w:jc w:val="right"/>
        <w:rPr>
          <w:sz w:val="22"/>
          <w:szCs w:val="22"/>
        </w:rPr>
      </w:pPr>
    </w:p>
    <w:p w:rsidR="00377AC8" w:rsidRDefault="00377AC8" w:rsidP="002A1738">
      <w:pPr>
        <w:ind w:firstLine="567"/>
        <w:jc w:val="right"/>
        <w:rPr>
          <w:sz w:val="22"/>
          <w:szCs w:val="22"/>
        </w:rPr>
      </w:pPr>
    </w:p>
    <w:p w:rsidR="00377AC8" w:rsidRDefault="00377AC8" w:rsidP="002A1738">
      <w:pPr>
        <w:ind w:firstLine="567"/>
        <w:jc w:val="right"/>
        <w:rPr>
          <w:sz w:val="22"/>
          <w:szCs w:val="22"/>
        </w:rPr>
      </w:pPr>
    </w:p>
    <w:p w:rsidR="00377AC8" w:rsidRDefault="00377AC8" w:rsidP="002A1738">
      <w:pPr>
        <w:ind w:firstLine="567"/>
        <w:jc w:val="right"/>
        <w:rPr>
          <w:sz w:val="22"/>
          <w:szCs w:val="22"/>
        </w:rPr>
      </w:pPr>
    </w:p>
    <w:p w:rsidR="00377AC8" w:rsidRDefault="00377AC8" w:rsidP="002A1738">
      <w:pPr>
        <w:ind w:firstLine="567"/>
        <w:jc w:val="right"/>
        <w:rPr>
          <w:sz w:val="22"/>
          <w:szCs w:val="22"/>
        </w:rPr>
      </w:pPr>
    </w:p>
    <w:p w:rsidR="00377AC8" w:rsidRDefault="00377AC8" w:rsidP="002A1738">
      <w:pPr>
        <w:ind w:firstLine="567"/>
        <w:jc w:val="right"/>
        <w:rPr>
          <w:sz w:val="22"/>
          <w:szCs w:val="22"/>
        </w:rPr>
      </w:pPr>
    </w:p>
    <w:p w:rsidR="00377AC8" w:rsidRDefault="00377AC8" w:rsidP="002A1738">
      <w:pPr>
        <w:ind w:firstLine="567"/>
        <w:jc w:val="right"/>
        <w:rPr>
          <w:sz w:val="22"/>
          <w:szCs w:val="22"/>
        </w:rPr>
      </w:pPr>
    </w:p>
    <w:p w:rsidR="00377AC8" w:rsidRDefault="00377AC8" w:rsidP="002A1738">
      <w:pPr>
        <w:ind w:firstLine="567"/>
        <w:jc w:val="right"/>
        <w:rPr>
          <w:sz w:val="22"/>
          <w:szCs w:val="22"/>
        </w:rPr>
      </w:pPr>
    </w:p>
    <w:p w:rsidR="00377AC8" w:rsidRDefault="00377AC8" w:rsidP="002A1738">
      <w:pPr>
        <w:ind w:firstLine="567"/>
        <w:jc w:val="right"/>
        <w:rPr>
          <w:sz w:val="22"/>
          <w:szCs w:val="22"/>
        </w:rPr>
      </w:pPr>
    </w:p>
    <w:p w:rsidR="00377AC8" w:rsidRDefault="00377AC8" w:rsidP="002A1738">
      <w:pPr>
        <w:ind w:firstLine="567"/>
        <w:jc w:val="right"/>
        <w:rPr>
          <w:sz w:val="22"/>
          <w:szCs w:val="22"/>
        </w:rPr>
      </w:pPr>
    </w:p>
    <w:p w:rsidR="00377AC8" w:rsidRDefault="00377AC8" w:rsidP="002A1738">
      <w:pPr>
        <w:ind w:firstLine="567"/>
        <w:jc w:val="right"/>
        <w:rPr>
          <w:sz w:val="22"/>
          <w:szCs w:val="22"/>
        </w:rPr>
      </w:pPr>
    </w:p>
    <w:p w:rsidR="00377AC8" w:rsidRDefault="00377AC8" w:rsidP="002A1738">
      <w:pPr>
        <w:ind w:firstLine="567"/>
        <w:jc w:val="right"/>
        <w:rPr>
          <w:sz w:val="22"/>
          <w:szCs w:val="22"/>
        </w:rPr>
      </w:pPr>
    </w:p>
    <w:p w:rsidR="00377AC8" w:rsidRDefault="00377AC8" w:rsidP="002A1738">
      <w:pPr>
        <w:ind w:firstLine="567"/>
        <w:jc w:val="right"/>
        <w:rPr>
          <w:sz w:val="22"/>
          <w:szCs w:val="22"/>
        </w:rPr>
      </w:pPr>
    </w:p>
    <w:p w:rsidR="00377AC8" w:rsidRDefault="00377AC8" w:rsidP="002A1738">
      <w:pPr>
        <w:ind w:firstLine="567"/>
        <w:jc w:val="right"/>
        <w:rPr>
          <w:sz w:val="22"/>
          <w:szCs w:val="22"/>
        </w:rPr>
      </w:pPr>
    </w:p>
    <w:p w:rsidR="00377AC8" w:rsidRDefault="00377AC8" w:rsidP="002A1738">
      <w:pPr>
        <w:ind w:firstLine="567"/>
        <w:jc w:val="right"/>
        <w:rPr>
          <w:sz w:val="22"/>
          <w:szCs w:val="22"/>
        </w:rPr>
      </w:pPr>
    </w:p>
    <w:p w:rsidR="00377AC8" w:rsidRDefault="00377AC8" w:rsidP="002A1738">
      <w:pPr>
        <w:ind w:firstLine="567"/>
        <w:jc w:val="right"/>
        <w:rPr>
          <w:sz w:val="22"/>
          <w:szCs w:val="22"/>
        </w:rPr>
      </w:pPr>
    </w:p>
    <w:p w:rsidR="00377AC8" w:rsidRDefault="00377AC8" w:rsidP="002A1738">
      <w:pPr>
        <w:ind w:firstLine="567"/>
        <w:jc w:val="right"/>
        <w:rPr>
          <w:sz w:val="22"/>
          <w:szCs w:val="22"/>
        </w:rPr>
      </w:pPr>
    </w:p>
    <w:p w:rsidR="00377AC8" w:rsidRDefault="00377AC8" w:rsidP="002A1738">
      <w:pPr>
        <w:ind w:firstLine="567"/>
        <w:jc w:val="right"/>
        <w:rPr>
          <w:sz w:val="22"/>
          <w:szCs w:val="22"/>
        </w:rPr>
      </w:pPr>
    </w:p>
    <w:p w:rsidR="00377AC8" w:rsidRDefault="00377AC8" w:rsidP="002A1738">
      <w:pPr>
        <w:ind w:firstLine="567"/>
        <w:jc w:val="right"/>
        <w:rPr>
          <w:sz w:val="22"/>
          <w:szCs w:val="22"/>
        </w:rPr>
      </w:pPr>
    </w:p>
    <w:p w:rsidR="00377AC8" w:rsidRDefault="00377AC8" w:rsidP="002A1738">
      <w:pPr>
        <w:ind w:firstLine="567"/>
        <w:jc w:val="right"/>
        <w:rPr>
          <w:sz w:val="22"/>
          <w:szCs w:val="22"/>
        </w:rPr>
      </w:pPr>
    </w:p>
    <w:p w:rsidR="00377AC8" w:rsidRDefault="00377AC8" w:rsidP="002A1738">
      <w:pPr>
        <w:ind w:firstLine="567"/>
        <w:jc w:val="right"/>
        <w:rPr>
          <w:sz w:val="22"/>
          <w:szCs w:val="22"/>
        </w:rPr>
      </w:pPr>
    </w:p>
    <w:p w:rsidR="00377AC8" w:rsidRDefault="00377AC8" w:rsidP="002A1738">
      <w:pPr>
        <w:ind w:firstLine="567"/>
        <w:jc w:val="right"/>
        <w:rPr>
          <w:sz w:val="22"/>
          <w:szCs w:val="22"/>
        </w:rPr>
      </w:pPr>
    </w:p>
    <w:p w:rsidR="00377AC8" w:rsidRDefault="00377AC8" w:rsidP="002A1738">
      <w:pPr>
        <w:ind w:firstLine="567"/>
        <w:jc w:val="right"/>
        <w:rPr>
          <w:sz w:val="22"/>
          <w:szCs w:val="22"/>
        </w:rPr>
      </w:pPr>
    </w:p>
    <w:p w:rsidR="002A1738" w:rsidRPr="0087299F" w:rsidRDefault="002A1738" w:rsidP="002A1738">
      <w:pPr>
        <w:ind w:firstLine="567"/>
        <w:jc w:val="right"/>
        <w:rPr>
          <w:sz w:val="22"/>
          <w:szCs w:val="22"/>
        </w:rPr>
      </w:pPr>
      <w:r>
        <w:rPr>
          <w:sz w:val="22"/>
          <w:szCs w:val="22"/>
        </w:rPr>
        <w:lastRenderedPageBreak/>
        <w:t>Приложение № 2</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Default="002A1738" w:rsidP="002A1738"/>
    <w:p w:rsidR="002A1738" w:rsidRPr="002A1738" w:rsidRDefault="002A1738" w:rsidP="002A1738"/>
    <w:p w:rsidR="002A1738" w:rsidRPr="00D94D3E" w:rsidRDefault="002A1738" w:rsidP="002A1738">
      <w:pPr>
        <w:pStyle w:val="10"/>
        <w:jc w:val="center"/>
      </w:pPr>
      <w:r w:rsidRPr="00D94D3E">
        <w:t>ПРОЕКТ</w:t>
      </w:r>
    </w:p>
    <w:p w:rsidR="002A1738" w:rsidRPr="00D94D3E" w:rsidRDefault="002A1738" w:rsidP="002A1738">
      <w:pPr>
        <w:pStyle w:val="10"/>
        <w:jc w:val="center"/>
      </w:pPr>
      <w:r w:rsidRPr="00D94D3E">
        <w:t>ГРАЖДАНСКО-ПРАВОВОЙ ДОГОВОР № ___</w:t>
      </w:r>
    </w:p>
    <w:p w:rsidR="002A1738" w:rsidRDefault="002A1738" w:rsidP="002A1738">
      <w:pPr>
        <w:jc w:val="center"/>
        <w:rPr>
          <w:b/>
          <w:bCs/>
        </w:rPr>
      </w:pPr>
      <w:r w:rsidRPr="00D94D3E">
        <w:rPr>
          <w:b/>
          <w:bCs/>
        </w:rPr>
        <w:t>на поставку</w:t>
      </w:r>
      <w:r>
        <w:rPr>
          <w:b/>
          <w:bCs/>
        </w:rPr>
        <w:t xml:space="preserve"> </w:t>
      </w:r>
      <w:r w:rsidR="00FB5C93">
        <w:rPr>
          <w:b/>
          <w:bCs/>
        </w:rPr>
        <w:t>препаратов, влияющих на центральную нервную систему</w:t>
      </w:r>
    </w:p>
    <w:p w:rsidR="002A1738" w:rsidRPr="00D94D3E" w:rsidRDefault="002A1738" w:rsidP="002A1738">
      <w:pPr>
        <w:jc w:val="center"/>
      </w:pPr>
    </w:p>
    <w:p w:rsidR="002A1738" w:rsidRPr="00D94D3E" w:rsidRDefault="002A1738" w:rsidP="002A1738">
      <w:pPr>
        <w:jc w:val="both"/>
      </w:pPr>
      <w:r w:rsidRPr="00D94D3E">
        <w:t>г.</w:t>
      </w:r>
      <w:r>
        <w:t xml:space="preserve"> </w:t>
      </w:r>
      <w:r w:rsidRPr="00D94D3E">
        <w:t xml:space="preserve">Пермь </w:t>
      </w:r>
      <w:r>
        <w:tab/>
      </w:r>
      <w:r>
        <w:tab/>
      </w:r>
      <w:r>
        <w:tab/>
      </w:r>
      <w:r>
        <w:tab/>
      </w:r>
      <w:r>
        <w:tab/>
      </w:r>
      <w:r>
        <w:tab/>
      </w:r>
      <w:r>
        <w:tab/>
      </w:r>
      <w:r>
        <w:tab/>
        <w:t xml:space="preserve">             </w:t>
      </w:r>
      <w:r w:rsidRPr="00D94D3E">
        <w:t>«___» __________ 201</w:t>
      </w:r>
      <w:r w:rsidR="00D971AB">
        <w:t>3</w:t>
      </w:r>
      <w:r w:rsidRPr="00D94D3E">
        <w:t xml:space="preserve"> год</w:t>
      </w:r>
    </w:p>
    <w:p w:rsidR="002A1738" w:rsidRPr="00D94D3E" w:rsidRDefault="002A1738" w:rsidP="002A1738">
      <w:pPr>
        <w:jc w:val="both"/>
      </w:pPr>
    </w:p>
    <w:p w:rsidR="002A1738" w:rsidRPr="00D94D3E" w:rsidRDefault="002A1738" w:rsidP="002A1738">
      <w:pPr>
        <w:jc w:val="both"/>
      </w:pPr>
      <w:r w:rsidRPr="00D94D3E">
        <w:t xml:space="preserve">Муниципальное </w:t>
      </w:r>
      <w:r w:rsidR="00293E52">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Мелеховой Оксаны Борисовны, действующе</w:t>
      </w:r>
      <w:r w:rsidR="00FB5C93">
        <w:t>го</w:t>
      </w:r>
      <w:r w:rsidRPr="00D94D3E">
        <w:t xml:space="preserve">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826889">
        <w:t>по результатам открытого аукциона в электронной форме (протокол № ____ от ________</w:t>
      </w:r>
      <w:r w:rsidRPr="00D94D3E">
        <w:t>___</w:t>
      </w:r>
      <w:r w:rsidR="00826889">
        <w:t>2013</w:t>
      </w:r>
      <w:r w:rsidRPr="00D94D3E">
        <w:t xml:space="preserve"> г.) заключили настоящий Гражданско-правовой договор (далее – Договор) о нижеследующем:</w:t>
      </w:r>
    </w:p>
    <w:p w:rsidR="002A1738" w:rsidRPr="00D94D3E" w:rsidRDefault="002A1738" w:rsidP="002A1738">
      <w:pPr>
        <w:jc w:val="both"/>
      </w:pPr>
    </w:p>
    <w:p w:rsidR="002A1738" w:rsidRPr="00D94D3E" w:rsidRDefault="002A1738" w:rsidP="002A1738">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2A1738" w:rsidRPr="002A1738" w:rsidRDefault="002A1738" w:rsidP="002A1738">
      <w:pPr>
        <w:pStyle w:val="a8"/>
        <w:tabs>
          <w:tab w:val="left" w:pos="0"/>
        </w:tabs>
        <w:ind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1.1. Поставщик принимает на себя обязанности на поставку </w:t>
      </w:r>
      <w:r w:rsidR="00FB5C93">
        <w:rPr>
          <w:rFonts w:ascii="Times New Roman" w:eastAsia="Times New Roman" w:hAnsi="Times New Roman" w:cs="Times New Roman"/>
          <w:sz w:val="24"/>
          <w:lang w:eastAsia="ru-RU"/>
        </w:rPr>
        <w:t>препаратов, влияющих на центральную нервную систему</w:t>
      </w:r>
      <w:r w:rsidRPr="002A1738">
        <w:rPr>
          <w:rFonts w:ascii="Times New Roman" w:eastAsia="Times New Roman" w:hAnsi="Times New Roman" w:cs="Times New Roman"/>
          <w:sz w:val="24"/>
          <w:lang w:eastAsia="ru-RU"/>
        </w:rPr>
        <w:t xml:space="preserve"> (далее – товар)  Заказчику на условиях настоящего договора.</w:t>
      </w:r>
    </w:p>
    <w:p w:rsidR="002A1738" w:rsidRPr="00D94D3E" w:rsidRDefault="002A1738" w:rsidP="002A1738">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2A1738" w:rsidRPr="00D94D3E" w:rsidRDefault="002A1738" w:rsidP="002A1738">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2A1738" w:rsidRPr="00D94D3E" w:rsidRDefault="002A1738" w:rsidP="002A1738">
      <w:pPr>
        <w:numPr>
          <w:ilvl w:val="0"/>
          <w:numId w:val="1"/>
        </w:numPr>
        <w:tabs>
          <w:tab w:val="left" w:pos="0"/>
        </w:tabs>
        <w:ind w:right="-263" w:firstLine="567"/>
        <w:jc w:val="center"/>
        <w:rPr>
          <w:b/>
        </w:rPr>
      </w:pPr>
      <w:r w:rsidRPr="00D94D3E">
        <w:rPr>
          <w:b/>
        </w:rPr>
        <w:t>ЦЕНА ДОГОВОРА И ПОРЯДОК РАСЧЕТОВ</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за счет средств обязательного медицинского страхования</w:t>
      </w:r>
      <w:r w:rsidR="00FB5C93">
        <w:rPr>
          <w:rFonts w:ascii="Times New Roman" w:eastAsia="Times New Roman" w:hAnsi="Times New Roman" w:cs="Times New Roman"/>
          <w:sz w:val="24"/>
          <w:lang w:eastAsia="ru-RU"/>
        </w:rPr>
        <w:t>, обязательного медицинского страхования (</w:t>
      </w:r>
      <w:r w:rsidR="00D971AB">
        <w:rPr>
          <w:rFonts w:ascii="Times New Roman" w:eastAsia="Times New Roman" w:hAnsi="Times New Roman" w:cs="Times New Roman"/>
          <w:sz w:val="24"/>
          <w:lang w:eastAsia="ru-RU"/>
        </w:rPr>
        <w:t>Дневной стационар</w:t>
      </w:r>
      <w:r w:rsidR="00FB5C93">
        <w:rPr>
          <w:rFonts w:ascii="Times New Roman" w:eastAsia="Times New Roman" w:hAnsi="Times New Roman" w:cs="Times New Roman"/>
          <w:sz w:val="24"/>
          <w:lang w:eastAsia="ru-RU"/>
        </w:rPr>
        <w:t>), обязательного медицинского страхования (</w:t>
      </w:r>
      <w:r w:rsidR="00D971AB">
        <w:rPr>
          <w:rFonts w:ascii="Times New Roman" w:eastAsia="Times New Roman" w:hAnsi="Times New Roman" w:cs="Times New Roman"/>
          <w:sz w:val="24"/>
          <w:lang w:eastAsia="ru-RU"/>
        </w:rPr>
        <w:t>Центр здоровья</w:t>
      </w:r>
      <w:r w:rsidR="00377AC8">
        <w:rPr>
          <w:rFonts w:ascii="Times New Roman" w:eastAsia="Times New Roman" w:hAnsi="Times New Roman" w:cs="Times New Roman"/>
          <w:sz w:val="24"/>
          <w:lang w:eastAsia="ru-RU"/>
        </w:rPr>
        <w:t>).</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93E52">
        <w:rPr>
          <w:rFonts w:ascii="Times New Roman" w:eastAsia="Times New Roman" w:hAnsi="Times New Roman" w:cs="Times New Roman"/>
          <w:sz w:val="24"/>
          <w:lang w:eastAsia="ru-RU"/>
        </w:rPr>
        <w:t xml:space="preserve">открытого аукциона в электронной форме, </w:t>
      </w:r>
      <w:r w:rsidRPr="002A1738">
        <w:rPr>
          <w:rFonts w:ascii="Times New Roman" w:eastAsia="Times New Roman" w:hAnsi="Times New Roman" w:cs="Times New Roman"/>
          <w:sz w:val="24"/>
          <w:lang w:eastAsia="ru-RU"/>
        </w:rPr>
        <w:t xml:space="preserve"> фиксируется в протоколе </w:t>
      </w:r>
      <w:r w:rsidR="00293E52">
        <w:rPr>
          <w:rFonts w:ascii="Times New Roman" w:eastAsia="Times New Roman" w:hAnsi="Times New Roman" w:cs="Times New Roman"/>
          <w:sz w:val="24"/>
          <w:lang w:eastAsia="ru-RU"/>
        </w:rPr>
        <w:t>открытого аукциона в электронной форме</w:t>
      </w:r>
      <w:r w:rsidRPr="002A1738">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2A1738" w:rsidRPr="00D94D3E" w:rsidRDefault="002A1738" w:rsidP="002A1738">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D94D3E" w:rsidRDefault="002A1738" w:rsidP="002A1738">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D54305" w:rsidRPr="00D94D3E" w:rsidRDefault="002A1738" w:rsidP="00D54305">
      <w:pPr>
        <w:tabs>
          <w:tab w:val="left" w:pos="-360"/>
          <w:tab w:val="left" w:pos="0"/>
          <w:tab w:val="left" w:pos="7242"/>
        </w:tabs>
        <w:ind w:right="-263" w:firstLine="567"/>
        <w:jc w:val="both"/>
      </w:pPr>
      <w:r w:rsidRPr="00D94D3E">
        <w:t xml:space="preserve">2.5. </w:t>
      </w:r>
      <w:r w:rsidR="00D54305" w:rsidRPr="00F62FD2">
        <w:t xml:space="preserve">Заказчик по согласованию с поставщиком в ходе исполнения </w:t>
      </w:r>
      <w:r w:rsidR="00D54305">
        <w:t>Договора</w:t>
      </w:r>
      <w:r w:rsidR="00D54305" w:rsidRPr="00F62FD2">
        <w:t xml:space="preserve"> вправе изменить не более чем на десять процентов количество всех предусмотренных </w:t>
      </w:r>
      <w:r w:rsidR="00D54305">
        <w:t xml:space="preserve">Договором </w:t>
      </w:r>
      <w:r w:rsidR="00D54305" w:rsidRPr="00F62FD2">
        <w:t>товаров при изменении потребности в товарах</w:t>
      </w:r>
      <w:r w:rsidR="00D54305">
        <w:t>, на поставку которых заключен Договор</w:t>
      </w:r>
      <w:r w:rsidR="00D54305" w:rsidRPr="00F62FD2">
        <w:t xml:space="preserve">. При поставке дополнительного количества таких товаров заказчик по согласованию с поставщиком вправе изменить первоначальную цену </w:t>
      </w:r>
      <w:r w:rsidR="00D54305">
        <w:t>Договора</w:t>
      </w:r>
      <w:r w:rsidR="00D54305" w:rsidRPr="00F62FD2">
        <w:t xml:space="preserve"> пропорционально количеству таких товаров, но не более чем на десять процентов такой цены </w:t>
      </w:r>
      <w:r w:rsidR="00D54305">
        <w:t>Договора</w:t>
      </w:r>
      <w:r w:rsidR="00D54305" w:rsidRPr="00F62FD2">
        <w:t xml:space="preserve">, а при внесении соответствующих изменений в </w:t>
      </w:r>
      <w:r w:rsidR="00D54305">
        <w:t>Договор</w:t>
      </w:r>
      <w:r w:rsidR="00D54305" w:rsidRPr="00F62FD2">
        <w:t xml:space="preserve"> в связи с сокращением потребности в поставке таких товаров заказчик обязан изменить </w:t>
      </w:r>
      <w:r w:rsidR="00D54305" w:rsidRPr="00F62FD2">
        <w:lastRenderedPageBreak/>
        <w:t xml:space="preserve">цену </w:t>
      </w:r>
      <w:r w:rsidR="00D54305">
        <w:t>Договора</w:t>
      </w:r>
      <w:r w:rsidR="00D54305" w:rsidRPr="00F62FD2">
        <w:t xml:space="preserve">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w:t>
      </w:r>
      <w:r w:rsidR="00D54305">
        <w:t>Договора</w:t>
      </w:r>
      <w:r w:rsidR="00D54305" w:rsidRPr="00F62FD2">
        <w:t xml:space="preserve"> на предусмотренное в </w:t>
      </w:r>
      <w:r w:rsidR="00D54305">
        <w:t>Договоре</w:t>
      </w:r>
      <w:r w:rsidR="00D54305" w:rsidRPr="00F62FD2">
        <w:t xml:space="preserve"> количество такого товара.</w:t>
      </w:r>
    </w:p>
    <w:p w:rsidR="002A1738" w:rsidRDefault="006130E5" w:rsidP="006130E5">
      <w:pPr>
        <w:shd w:val="clear" w:color="auto" w:fill="FFFFFF"/>
        <w:tabs>
          <w:tab w:val="left" w:pos="0"/>
          <w:tab w:val="left" w:pos="10646"/>
        </w:tabs>
        <w:ind w:right="-263" w:firstLine="567"/>
        <w:jc w:val="both"/>
      </w:pPr>
      <w:r>
        <w:t xml:space="preserve">2.6. </w:t>
      </w:r>
      <w:r w:rsidRPr="00BC0661">
        <w:t>Поставщик обязан представить товар партиями, сформированными по разным источника</w:t>
      </w:r>
      <w:r>
        <w:t>м в соответствии с Приложением 3 к настоящему Д</w:t>
      </w:r>
      <w:r w:rsidRPr="00BC0661">
        <w:t xml:space="preserve">оговору. На каждую партию товара формируется самостоятельный пакет документов в соответствии с пунктом </w:t>
      </w:r>
      <w:r>
        <w:t>2.4 настоящего Д</w:t>
      </w:r>
      <w:r w:rsidRPr="00BC0661">
        <w:t>оговора.</w:t>
      </w:r>
    </w:p>
    <w:p w:rsidR="001008E0" w:rsidRDefault="001008E0" w:rsidP="001008E0">
      <w:pPr>
        <w:tabs>
          <w:tab w:val="left" w:pos="-360"/>
          <w:tab w:val="left" w:pos="0"/>
          <w:tab w:val="left" w:pos="7242"/>
        </w:tabs>
        <w:ind w:right="-263" w:firstLine="567"/>
        <w:jc w:val="both"/>
      </w:pPr>
      <w:r>
        <w:t xml:space="preserve">2.7. По окончании (исполнении) </w:t>
      </w:r>
      <w:r w:rsidR="00C24345">
        <w:t>Д</w:t>
      </w:r>
      <w:r>
        <w:t>оговора производить сверку расчетов.</w:t>
      </w:r>
    </w:p>
    <w:p w:rsidR="001008E0" w:rsidRPr="001008E0" w:rsidRDefault="001008E0" w:rsidP="006130E5">
      <w:pPr>
        <w:shd w:val="clear" w:color="auto" w:fill="FFFFFF"/>
        <w:tabs>
          <w:tab w:val="left" w:pos="0"/>
          <w:tab w:val="left" w:pos="10646"/>
        </w:tabs>
        <w:ind w:right="-263" w:firstLine="567"/>
        <w:jc w:val="both"/>
        <w:rPr>
          <w:sz w:val="16"/>
          <w:szCs w:val="16"/>
        </w:rPr>
      </w:pPr>
    </w:p>
    <w:p w:rsidR="00FB5C93" w:rsidRDefault="00FB5C93" w:rsidP="002A1738">
      <w:pPr>
        <w:shd w:val="clear" w:color="auto" w:fill="FFFFFF"/>
        <w:tabs>
          <w:tab w:val="left" w:pos="0"/>
          <w:tab w:val="left" w:pos="10646"/>
        </w:tabs>
        <w:ind w:left="567" w:right="-263"/>
        <w:jc w:val="center"/>
        <w:rPr>
          <w:b/>
        </w:rPr>
      </w:pPr>
    </w:p>
    <w:p w:rsidR="002A1738" w:rsidRPr="00D94D3E" w:rsidRDefault="002A1738" w:rsidP="002A1738">
      <w:pPr>
        <w:shd w:val="clear" w:color="auto" w:fill="FFFFFF"/>
        <w:tabs>
          <w:tab w:val="left" w:pos="0"/>
          <w:tab w:val="left" w:pos="10646"/>
        </w:tabs>
        <w:ind w:left="567" w:right="-263"/>
        <w:jc w:val="center"/>
        <w:rPr>
          <w:b/>
        </w:rPr>
      </w:pPr>
      <w:r w:rsidRPr="00D94D3E">
        <w:rPr>
          <w:b/>
        </w:rPr>
        <w:t>3.КАЧЕСТВО И КОМПЛЕКТНОСТЬ ТОВАРА</w:t>
      </w:r>
    </w:p>
    <w:p w:rsidR="002A1738" w:rsidRPr="00D94D3E" w:rsidRDefault="002A1738" w:rsidP="00D54305">
      <w:pPr>
        <w:shd w:val="clear" w:color="auto" w:fill="FFFFFF"/>
        <w:tabs>
          <w:tab w:val="left" w:pos="0"/>
          <w:tab w:val="left" w:pos="3769"/>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2A1738" w:rsidRDefault="002A1738" w:rsidP="002A1738">
      <w:pPr>
        <w:widowControl w:val="0"/>
        <w:shd w:val="clear" w:color="auto" w:fill="FFFFFF"/>
        <w:tabs>
          <w:tab w:val="left" w:pos="0"/>
          <w:tab w:val="left" w:pos="514"/>
        </w:tabs>
        <w:autoSpaceDE w:val="0"/>
        <w:autoSpaceDN w:val="0"/>
        <w:adjustRightInd w:val="0"/>
        <w:ind w:right="-263" w:firstLine="567"/>
        <w:jc w:val="both"/>
      </w:pPr>
      <w:r w:rsidRPr="00D94D3E">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w:t>
      </w:r>
      <w:r w:rsidR="00E371B6">
        <w:t>х товаров должен быть не менее 8</w:t>
      </w:r>
      <w:r w:rsidRPr="00D94D3E">
        <w:t>0% от срока, указанного производителем.</w:t>
      </w:r>
    </w:p>
    <w:p w:rsidR="002A1738" w:rsidRPr="001008E0" w:rsidRDefault="002A1738" w:rsidP="002A1738">
      <w:pPr>
        <w:widowControl w:val="0"/>
        <w:shd w:val="clear" w:color="auto" w:fill="FFFFFF"/>
        <w:tabs>
          <w:tab w:val="left" w:pos="0"/>
          <w:tab w:val="left" w:pos="514"/>
        </w:tabs>
        <w:autoSpaceDE w:val="0"/>
        <w:autoSpaceDN w:val="0"/>
        <w:adjustRightInd w:val="0"/>
        <w:ind w:right="-263" w:firstLine="567"/>
        <w:jc w:val="both"/>
        <w:rPr>
          <w:sz w:val="16"/>
          <w:szCs w:val="16"/>
        </w:rPr>
      </w:pPr>
    </w:p>
    <w:p w:rsidR="002A1738" w:rsidRPr="00D94D3E" w:rsidRDefault="002A1738" w:rsidP="002A1738">
      <w:pPr>
        <w:shd w:val="clear" w:color="auto" w:fill="FFFFFF"/>
        <w:tabs>
          <w:tab w:val="left" w:pos="0"/>
          <w:tab w:val="left" w:pos="10646"/>
        </w:tabs>
        <w:ind w:left="567" w:right="-263"/>
        <w:jc w:val="center"/>
        <w:rPr>
          <w:b/>
        </w:rPr>
      </w:pPr>
      <w:r w:rsidRPr="00D94D3E">
        <w:rPr>
          <w:b/>
        </w:rPr>
        <w:t>4.ТАРА, УПАКОВКА И МАРКИРОВКА</w:t>
      </w:r>
    </w:p>
    <w:p w:rsidR="002A1738" w:rsidRPr="00D94D3E" w:rsidRDefault="002A1738" w:rsidP="002A1738">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2A1738" w:rsidRPr="00D94D3E" w:rsidRDefault="002A1738" w:rsidP="002A1738">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2A1738" w:rsidRDefault="002A1738" w:rsidP="002A1738">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A1738" w:rsidRPr="001008E0" w:rsidRDefault="002A1738" w:rsidP="002A1738">
      <w:pPr>
        <w:tabs>
          <w:tab w:val="left" w:pos="0"/>
        </w:tabs>
        <w:ind w:right="-263" w:firstLine="567"/>
        <w:jc w:val="both"/>
        <w:rPr>
          <w:sz w:val="16"/>
          <w:szCs w:val="16"/>
        </w:rPr>
      </w:pPr>
    </w:p>
    <w:p w:rsidR="002A1738" w:rsidRDefault="002A1738" w:rsidP="002A1738">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2A1738" w:rsidRPr="00D94D3E" w:rsidRDefault="002A1738" w:rsidP="002A1738">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2A1738" w:rsidRDefault="002A1738" w:rsidP="002A1738">
      <w:pPr>
        <w:shd w:val="clear" w:color="auto" w:fill="FFFFFF"/>
        <w:tabs>
          <w:tab w:val="left" w:pos="-360"/>
          <w:tab w:val="left" w:pos="0"/>
        </w:tabs>
        <w:ind w:right="-263" w:firstLine="567"/>
        <w:jc w:val="both"/>
      </w:pPr>
      <w:r w:rsidRPr="00D94D3E">
        <w:t xml:space="preserve">5.2.  Поставка товара производится </w:t>
      </w:r>
      <w:r>
        <w:t>в соответствии с графиком поставки (Приложение № 2)</w:t>
      </w:r>
      <w:r w:rsidR="006130E5">
        <w:t xml:space="preserve"> до 10 числа каждого месяца</w:t>
      </w:r>
      <w:r w:rsidR="00D54305">
        <w:t xml:space="preserve"> за исключением первой поставки. </w:t>
      </w:r>
      <w:r w:rsidR="00D54305" w:rsidRPr="00D54305">
        <w:t>Первая поставка в течение 3 дней с момента подписания Договора.</w:t>
      </w:r>
    </w:p>
    <w:p w:rsidR="002A1738" w:rsidRPr="00D94D3E" w:rsidRDefault="002A1738" w:rsidP="002A1738">
      <w:pPr>
        <w:shd w:val="clear" w:color="auto" w:fill="FFFFFF"/>
        <w:tabs>
          <w:tab w:val="left" w:pos="-360"/>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2A1738" w:rsidRPr="00D94D3E" w:rsidRDefault="002A1738" w:rsidP="002A1738">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2A1738" w:rsidRPr="00D94D3E" w:rsidRDefault="002A1738" w:rsidP="002A1738">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2A1738" w:rsidRPr="00D94D3E" w:rsidRDefault="002A1738" w:rsidP="002A1738">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2A1738" w:rsidRPr="00D94D3E" w:rsidRDefault="002A1738" w:rsidP="002A1738">
      <w:pPr>
        <w:tabs>
          <w:tab w:val="left" w:pos="0"/>
        </w:tabs>
        <w:ind w:right="-263" w:firstLine="567"/>
        <w:jc w:val="both"/>
      </w:pPr>
      <w:r w:rsidRPr="00D94D3E">
        <w:t xml:space="preserve">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w:t>
      </w:r>
      <w:r w:rsidRPr="00D94D3E">
        <w:lastRenderedPageBreak/>
        <w:t>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2A1738" w:rsidRPr="00D94D3E" w:rsidRDefault="002A1738" w:rsidP="002A1738">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2A1738" w:rsidRPr="00D94D3E" w:rsidRDefault="002A1738" w:rsidP="002A1738">
      <w:pPr>
        <w:tabs>
          <w:tab w:val="left" w:pos="0"/>
        </w:tabs>
        <w:ind w:right="-263" w:firstLine="567"/>
        <w:jc w:val="both"/>
      </w:pPr>
      <w:r w:rsidRPr="00D94D3E">
        <w:t xml:space="preserve">5.6. При приемке товара Заказчик обязан проверить: </w:t>
      </w:r>
    </w:p>
    <w:p w:rsidR="002A1738" w:rsidRPr="00D94D3E" w:rsidRDefault="002A1738" w:rsidP="002A1738">
      <w:pPr>
        <w:tabs>
          <w:tab w:val="left" w:pos="0"/>
        </w:tabs>
        <w:ind w:right="-263" w:firstLine="567"/>
        <w:jc w:val="both"/>
      </w:pPr>
      <w:r w:rsidRPr="00D94D3E">
        <w:t>5.6.1. наличие маркировки товара и исправность тары;</w:t>
      </w:r>
    </w:p>
    <w:p w:rsidR="002A1738" w:rsidRPr="00D94D3E" w:rsidRDefault="002A1738" w:rsidP="002A1738">
      <w:pPr>
        <w:tabs>
          <w:tab w:val="left" w:pos="0"/>
        </w:tabs>
        <w:ind w:right="-263" w:firstLine="567"/>
        <w:jc w:val="both"/>
      </w:pPr>
      <w:r w:rsidRPr="00D94D3E">
        <w:t>5.6.2. проверить соответствие наименования товара товарно-транспортной накладной;</w:t>
      </w:r>
    </w:p>
    <w:p w:rsidR="002A1738" w:rsidRPr="00D94D3E" w:rsidRDefault="002A1738" w:rsidP="002A1738">
      <w:pPr>
        <w:tabs>
          <w:tab w:val="left" w:pos="0"/>
        </w:tabs>
        <w:ind w:right="-263" w:firstLine="567"/>
        <w:jc w:val="both"/>
      </w:pPr>
      <w:r w:rsidRPr="00D94D3E">
        <w:t>5.6.3. произвести осмотр товара;</w:t>
      </w:r>
    </w:p>
    <w:p w:rsidR="002A1738" w:rsidRPr="00D94D3E" w:rsidRDefault="002A1738" w:rsidP="002A1738">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2A1738" w:rsidRPr="00D94D3E" w:rsidRDefault="002A1738" w:rsidP="002A1738">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2A1738" w:rsidRDefault="002A1738" w:rsidP="002A1738">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2A1738" w:rsidRPr="00D94D3E" w:rsidRDefault="002A1738" w:rsidP="002A1738">
      <w:pPr>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6.ОТВЕТСТВЕННОСТЬ СТОРОН</w:t>
      </w:r>
    </w:p>
    <w:p w:rsidR="002A1738" w:rsidRPr="00D94D3E" w:rsidRDefault="002A1738" w:rsidP="002A1738">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A1738" w:rsidRPr="00D94D3E" w:rsidRDefault="002A1738" w:rsidP="002A1738">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2A1738" w:rsidRPr="00D94D3E" w:rsidRDefault="002A1738" w:rsidP="002A1738">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2A1738" w:rsidRDefault="002A1738" w:rsidP="002A1738">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D54305" w:rsidRPr="008D6E82" w:rsidRDefault="00D54305" w:rsidP="00D54305">
      <w:pPr>
        <w:shd w:val="clear" w:color="auto" w:fill="FFFFFF"/>
        <w:tabs>
          <w:tab w:val="left" w:pos="-1800"/>
          <w:tab w:val="left" w:pos="-360"/>
          <w:tab w:val="left" w:pos="0"/>
        </w:tabs>
        <w:ind w:right="-263" w:firstLine="567"/>
        <w:jc w:val="both"/>
      </w:pPr>
      <w:r w:rsidRPr="008D6E82">
        <w:t xml:space="preserve">- за нарушение пп.. </w:t>
      </w:r>
      <w:r>
        <w:t>4.</w:t>
      </w:r>
      <w:r w:rsidRPr="008D6E82">
        <w:t>2</w:t>
      </w:r>
      <w:r>
        <w:t xml:space="preserve">, </w:t>
      </w:r>
      <w:r w:rsidRPr="008D6E82">
        <w:t>4.3, 5.5.1, 5.5.2 настоящего Договора Поставщик уплачивает неустойку в размере 1 % стоимости Договора за каждый случай нарушения.</w:t>
      </w:r>
    </w:p>
    <w:p w:rsidR="002A1738" w:rsidRPr="00D94D3E" w:rsidRDefault="002A1738" w:rsidP="002A1738">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2A1738" w:rsidRPr="00D94D3E" w:rsidRDefault="002A1738" w:rsidP="002A1738">
      <w:pPr>
        <w:pStyle w:val="2"/>
        <w:tabs>
          <w:tab w:val="left" w:pos="0"/>
        </w:tabs>
        <w:ind w:left="0" w:right="-263" w:firstLine="567"/>
      </w:pPr>
      <w:r w:rsidRPr="00D94D3E">
        <w:t xml:space="preserve">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w:t>
      </w:r>
      <w:r w:rsidRPr="00D94D3E">
        <w:lastRenderedPageBreak/>
        <w:t>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2A1738" w:rsidRPr="00D94D3E" w:rsidRDefault="002A1738" w:rsidP="002A1738">
      <w:pPr>
        <w:pStyle w:val="2"/>
        <w:tabs>
          <w:tab w:val="left" w:pos="0"/>
        </w:tabs>
        <w:ind w:left="0" w:right="-263"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2A1738" w:rsidRDefault="002A1738" w:rsidP="002A1738">
      <w:pPr>
        <w:pStyle w:val="2"/>
        <w:tabs>
          <w:tab w:val="left" w:pos="0"/>
        </w:tabs>
        <w:ind w:left="0" w:right="-263" w:firstLine="567"/>
      </w:pPr>
      <w:r w:rsidRPr="00D94D3E">
        <w:t>6.6. Уплата санкций не освобождает Стороны от выполнения принятых обязательств.</w:t>
      </w:r>
    </w:p>
    <w:p w:rsidR="002A1738" w:rsidRDefault="002A1738" w:rsidP="002A1738">
      <w:pPr>
        <w:pStyle w:val="2"/>
        <w:tabs>
          <w:tab w:val="left" w:pos="0"/>
        </w:tabs>
        <w:ind w:left="0" w:right="-263" w:firstLine="567"/>
      </w:pPr>
    </w:p>
    <w:p w:rsidR="002A1738" w:rsidRPr="00D94D3E" w:rsidRDefault="002A1738" w:rsidP="002A1738">
      <w:pPr>
        <w:shd w:val="clear" w:color="auto" w:fill="FFFFFF"/>
        <w:tabs>
          <w:tab w:val="left" w:pos="0"/>
        </w:tabs>
        <w:ind w:left="-360" w:right="-104"/>
        <w:jc w:val="center"/>
        <w:rPr>
          <w:b/>
        </w:rPr>
      </w:pPr>
      <w:r w:rsidRPr="00D94D3E">
        <w:rPr>
          <w:b/>
        </w:rPr>
        <w:t>7.</w:t>
      </w:r>
      <w:r>
        <w:rPr>
          <w:b/>
        </w:rPr>
        <w:t xml:space="preserve"> </w:t>
      </w:r>
      <w:r w:rsidRPr="00D94D3E">
        <w:rPr>
          <w:b/>
        </w:rPr>
        <w:t>ОБСТОЯТЕЛЬСТВА НЕПРЕОДОЛИМОЙ СИЛЫ</w:t>
      </w:r>
    </w:p>
    <w:p w:rsidR="002A1738" w:rsidRDefault="002A1738" w:rsidP="002A1738">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2A1738" w:rsidRPr="00D94D3E" w:rsidRDefault="002A1738" w:rsidP="002A1738">
      <w:pPr>
        <w:shd w:val="clear" w:color="auto" w:fill="FFFFFF"/>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8.РАССМОТРЕНИЕ СПОРОВ</w:t>
      </w:r>
    </w:p>
    <w:p w:rsidR="002A1738" w:rsidRPr="00D94D3E" w:rsidRDefault="002A1738" w:rsidP="002A1738">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2A1738" w:rsidRDefault="002A1738" w:rsidP="002A1738">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2A1738" w:rsidRPr="002A1738" w:rsidRDefault="002A1738" w:rsidP="002A1738">
      <w:pPr>
        <w:shd w:val="clear" w:color="auto" w:fill="FFFFFF"/>
        <w:tabs>
          <w:tab w:val="left" w:pos="0"/>
        </w:tabs>
        <w:ind w:right="-263" w:firstLine="567"/>
        <w:jc w:val="both"/>
        <w:rPr>
          <w:b/>
        </w:rPr>
      </w:pPr>
    </w:p>
    <w:p w:rsidR="002A1738" w:rsidRDefault="002A1738" w:rsidP="002A1738">
      <w:pPr>
        <w:pStyle w:val="a8"/>
        <w:tabs>
          <w:tab w:val="left" w:pos="0"/>
        </w:tabs>
        <w:ind w:left="-360" w:right="-104"/>
        <w:jc w:val="center"/>
        <w:rPr>
          <w:rFonts w:ascii="Times New Roman" w:eastAsia="Times New Roman" w:hAnsi="Times New Roman" w:cs="Times New Roman"/>
          <w:b/>
          <w:sz w:val="24"/>
          <w:lang w:eastAsia="ru-RU"/>
        </w:rPr>
      </w:pPr>
      <w:r w:rsidRPr="002A1738">
        <w:rPr>
          <w:rFonts w:ascii="Times New Roman" w:eastAsia="Times New Roman" w:hAnsi="Times New Roman" w:cs="Times New Roman"/>
          <w:b/>
          <w:sz w:val="24"/>
          <w:lang w:eastAsia="ru-RU"/>
        </w:rPr>
        <w:t>9.РАСТОРЖЕНИЕ ДОГОВОРА В СИЛУ НЕВЫПОЛНЕНИЯ ЕГО УСЛОВИЙ</w:t>
      </w:r>
    </w:p>
    <w:p w:rsidR="002A1738" w:rsidRPr="00D94D3E" w:rsidRDefault="002A1738" w:rsidP="002A1738">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2A1738" w:rsidRDefault="002A1738" w:rsidP="002A1738">
      <w:pPr>
        <w:shd w:val="clear" w:color="auto" w:fill="FFFFFF"/>
        <w:tabs>
          <w:tab w:val="left" w:pos="0"/>
        </w:tabs>
        <w:ind w:left="-360" w:right="-104"/>
        <w:jc w:val="center"/>
        <w:rPr>
          <w:b/>
        </w:rPr>
      </w:pPr>
    </w:p>
    <w:p w:rsidR="002A1738" w:rsidRDefault="002A1738" w:rsidP="002A1738">
      <w:pPr>
        <w:shd w:val="clear" w:color="auto" w:fill="FFFFFF"/>
        <w:tabs>
          <w:tab w:val="left" w:pos="0"/>
        </w:tabs>
        <w:ind w:left="-360" w:right="-104"/>
        <w:jc w:val="center"/>
        <w:rPr>
          <w:b/>
        </w:rPr>
      </w:pPr>
      <w:r w:rsidRPr="00D94D3E">
        <w:rPr>
          <w:b/>
        </w:rPr>
        <w:t>10.ЗАКЛЮЧИТЕЛЬНЫЕ ПОЛОЖЕНИЯ</w:t>
      </w:r>
    </w:p>
    <w:p w:rsidR="002A1738" w:rsidRPr="00D94D3E" w:rsidRDefault="002A1738" w:rsidP="002A1738">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2A1738" w:rsidRDefault="002A1738" w:rsidP="002A1738">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t>, график поставки (Приложение № 2), перечень товаров по источникам финансирования (Приложение № 3).</w:t>
      </w:r>
    </w:p>
    <w:p w:rsidR="002A1738" w:rsidRPr="00D94D3E" w:rsidRDefault="002A1738" w:rsidP="002A1738">
      <w:pPr>
        <w:shd w:val="clear" w:color="auto" w:fill="FFFFFF"/>
        <w:tabs>
          <w:tab w:val="left" w:pos="0"/>
        </w:tabs>
        <w:ind w:right="-263" w:firstLine="567"/>
        <w:jc w:val="both"/>
      </w:pPr>
      <w:r w:rsidRPr="00D94D3E">
        <w:t>10.3. Настоящий договор вступает в действие с момента подписания и действует до исполнения Сторонами своих обязательств.</w:t>
      </w:r>
    </w:p>
    <w:p w:rsidR="002A1738" w:rsidRPr="00D94D3E" w:rsidRDefault="002A1738" w:rsidP="002A1738">
      <w:pPr>
        <w:shd w:val="clear" w:color="auto" w:fill="FFFFFF"/>
        <w:tabs>
          <w:tab w:val="left" w:pos="0"/>
        </w:tabs>
        <w:ind w:right="-104"/>
        <w:jc w:val="both"/>
      </w:pPr>
    </w:p>
    <w:p w:rsidR="002A1738" w:rsidRPr="00D94D3E" w:rsidRDefault="002A1738" w:rsidP="002A1738">
      <w:pPr>
        <w:shd w:val="clear" w:color="auto" w:fill="FFFFFF"/>
        <w:tabs>
          <w:tab w:val="left" w:pos="0"/>
        </w:tabs>
        <w:ind w:left="-360" w:right="-104"/>
        <w:jc w:val="center"/>
        <w:rPr>
          <w:b/>
        </w:rPr>
      </w:pPr>
      <w:r w:rsidRPr="00D94D3E">
        <w:rPr>
          <w:b/>
        </w:rPr>
        <w:t>11.ЮРИДИЧЕСКИЕ АДРЕСА И РЕКВИЗИТЫ СТОРОН</w:t>
      </w:r>
    </w:p>
    <w:p w:rsidR="002A1738" w:rsidRPr="00D94D3E" w:rsidRDefault="002A1738" w:rsidP="002A1738">
      <w:pPr>
        <w:shd w:val="clear" w:color="auto" w:fill="FFFFFF"/>
        <w:tabs>
          <w:tab w:val="left" w:pos="0"/>
        </w:tabs>
        <w:ind w:right="-104"/>
        <w:jc w:val="both"/>
        <w:rPr>
          <w:b/>
        </w:rPr>
      </w:pPr>
    </w:p>
    <w:p w:rsidR="002A1738" w:rsidRPr="00D94D3E" w:rsidRDefault="006130E5" w:rsidP="006130E5">
      <w:pPr>
        <w:shd w:val="clear" w:color="auto" w:fill="FFFFFF"/>
        <w:tabs>
          <w:tab w:val="left" w:pos="0"/>
        </w:tabs>
        <w:spacing w:line="360" w:lineRule="auto"/>
        <w:jc w:val="both"/>
        <w:rPr>
          <w:color w:val="000000"/>
        </w:rPr>
      </w:pPr>
      <w:r>
        <w:rPr>
          <w:b/>
          <w:color w:val="000000"/>
        </w:rPr>
        <w:t xml:space="preserve">            </w:t>
      </w:r>
      <w:r w:rsidR="002A1738">
        <w:rPr>
          <w:b/>
          <w:color w:val="000000"/>
        </w:rPr>
        <w:t xml:space="preserve">ЗАКАЗЧИК </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sidR="002A1738" w:rsidRPr="00D94D3E">
        <w:rPr>
          <w:b/>
          <w:color w:val="000000"/>
        </w:rPr>
        <w:t>ПОСТАВЩИК</w:t>
      </w:r>
    </w:p>
    <w:p w:rsidR="002A1738" w:rsidRPr="002E0861" w:rsidRDefault="002A1738" w:rsidP="002A1738">
      <w:pPr>
        <w:framePr w:hSpace="180" w:wrap="around" w:vAnchor="text" w:hAnchor="margin" w:y="124"/>
        <w:rPr>
          <w:b/>
          <w:sz w:val="22"/>
          <w:szCs w:val="22"/>
        </w:rPr>
      </w:pPr>
      <w:r w:rsidRPr="002E0861">
        <w:rPr>
          <w:b/>
          <w:sz w:val="22"/>
          <w:szCs w:val="22"/>
        </w:rPr>
        <w:t xml:space="preserve">Муниципальное бюджетное </w:t>
      </w:r>
    </w:p>
    <w:p w:rsidR="002A1738" w:rsidRPr="002E0861" w:rsidRDefault="002A1738" w:rsidP="002A1738">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2A1738" w:rsidRPr="002E0861" w:rsidRDefault="002A1738" w:rsidP="002A1738">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2A1738" w:rsidRPr="002E0861" w:rsidRDefault="002A1738" w:rsidP="002A1738">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2A1738" w:rsidRPr="002E0861" w:rsidRDefault="002A1738" w:rsidP="002A1738">
      <w:pPr>
        <w:framePr w:hSpace="180" w:wrap="around" w:vAnchor="text" w:hAnchor="margin" w:y="124"/>
        <w:rPr>
          <w:b/>
          <w:sz w:val="22"/>
          <w:szCs w:val="22"/>
        </w:rPr>
      </w:pPr>
      <w:r w:rsidRPr="002E0861">
        <w:rPr>
          <w:b/>
          <w:sz w:val="22"/>
          <w:szCs w:val="22"/>
        </w:rPr>
        <w:t xml:space="preserve">Т.: (8342) 221-74-21 </w:t>
      </w:r>
    </w:p>
    <w:p w:rsidR="002A1738" w:rsidRPr="002E0861" w:rsidRDefault="002A1738" w:rsidP="002A1738">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2A1738" w:rsidRPr="002E0861" w:rsidRDefault="002A1738" w:rsidP="002A1738">
      <w:pPr>
        <w:framePr w:hSpace="180" w:wrap="around" w:vAnchor="text" w:hAnchor="margin" w:y="124"/>
        <w:rPr>
          <w:b/>
          <w:sz w:val="22"/>
          <w:szCs w:val="22"/>
        </w:rPr>
      </w:pPr>
      <w:r w:rsidRPr="002E0861">
        <w:rPr>
          <w:b/>
          <w:sz w:val="22"/>
          <w:szCs w:val="22"/>
        </w:rPr>
        <w:t>ОГРН 1025901213470</w:t>
      </w:r>
    </w:p>
    <w:p w:rsidR="002A1738" w:rsidRPr="002E0861" w:rsidRDefault="002A1738" w:rsidP="002A1738">
      <w:pPr>
        <w:framePr w:hSpace="180" w:wrap="around" w:vAnchor="text" w:hAnchor="margin" w:y="124"/>
        <w:rPr>
          <w:b/>
          <w:sz w:val="22"/>
          <w:szCs w:val="22"/>
        </w:rPr>
      </w:pPr>
      <w:r w:rsidRPr="002E0861">
        <w:rPr>
          <w:b/>
          <w:sz w:val="22"/>
          <w:szCs w:val="22"/>
        </w:rPr>
        <w:t xml:space="preserve">БИК 045744000 </w:t>
      </w:r>
    </w:p>
    <w:p w:rsidR="002A1738" w:rsidRPr="002E0861" w:rsidRDefault="002A1738" w:rsidP="002A1738">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2A1738" w:rsidRDefault="002A1738" w:rsidP="002A1738">
      <w:pPr>
        <w:framePr w:hSpace="180" w:wrap="around" w:vAnchor="text" w:hAnchor="margin" w:y="124"/>
        <w:tabs>
          <w:tab w:val="left" w:pos="0"/>
        </w:tabs>
        <w:rPr>
          <w:b/>
          <w:sz w:val="22"/>
          <w:szCs w:val="22"/>
        </w:rPr>
      </w:pPr>
      <w:r w:rsidRPr="002E0861">
        <w:rPr>
          <w:b/>
          <w:sz w:val="22"/>
          <w:szCs w:val="22"/>
        </w:rPr>
        <w:t>Банк: РКЦ Пермь г. Пермь</w:t>
      </w:r>
    </w:p>
    <w:p w:rsidR="002A1738" w:rsidRDefault="002A1738" w:rsidP="002A1738">
      <w:pPr>
        <w:framePr w:hSpace="180" w:wrap="around" w:vAnchor="text" w:hAnchor="margin" w:y="124"/>
        <w:rPr>
          <w:b/>
          <w:sz w:val="22"/>
          <w:szCs w:val="22"/>
        </w:rPr>
      </w:pPr>
    </w:p>
    <w:p w:rsidR="002A1738" w:rsidRPr="002E0861" w:rsidRDefault="002A1738" w:rsidP="002A1738">
      <w:pPr>
        <w:framePr w:hSpace="180" w:wrap="around" w:vAnchor="text" w:hAnchor="margin" w:y="124"/>
        <w:rPr>
          <w:b/>
          <w:sz w:val="22"/>
          <w:szCs w:val="22"/>
        </w:rPr>
      </w:pPr>
    </w:p>
    <w:p w:rsidR="002A1738" w:rsidRPr="00330680" w:rsidRDefault="002A1738" w:rsidP="002A1738">
      <w:pPr>
        <w:tabs>
          <w:tab w:val="left" w:pos="0"/>
        </w:tabs>
        <w:rPr>
          <w:b/>
        </w:rPr>
        <w:sectPr w:rsidR="002A1738" w:rsidRPr="00330680" w:rsidSect="00FB5C93">
          <w:footerReference w:type="even" r:id="rId7"/>
          <w:footerReference w:type="default" r:id="rId8"/>
          <w:pgSz w:w="11906" w:h="16838"/>
          <w:pgMar w:top="1134" w:right="849" w:bottom="1134" w:left="993" w:header="709" w:footer="709" w:gutter="0"/>
          <w:cols w:space="708"/>
          <w:docGrid w:linePitch="360"/>
        </w:sectPr>
      </w:pPr>
      <w:r w:rsidRPr="002E0861">
        <w:rPr>
          <w:b/>
          <w:sz w:val="22"/>
          <w:szCs w:val="22"/>
        </w:rPr>
        <w:t>Главный врач______________ О.Б. Мелехова</w:t>
      </w:r>
      <w:r>
        <w:rPr>
          <w:b/>
          <w:sz w:val="22"/>
          <w:szCs w:val="22"/>
        </w:rPr>
        <w:t xml:space="preserve">                    _________________________/____________</w:t>
      </w:r>
    </w:p>
    <w:p w:rsidR="002A1738" w:rsidRPr="00B620E2" w:rsidRDefault="002A1738" w:rsidP="002A1738">
      <w:pPr>
        <w:jc w:val="right"/>
      </w:pPr>
      <w:r>
        <w:lastRenderedPageBreak/>
        <w:t>При</w:t>
      </w:r>
      <w:r w:rsidRPr="00B620E2">
        <w:t>ложение №1</w:t>
      </w:r>
    </w:p>
    <w:p w:rsidR="002A1738" w:rsidRPr="00B620E2" w:rsidRDefault="002A1738" w:rsidP="002A1738">
      <w:pPr>
        <w:jc w:val="right"/>
      </w:pPr>
      <w:r w:rsidRPr="00B620E2">
        <w:t xml:space="preserve">к </w:t>
      </w:r>
      <w:r>
        <w:t>гражданско-правовому договору</w:t>
      </w:r>
      <w:r w:rsidRPr="00B620E2">
        <w:t xml:space="preserve"> № </w:t>
      </w:r>
      <w:r>
        <w:t>____</w:t>
      </w:r>
    </w:p>
    <w:p w:rsidR="002A1738" w:rsidRPr="00B620E2" w:rsidRDefault="002A1738" w:rsidP="002A1738">
      <w:pPr>
        <w:jc w:val="right"/>
      </w:pPr>
      <w:r w:rsidRPr="00B620E2">
        <w:t>от «__» ___</w:t>
      </w:r>
      <w:r>
        <w:t>__</w:t>
      </w:r>
      <w:r w:rsidRPr="00B620E2">
        <w:t>_______201</w:t>
      </w:r>
      <w:r w:rsidR="00D971AB">
        <w:t>3</w:t>
      </w:r>
      <w:r w:rsidRPr="00B620E2">
        <w:t xml:space="preserve"> г.</w:t>
      </w:r>
    </w:p>
    <w:p w:rsidR="002A1738" w:rsidRDefault="002A1738" w:rsidP="002A1738">
      <w:pPr>
        <w:jc w:val="both"/>
        <w:rPr>
          <w:sz w:val="20"/>
          <w:szCs w:val="20"/>
        </w:rPr>
      </w:pPr>
    </w:p>
    <w:p w:rsidR="002A1738" w:rsidRPr="008D2221" w:rsidRDefault="002A1738" w:rsidP="002A1738">
      <w:pPr>
        <w:jc w:val="center"/>
        <w:rPr>
          <w:b/>
          <w:bCs/>
          <w:sz w:val="20"/>
          <w:szCs w:val="20"/>
        </w:rPr>
      </w:pPr>
      <w:r>
        <w:rPr>
          <w:b/>
          <w:bCs/>
          <w:sz w:val="20"/>
          <w:szCs w:val="20"/>
        </w:rPr>
        <w:t xml:space="preserve">СПЕЦИФИКАЦИЯ </w:t>
      </w:r>
    </w:p>
    <w:p w:rsidR="002A1738" w:rsidRDefault="002A1738" w:rsidP="002A1738"/>
    <w:tbl>
      <w:tblPr>
        <w:tblW w:w="1064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
        <w:gridCol w:w="3686"/>
        <w:gridCol w:w="1417"/>
        <w:gridCol w:w="1418"/>
        <w:gridCol w:w="1417"/>
        <w:gridCol w:w="2127"/>
      </w:tblGrid>
      <w:tr w:rsidR="00FB5C93" w:rsidRPr="00FB5C93" w:rsidTr="00FB5C93">
        <w:trPr>
          <w:trHeight w:val="968"/>
        </w:trPr>
        <w:tc>
          <w:tcPr>
            <w:tcW w:w="580" w:type="dxa"/>
            <w:shd w:val="clear" w:color="auto" w:fill="auto"/>
            <w:vAlign w:val="center"/>
            <w:hideMark/>
          </w:tcPr>
          <w:p w:rsidR="00FB5C93" w:rsidRPr="00FB5C93" w:rsidRDefault="00FB5C93" w:rsidP="00FB5C93">
            <w:pPr>
              <w:jc w:val="center"/>
              <w:rPr>
                <w:b/>
              </w:rPr>
            </w:pPr>
            <w:r w:rsidRPr="00FB5C93">
              <w:rPr>
                <w:b/>
                <w:sz w:val="22"/>
                <w:szCs w:val="22"/>
              </w:rPr>
              <w:t>№ п/п</w:t>
            </w:r>
          </w:p>
        </w:tc>
        <w:tc>
          <w:tcPr>
            <w:tcW w:w="3686" w:type="dxa"/>
            <w:shd w:val="clear" w:color="auto" w:fill="auto"/>
            <w:vAlign w:val="center"/>
            <w:hideMark/>
          </w:tcPr>
          <w:p w:rsidR="00FB5C93" w:rsidRPr="00FB5C93" w:rsidRDefault="00FB5C93" w:rsidP="00FB5C93">
            <w:pPr>
              <w:jc w:val="center"/>
              <w:rPr>
                <w:b/>
              </w:rPr>
            </w:pPr>
            <w:r w:rsidRPr="00FB5C93">
              <w:rPr>
                <w:b/>
                <w:sz w:val="22"/>
                <w:szCs w:val="22"/>
              </w:rPr>
              <w:t>Наименование товара</w:t>
            </w:r>
          </w:p>
        </w:tc>
        <w:tc>
          <w:tcPr>
            <w:tcW w:w="1417" w:type="dxa"/>
            <w:shd w:val="clear" w:color="auto" w:fill="auto"/>
            <w:vAlign w:val="center"/>
            <w:hideMark/>
          </w:tcPr>
          <w:p w:rsidR="00FB5C93" w:rsidRPr="00FB5C93" w:rsidRDefault="00FB5C93" w:rsidP="00FB5C93">
            <w:pPr>
              <w:jc w:val="center"/>
              <w:rPr>
                <w:b/>
              </w:rPr>
            </w:pPr>
            <w:r w:rsidRPr="00FB5C93">
              <w:rPr>
                <w:b/>
                <w:sz w:val="22"/>
                <w:szCs w:val="22"/>
              </w:rPr>
              <w:t>Единица измерения</w:t>
            </w:r>
          </w:p>
        </w:tc>
        <w:tc>
          <w:tcPr>
            <w:tcW w:w="1418" w:type="dxa"/>
            <w:shd w:val="clear" w:color="000000" w:fill="FFFFFF"/>
            <w:vAlign w:val="center"/>
            <w:hideMark/>
          </w:tcPr>
          <w:p w:rsidR="00FB5C93" w:rsidRPr="00FB5C93" w:rsidRDefault="00FB5C93" w:rsidP="00FB5C93">
            <w:pPr>
              <w:jc w:val="center"/>
              <w:rPr>
                <w:b/>
              </w:rPr>
            </w:pPr>
            <w:r w:rsidRPr="00FB5C93">
              <w:rPr>
                <w:b/>
                <w:sz w:val="22"/>
                <w:szCs w:val="22"/>
              </w:rPr>
              <w:t>Количество</w:t>
            </w:r>
          </w:p>
        </w:tc>
        <w:tc>
          <w:tcPr>
            <w:tcW w:w="1417" w:type="dxa"/>
            <w:shd w:val="clear" w:color="000000" w:fill="FFFFFF"/>
            <w:vAlign w:val="center"/>
            <w:hideMark/>
          </w:tcPr>
          <w:p w:rsidR="00FB5C93" w:rsidRPr="00FB5C93" w:rsidRDefault="00FB5C93" w:rsidP="00FB5C93">
            <w:pPr>
              <w:jc w:val="center"/>
              <w:rPr>
                <w:b/>
              </w:rPr>
            </w:pPr>
            <w:r w:rsidRPr="00FB5C93">
              <w:rPr>
                <w:b/>
                <w:sz w:val="22"/>
                <w:szCs w:val="22"/>
              </w:rPr>
              <w:t>Цена в рублях (в т.ч. НДС)</w:t>
            </w:r>
          </w:p>
        </w:tc>
        <w:tc>
          <w:tcPr>
            <w:tcW w:w="2127" w:type="dxa"/>
            <w:shd w:val="clear" w:color="000000" w:fill="FFFFFF"/>
            <w:vAlign w:val="center"/>
            <w:hideMark/>
          </w:tcPr>
          <w:p w:rsidR="00FB5C93" w:rsidRPr="00FB5C93" w:rsidRDefault="00FB5C93" w:rsidP="00FB5C93">
            <w:pPr>
              <w:jc w:val="center"/>
              <w:rPr>
                <w:b/>
              </w:rPr>
            </w:pPr>
            <w:r w:rsidRPr="00FB5C93">
              <w:rPr>
                <w:b/>
                <w:sz w:val="22"/>
                <w:szCs w:val="22"/>
              </w:rPr>
              <w:t>Общая стоимость в рублях(в т.ч. НДС)</w:t>
            </w:r>
          </w:p>
        </w:tc>
      </w:tr>
      <w:tr w:rsidR="00FB5C93" w:rsidRPr="00FB5C93" w:rsidTr="00FB5C93">
        <w:trPr>
          <w:trHeight w:val="572"/>
        </w:trPr>
        <w:tc>
          <w:tcPr>
            <w:tcW w:w="580" w:type="dxa"/>
            <w:shd w:val="clear" w:color="000000" w:fill="FFFFFF"/>
            <w:vAlign w:val="center"/>
            <w:hideMark/>
          </w:tcPr>
          <w:p w:rsidR="00FB5C93" w:rsidRPr="00FB5C93" w:rsidRDefault="00FB5C93" w:rsidP="00FB5C93">
            <w:pPr>
              <w:jc w:val="center"/>
            </w:pPr>
          </w:p>
        </w:tc>
        <w:tc>
          <w:tcPr>
            <w:tcW w:w="3686" w:type="dxa"/>
            <w:shd w:val="clear" w:color="000000" w:fill="FFFFFF"/>
            <w:vAlign w:val="center"/>
            <w:hideMark/>
          </w:tcPr>
          <w:p w:rsidR="00FB5C93" w:rsidRPr="00FB5C93" w:rsidRDefault="00FB5C93" w:rsidP="00FB5C93">
            <w:pPr>
              <w:rPr>
                <w:bCs/>
              </w:rPr>
            </w:pPr>
          </w:p>
        </w:tc>
        <w:tc>
          <w:tcPr>
            <w:tcW w:w="1417" w:type="dxa"/>
            <w:shd w:val="clear" w:color="000000" w:fill="FFFFFF"/>
            <w:vAlign w:val="center"/>
            <w:hideMark/>
          </w:tcPr>
          <w:p w:rsidR="00FB5C93" w:rsidRPr="00FB5C93" w:rsidRDefault="00FB5C93" w:rsidP="00FB5C93">
            <w:pPr>
              <w:jc w:val="center"/>
            </w:pPr>
          </w:p>
        </w:tc>
        <w:tc>
          <w:tcPr>
            <w:tcW w:w="1418" w:type="dxa"/>
            <w:shd w:val="clear" w:color="000000" w:fill="FFFFFF"/>
            <w:vAlign w:val="center"/>
            <w:hideMark/>
          </w:tcPr>
          <w:p w:rsidR="00FB5C93" w:rsidRPr="00FB5C93" w:rsidRDefault="00FB5C93" w:rsidP="00FB5C93">
            <w:pPr>
              <w:jc w:val="center"/>
              <w:rPr>
                <w:bCs/>
              </w:rPr>
            </w:pPr>
          </w:p>
        </w:tc>
        <w:tc>
          <w:tcPr>
            <w:tcW w:w="1417" w:type="dxa"/>
            <w:shd w:val="clear" w:color="000000" w:fill="FFFFFF"/>
            <w:vAlign w:val="center"/>
            <w:hideMark/>
          </w:tcPr>
          <w:p w:rsidR="00FB5C93" w:rsidRPr="00FB5C93" w:rsidRDefault="00FB5C93" w:rsidP="00FB5C93">
            <w:pPr>
              <w:jc w:val="center"/>
            </w:pPr>
          </w:p>
        </w:tc>
        <w:tc>
          <w:tcPr>
            <w:tcW w:w="2127" w:type="dxa"/>
            <w:shd w:val="clear" w:color="000000" w:fill="FFFFFF"/>
            <w:vAlign w:val="center"/>
            <w:hideMark/>
          </w:tcPr>
          <w:p w:rsidR="00FB5C93" w:rsidRPr="00FB5C93" w:rsidRDefault="00FB5C93" w:rsidP="00FB5C93">
            <w:pPr>
              <w:jc w:val="center"/>
            </w:pPr>
          </w:p>
        </w:tc>
      </w:tr>
      <w:tr w:rsidR="00FB5C93" w:rsidRPr="00FB5C93" w:rsidTr="00FB5C93">
        <w:trPr>
          <w:trHeight w:val="268"/>
        </w:trPr>
        <w:tc>
          <w:tcPr>
            <w:tcW w:w="580" w:type="dxa"/>
            <w:shd w:val="clear" w:color="000000" w:fill="FFFFFF"/>
            <w:vAlign w:val="center"/>
            <w:hideMark/>
          </w:tcPr>
          <w:p w:rsidR="00FB5C93" w:rsidRPr="00FB5C93" w:rsidRDefault="00FB5C93" w:rsidP="00FB5C93">
            <w:pPr>
              <w:jc w:val="center"/>
            </w:pPr>
          </w:p>
        </w:tc>
        <w:tc>
          <w:tcPr>
            <w:tcW w:w="3686" w:type="dxa"/>
            <w:shd w:val="clear" w:color="000000" w:fill="FFFFFF"/>
            <w:vAlign w:val="center"/>
            <w:hideMark/>
          </w:tcPr>
          <w:p w:rsidR="00FB5C93" w:rsidRPr="00FB5C93" w:rsidRDefault="00FB5C93" w:rsidP="00FB5C93">
            <w:pPr>
              <w:rPr>
                <w:bCs/>
              </w:rPr>
            </w:pPr>
          </w:p>
        </w:tc>
        <w:tc>
          <w:tcPr>
            <w:tcW w:w="1417" w:type="dxa"/>
            <w:shd w:val="clear" w:color="000000" w:fill="FFFFFF"/>
            <w:vAlign w:val="center"/>
            <w:hideMark/>
          </w:tcPr>
          <w:p w:rsidR="00FB5C93" w:rsidRPr="00FB5C93" w:rsidRDefault="00FB5C93" w:rsidP="00FB5C93">
            <w:pPr>
              <w:jc w:val="center"/>
            </w:pPr>
          </w:p>
        </w:tc>
        <w:tc>
          <w:tcPr>
            <w:tcW w:w="1418" w:type="dxa"/>
            <w:shd w:val="clear" w:color="000000" w:fill="FFFFFF"/>
            <w:vAlign w:val="center"/>
            <w:hideMark/>
          </w:tcPr>
          <w:p w:rsidR="00FB5C93" w:rsidRPr="00FB5C93" w:rsidRDefault="00FB5C93" w:rsidP="00FB5C93">
            <w:pPr>
              <w:jc w:val="center"/>
              <w:rPr>
                <w:bCs/>
              </w:rPr>
            </w:pPr>
          </w:p>
        </w:tc>
        <w:tc>
          <w:tcPr>
            <w:tcW w:w="1417" w:type="dxa"/>
            <w:shd w:val="clear" w:color="000000" w:fill="FFFFFF"/>
            <w:vAlign w:val="center"/>
            <w:hideMark/>
          </w:tcPr>
          <w:p w:rsidR="00FB5C93" w:rsidRPr="00FB5C93" w:rsidRDefault="00FB5C93" w:rsidP="00FB5C93">
            <w:pPr>
              <w:jc w:val="center"/>
            </w:pPr>
          </w:p>
        </w:tc>
        <w:tc>
          <w:tcPr>
            <w:tcW w:w="2127" w:type="dxa"/>
            <w:shd w:val="clear" w:color="000000" w:fill="FFFFFF"/>
            <w:vAlign w:val="center"/>
            <w:hideMark/>
          </w:tcPr>
          <w:p w:rsidR="00FB5C93" w:rsidRPr="00FB5C93" w:rsidRDefault="00FB5C93" w:rsidP="00FB5C93">
            <w:pPr>
              <w:jc w:val="center"/>
            </w:pPr>
          </w:p>
        </w:tc>
      </w:tr>
      <w:tr w:rsidR="00FB5C93" w:rsidRPr="00FB5C93" w:rsidTr="00FB5C93">
        <w:trPr>
          <w:trHeight w:val="220"/>
        </w:trPr>
        <w:tc>
          <w:tcPr>
            <w:tcW w:w="580" w:type="dxa"/>
            <w:shd w:val="clear" w:color="000000" w:fill="FFFFFF"/>
            <w:vAlign w:val="center"/>
            <w:hideMark/>
          </w:tcPr>
          <w:p w:rsidR="00FB5C93" w:rsidRPr="00FB5C93" w:rsidRDefault="00FB5C93" w:rsidP="00FB5C93">
            <w:pPr>
              <w:jc w:val="center"/>
            </w:pPr>
          </w:p>
        </w:tc>
        <w:tc>
          <w:tcPr>
            <w:tcW w:w="3686" w:type="dxa"/>
            <w:shd w:val="clear" w:color="000000" w:fill="FFFFFF"/>
            <w:vAlign w:val="center"/>
            <w:hideMark/>
          </w:tcPr>
          <w:p w:rsidR="00FB5C93" w:rsidRPr="00FB5C93" w:rsidRDefault="00FB5C93" w:rsidP="00FB5C93">
            <w:pPr>
              <w:rPr>
                <w:bCs/>
              </w:rPr>
            </w:pPr>
          </w:p>
        </w:tc>
        <w:tc>
          <w:tcPr>
            <w:tcW w:w="1417" w:type="dxa"/>
            <w:shd w:val="clear" w:color="000000" w:fill="FFFFFF"/>
            <w:vAlign w:val="center"/>
            <w:hideMark/>
          </w:tcPr>
          <w:p w:rsidR="00FB5C93" w:rsidRPr="00FB5C93" w:rsidRDefault="00FB5C93" w:rsidP="00FB5C93">
            <w:pPr>
              <w:jc w:val="center"/>
            </w:pPr>
          </w:p>
        </w:tc>
        <w:tc>
          <w:tcPr>
            <w:tcW w:w="1418" w:type="dxa"/>
            <w:shd w:val="clear" w:color="000000" w:fill="FFFFFF"/>
            <w:vAlign w:val="center"/>
            <w:hideMark/>
          </w:tcPr>
          <w:p w:rsidR="00FB5C93" w:rsidRPr="00FB5C93" w:rsidRDefault="00FB5C93" w:rsidP="00FB5C93">
            <w:pPr>
              <w:jc w:val="center"/>
              <w:rPr>
                <w:bCs/>
              </w:rPr>
            </w:pPr>
          </w:p>
        </w:tc>
        <w:tc>
          <w:tcPr>
            <w:tcW w:w="1417" w:type="dxa"/>
            <w:shd w:val="clear" w:color="000000" w:fill="FFFFFF"/>
            <w:vAlign w:val="center"/>
            <w:hideMark/>
          </w:tcPr>
          <w:p w:rsidR="00FB5C93" w:rsidRPr="00FB5C93" w:rsidRDefault="00FB5C93" w:rsidP="00FB5C93">
            <w:pPr>
              <w:jc w:val="center"/>
            </w:pPr>
          </w:p>
        </w:tc>
        <w:tc>
          <w:tcPr>
            <w:tcW w:w="2127" w:type="dxa"/>
            <w:shd w:val="clear" w:color="000000" w:fill="FFFFFF"/>
            <w:vAlign w:val="center"/>
            <w:hideMark/>
          </w:tcPr>
          <w:p w:rsidR="00FB5C93" w:rsidRPr="00FB5C93" w:rsidRDefault="00FB5C93" w:rsidP="00FB5C93">
            <w:pPr>
              <w:jc w:val="center"/>
            </w:pPr>
          </w:p>
        </w:tc>
      </w:tr>
      <w:tr w:rsidR="00FB5C93" w:rsidRPr="00FB5C93" w:rsidTr="00FB5C93">
        <w:trPr>
          <w:trHeight w:val="588"/>
        </w:trPr>
        <w:tc>
          <w:tcPr>
            <w:tcW w:w="580" w:type="dxa"/>
            <w:shd w:val="clear" w:color="000000" w:fill="FFFFFF"/>
            <w:vAlign w:val="center"/>
            <w:hideMark/>
          </w:tcPr>
          <w:p w:rsidR="00FB5C93" w:rsidRPr="00FB5C93" w:rsidRDefault="00FB5C93" w:rsidP="00FB5C93">
            <w:pPr>
              <w:jc w:val="center"/>
            </w:pPr>
          </w:p>
        </w:tc>
        <w:tc>
          <w:tcPr>
            <w:tcW w:w="3686" w:type="dxa"/>
            <w:shd w:val="clear" w:color="000000" w:fill="FFFFFF"/>
            <w:vAlign w:val="center"/>
            <w:hideMark/>
          </w:tcPr>
          <w:p w:rsidR="00FB5C93" w:rsidRPr="00FB5C93" w:rsidRDefault="00FB5C93" w:rsidP="00FB5C93">
            <w:pPr>
              <w:rPr>
                <w:bCs/>
              </w:rPr>
            </w:pPr>
          </w:p>
        </w:tc>
        <w:tc>
          <w:tcPr>
            <w:tcW w:w="1417" w:type="dxa"/>
            <w:shd w:val="clear" w:color="000000" w:fill="FFFFFF"/>
            <w:vAlign w:val="center"/>
            <w:hideMark/>
          </w:tcPr>
          <w:p w:rsidR="00FB5C93" w:rsidRPr="00FB5C93" w:rsidRDefault="00FB5C93" w:rsidP="00FB5C93">
            <w:pPr>
              <w:jc w:val="center"/>
            </w:pPr>
          </w:p>
        </w:tc>
        <w:tc>
          <w:tcPr>
            <w:tcW w:w="1418" w:type="dxa"/>
            <w:shd w:val="clear" w:color="000000" w:fill="FFFFFF"/>
            <w:vAlign w:val="center"/>
            <w:hideMark/>
          </w:tcPr>
          <w:p w:rsidR="00FB5C93" w:rsidRPr="00FB5C93" w:rsidRDefault="00FB5C93" w:rsidP="00FB5C93">
            <w:pPr>
              <w:jc w:val="center"/>
              <w:rPr>
                <w:bCs/>
              </w:rPr>
            </w:pPr>
          </w:p>
        </w:tc>
        <w:tc>
          <w:tcPr>
            <w:tcW w:w="1417" w:type="dxa"/>
            <w:shd w:val="clear" w:color="000000" w:fill="FFFFFF"/>
            <w:vAlign w:val="center"/>
            <w:hideMark/>
          </w:tcPr>
          <w:p w:rsidR="00FB5C93" w:rsidRPr="00FB5C93" w:rsidRDefault="00FB5C93" w:rsidP="00FB5C93">
            <w:pPr>
              <w:jc w:val="center"/>
            </w:pPr>
          </w:p>
        </w:tc>
        <w:tc>
          <w:tcPr>
            <w:tcW w:w="2127" w:type="dxa"/>
            <w:shd w:val="clear" w:color="000000" w:fill="FFFFFF"/>
            <w:vAlign w:val="center"/>
            <w:hideMark/>
          </w:tcPr>
          <w:p w:rsidR="00FB5C93" w:rsidRPr="00FB5C93" w:rsidRDefault="00FB5C93" w:rsidP="00FB5C93">
            <w:pPr>
              <w:jc w:val="center"/>
            </w:pPr>
          </w:p>
        </w:tc>
      </w:tr>
      <w:tr w:rsidR="00FB5C93" w:rsidRPr="00FB5C93" w:rsidTr="00FB5C93">
        <w:trPr>
          <w:trHeight w:val="620"/>
        </w:trPr>
        <w:tc>
          <w:tcPr>
            <w:tcW w:w="580" w:type="dxa"/>
            <w:shd w:val="clear" w:color="000000" w:fill="FFFFFF"/>
            <w:vAlign w:val="center"/>
            <w:hideMark/>
          </w:tcPr>
          <w:p w:rsidR="00FB5C93" w:rsidRPr="00FB5C93" w:rsidRDefault="00FB5C93" w:rsidP="00FB5C93">
            <w:pPr>
              <w:jc w:val="center"/>
            </w:pPr>
          </w:p>
        </w:tc>
        <w:tc>
          <w:tcPr>
            <w:tcW w:w="3686" w:type="dxa"/>
            <w:shd w:val="clear" w:color="000000" w:fill="FFFFFF"/>
            <w:vAlign w:val="center"/>
            <w:hideMark/>
          </w:tcPr>
          <w:p w:rsidR="00FB5C93" w:rsidRPr="00FB5C93" w:rsidRDefault="00FB5C93" w:rsidP="00FB5C93">
            <w:pPr>
              <w:rPr>
                <w:bCs/>
              </w:rPr>
            </w:pPr>
          </w:p>
        </w:tc>
        <w:tc>
          <w:tcPr>
            <w:tcW w:w="1417" w:type="dxa"/>
            <w:shd w:val="clear" w:color="000000" w:fill="FFFFFF"/>
            <w:vAlign w:val="center"/>
            <w:hideMark/>
          </w:tcPr>
          <w:p w:rsidR="00FB5C93" w:rsidRPr="00FB5C93" w:rsidRDefault="00FB5C93" w:rsidP="00FB5C93">
            <w:pPr>
              <w:jc w:val="center"/>
            </w:pPr>
          </w:p>
        </w:tc>
        <w:tc>
          <w:tcPr>
            <w:tcW w:w="1418" w:type="dxa"/>
            <w:shd w:val="clear" w:color="000000" w:fill="FFFFFF"/>
            <w:vAlign w:val="center"/>
            <w:hideMark/>
          </w:tcPr>
          <w:p w:rsidR="00FB5C93" w:rsidRPr="00FB5C93" w:rsidRDefault="00FB5C93" w:rsidP="00FB5C93">
            <w:pPr>
              <w:jc w:val="center"/>
              <w:rPr>
                <w:bCs/>
              </w:rPr>
            </w:pPr>
          </w:p>
        </w:tc>
        <w:tc>
          <w:tcPr>
            <w:tcW w:w="1417" w:type="dxa"/>
            <w:shd w:val="clear" w:color="000000" w:fill="FFFFFF"/>
            <w:vAlign w:val="center"/>
            <w:hideMark/>
          </w:tcPr>
          <w:p w:rsidR="00FB5C93" w:rsidRPr="00FB5C93" w:rsidRDefault="00FB5C93" w:rsidP="00FB5C93">
            <w:pPr>
              <w:jc w:val="center"/>
            </w:pPr>
          </w:p>
        </w:tc>
        <w:tc>
          <w:tcPr>
            <w:tcW w:w="2127" w:type="dxa"/>
            <w:shd w:val="clear" w:color="000000" w:fill="FFFFFF"/>
            <w:vAlign w:val="center"/>
            <w:hideMark/>
          </w:tcPr>
          <w:p w:rsidR="00FB5C93" w:rsidRPr="00FB5C93" w:rsidRDefault="00FB5C93" w:rsidP="00FB5C93">
            <w:pPr>
              <w:jc w:val="center"/>
            </w:pPr>
          </w:p>
        </w:tc>
      </w:tr>
      <w:tr w:rsidR="00FB5C93" w:rsidRPr="00FB5C93" w:rsidTr="00FB5C93">
        <w:trPr>
          <w:trHeight w:val="442"/>
        </w:trPr>
        <w:tc>
          <w:tcPr>
            <w:tcW w:w="8518" w:type="dxa"/>
            <w:gridSpan w:val="5"/>
            <w:shd w:val="clear" w:color="000000" w:fill="FFFFFF"/>
            <w:vAlign w:val="center"/>
            <w:hideMark/>
          </w:tcPr>
          <w:p w:rsidR="00FB5C93" w:rsidRPr="00FB5C93" w:rsidRDefault="00FB5C93" w:rsidP="00FB5C93">
            <w:pPr>
              <w:jc w:val="center"/>
              <w:rPr>
                <w:b/>
              </w:rPr>
            </w:pPr>
            <w:r w:rsidRPr="00FB5C93">
              <w:rPr>
                <w:b/>
                <w:sz w:val="22"/>
                <w:szCs w:val="22"/>
              </w:rPr>
              <w:t>ИТОГО</w:t>
            </w:r>
          </w:p>
        </w:tc>
        <w:tc>
          <w:tcPr>
            <w:tcW w:w="2127" w:type="dxa"/>
            <w:shd w:val="clear" w:color="000000" w:fill="FFFFFF"/>
            <w:vAlign w:val="center"/>
            <w:hideMark/>
          </w:tcPr>
          <w:p w:rsidR="00FB5C93" w:rsidRPr="00FB5C93" w:rsidRDefault="00FB5C93" w:rsidP="00FB5C93">
            <w:pPr>
              <w:jc w:val="center"/>
              <w:rPr>
                <w:b/>
                <w:bCs/>
              </w:rPr>
            </w:pPr>
          </w:p>
        </w:tc>
      </w:tr>
    </w:tbl>
    <w:p w:rsidR="002A1738" w:rsidRDefault="002A1738" w:rsidP="002A1738"/>
    <w:p w:rsidR="002A1738" w:rsidRDefault="002A1738" w:rsidP="002A1738"/>
    <w:p w:rsidR="002A1738" w:rsidRDefault="002A1738" w:rsidP="002A1738">
      <w:pPr>
        <w:jc w:val="both"/>
      </w:pPr>
    </w:p>
    <w:p w:rsidR="002A1738" w:rsidRDefault="002A1738" w:rsidP="002A1738">
      <w:pPr>
        <w:jc w:val="both"/>
      </w:pPr>
      <w:r>
        <w:t>Заказчик      ______________/ О.Б. Мелехова</w:t>
      </w:r>
    </w:p>
    <w:p w:rsidR="002A1738" w:rsidRDefault="002A1738" w:rsidP="002A1738">
      <w:pPr>
        <w:jc w:val="both"/>
      </w:pPr>
      <w:r>
        <w:t>МП</w:t>
      </w:r>
    </w:p>
    <w:p w:rsidR="002A1738" w:rsidRDefault="002A1738" w:rsidP="002A1738"/>
    <w:p w:rsidR="002A1738" w:rsidRDefault="002A1738" w:rsidP="002A1738"/>
    <w:p w:rsidR="002A1738" w:rsidRDefault="002A1738" w:rsidP="002A1738"/>
    <w:p w:rsidR="002A1738" w:rsidRDefault="002A1738" w:rsidP="002A1738"/>
    <w:p w:rsidR="002A1738" w:rsidRDefault="002A1738" w:rsidP="002A1738">
      <w:r>
        <w:t>Поставщик ______________ /____________</w:t>
      </w:r>
    </w:p>
    <w:p w:rsidR="002A1738" w:rsidRDefault="002A1738" w:rsidP="002A1738">
      <w:r>
        <w:t>МП</w:t>
      </w: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D54305" w:rsidRDefault="00D54305" w:rsidP="00BF507C">
      <w:pPr>
        <w:jc w:val="right"/>
      </w:pPr>
    </w:p>
    <w:p w:rsidR="00D54305" w:rsidRDefault="00D54305" w:rsidP="00BF507C">
      <w:pPr>
        <w:jc w:val="right"/>
      </w:pPr>
    </w:p>
    <w:p w:rsidR="00D54305" w:rsidRDefault="00D54305" w:rsidP="00BF507C">
      <w:pPr>
        <w:jc w:val="right"/>
      </w:pPr>
    </w:p>
    <w:p w:rsidR="00D54305" w:rsidRDefault="00D54305" w:rsidP="00BF507C">
      <w:pPr>
        <w:jc w:val="right"/>
      </w:pPr>
    </w:p>
    <w:p w:rsidR="00D54305" w:rsidRDefault="00D54305" w:rsidP="00BF507C">
      <w:pPr>
        <w:jc w:val="right"/>
      </w:pPr>
    </w:p>
    <w:p w:rsidR="00D54305" w:rsidRDefault="00D54305" w:rsidP="00BF507C">
      <w:pPr>
        <w:jc w:val="right"/>
      </w:pPr>
    </w:p>
    <w:p w:rsidR="00D54305" w:rsidRDefault="00D54305" w:rsidP="00BF507C">
      <w:pPr>
        <w:jc w:val="right"/>
      </w:pPr>
    </w:p>
    <w:p w:rsidR="00D54305" w:rsidRDefault="00D54305" w:rsidP="00BF507C">
      <w:pPr>
        <w:jc w:val="right"/>
      </w:pPr>
    </w:p>
    <w:p w:rsidR="00D54305" w:rsidRDefault="00D54305" w:rsidP="00BF507C">
      <w:pPr>
        <w:jc w:val="right"/>
      </w:pPr>
    </w:p>
    <w:p w:rsidR="00D54305" w:rsidRDefault="00D54305" w:rsidP="00BF507C">
      <w:pPr>
        <w:jc w:val="right"/>
      </w:pPr>
    </w:p>
    <w:p w:rsidR="00D54305" w:rsidRDefault="00D54305" w:rsidP="00BF507C">
      <w:pPr>
        <w:jc w:val="right"/>
      </w:pPr>
    </w:p>
    <w:p w:rsidR="00D54305" w:rsidRDefault="00D54305" w:rsidP="00BF507C">
      <w:pPr>
        <w:jc w:val="right"/>
      </w:pPr>
    </w:p>
    <w:p w:rsidR="00D54305" w:rsidRDefault="00D54305" w:rsidP="00BF507C">
      <w:pPr>
        <w:jc w:val="right"/>
      </w:pPr>
    </w:p>
    <w:p w:rsidR="00D54305" w:rsidRDefault="00D54305" w:rsidP="00BF507C">
      <w:pPr>
        <w:jc w:val="right"/>
      </w:pPr>
    </w:p>
    <w:p w:rsidR="00D54305" w:rsidRDefault="00D54305" w:rsidP="00BF507C">
      <w:pPr>
        <w:jc w:val="right"/>
      </w:pPr>
    </w:p>
    <w:p w:rsidR="00D54305" w:rsidRDefault="00D54305" w:rsidP="00BF507C">
      <w:pPr>
        <w:jc w:val="right"/>
      </w:pPr>
    </w:p>
    <w:p w:rsidR="00D54305" w:rsidRDefault="00D54305" w:rsidP="00BF507C">
      <w:pPr>
        <w:jc w:val="right"/>
      </w:pPr>
    </w:p>
    <w:p w:rsidR="00D54305" w:rsidRDefault="00D54305" w:rsidP="00BF507C">
      <w:pPr>
        <w:jc w:val="right"/>
      </w:pPr>
    </w:p>
    <w:p w:rsidR="00D54305" w:rsidRDefault="00D54305" w:rsidP="00BF507C">
      <w:pPr>
        <w:jc w:val="right"/>
      </w:pPr>
    </w:p>
    <w:p w:rsidR="00BF507C" w:rsidRPr="00B620E2" w:rsidRDefault="00BF507C" w:rsidP="00BF507C">
      <w:pPr>
        <w:jc w:val="right"/>
      </w:pPr>
      <w:r>
        <w:lastRenderedPageBreak/>
        <w:t>При</w:t>
      </w:r>
      <w:r w:rsidR="00293E52">
        <w:t>ложение №2</w:t>
      </w:r>
    </w:p>
    <w:p w:rsidR="00BF507C" w:rsidRPr="00B620E2" w:rsidRDefault="00BF507C" w:rsidP="00BF507C">
      <w:pPr>
        <w:jc w:val="right"/>
      </w:pPr>
      <w:r w:rsidRPr="00B620E2">
        <w:t xml:space="preserve">к </w:t>
      </w:r>
      <w:r>
        <w:t>гражданско-правовому договору</w:t>
      </w:r>
      <w:r w:rsidRPr="00B620E2">
        <w:t xml:space="preserve"> № </w:t>
      </w:r>
      <w:r>
        <w:t>____</w:t>
      </w:r>
    </w:p>
    <w:p w:rsidR="00BF507C" w:rsidRPr="00B620E2" w:rsidRDefault="00BF507C" w:rsidP="00BF507C">
      <w:pPr>
        <w:jc w:val="right"/>
      </w:pPr>
      <w:r w:rsidRPr="00B620E2">
        <w:t>от «__» ___</w:t>
      </w:r>
      <w:r>
        <w:t>__</w:t>
      </w:r>
      <w:r w:rsidRPr="00B620E2">
        <w:t>_______201</w:t>
      </w:r>
      <w:r w:rsidR="00D971AB">
        <w:t>3</w:t>
      </w:r>
      <w:r w:rsidRPr="00B620E2">
        <w:t xml:space="preserve"> г.</w:t>
      </w:r>
    </w:p>
    <w:p w:rsidR="002A1738" w:rsidRDefault="002A1738" w:rsidP="002A1738">
      <w:pPr>
        <w:tabs>
          <w:tab w:val="left" w:pos="1215"/>
        </w:tabs>
        <w:jc w:val="right"/>
        <w:rPr>
          <w:szCs w:val="20"/>
        </w:rPr>
      </w:pPr>
    </w:p>
    <w:p w:rsidR="00BF507C" w:rsidRDefault="00BF507C" w:rsidP="002A1738">
      <w:pPr>
        <w:tabs>
          <w:tab w:val="left" w:pos="1215"/>
        </w:tabs>
        <w:jc w:val="right"/>
        <w:rPr>
          <w:szCs w:val="20"/>
        </w:rPr>
      </w:pPr>
    </w:p>
    <w:p w:rsidR="002A1738" w:rsidRPr="00BF507C" w:rsidRDefault="00BF507C" w:rsidP="00BF507C">
      <w:pPr>
        <w:tabs>
          <w:tab w:val="left" w:pos="1215"/>
        </w:tabs>
        <w:jc w:val="center"/>
        <w:rPr>
          <w:b/>
          <w:sz w:val="20"/>
          <w:szCs w:val="20"/>
        </w:rPr>
      </w:pPr>
      <w:r w:rsidRPr="00BF507C">
        <w:rPr>
          <w:b/>
          <w:sz w:val="20"/>
          <w:szCs w:val="20"/>
        </w:rPr>
        <w:t xml:space="preserve">ГРАФИК ПОСТАВКИ </w:t>
      </w:r>
      <w:r w:rsidR="00C63DFA">
        <w:rPr>
          <w:b/>
          <w:sz w:val="20"/>
          <w:szCs w:val="20"/>
        </w:rPr>
        <w:t>ПРЕПАРАТОВ, ДЕЙСТВУЮЩИХ НА ЦЕНТРАЛЬНУЮ НЕРВНУЮ СИСТЕМУ</w:t>
      </w:r>
    </w:p>
    <w:tbl>
      <w:tblPr>
        <w:tblW w:w="10589" w:type="dxa"/>
        <w:tblInd w:w="93" w:type="dxa"/>
        <w:tblLook w:val="04A0"/>
      </w:tblPr>
      <w:tblGrid>
        <w:gridCol w:w="2040"/>
        <w:gridCol w:w="1655"/>
        <w:gridCol w:w="777"/>
        <w:gridCol w:w="902"/>
        <w:gridCol w:w="1104"/>
        <w:gridCol w:w="1016"/>
        <w:gridCol w:w="928"/>
        <w:gridCol w:w="1091"/>
        <w:gridCol w:w="1076"/>
      </w:tblGrid>
      <w:tr w:rsidR="00D54305" w:rsidRPr="00D54305" w:rsidTr="00D54305">
        <w:trPr>
          <w:trHeight w:val="375"/>
        </w:trPr>
        <w:tc>
          <w:tcPr>
            <w:tcW w:w="8422" w:type="dxa"/>
            <w:gridSpan w:val="7"/>
            <w:tcBorders>
              <w:top w:val="nil"/>
              <w:left w:val="nil"/>
              <w:bottom w:val="nil"/>
              <w:right w:val="nil"/>
            </w:tcBorders>
            <w:shd w:val="clear" w:color="auto" w:fill="auto"/>
            <w:noWrap/>
            <w:vAlign w:val="bottom"/>
            <w:hideMark/>
          </w:tcPr>
          <w:p w:rsidR="00D54305" w:rsidRPr="00D54305" w:rsidRDefault="00D54305" w:rsidP="00C63DFA">
            <w:pPr>
              <w:jc w:val="center"/>
              <w:rPr>
                <w:rFonts w:ascii="Calibri" w:hAnsi="Calibri"/>
                <w:b/>
                <w:bCs/>
                <w:color w:val="000000"/>
                <w:sz w:val="21"/>
                <w:szCs w:val="21"/>
              </w:rPr>
            </w:pPr>
          </w:p>
        </w:tc>
        <w:tc>
          <w:tcPr>
            <w:tcW w:w="1091" w:type="dxa"/>
            <w:tcBorders>
              <w:top w:val="nil"/>
              <w:left w:val="nil"/>
              <w:bottom w:val="single" w:sz="4" w:space="0" w:color="auto"/>
              <w:right w:val="nil"/>
            </w:tcBorders>
          </w:tcPr>
          <w:p w:rsidR="00D54305" w:rsidRPr="00D54305" w:rsidRDefault="00D54305" w:rsidP="00FB5C93">
            <w:pPr>
              <w:rPr>
                <w:rFonts w:ascii="Calibri" w:hAnsi="Calibri"/>
                <w:color w:val="000000"/>
                <w:sz w:val="21"/>
                <w:szCs w:val="21"/>
              </w:rPr>
            </w:pPr>
          </w:p>
        </w:tc>
        <w:tc>
          <w:tcPr>
            <w:tcW w:w="1076" w:type="dxa"/>
            <w:tcBorders>
              <w:top w:val="nil"/>
              <w:left w:val="nil"/>
              <w:bottom w:val="single" w:sz="4" w:space="0" w:color="auto"/>
              <w:right w:val="nil"/>
            </w:tcBorders>
            <w:shd w:val="clear" w:color="auto" w:fill="auto"/>
            <w:noWrap/>
            <w:vAlign w:val="center"/>
            <w:hideMark/>
          </w:tcPr>
          <w:p w:rsidR="00D54305" w:rsidRPr="00D54305" w:rsidRDefault="00D54305" w:rsidP="00FB5C93">
            <w:pPr>
              <w:rPr>
                <w:rFonts w:ascii="Calibri" w:hAnsi="Calibri"/>
                <w:color w:val="000000"/>
                <w:sz w:val="21"/>
                <w:szCs w:val="21"/>
              </w:rPr>
            </w:pPr>
          </w:p>
        </w:tc>
      </w:tr>
      <w:tr w:rsidR="00D54305" w:rsidRPr="00D54305" w:rsidTr="00D54305">
        <w:trPr>
          <w:trHeight w:val="300"/>
        </w:trPr>
        <w:tc>
          <w:tcPr>
            <w:tcW w:w="2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b/>
                <w:bCs/>
                <w:color w:val="000000"/>
                <w:sz w:val="21"/>
                <w:szCs w:val="21"/>
              </w:rPr>
            </w:pPr>
            <w:r w:rsidRPr="00D54305">
              <w:rPr>
                <w:rFonts w:ascii="Calibri" w:hAnsi="Calibri"/>
                <w:b/>
                <w:bCs/>
                <w:color w:val="000000"/>
                <w:sz w:val="21"/>
                <w:szCs w:val="21"/>
              </w:rPr>
              <w:t>Наименование</w:t>
            </w:r>
          </w:p>
        </w:tc>
        <w:tc>
          <w:tcPr>
            <w:tcW w:w="1655" w:type="dxa"/>
            <w:tcBorders>
              <w:top w:val="single" w:sz="4" w:space="0" w:color="auto"/>
              <w:left w:val="nil"/>
              <w:bottom w:val="single" w:sz="4" w:space="0" w:color="auto"/>
              <w:right w:val="single" w:sz="4" w:space="0" w:color="auto"/>
            </w:tcBorders>
            <w:shd w:val="clear" w:color="auto" w:fill="auto"/>
            <w:noWrap/>
            <w:vAlign w:val="bottom"/>
            <w:hideMark/>
          </w:tcPr>
          <w:p w:rsidR="00D54305" w:rsidRPr="00D54305" w:rsidRDefault="00D54305" w:rsidP="00FB5C93">
            <w:pPr>
              <w:jc w:val="center"/>
              <w:rPr>
                <w:rFonts w:ascii="Calibri" w:hAnsi="Calibri"/>
                <w:b/>
                <w:bCs/>
                <w:color w:val="000000"/>
                <w:sz w:val="21"/>
                <w:szCs w:val="21"/>
              </w:rPr>
            </w:pPr>
            <w:r w:rsidRPr="00D54305">
              <w:rPr>
                <w:rFonts w:ascii="Calibri" w:hAnsi="Calibri"/>
                <w:b/>
                <w:bCs/>
                <w:color w:val="000000"/>
                <w:sz w:val="21"/>
                <w:szCs w:val="21"/>
              </w:rPr>
              <w:t>Источник фин.</w:t>
            </w:r>
          </w:p>
        </w:tc>
        <w:tc>
          <w:tcPr>
            <w:tcW w:w="777" w:type="dxa"/>
            <w:tcBorders>
              <w:top w:val="single" w:sz="4" w:space="0" w:color="auto"/>
              <w:left w:val="nil"/>
              <w:bottom w:val="single" w:sz="4" w:space="0" w:color="auto"/>
              <w:right w:val="single" w:sz="4" w:space="0" w:color="auto"/>
            </w:tcBorders>
            <w:shd w:val="clear" w:color="auto" w:fill="auto"/>
            <w:noWrap/>
            <w:vAlign w:val="bottom"/>
            <w:hideMark/>
          </w:tcPr>
          <w:p w:rsidR="00D54305" w:rsidRPr="00D54305" w:rsidRDefault="00D54305" w:rsidP="00FB5C93">
            <w:pPr>
              <w:jc w:val="center"/>
              <w:rPr>
                <w:rFonts w:ascii="Calibri" w:hAnsi="Calibri"/>
                <w:b/>
                <w:bCs/>
                <w:color w:val="000000"/>
                <w:sz w:val="21"/>
                <w:szCs w:val="21"/>
              </w:rPr>
            </w:pPr>
            <w:r w:rsidRPr="00D54305">
              <w:rPr>
                <w:rFonts w:ascii="Calibri" w:hAnsi="Calibri"/>
                <w:b/>
                <w:bCs/>
                <w:color w:val="000000"/>
                <w:sz w:val="21"/>
                <w:szCs w:val="21"/>
              </w:rPr>
              <w:t>Июль</w:t>
            </w:r>
          </w:p>
        </w:tc>
        <w:tc>
          <w:tcPr>
            <w:tcW w:w="902" w:type="dxa"/>
            <w:tcBorders>
              <w:top w:val="single" w:sz="4" w:space="0" w:color="auto"/>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b/>
                <w:bCs/>
                <w:color w:val="000000"/>
                <w:sz w:val="21"/>
                <w:szCs w:val="21"/>
              </w:rPr>
            </w:pPr>
            <w:r w:rsidRPr="00D54305">
              <w:rPr>
                <w:rFonts w:ascii="Calibri" w:hAnsi="Calibri"/>
                <w:b/>
                <w:bCs/>
                <w:color w:val="000000"/>
                <w:sz w:val="21"/>
                <w:szCs w:val="21"/>
              </w:rPr>
              <w:t>Август</w:t>
            </w:r>
          </w:p>
        </w:tc>
        <w:tc>
          <w:tcPr>
            <w:tcW w:w="1104" w:type="dxa"/>
            <w:tcBorders>
              <w:top w:val="single" w:sz="4" w:space="0" w:color="auto"/>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b/>
                <w:bCs/>
                <w:color w:val="000000"/>
                <w:sz w:val="21"/>
                <w:szCs w:val="21"/>
              </w:rPr>
            </w:pPr>
            <w:r w:rsidRPr="00D54305">
              <w:rPr>
                <w:rFonts w:ascii="Calibri" w:hAnsi="Calibri"/>
                <w:b/>
                <w:bCs/>
                <w:color w:val="000000"/>
                <w:sz w:val="21"/>
                <w:szCs w:val="21"/>
              </w:rPr>
              <w:t>Сентябрь</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b/>
                <w:bCs/>
                <w:color w:val="000000"/>
                <w:sz w:val="21"/>
                <w:szCs w:val="21"/>
              </w:rPr>
            </w:pPr>
            <w:r w:rsidRPr="00D54305">
              <w:rPr>
                <w:rFonts w:ascii="Calibri" w:hAnsi="Calibri"/>
                <w:b/>
                <w:bCs/>
                <w:color w:val="000000"/>
                <w:sz w:val="21"/>
                <w:szCs w:val="21"/>
              </w:rPr>
              <w:t>Октябрь</w:t>
            </w:r>
          </w:p>
        </w:tc>
        <w:tc>
          <w:tcPr>
            <w:tcW w:w="928" w:type="dxa"/>
            <w:tcBorders>
              <w:top w:val="single" w:sz="4" w:space="0" w:color="auto"/>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b/>
                <w:bCs/>
                <w:color w:val="000000"/>
                <w:sz w:val="21"/>
                <w:szCs w:val="21"/>
              </w:rPr>
            </w:pPr>
            <w:r w:rsidRPr="00D54305">
              <w:rPr>
                <w:rFonts w:ascii="Calibri" w:hAnsi="Calibri"/>
                <w:b/>
                <w:bCs/>
                <w:color w:val="000000"/>
                <w:sz w:val="21"/>
                <w:szCs w:val="21"/>
              </w:rPr>
              <w:t>Ноябрь</w:t>
            </w:r>
          </w:p>
        </w:tc>
        <w:tc>
          <w:tcPr>
            <w:tcW w:w="1091" w:type="dxa"/>
            <w:tcBorders>
              <w:top w:val="single" w:sz="4" w:space="0" w:color="auto"/>
              <w:left w:val="nil"/>
              <w:bottom w:val="single" w:sz="4" w:space="0" w:color="auto"/>
              <w:right w:val="single" w:sz="4" w:space="0" w:color="auto"/>
            </w:tcBorders>
          </w:tcPr>
          <w:p w:rsidR="00D54305" w:rsidRPr="00D54305" w:rsidRDefault="00D54305" w:rsidP="00FB5C93">
            <w:pPr>
              <w:jc w:val="center"/>
              <w:rPr>
                <w:rFonts w:ascii="Calibri" w:hAnsi="Calibri"/>
                <w:b/>
                <w:bCs/>
                <w:color w:val="000000"/>
                <w:sz w:val="21"/>
                <w:szCs w:val="21"/>
              </w:rPr>
            </w:pPr>
            <w:r w:rsidRPr="00D54305">
              <w:rPr>
                <w:rFonts w:ascii="Calibri" w:hAnsi="Calibri"/>
                <w:b/>
                <w:bCs/>
                <w:color w:val="000000"/>
                <w:sz w:val="21"/>
                <w:szCs w:val="21"/>
              </w:rPr>
              <w:t>Декабрь</w:t>
            </w:r>
          </w:p>
        </w:tc>
        <w:tc>
          <w:tcPr>
            <w:tcW w:w="10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b/>
                <w:bCs/>
                <w:color w:val="000000"/>
                <w:sz w:val="21"/>
                <w:szCs w:val="21"/>
              </w:rPr>
            </w:pPr>
            <w:r w:rsidRPr="00D54305">
              <w:rPr>
                <w:rFonts w:ascii="Calibri" w:hAnsi="Calibri"/>
                <w:b/>
                <w:bCs/>
                <w:color w:val="000000"/>
                <w:sz w:val="21"/>
                <w:szCs w:val="21"/>
              </w:rPr>
              <w:t xml:space="preserve">Всего   </w:t>
            </w:r>
          </w:p>
        </w:tc>
      </w:tr>
      <w:tr w:rsidR="00D54305" w:rsidRPr="00D54305" w:rsidTr="00D54305">
        <w:trPr>
          <w:trHeight w:val="300"/>
        </w:trPr>
        <w:tc>
          <w:tcPr>
            <w:tcW w:w="20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4305" w:rsidRPr="00D54305" w:rsidRDefault="00D54305" w:rsidP="00FB5C93">
            <w:pPr>
              <w:jc w:val="center"/>
              <w:rPr>
                <w:rFonts w:ascii="Calibri" w:hAnsi="Calibri"/>
                <w:b/>
                <w:bCs/>
                <w:sz w:val="21"/>
                <w:szCs w:val="21"/>
              </w:rPr>
            </w:pPr>
          </w:p>
        </w:tc>
        <w:tc>
          <w:tcPr>
            <w:tcW w:w="1655"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rPr>
                <w:rFonts w:ascii="Calibri" w:hAnsi="Calibri"/>
                <w:color w:val="000000"/>
                <w:sz w:val="21"/>
                <w:szCs w:val="21"/>
              </w:rPr>
            </w:pPr>
          </w:p>
        </w:tc>
        <w:tc>
          <w:tcPr>
            <w:tcW w:w="777"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902"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1104"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1016"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928"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1091" w:type="dxa"/>
            <w:tcBorders>
              <w:top w:val="single" w:sz="4" w:space="0" w:color="auto"/>
              <w:left w:val="nil"/>
              <w:bottom w:val="single" w:sz="4" w:space="0" w:color="auto"/>
              <w:right w:val="single" w:sz="4" w:space="0" w:color="auto"/>
            </w:tcBorders>
          </w:tcPr>
          <w:p w:rsidR="00D54305" w:rsidRPr="00D54305" w:rsidRDefault="00D54305" w:rsidP="00FB5C93">
            <w:pPr>
              <w:jc w:val="center"/>
              <w:rPr>
                <w:rFonts w:ascii="Calibri" w:hAnsi="Calibri"/>
                <w:color w:val="000000"/>
                <w:sz w:val="21"/>
                <w:szCs w:val="21"/>
              </w:rPr>
            </w:pPr>
          </w:p>
        </w:tc>
        <w:tc>
          <w:tcPr>
            <w:tcW w:w="10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r>
      <w:tr w:rsidR="00D54305" w:rsidRPr="00D54305" w:rsidTr="00D54305">
        <w:trPr>
          <w:trHeight w:val="300"/>
        </w:trPr>
        <w:tc>
          <w:tcPr>
            <w:tcW w:w="204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D54305" w:rsidRPr="00D54305" w:rsidRDefault="00D54305" w:rsidP="00FB5C93">
            <w:pPr>
              <w:rPr>
                <w:rFonts w:ascii="Calibri" w:hAnsi="Calibri"/>
                <w:b/>
                <w:bCs/>
                <w:sz w:val="21"/>
                <w:szCs w:val="21"/>
              </w:rPr>
            </w:pPr>
          </w:p>
        </w:tc>
        <w:tc>
          <w:tcPr>
            <w:tcW w:w="1655"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rPr>
                <w:rFonts w:ascii="Calibri" w:hAnsi="Calibri"/>
                <w:color w:val="000000"/>
                <w:sz w:val="21"/>
                <w:szCs w:val="21"/>
              </w:rPr>
            </w:pPr>
          </w:p>
        </w:tc>
        <w:tc>
          <w:tcPr>
            <w:tcW w:w="777"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902"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1104"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1016"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928"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1091" w:type="dxa"/>
            <w:tcBorders>
              <w:top w:val="single" w:sz="4" w:space="0" w:color="auto"/>
              <w:left w:val="nil"/>
              <w:bottom w:val="single" w:sz="4" w:space="0" w:color="auto"/>
              <w:right w:val="single" w:sz="4" w:space="0" w:color="auto"/>
            </w:tcBorders>
          </w:tcPr>
          <w:p w:rsidR="00D54305" w:rsidRPr="00D54305" w:rsidRDefault="00D54305" w:rsidP="00FB5C93">
            <w:pPr>
              <w:jc w:val="center"/>
              <w:rPr>
                <w:rFonts w:ascii="Calibri" w:hAnsi="Calibri"/>
                <w:color w:val="000000"/>
                <w:sz w:val="21"/>
                <w:szCs w:val="21"/>
              </w:rPr>
            </w:pPr>
          </w:p>
        </w:tc>
        <w:tc>
          <w:tcPr>
            <w:tcW w:w="10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r>
      <w:tr w:rsidR="00D54305" w:rsidRPr="00D54305" w:rsidTr="00D54305">
        <w:trPr>
          <w:trHeight w:val="300"/>
        </w:trPr>
        <w:tc>
          <w:tcPr>
            <w:tcW w:w="204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D54305" w:rsidRPr="00D54305" w:rsidRDefault="00D54305" w:rsidP="00FB5C93">
            <w:pPr>
              <w:rPr>
                <w:rFonts w:ascii="Calibri" w:hAnsi="Calibri"/>
                <w:b/>
                <w:bCs/>
                <w:sz w:val="21"/>
                <w:szCs w:val="21"/>
              </w:rPr>
            </w:pPr>
          </w:p>
        </w:tc>
        <w:tc>
          <w:tcPr>
            <w:tcW w:w="1655"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rPr>
                <w:rFonts w:ascii="Calibri" w:hAnsi="Calibri"/>
                <w:color w:val="000000"/>
                <w:sz w:val="21"/>
                <w:szCs w:val="21"/>
              </w:rPr>
            </w:pPr>
          </w:p>
        </w:tc>
        <w:tc>
          <w:tcPr>
            <w:tcW w:w="777"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902"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1104"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1016"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928"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1091" w:type="dxa"/>
            <w:tcBorders>
              <w:top w:val="single" w:sz="4" w:space="0" w:color="auto"/>
              <w:left w:val="nil"/>
              <w:bottom w:val="single" w:sz="4" w:space="0" w:color="auto"/>
              <w:right w:val="single" w:sz="4" w:space="0" w:color="auto"/>
            </w:tcBorders>
          </w:tcPr>
          <w:p w:rsidR="00D54305" w:rsidRPr="00D54305" w:rsidRDefault="00D54305" w:rsidP="00FB5C93">
            <w:pPr>
              <w:jc w:val="center"/>
              <w:rPr>
                <w:rFonts w:ascii="Calibri" w:hAnsi="Calibri"/>
                <w:color w:val="000000"/>
                <w:sz w:val="21"/>
                <w:szCs w:val="21"/>
              </w:rPr>
            </w:pPr>
          </w:p>
        </w:tc>
        <w:tc>
          <w:tcPr>
            <w:tcW w:w="10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r>
      <w:tr w:rsidR="00D54305" w:rsidRPr="00D54305" w:rsidTr="00D54305">
        <w:trPr>
          <w:trHeight w:val="300"/>
        </w:trPr>
        <w:tc>
          <w:tcPr>
            <w:tcW w:w="9513"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b/>
                <w:bCs/>
                <w:color w:val="000000"/>
                <w:sz w:val="21"/>
                <w:szCs w:val="21"/>
              </w:rPr>
            </w:pPr>
            <w:r w:rsidRPr="00D54305">
              <w:rPr>
                <w:rFonts w:ascii="Calibri" w:hAnsi="Calibri"/>
                <w:b/>
                <w:bCs/>
                <w:color w:val="000000"/>
                <w:sz w:val="21"/>
                <w:szCs w:val="21"/>
              </w:rPr>
              <w:t>ИТОГО</w:t>
            </w:r>
          </w:p>
        </w:tc>
        <w:tc>
          <w:tcPr>
            <w:tcW w:w="10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b/>
                <w:bCs/>
                <w:color w:val="000000"/>
                <w:sz w:val="21"/>
                <w:szCs w:val="21"/>
              </w:rPr>
            </w:pPr>
          </w:p>
        </w:tc>
      </w:tr>
      <w:tr w:rsidR="00D54305" w:rsidRPr="00D54305" w:rsidTr="00D54305">
        <w:trPr>
          <w:trHeight w:val="300"/>
        </w:trPr>
        <w:tc>
          <w:tcPr>
            <w:tcW w:w="2040" w:type="dxa"/>
            <w:vMerge w:val="restart"/>
            <w:tcBorders>
              <w:top w:val="nil"/>
              <w:left w:val="single" w:sz="4" w:space="0" w:color="auto"/>
              <w:bottom w:val="single" w:sz="4" w:space="0" w:color="000000"/>
              <w:right w:val="single" w:sz="4" w:space="0" w:color="auto"/>
            </w:tcBorders>
            <w:shd w:val="clear" w:color="auto" w:fill="auto"/>
            <w:vAlign w:val="center"/>
            <w:hideMark/>
          </w:tcPr>
          <w:p w:rsidR="00D54305" w:rsidRPr="00D54305" w:rsidRDefault="00D54305" w:rsidP="00FB5C93">
            <w:pPr>
              <w:jc w:val="center"/>
              <w:rPr>
                <w:rFonts w:ascii="Calibri" w:hAnsi="Calibri"/>
                <w:b/>
                <w:bCs/>
                <w:sz w:val="21"/>
                <w:szCs w:val="21"/>
              </w:rPr>
            </w:pPr>
          </w:p>
        </w:tc>
        <w:tc>
          <w:tcPr>
            <w:tcW w:w="1655"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rPr>
                <w:rFonts w:ascii="Calibri" w:hAnsi="Calibri"/>
                <w:color w:val="000000"/>
                <w:sz w:val="21"/>
                <w:szCs w:val="21"/>
              </w:rPr>
            </w:pPr>
          </w:p>
        </w:tc>
        <w:tc>
          <w:tcPr>
            <w:tcW w:w="777" w:type="dxa"/>
            <w:tcBorders>
              <w:top w:val="nil"/>
              <w:left w:val="nil"/>
              <w:bottom w:val="single" w:sz="4" w:space="0" w:color="auto"/>
              <w:right w:val="single" w:sz="4" w:space="0" w:color="auto"/>
            </w:tcBorders>
            <w:shd w:val="clear" w:color="auto" w:fill="auto"/>
            <w:noWrap/>
            <w:vAlign w:val="bottom"/>
            <w:hideMark/>
          </w:tcPr>
          <w:p w:rsidR="00D54305" w:rsidRPr="00D54305" w:rsidRDefault="00D54305" w:rsidP="00FB5C93">
            <w:pPr>
              <w:jc w:val="center"/>
              <w:rPr>
                <w:rFonts w:ascii="Calibri" w:hAnsi="Calibri"/>
                <w:color w:val="000000"/>
                <w:sz w:val="21"/>
                <w:szCs w:val="21"/>
              </w:rPr>
            </w:pPr>
          </w:p>
        </w:tc>
        <w:tc>
          <w:tcPr>
            <w:tcW w:w="902"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1104"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1016"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928"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1091" w:type="dxa"/>
            <w:tcBorders>
              <w:top w:val="single" w:sz="4" w:space="0" w:color="auto"/>
              <w:left w:val="nil"/>
              <w:bottom w:val="single" w:sz="4" w:space="0" w:color="auto"/>
              <w:right w:val="single" w:sz="4" w:space="0" w:color="auto"/>
            </w:tcBorders>
          </w:tcPr>
          <w:p w:rsidR="00D54305" w:rsidRPr="00D54305" w:rsidRDefault="00D54305" w:rsidP="00FB5C93">
            <w:pPr>
              <w:jc w:val="center"/>
              <w:rPr>
                <w:rFonts w:ascii="Calibri" w:hAnsi="Calibri"/>
                <w:color w:val="000000"/>
                <w:sz w:val="21"/>
                <w:szCs w:val="21"/>
              </w:rPr>
            </w:pPr>
          </w:p>
        </w:tc>
        <w:tc>
          <w:tcPr>
            <w:tcW w:w="10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r>
      <w:tr w:rsidR="00D54305" w:rsidRPr="00D54305" w:rsidTr="00D54305">
        <w:trPr>
          <w:trHeight w:val="300"/>
        </w:trPr>
        <w:tc>
          <w:tcPr>
            <w:tcW w:w="2040" w:type="dxa"/>
            <w:vMerge/>
            <w:tcBorders>
              <w:top w:val="nil"/>
              <w:left w:val="single" w:sz="4" w:space="0" w:color="auto"/>
              <w:bottom w:val="single" w:sz="4" w:space="0" w:color="000000"/>
              <w:right w:val="single" w:sz="4" w:space="0" w:color="auto"/>
            </w:tcBorders>
            <w:shd w:val="clear" w:color="auto" w:fill="auto"/>
            <w:vAlign w:val="center"/>
            <w:hideMark/>
          </w:tcPr>
          <w:p w:rsidR="00D54305" w:rsidRPr="00D54305" w:rsidRDefault="00D54305" w:rsidP="00FB5C93">
            <w:pPr>
              <w:rPr>
                <w:rFonts w:ascii="Calibri" w:hAnsi="Calibri"/>
                <w:b/>
                <w:bCs/>
                <w:sz w:val="21"/>
                <w:szCs w:val="21"/>
              </w:rPr>
            </w:pPr>
          </w:p>
        </w:tc>
        <w:tc>
          <w:tcPr>
            <w:tcW w:w="1655"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rPr>
                <w:rFonts w:ascii="Calibri" w:hAnsi="Calibri"/>
                <w:color w:val="000000"/>
                <w:sz w:val="21"/>
                <w:szCs w:val="21"/>
              </w:rPr>
            </w:pPr>
          </w:p>
        </w:tc>
        <w:tc>
          <w:tcPr>
            <w:tcW w:w="777"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902"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1104"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1016"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928"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1091" w:type="dxa"/>
            <w:tcBorders>
              <w:top w:val="single" w:sz="4" w:space="0" w:color="auto"/>
              <w:left w:val="nil"/>
              <w:bottom w:val="single" w:sz="4" w:space="0" w:color="auto"/>
              <w:right w:val="single" w:sz="4" w:space="0" w:color="auto"/>
            </w:tcBorders>
          </w:tcPr>
          <w:p w:rsidR="00D54305" w:rsidRPr="00D54305" w:rsidRDefault="00D54305" w:rsidP="00FB5C93">
            <w:pPr>
              <w:jc w:val="center"/>
              <w:rPr>
                <w:rFonts w:ascii="Calibri" w:hAnsi="Calibri"/>
                <w:color w:val="000000"/>
                <w:sz w:val="21"/>
                <w:szCs w:val="21"/>
              </w:rPr>
            </w:pPr>
          </w:p>
        </w:tc>
        <w:tc>
          <w:tcPr>
            <w:tcW w:w="10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r>
      <w:tr w:rsidR="00D54305" w:rsidRPr="00D54305" w:rsidTr="00D54305">
        <w:trPr>
          <w:trHeight w:val="300"/>
        </w:trPr>
        <w:tc>
          <w:tcPr>
            <w:tcW w:w="2040" w:type="dxa"/>
            <w:vMerge/>
            <w:tcBorders>
              <w:top w:val="nil"/>
              <w:left w:val="single" w:sz="4" w:space="0" w:color="auto"/>
              <w:bottom w:val="single" w:sz="4" w:space="0" w:color="000000"/>
              <w:right w:val="single" w:sz="4" w:space="0" w:color="auto"/>
            </w:tcBorders>
            <w:shd w:val="clear" w:color="auto" w:fill="auto"/>
            <w:vAlign w:val="center"/>
            <w:hideMark/>
          </w:tcPr>
          <w:p w:rsidR="00D54305" w:rsidRPr="00D54305" w:rsidRDefault="00D54305" w:rsidP="00FB5C93">
            <w:pPr>
              <w:rPr>
                <w:rFonts w:ascii="Calibri" w:hAnsi="Calibri"/>
                <w:b/>
                <w:bCs/>
                <w:sz w:val="21"/>
                <w:szCs w:val="21"/>
              </w:rPr>
            </w:pPr>
          </w:p>
        </w:tc>
        <w:tc>
          <w:tcPr>
            <w:tcW w:w="1655"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rPr>
                <w:rFonts w:ascii="Calibri" w:hAnsi="Calibri"/>
                <w:color w:val="000000"/>
                <w:sz w:val="21"/>
                <w:szCs w:val="21"/>
              </w:rPr>
            </w:pPr>
          </w:p>
        </w:tc>
        <w:tc>
          <w:tcPr>
            <w:tcW w:w="777"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902"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1104"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1016"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928"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1091" w:type="dxa"/>
            <w:tcBorders>
              <w:top w:val="single" w:sz="4" w:space="0" w:color="auto"/>
              <w:left w:val="nil"/>
              <w:bottom w:val="single" w:sz="4" w:space="0" w:color="auto"/>
              <w:right w:val="single" w:sz="4" w:space="0" w:color="auto"/>
            </w:tcBorders>
          </w:tcPr>
          <w:p w:rsidR="00D54305" w:rsidRPr="00D54305" w:rsidRDefault="00D54305" w:rsidP="00FB5C93">
            <w:pPr>
              <w:jc w:val="center"/>
              <w:rPr>
                <w:rFonts w:ascii="Calibri" w:hAnsi="Calibri"/>
                <w:color w:val="000000"/>
                <w:sz w:val="21"/>
                <w:szCs w:val="21"/>
              </w:rPr>
            </w:pPr>
          </w:p>
        </w:tc>
        <w:tc>
          <w:tcPr>
            <w:tcW w:w="10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r>
      <w:tr w:rsidR="00D54305" w:rsidRPr="00D54305" w:rsidTr="00D54305">
        <w:trPr>
          <w:trHeight w:val="300"/>
        </w:trPr>
        <w:tc>
          <w:tcPr>
            <w:tcW w:w="9513"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b/>
                <w:bCs/>
                <w:color w:val="000000"/>
                <w:sz w:val="21"/>
                <w:szCs w:val="21"/>
              </w:rPr>
            </w:pPr>
            <w:r w:rsidRPr="00D54305">
              <w:rPr>
                <w:rFonts w:ascii="Calibri" w:hAnsi="Calibri"/>
                <w:b/>
                <w:bCs/>
                <w:color w:val="000000"/>
                <w:sz w:val="21"/>
                <w:szCs w:val="21"/>
              </w:rPr>
              <w:t>ИТОГО</w:t>
            </w:r>
          </w:p>
        </w:tc>
        <w:tc>
          <w:tcPr>
            <w:tcW w:w="10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b/>
                <w:bCs/>
                <w:color w:val="000000"/>
                <w:sz w:val="21"/>
                <w:szCs w:val="21"/>
              </w:rPr>
            </w:pPr>
          </w:p>
        </w:tc>
      </w:tr>
      <w:tr w:rsidR="00D54305" w:rsidRPr="00D54305" w:rsidTr="00D54305">
        <w:trPr>
          <w:trHeight w:val="300"/>
        </w:trPr>
        <w:tc>
          <w:tcPr>
            <w:tcW w:w="20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4305" w:rsidRPr="00D54305" w:rsidRDefault="00D54305" w:rsidP="00FB5C93">
            <w:pPr>
              <w:jc w:val="center"/>
              <w:rPr>
                <w:rFonts w:ascii="Calibri" w:hAnsi="Calibri"/>
                <w:b/>
                <w:bCs/>
                <w:sz w:val="21"/>
                <w:szCs w:val="21"/>
              </w:rPr>
            </w:pPr>
          </w:p>
        </w:tc>
        <w:tc>
          <w:tcPr>
            <w:tcW w:w="1655" w:type="dxa"/>
            <w:tcBorders>
              <w:top w:val="nil"/>
              <w:left w:val="single" w:sz="4" w:space="0" w:color="auto"/>
              <w:bottom w:val="single" w:sz="4" w:space="0" w:color="auto"/>
              <w:right w:val="single" w:sz="4" w:space="0" w:color="auto"/>
            </w:tcBorders>
            <w:shd w:val="clear" w:color="auto" w:fill="auto"/>
            <w:noWrap/>
            <w:vAlign w:val="center"/>
            <w:hideMark/>
          </w:tcPr>
          <w:p w:rsidR="00D54305" w:rsidRPr="00D54305" w:rsidRDefault="00D54305" w:rsidP="00FB5C93">
            <w:pPr>
              <w:rPr>
                <w:rFonts w:ascii="Calibri" w:hAnsi="Calibri"/>
                <w:color w:val="000000"/>
                <w:sz w:val="21"/>
                <w:szCs w:val="21"/>
              </w:rPr>
            </w:pPr>
          </w:p>
        </w:tc>
        <w:tc>
          <w:tcPr>
            <w:tcW w:w="777" w:type="dxa"/>
            <w:tcBorders>
              <w:top w:val="nil"/>
              <w:left w:val="nil"/>
              <w:bottom w:val="single" w:sz="4" w:space="0" w:color="auto"/>
              <w:right w:val="single" w:sz="4" w:space="0" w:color="auto"/>
            </w:tcBorders>
            <w:shd w:val="clear" w:color="auto" w:fill="auto"/>
            <w:noWrap/>
            <w:vAlign w:val="bottom"/>
            <w:hideMark/>
          </w:tcPr>
          <w:p w:rsidR="00D54305" w:rsidRPr="00D54305" w:rsidRDefault="00D54305" w:rsidP="00C63DFA">
            <w:pPr>
              <w:rPr>
                <w:rFonts w:ascii="Calibri" w:hAnsi="Calibri"/>
                <w:color w:val="000000"/>
                <w:sz w:val="21"/>
                <w:szCs w:val="21"/>
              </w:rPr>
            </w:pPr>
          </w:p>
        </w:tc>
        <w:tc>
          <w:tcPr>
            <w:tcW w:w="902"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1104"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1016"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928"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1091" w:type="dxa"/>
            <w:tcBorders>
              <w:top w:val="single" w:sz="4" w:space="0" w:color="auto"/>
              <w:left w:val="nil"/>
              <w:bottom w:val="single" w:sz="4" w:space="0" w:color="auto"/>
              <w:right w:val="single" w:sz="4" w:space="0" w:color="auto"/>
            </w:tcBorders>
          </w:tcPr>
          <w:p w:rsidR="00D54305" w:rsidRPr="00D54305" w:rsidRDefault="00D54305" w:rsidP="00FB5C93">
            <w:pPr>
              <w:jc w:val="center"/>
              <w:rPr>
                <w:rFonts w:ascii="Calibri" w:hAnsi="Calibri"/>
                <w:color w:val="000000"/>
                <w:sz w:val="21"/>
                <w:szCs w:val="21"/>
              </w:rPr>
            </w:pPr>
          </w:p>
        </w:tc>
        <w:tc>
          <w:tcPr>
            <w:tcW w:w="10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r>
      <w:tr w:rsidR="00D54305" w:rsidRPr="00D54305" w:rsidTr="00D54305">
        <w:trPr>
          <w:trHeight w:val="300"/>
        </w:trPr>
        <w:tc>
          <w:tcPr>
            <w:tcW w:w="2040" w:type="dxa"/>
            <w:vMerge/>
            <w:tcBorders>
              <w:top w:val="single" w:sz="4" w:space="0" w:color="000000"/>
              <w:left w:val="single" w:sz="4" w:space="0" w:color="auto"/>
              <w:bottom w:val="single" w:sz="4" w:space="0" w:color="000000"/>
              <w:right w:val="single" w:sz="4" w:space="0" w:color="auto"/>
            </w:tcBorders>
            <w:shd w:val="clear" w:color="auto" w:fill="auto"/>
            <w:vAlign w:val="center"/>
            <w:hideMark/>
          </w:tcPr>
          <w:p w:rsidR="00D54305" w:rsidRPr="00D54305" w:rsidRDefault="00D54305" w:rsidP="00FB5C93">
            <w:pPr>
              <w:rPr>
                <w:rFonts w:ascii="Calibri" w:hAnsi="Calibri"/>
                <w:b/>
                <w:bCs/>
                <w:sz w:val="21"/>
                <w:szCs w:val="21"/>
              </w:rPr>
            </w:pPr>
          </w:p>
        </w:tc>
        <w:tc>
          <w:tcPr>
            <w:tcW w:w="1655" w:type="dxa"/>
            <w:tcBorders>
              <w:top w:val="nil"/>
              <w:left w:val="single" w:sz="4" w:space="0" w:color="auto"/>
              <w:bottom w:val="single" w:sz="4" w:space="0" w:color="auto"/>
              <w:right w:val="single" w:sz="4" w:space="0" w:color="auto"/>
            </w:tcBorders>
            <w:shd w:val="clear" w:color="auto" w:fill="auto"/>
            <w:noWrap/>
            <w:vAlign w:val="center"/>
            <w:hideMark/>
          </w:tcPr>
          <w:p w:rsidR="00D54305" w:rsidRPr="00D54305" w:rsidRDefault="00D54305" w:rsidP="00FB5C93">
            <w:pPr>
              <w:rPr>
                <w:rFonts w:ascii="Calibri" w:hAnsi="Calibri"/>
                <w:color w:val="000000"/>
                <w:sz w:val="21"/>
                <w:szCs w:val="21"/>
              </w:rPr>
            </w:pPr>
          </w:p>
        </w:tc>
        <w:tc>
          <w:tcPr>
            <w:tcW w:w="777"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902"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1104"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1016"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928"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1091" w:type="dxa"/>
            <w:tcBorders>
              <w:top w:val="single" w:sz="4" w:space="0" w:color="auto"/>
              <w:left w:val="nil"/>
              <w:bottom w:val="single" w:sz="4" w:space="0" w:color="auto"/>
              <w:right w:val="single" w:sz="4" w:space="0" w:color="auto"/>
            </w:tcBorders>
          </w:tcPr>
          <w:p w:rsidR="00D54305" w:rsidRPr="00D54305" w:rsidRDefault="00D54305" w:rsidP="00FB5C93">
            <w:pPr>
              <w:jc w:val="center"/>
              <w:rPr>
                <w:rFonts w:ascii="Calibri" w:hAnsi="Calibri"/>
                <w:color w:val="000000"/>
                <w:sz w:val="21"/>
                <w:szCs w:val="21"/>
              </w:rPr>
            </w:pPr>
          </w:p>
        </w:tc>
        <w:tc>
          <w:tcPr>
            <w:tcW w:w="10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r>
      <w:tr w:rsidR="00D54305" w:rsidRPr="00D54305" w:rsidTr="00D54305">
        <w:trPr>
          <w:trHeight w:val="300"/>
        </w:trPr>
        <w:tc>
          <w:tcPr>
            <w:tcW w:w="2040" w:type="dxa"/>
            <w:vMerge/>
            <w:tcBorders>
              <w:top w:val="single" w:sz="4" w:space="0" w:color="000000"/>
              <w:left w:val="single" w:sz="4" w:space="0" w:color="auto"/>
              <w:bottom w:val="single" w:sz="4" w:space="0" w:color="000000"/>
              <w:right w:val="single" w:sz="4" w:space="0" w:color="auto"/>
            </w:tcBorders>
            <w:shd w:val="clear" w:color="auto" w:fill="auto"/>
            <w:vAlign w:val="center"/>
            <w:hideMark/>
          </w:tcPr>
          <w:p w:rsidR="00D54305" w:rsidRPr="00D54305" w:rsidRDefault="00D54305" w:rsidP="00FB5C93">
            <w:pPr>
              <w:rPr>
                <w:rFonts w:ascii="Calibri" w:hAnsi="Calibri"/>
                <w:b/>
                <w:bCs/>
                <w:sz w:val="21"/>
                <w:szCs w:val="21"/>
              </w:rPr>
            </w:pPr>
          </w:p>
        </w:tc>
        <w:tc>
          <w:tcPr>
            <w:tcW w:w="1655" w:type="dxa"/>
            <w:tcBorders>
              <w:top w:val="nil"/>
              <w:left w:val="single" w:sz="4" w:space="0" w:color="auto"/>
              <w:bottom w:val="single" w:sz="4" w:space="0" w:color="auto"/>
              <w:right w:val="single" w:sz="4" w:space="0" w:color="auto"/>
            </w:tcBorders>
            <w:shd w:val="clear" w:color="auto" w:fill="auto"/>
            <w:noWrap/>
            <w:vAlign w:val="center"/>
            <w:hideMark/>
          </w:tcPr>
          <w:p w:rsidR="00D54305" w:rsidRPr="00D54305" w:rsidRDefault="00D54305" w:rsidP="00FB5C93">
            <w:pPr>
              <w:rPr>
                <w:rFonts w:ascii="Calibri" w:hAnsi="Calibri"/>
                <w:color w:val="000000"/>
                <w:sz w:val="21"/>
                <w:szCs w:val="21"/>
              </w:rPr>
            </w:pPr>
          </w:p>
        </w:tc>
        <w:tc>
          <w:tcPr>
            <w:tcW w:w="777"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902"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1104"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1016"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928"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1091" w:type="dxa"/>
            <w:tcBorders>
              <w:top w:val="single" w:sz="4" w:space="0" w:color="auto"/>
              <w:left w:val="nil"/>
              <w:bottom w:val="single" w:sz="4" w:space="0" w:color="auto"/>
              <w:right w:val="single" w:sz="4" w:space="0" w:color="auto"/>
            </w:tcBorders>
          </w:tcPr>
          <w:p w:rsidR="00D54305" w:rsidRPr="00D54305" w:rsidRDefault="00D54305" w:rsidP="00FB5C93">
            <w:pPr>
              <w:jc w:val="center"/>
              <w:rPr>
                <w:rFonts w:ascii="Calibri" w:hAnsi="Calibri"/>
                <w:color w:val="000000"/>
                <w:sz w:val="21"/>
                <w:szCs w:val="21"/>
              </w:rPr>
            </w:pPr>
          </w:p>
        </w:tc>
        <w:tc>
          <w:tcPr>
            <w:tcW w:w="10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r>
      <w:tr w:rsidR="00D54305" w:rsidRPr="00D54305" w:rsidTr="00D54305">
        <w:trPr>
          <w:trHeight w:val="300"/>
        </w:trPr>
        <w:tc>
          <w:tcPr>
            <w:tcW w:w="9513"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b/>
                <w:bCs/>
                <w:color w:val="000000"/>
                <w:sz w:val="21"/>
                <w:szCs w:val="21"/>
              </w:rPr>
            </w:pPr>
            <w:r w:rsidRPr="00D54305">
              <w:rPr>
                <w:rFonts w:ascii="Calibri" w:hAnsi="Calibri"/>
                <w:b/>
                <w:bCs/>
                <w:color w:val="000000"/>
                <w:sz w:val="21"/>
                <w:szCs w:val="21"/>
              </w:rPr>
              <w:t>ИТОГО</w:t>
            </w:r>
          </w:p>
        </w:tc>
        <w:tc>
          <w:tcPr>
            <w:tcW w:w="10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b/>
                <w:bCs/>
                <w:color w:val="000000"/>
                <w:sz w:val="21"/>
                <w:szCs w:val="21"/>
              </w:rPr>
            </w:pPr>
          </w:p>
        </w:tc>
      </w:tr>
      <w:tr w:rsidR="00D54305" w:rsidRPr="00D54305" w:rsidTr="00D54305">
        <w:trPr>
          <w:trHeight w:val="300"/>
        </w:trPr>
        <w:tc>
          <w:tcPr>
            <w:tcW w:w="2040" w:type="dxa"/>
            <w:vMerge w:val="restart"/>
            <w:tcBorders>
              <w:top w:val="nil"/>
              <w:left w:val="single" w:sz="4" w:space="0" w:color="auto"/>
              <w:bottom w:val="single" w:sz="4" w:space="0" w:color="000000"/>
              <w:right w:val="single" w:sz="4" w:space="0" w:color="auto"/>
            </w:tcBorders>
            <w:shd w:val="clear" w:color="auto" w:fill="auto"/>
            <w:vAlign w:val="center"/>
            <w:hideMark/>
          </w:tcPr>
          <w:p w:rsidR="00D54305" w:rsidRPr="00D54305" w:rsidRDefault="00D54305" w:rsidP="00FB5C93">
            <w:pPr>
              <w:jc w:val="center"/>
              <w:rPr>
                <w:rFonts w:ascii="Calibri" w:hAnsi="Calibri"/>
                <w:b/>
                <w:bCs/>
                <w:sz w:val="21"/>
                <w:szCs w:val="21"/>
              </w:rPr>
            </w:pPr>
          </w:p>
        </w:tc>
        <w:tc>
          <w:tcPr>
            <w:tcW w:w="1655"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rPr>
                <w:rFonts w:ascii="Calibri" w:hAnsi="Calibri"/>
                <w:color w:val="000000"/>
                <w:sz w:val="21"/>
                <w:szCs w:val="21"/>
              </w:rPr>
            </w:pPr>
          </w:p>
        </w:tc>
        <w:tc>
          <w:tcPr>
            <w:tcW w:w="777" w:type="dxa"/>
            <w:tcBorders>
              <w:top w:val="nil"/>
              <w:left w:val="nil"/>
              <w:bottom w:val="single" w:sz="4" w:space="0" w:color="auto"/>
              <w:right w:val="single" w:sz="4" w:space="0" w:color="auto"/>
            </w:tcBorders>
            <w:shd w:val="clear" w:color="auto" w:fill="auto"/>
            <w:noWrap/>
            <w:vAlign w:val="bottom"/>
            <w:hideMark/>
          </w:tcPr>
          <w:p w:rsidR="00D54305" w:rsidRPr="00D54305" w:rsidRDefault="00D54305" w:rsidP="00C63DFA">
            <w:pPr>
              <w:rPr>
                <w:rFonts w:ascii="Calibri" w:hAnsi="Calibri"/>
                <w:color w:val="000000"/>
                <w:sz w:val="21"/>
                <w:szCs w:val="21"/>
              </w:rPr>
            </w:pPr>
          </w:p>
        </w:tc>
        <w:tc>
          <w:tcPr>
            <w:tcW w:w="902"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1104"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1016"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928"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1091" w:type="dxa"/>
            <w:tcBorders>
              <w:top w:val="single" w:sz="4" w:space="0" w:color="auto"/>
              <w:left w:val="nil"/>
              <w:bottom w:val="single" w:sz="4" w:space="0" w:color="auto"/>
              <w:right w:val="single" w:sz="4" w:space="0" w:color="auto"/>
            </w:tcBorders>
          </w:tcPr>
          <w:p w:rsidR="00D54305" w:rsidRPr="00D54305" w:rsidRDefault="00D54305" w:rsidP="00FB5C93">
            <w:pPr>
              <w:jc w:val="center"/>
              <w:rPr>
                <w:rFonts w:ascii="Calibri" w:hAnsi="Calibri"/>
                <w:color w:val="000000"/>
                <w:sz w:val="21"/>
                <w:szCs w:val="21"/>
              </w:rPr>
            </w:pPr>
          </w:p>
        </w:tc>
        <w:tc>
          <w:tcPr>
            <w:tcW w:w="10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r>
      <w:tr w:rsidR="00D54305" w:rsidRPr="00D54305" w:rsidTr="00D54305">
        <w:trPr>
          <w:trHeight w:val="70"/>
        </w:trPr>
        <w:tc>
          <w:tcPr>
            <w:tcW w:w="2040" w:type="dxa"/>
            <w:vMerge/>
            <w:tcBorders>
              <w:top w:val="nil"/>
              <w:left w:val="single" w:sz="4" w:space="0" w:color="auto"/>
              <w:bottom w:val="single" w:sz="4" w:space="0" w:color="000000"/>
              <w:right w:val="single" w:sz="4" w:space="0" w:color="auto"/>
            </w:tcBorders>
            <w:shd w:val="clear" w:color="auto" w:fill="auto"/>
            <w:vAlign w:val="center"/>
            <w:hideMark/>
          </w:tcPr>
          <w:p w:rsidR="00D54305" w:rsidRPr="00D54305" w:rsidRDefault="00D54305" w:rsidP="00FB5C93">
            <w:pPr>
              <w:rPr>
                <w:rFonts w:ascii="Calibri" w:hAnsi="Calibri"/>
                <w:b/>
                <w:bCs/>
                <w:sz w:val="21"/>
                <w:szCs w:val="21"/>
              </w:rPr>
            </w:pPr>
          </w:p>
        </w:tc>
        <w:tc>
          <w:tcPr>
            <w:tcW w:w="1655"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rPr>
                <w:rFonts w:ascii="Calibri" w:hAnsi="Calibri"/>
                <w:color w:val="000000"/>
                <w:sz w:val="21"/>
                <w:szCs w:val="21"/>
              </w:rPr>
            </w:pPr>
          </w:p>
        </w:tc>
        <w:tc>
          <w:tcPr>
            <w:tcW w:w="777"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902"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1104"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1016"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928"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1091" w:type="dxa"/>
            <w:tcBorders>
              <w:top w:val="single" w:sz="4" w:space="0" w:color="auto"/>
              <w:left w:val="nil"/>
              <w:bottom w:val="single" w:sz="4" w:space="0" w:color="auto"/>
              <w:right w:val="single" w:sz="4" w:space="0" w:color="auto"/>
            </w:tcBorders>
          </w:tcPr>
          <w:p w:rsidR="00D54305" w:rsidRPr="00D54305" w:rsidRDefault="00D54305" w:rsidP="00FB5C93">
            <w:pPr>
              <w:jc w:val="center"/>
              <w:rPr>
                <w:rFonts w:ascii="Calibri" w:hAnsi="Calibri"/>
                <w:color w:val="000000"/>
                <w:sz w:val="21"/>
                <w:szCs w:val="21"/>
              </w:rPr>
            </w:pPr>
          </w:p>
        </w:tc>
        <w:tc>
          <w:tcPr>
            <w:tcW w:w="10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r>
      <w:tr w:rsidR="00D54305" w:rsidRPr="00D54305" w:rsidTr="00D54305">
        <w:trPr>
          <w:trHeight w:val="300"/>
        </w:trPr>
        <w:tc>
          <w:tcPr>
            <w:tcW w:w="2040" w:type="dxa"/>
            <w:vMerge/>
            <w:tcBorders>
              <w:top w:val="nil"/>
              <w:left w:val="single" w:sz="4" w:space="0" w:color="auto"/>
              <w:bottom w:val="single" w:sz="4" w:space="0" w:color="000000"/>
              <w:right w:val="single" w:sz="4" w:space="0" w:color="auto"/>
            </w:tcBorders>
            <w:shd w:val="clear" w:color="auto" w:fill="auto"/>
            <w:vAlign w:val="center"/>
            <w:hideMark/>
          </w:tcPr>
          <w:p w:rsidR="00D54305" w:rsidRPr="00D54305" w:rsidRDefault="00D54305" w:rsidP="00FB5C93">
            <w:pPr>
              <w:rPr>
                <w:rFonts w:ascii="Calibri" w:hAnsi="Calibri"/>
                <w:b/>
                <w:bCs/>
                <w:sz w:val="21"/>
                <w:szCs w:val="21"/>
              </w:rPr>
            </w:pPr>
          </w:p>
        </w:tc>
        <w:tc>
          <w:tcPr>
            <w:tcW w:w="1655"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rPr>
                <w:rFonts w:ascii="Calibri" w:hAnsi="Calibri"/>
                <w:color w:val="000000"/>
                <w:sz w:val="21"/>
                <w:szCs w:val="21"/>
              </w:rPr>
            </w:pPr>
          </w:p>
        </w:tc>
        <w:tc>
          <w:tcPr>
            <w:tcW w:w="777"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902"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1104"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1016"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928"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1091" w:type="dxa"/>
            <w:tcBorders>
              <w:top w:val="single" w:sz="4" w:space="0" w:color="auto"/>
              <w:left w:val="nil"/>
              <w:bottom w:val="single" w:sz="4" w:space="0" w:color="auto"/>
              <w:right w:val="single" w:sz="4" w:space="0" w:color="auto"/>
            </w:tcBorders>
          </w:tcPr>
          <w:p w:rsidR="00D54305" w:rsidRPr="00D54305" w:rsidRDefault="00D54305" w:rsidP="00FB5C93">
            <w:pPr>
              <w:jc w:val="center"/>
              <w:rPr>
                <w:rFonts w:ascii="Calibri" w:hAnsi="Calibri"/>
                <w:color w:val="000000"/>
                <w:sz w:val="21"/>
                <w:szCs w:val="21"/>
              </w:rPr>
            </w:pPr>
          </w:p>
        </w:tc>
        <w:tc>
          <w:tcPr>
            <w:tcW w:w="10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r>
      <w:tr w:rsidR="00D54305" w:rsidRPr="00D54305" w:rsidTr="00D54305">
        <w:trPr>
          <w:trHeight w:val="300"/>
        </w:trPr>
        <w:tc>
          <w:tcPr>
            <w:tcW w:w="9513"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b/>
                <w:bCs/>
                <w:color w:val="000000"/>
                <w:sz w:val="21"/>
                <w:szCs w:val="21"/>
              </w:rPr>
            </w:pPr>
            <w:r w:rsidRPr="00D54305">
              <w:rPr>
                <w:rFonts w:ascii="Calibri" w:hAnsi="Calibri"/>
                <w:b/>
                <w:bCs/>
                <w:color w:val="000000"/>
                <w:sz w:val="21"/>
                <w:szCs w:val="21"/>
              </w:rPr>
              <w:t>ИТОГО</w:t>
            </w:r>
          </w:p>
        </w:tc>
        <w:tc>
          <w:tcPr>
            <w:tcW w:w="10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b/>
                <w:bCs/>
                <w:color w:val="000000"/>
                <w:sz w:val="21"/>
                <w:szCs w:val="21"/>
              </w:rPr>
            </w:pPr>
          </w:p>
        </w:tc>
      </w:tr>
      <w:tr w:rsidR="00D54305" w:rsidRPr="00D54305" w:rsidTr="00D54305">
        <w:trPr>
          <w:trHeight w:val="300"/>
        </w:trPr>
        <w:tc>
          <w:tcPr>
            <w:tcW w:w="20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4305" w:rsidRPr="00D54305" w:rsidRDefault="00D54305" w:rsidP="00FB5C93">
            <w:pPr>
              <w:jc w:val="center"/>
              <w:rPr>
                <w:rFonts w:ascii="Calibri" w:hAnsi="Calibri"/>
                <w:b/>
                <w:bCs/>
                <w:sz w:val="21"/>
                <w:szCs w:val="21"/>
              </w:rPr>
            </w:pPr>
          </w:p>
        </w:tc>
        <w:tc>
          <w:tcPr>
            <w:tcW w:w="1655" w:type="dxa"/>
            <w:tcBorders>
              <w:top w:val="nil"/>
              <w:left w:val="single" w:sz="4" w:space="0" w:color="auto"/>
              <w:bottom w:val="single" w:sz="4" w:space="0" w:color="auto"/>
              <w:right w:val="single" w:sz="4" w:space="0" w:color="auto"/>
            </w:tcBorders>
            <w:shd w:val="clear" w:color="auto" w:fill="auto"/>
            <w:noWrap/>
            <w:vAlign w:val="center"/>
            <w:hideMark/>
          </w:tcPr>
          <w:p w:rsidR="00D54305" w:rsidRPr="00D54305" w:rsidRDefault="00D54305" w:rsidP="00FB5C93">
            <w:pPr>
              <w:rPr>
                <w:rFonts w:ascii="Calibri" w:hAnsi="Calibri"/>
                <w:color w:val="000000"/>
                <w:sz w:val="21"/>
                <w:szCs w:val="21"/>
              </w:rPr>
            </w:pPr>
          </w:p>
        </w:tc>
        <w:tc>
          <w:tcPr>
            <w:tcW w:w="777"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902"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1104"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1016"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928"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1091" w:type="dxa"/>
            <w:tcBorders>
              <w:top w:val="single" w:sz="4" w:space="0" w:color="auto"/>
              <w:left w:val="nil"/>
              <w:bottom w:val="single" w:sz="4" w:space="0" w:color="auto"/>
              <w:right w:val="single" w:sz="4" w:space="0" w:color="auto"/>
            </w:tcBorders>
          </w:tcPr>
          <w:p w:rsidR="00D54305" w:rsidRPr="00D54305" w:rsidRDefault="00D54305" w:rsidP="00FB5C93">
            <w:pPr>
              <w:jc w:val="center"/>
              <w:rPr>
                <w:rFonts w:ascii="Calibri" w:hAnsi="Calibri"/>
                <w:color w:val="000000"/>
                <w:sz w:val="21"/>
                <w:szCs w:val="21"/>
              </w:rPr>
            </w:pPr>
          </w:p>
        </w:tc>
        <w:tc>
          <w:tcPr>
            <w:tcW w:w="10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r>
      <w:tr w:rsidR="00D54305" w:rsidRPr="00D54305" w:rsidTr="00D54305">
        <w:trPr>
          <w:trHeight w:val="300"/>
        </w:trPr>
        <w:tc>
          <w:tcPr>
            <w:tcW w:w="2040" w:type="dxa"/>
            <w:vMerge/>
            <w:tcBorders>
              <w:top w:val="single" w:sz="4" w:space="0" w:color="000000"/>
              <w:left w:val="single" w:sz="4" w:space="0" w:color="auto"/>
              <w:bottom w:val="single" w:sz="4" w:space="0" w:color="000000"/>
              <w:right w:val="single" w:sz="4" w:space="0" w:color="auto"/>
            </w:tcBorders>
            <w:shd w:val="clear" w:color="auto" w:fill="auto"/>
            <w:vAlign w:val="center"/>
            <w:hideMark/>
          </w:tcPr>
          <w:p w:rsidR="00D54305" w:rsidRPr="00D54305" w:rsidRDefault="00D54305" w:rsidP="00FB5C93">
            <w:pPr>
              <w:rPr>
                <w:rFonts w:ascii="Calibri" w:hAnsi="Calibri"/>
                <w:b/>
                <w:bCs/>
                <w:sz w:val="21"/>
                <w:szCs w:val="21"/>
              </w:rPr>
            </w:pPr>
          </w:p>
        </w:tc>
        <w:tc>
          <w:tcPr>
            <w:tcW w:w="1655" w:type="dxa"/>
            <w:tcBorders>
              <w:top w:val="nil"/>
              <w:left w:val="single" w:sz="4" w:space="0" w:color="auto"/>
              <w:bottom w:val="single" w:sz="4" w:space="0" w:color="auto"/>
              <w:right w:val="single" w:sz="4" w:space="0" w:color="auto"/>
            </w:tcBorders>
            <w:shd w:val="clear" w:color="auto" w:fill="auto"/>
            <w:noWrap/>
            <w:vAlign w:val="center"/>
            <w:hideMark/>
          </w:tcPr>
          <w:p w:rsidR="00D54305" w:rsidRPr="00D54305" w:rsidRDefault="00D54305" w:rsidP="00FB5C93">
            <w:pPr>
              <w:rPr>
                <w:rFonts w:ascii="Calibri" w:hAnsi="Calibri"/>
                <w:color w:val="000000"/>
                <w:sz w:val="21"/>
                <w:szCs w:val="21"/>
              </w:rPr>
            </w:pPr>
          </w:p>
        </w:tc>
        <w:tc>
          <w:tcPr>
            <w:tcW w:w="777"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902"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1104"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1016"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928"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1091" w:type="dxa"/>
            <w:tcBorders>
              <w:top w:val="single" w:sz="4" w:space="0" w:color="auto"/>
              <w:left w:val="nil"/>
              <w:bottom w:val="single" w:sz="4" w:space="0" w:color="auto"/>
              <w:right w:val="single" w:sz="4" w:space="0" w:color="auto"/>
            </w:tcBorders>
          </w:tcPr>
          <w:p w:rsidR="00D54305" w:rsidRPr="00D54305" w:rsidRDefault="00D54305" w:rsidP="00FB5C93">
            <w:pPr>
              <w:jc w:val="center"/>
              <w:rPr>
                <w:rFonts w:ascii="Calibri" w:hAnsi="Calibri"/>
                <w:color w:val="000000"/>
                <w:sz w:val="21"/>
                <w:szCs w:val="21"/>
              </w:rPr>
            </w:pPr>
          </w:p>
        </w:tc>
        <w:tc>
          <w:tcPr>
            <w:tcW w:w="10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r>
      <w:tr w:rsidR="00D54305" w:rsidRPr="00D54305" w:rsidTr="00D54305">
        <w:trPr>
          <w:trHeight w:val="300"/>
        </w:trPr>
        <w:tc>
          <w:tcPr>
            <w:tcW w:w="2040" w:type="dxa"/>
            <w:vMerge/>
            <w:tcBorders>
              <w:top w:val="single" w:sz="4" w:space="0" w:color="000000"/>
              <w:left w:val="single" w:sz="4" w:space="0" w:color="auto"/>
              <w:bottom w:val="single" w:sz="4" w:space="0" w:color="000000"/>
              <w:right w:val="single" w:sz="4" w:space="0" w:color="auto"/>
            </w:tcBorders>
            <w:shd w:val="clear" w:color="auto" w:fill="auto"/>
            <w:vAlign w:val="center"/>
            <w:hideMark/>
          </w:tcPr>
          <w:p w:rsidR="00D54305" w:rsidRPr="00D54305" w:rsidRDefault="00D54305" w:rsidP="00FB5C93">
            <w:pPr>
              <w:rPr>
                <w:rFonts w:ascii="Calibri" w:hAnsi="Calibri"/>
                <w:b/>
                <w:bCs/>
                <w:sz w:val="21"/>
                <w:szCs w:val="21"/>
              </w:rPr>
            </w:pPr>
          </w:p>
        </w:tc>
        <w:tc>
          <w:tcPr>
            <w:tcW w:w="1655" w:type="dxa"/>
            <w:tcBorders>
              <w:top w:val="nil"/>
              <w:left w:val="single" w:sz="4" w:space="0" w:color="auto"/>
              <w:bottom w:val="single" w:sz="4" w:space="0" w:color="auto"/>
              <w:right w:val="single" w:sz="4" w:space="0" w:color="auto"/>
            </w:tcBorders>
            <w:shd w:val="clear" w:color="auto" w:fill="auto"/>
            <w:noWrap/>
            <w:vAlign w:val="center"/>
            <w:hideMark/>
          </w:tcPr>
          <w:p w:rsidR="00D54305" w:rsidRPr="00D54305" w:rsidRDefault="00D54305" w:rsidP="00FB5C93">
            <w:pPr>
              <w:rPr>
                <w:rFonts w:ascii="Calibri" w:hAnsi="Calibri"/>
                <w:color w:val="000000"/>
                <w:sz w:val="21"/>
                <w:szCs w:val="21"/>
              </w:rPr>
            </w:pPr>
          </w:p>
        </w:tc>
        <w:tc>
          <w:tcPr>
            <w:tcW w:w="777"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902"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1104"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1016"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928" w:type="dxa"/>
            <w:tcBorders>
              <w:top w:val="nil"/>
              <w:left w:val="nil"/>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c>
          <w:tcPr>
            <w:tcW w:w="1091" w:type="dxa"/>
            <w:tcBorders>
              <w:top w:val="single" w:sz="4" w:space="0" w:color="auto"/>
              <w:left w:val="nil"/>
              <w:bottom w:val="single" w:sz="4" w:space="0" w:color="auto"/>
              <w:right w:val="single" w:sz="4" w:space="0" w:color="auto"/>
            </w:tcBorders>
          </w:tcPr>
          <w:p w:rsidR="00D54305" w:rsidRPr="00D54305" w:rsidRDefault="00D54305" w:rsidP="00FB5C93">
            <w:pPr>
              <w:jc w:val="center"/>
              <w:rPr>
                <w:rFonts w:ascii="Calibri" w:hAnsi="Calibri"/>
                <w:color w:val="000000"/>
                <w:sz w:val="21"/>
                <w:szCs w:val="21"/>
              </w:rPr>
            </w:pPr>
          </w:p>
        </w:tc>
        <w:tc>
          <w:tcPr>
            <w:tcW w:w="10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color w:val="000000"/>
                <w:sz w:val="21"/>
                <w:szCs w:val="21"/>
              </w:rPr>
            </w:pPr>
          </w:p>
        </w:tc>
      </w:tr>
      <w:tr w:rsidR="00D54305" w:rsidRPr="00D54305" w:rsidTr="00D54305">
        <w:trPr>
          <w:trHeight w:val="300"/>
        </w:trPr>
        <w:tc>
          <w:tcPr>
            <w:tcW w:w="9513"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b/>
                <w:bCs/>
                <w:color w:val="000000"/>
                <w:sz w:val="21"/>
                <w:szCs w:val="21"/>
              </w:rPr>
            </w:pPr>
            <w:r w:rsidRPr="00D54305">
              <w:rPr>
                <w:rFonts w:ascii="Calibri" w:hAnsi="Calibri"/>
                <w:b/>
                <w:bCs/>
                <w:color w:val="000000"/>
                <w:sz w:val="21"/>
                <w:szCs w:val="21"/>
              </w:rPr>
              <w:t>ИТОГО</w:t>
            </w:r>
          </w:p>
        </w:tc>
        <w:tc>
          <w:tcPr>
            <w:tcW w:w="10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305" w:rsidRPr="00D54305" w:rsidRDefault="00D54305" w:rsidP="00FB5C93">
            <w:pPr>
              <w:jc w:val="center"/>
              <w:rPr>
                <w:rFonts w:ascii="Calibri" w:hAnsi="Calibri"/>
                <w:b/>
                <w:bCs/>
                <w:color w:val="000000"/>
                <w:sz w:val="21"/>
                <w:szCs w:val="21"/>
              </w:rPr>
            </w:pPr>
          </w:p>
        </w:tc>
      </w:tr>
    </w:tbl>
    <w:p w:rsidR="002A1738" w:rsidRDefault="00BF507C" w:rsidP="002A1738">
      <w:pPr>
        <w:tabs>
          <w:tab w:val="left" w:pos="1215"/>
        </w:tabs>
        <w:jc w:val="right"/>
        <w:rPr>
          <w:szCs w:val="20"/>
        </w:rPr>
      </w:pPr>
      <w:r>
        <w:rPr>
          <w:szCs w:val="20"/>
        </w:rPr>
        <w:br w:type="textWrapping" w:clear="all"/>
      </w: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2C3285" w:rsidRDefault="002C3285" w:rsidP="002A1738">
      <w:pPr>
        <w:tabs>
          <w:tab w:val="left" w:pos="1215"/>
        </w:tabs>
        <w:jc w:val="right"/>
        <w:rPr>
          <w:szCs w:val="20"/>
        </w:rPr>
      </w:pPr>
    </w:p>
    <w:p w:rsidR="002A1738" w:rsidRPr="00341A9E" w:rsidRDefault="002A1738" w:rsidP="002A1738">
      <w:pPr>
        <w:tabs>
          <w:tab w:val="left" w:pos="1215"/>
        </w:tabs>
        <w:jc w:val="right"/>
        <w:rPr>
          <w:szCs w:val="20"/>
        </w:rPr>
      </w:pPr>
      <w:r>
        <w:rPr>
          <w:szCs w:val="20"/>
        </w:rPr>
        <w:lastRenderedPageBreak/>
        <w:t>Приложение №3</w:t>
      </w:r>
    </w:p>
    <w:p w:rsidR="002A1738" w:rsidRPr="00341A9E" w:rsidRDefault="002A1738" w:rsidP="002A1738">
      <w:pPr>
        <w:tabs>
          <w:tab w:val="left" w:pos="1215"/>
        </w:tabs>
        <w:jc w:val="right"/>
        <w:rPr>
          <w:szCs w:val="20"/>
        </w:rPr>
      </w:pPr>
      <w:r w:rsidRPr="006E5B71">
        <w:rPr>
          <w:szCs w:val="20"/>
        </w:rPr>
        <w:t xml:space="preserve">к </w:t>
      </w:r>
      <w:r>
        <w:rPr>
          <w:szCs w:val="20"/>
        </w:rPr>
        <w:t>гражданско-правовому договору</w:t>
      </w:r>
      <w:r w:rsidRPr="006E5B71">
        <w:rPr>
          <w:szCs w:val="20"/>
        </w:rPr>
        <w:t xml:space="preserve"> </w:t>
      </w:r>
      <w:r w:rsidRPr="00341A9E">
        <w:rPr>
          <w:szCs w:val="20"/>
        </w:rPr>
        <w:t>№__</w:t>
      </w:r>
    </w:p>
    <w:p w:rsidR="002A1738" w:rsidRPr="009D3FF8" w:rsidRDefault="00BF507C" w:rsidP="002A1738">
      <w:pPr>
        <w:tabs>
          <w:tab w:val="left" w:pos="1215"/>
        </w:tabs>
        <w:jc w:val="right"/>
        <w:rPr>
          <w:szCs w:val="20"/>
        </w:rPr>
      </w:pPr>
      <w:r>
        <w:rPr>
          <w:szCs w:val="20"/>
        </w:rPr>
        <w:t>о</w:t>
      </w:r>
      <w:r w:rsidR="002A1738" w:rsidRPr="00341A9E">
        <w:rPr>
          <w:szCs w:val="20"/>
        </w:rPr>
        <w:t>т «___» ______</w:t>
      </w:r>
      <w:r>
        <w:rPr>
          <w:szCs w:val="20"/>
        </w:rPr>
        <w:t>__</w:t>
      </w:r>
      <w:r w:rsidR="002A1738" w:rsidRPr="00341A9E">
        <w:rPr>
          <w:szCs w:val="20"/>
        </w:rPr>
        <w:t>___ 201</w:t>
      </w:r>
      <w:r w:rsidR="00D971AB">
        <w:rPr>
          <w:szCs w:val="20"/>
        </w:rPr>
        <w:t>3</w:t>
      </w:r>
      <w:r w:rsidR="002A1738" w:rsidRPr="00341A9E">
        <w:rPr>
          <w:szCs w:val="20"/>
        </w:rPr>
        <w:t xml:space="preserve"> года</w:t>
      </w:r>
    </w:p>
    <w:p w:rsidR="002A1738" w:rsidRDefault="002A1738" w:rsidP="002A1738">
      <w:pPr>
        <w:tabs>
          <w:tab w:val="left" w:pos="851"/>
        </w:tabs>
        <w:jc w:val="both"/>
      </w:pPr>
    </w:p>
    <w:p w:rsidR="002A1738" w:rsidRDefault="00BF507C" w:rsidP="002A1738">
      <w:pPr>
        <w:tabs>
          <w:tab w:val="left" w:pos="1215"/>
        </w:tabs>
        <w:jc w:val="center"/>
        <w:rPr>
          <w:b/>
        </w:rPr>
      </w:pPr>
      <w:r>
        <w:rPr>
          <w:b/>
        </w:rPr>
        <w:t>ПЕРЕЧЕНЬ ТОВАРОВ ПО ИСТОЧНИКАМ ФИНАНСИРОВАНИЯ</w:t>
      </w:r>
    </w:p>
    <w:tbl>
      <w:tblPr>
        <w:tblW w:w="10647" w:type="dxa"/>
        <w:tblInd w:w="93" w:type="dxa"/>
        <w:tblLayout w:type="fixed"/>
        <w:tblLook w:val="04A0"/>
      </w:tblPr>
      <w:tblGrid>
        <w:gridCol w:w="783"/>
        <w:gridCol w:w="3343"/>
        <w:gridCol w:w="1471"/>
        <w:gridCol w:w="1789"/>
        <w:gridCol w:w="1701"/>
        <w:gridCol w:w="1560"/>
      </w:tblGrid>
      <w:tr w:rsidR="00C63DFA" w:rsidRPr="00C63DFA" w:rsidTr="00C63DFA">
        <w:trPr>
          <w:trHeight w:val="825"/>
        </w:trPr>
        <w:tc>
          <w:tcPr>
            <w:tcW w:w="10647" w:type="dxa"/>
            <w:gridSpan w:val="6"/>
            <w:tcBorders>
              <w:top w:val="nil"/>
              <w:left w:val="nil"/>
              <w:bottom w:val="single" w:sz="4" w:space="0" w:color="auto"/>
              <w:right w:val="nil"/>
            </w:tcBorders>
            <w:shd w:val="clear" w:color="auto" w:fill="auto"/>
            <w:vAlign w:val="center"/>
            <w:hideMark/>
          </w:tcPr>
          <w:p w:rsidR="00C63DFA" w:rsidRPr="00C63DFA" w:rsidRDefault="00C63DFA" w:rsidP="00C63DFA">
            <w:pPr>
              <w:jc w:val="center"/>
            </w:pPr>
            <w:r w:rsidRPr="00C63DFA">
              <w:rPr>
                <w:sz w:val="22"/>
                <w:szCs w:val="22"/>
              </w:rPr>
              <w:t>За счет средств обязательного медицинского страхования (АПП)</w:t>
            </w:r>
          </w:p>
        </w:tc>
      </w:tr>
      <w:tr w:rsidR="00C63DFA" w:rsidRPr="00D54305" w:rsidTr="00C63DFA">
        <w:trPr>
          <w:trHeight w:val="1190"/>
        </w:trPr>
        <w:tc>
          <w:tcPr>
            <w:tcW w:w="783" w:type="dxa"/>
            <w:tcBorders>
              <w:top w:val="nil"/>
              <w:left w:val="single" w:sz="4" w:space="0" w:color="auto"/>
              <w:bottom w:val="single" w:sz="4" w:space="0" w:color="auto"/>
              <w:right w:val="single" w:sz="4" w:space="0" w:color="auto"/>
            </w:tcBorders>
            <w:shd w:val="clear" w:color="auto" w:fill="auto"/>
            <w:vAlign w:val="center"/>
            <w:hideMark/>
          </w:tcPr>
          <w:p w:rsidR="00C63DFA" w:rsidRPr="00D54305" w:rsidRDefault="00C63DFA" w:rsidP="00C63DFA">
            <w:pPr>
              <w:jc w:val="center"/>
              <w:rPr>
                <w:b/>
              </w:rPr>
            </w:pPr>
            <w:r w:rsidRPr="00D54305">
              <w:rPr>
                <w:b/>
                <w:sz w:val="22"/>
                <w:szCs w:val="22"/>
              </w:rPr>
              <w:t>№ п/п</w:t>
            </w:r>
          </w:p>
        </w:tc>
        <w:tc>
          <w:tcPr>
            <w:tcW w:w="3343" w:type="dxa"/>
            <w:tcBorders>
              <w:top w:val="nil"/>
              <w:left w:val="nil"/>
              <w:bottom w:val="single" w:sz="4" w:space="0" w:color="auto"/>
              <w:right w:val="single" w:sz="4" w:space="0" w:color="auto"/>
            </w:tcBorders>
            <w:shd w:val="clear" w:color="auto" w:fill="auto"/>
            <w:vAlign w:val="center"/>
            <w:hideMark/>
          </w:tcPr>
          <w:p w:rsidR="00C63DFA" w:rsidRPr="00D54305" w:rsidRDefault="00C63DFA" w:rsidP="00C63DFA">
            <w:pPr>
              <w:jc w:val="center"/>
              <w:rPr>
                <w:b/>
              </w:rPr>
            </w:pPr>
            <w:r w:rsidRPr="00D54305">
              <w:rPr>
                <w:b/>
                <w:sz w:val="22"/>
                <w:szCs w:val="22"/>
              </w:rPr>
              <w:t>Наименование товара</w:t>
            </w:r>
          </w:p>
        </w:tc>
        <w:tc>
          <w:tcPr>
            <w:tcW w:w="1471" w:type="dxa"/>
            <w:tcBorders>
              <w:top w:val="nil"/>
              <w:left w:val="nil"/>
              <w:bottom w:val="single" w:sz="4" w:space="0" w:color="auto"/>
              <w:right w:val="single" w:sz="4" w:space="0" w:color="auto"/>
            </w:tcBorders>
            <w:shd w:val="clear" w:color="auto" w:fill="auto"/>
            <w:vAlign w:val="center"/>
            <w:hideMark/>
          </w:tcPr>
          <w:p w:rsidR="00C63DFA" w:rsidRPr="00D54305" w:rsidRDefault="00C63DFA" w:rsidP="00C63DFA">
            <w:pPr>
              <w:jc w:val="center"/>
              <w:rPr>
                <w:b/>
              </w:rPr>
            </w:pPr>
            <w:r w:rsidRPr="00D54305">
              <w:rPr>
                <w:b/>
                <w:sz w:val="22"/>
                <w:szCs w:val="22"/>
              </w:rPr>
              <w:t xml:space="preserve">Единица </w:t>
            </w:r>
            <w:r w:rsidRPr="00D54305">
              <w:rPr>
                <w:b/>
                <w:sz w:val="22"/>
                <w:szCs w:val="22"/>
              </w:rPr>
              <w:br/>
              <w:t>измерения</w:t>
            </w:r>
          </w:p>
        </w:tc>
        <w:tc>
          <w:tcPr>
            <w:tcW w:w="1789" w:type="dxa"/>
            <w:tcBorders>
              <w:top w:val="nil"/>
              <w:left w:val="nil"/>
              <w:bottom w:val="single" w:sz="4" w:space="0" w:color="auto"/>
              <w:right w:val="single" w:sz="4" w:space="0" w:color="auto"/>
            </w:tcBorders>
            <w:shd w:val="clear" w:color="auto" w:fill="auto"/>
            <w:vAlign w:val="center"/>
            <w:hideMark/>
          </w:tcPr>
          <w:p w:rsidR="00C63DFA" w:rsidRPr="00D54305" w:rsidRDefault="00C63DFA" w:rsidP="00C63DFA">
            <w:pPr>
              <w:jc w:val="center"/>
              <w:rPr>
                <w:b/>
              </w:rPr>
            </w:pPr>
            <w:r w:rsidRPr="00D54305">
              <w:rPr>
                <w:b/>
                <w:sz w:val="22"/>
                <w:szCs w:val="22"/>
              </w:rPr>
              <w:t>Количество</w:t>
            </w:r>
          </w:p>
        </w:tc>
        <w:tc>
          <w:tcPr>
            <w:tcW w:w="1701" w:type="dxa"/>
            <w:tcBorders>
              <w:top w:val="nil"/>
              <w:left w:val="nil"/>
              <w:bottom w:val="single" w:sz="4" w:space="0" w:color="auto"/>
              <w:right w:val="single" w:sz="4" w:space="0" w:color="auto"/>
            </w:tcBorders>
            <w:shd w:val="clear" w:color="auto" w:fill="auto"/>
            <w:vAlign w:val="center"/>
            <w:hideMark/>
          </w:tcPr>
          <w:p w:rsidR="00C63DFA" w:rsidRPr="00D54305" w:rsidRDefault="00C63DFA" w:rsidP="00C63DFA">
            <w:pPr>
              <w:jc w:val="center"/>
              <w:rPr>
                <w:b/>
              </w:rPr>
            </w:pPr>
            <w:r w:rsidRPr="00D54305">
              <w:rPr>
                <w:b/>
                <w:sz w:val="22"/>
                <w:szCs w:val="22"/>
              </w:rPr>
              <w:t>Цена в рублях (в т.ч. НДС)</w:t>
            </w:r>
          </w:p>
        </w:tc>
        <w:tc>
          <w:tcPr>
            <w:tcW w:w="1560" w:type="dxa"/>
            <w:tcBorders>
              <w:top w:val="nil"/>
              <w:left w:val="nil"/>
              <w:bottom w:val="single" w:sz="4" w:space="0" w:color="auto"/>
              <w:right w:val="single" w:sz="4" w:space="0" w:color="auto"/>
            </w:tcBorders>
            <w:shd w:val="clear" w:color="auto" w:fill="auto"/>
            <w:vAlign w:val="center"/>
            <w:hideMark/>
          </w:tcPr>
          <w:p w:rsidR="00C63DFA" w:rsidRPr="00D54305" w:rsidRDefault="00C63DFA" w:rsidP="00C63DFA">
            <w:pPr>
              <w:jc w:val="center"/>
              <w:rPr>
                <w:b/>
              </w:rPr>
            </w:pPr>
            <w:r w:rsidRPr="00D54305">
              <w:rPr>
                <w:b/>
                <w:sz w:val="22"/>
                <w:szCs w:val="22"/>
              </w:rPr>
              <w:t>Общая стоимость в рублях (в т.ч. НДС)</w:t>
            </w:r>
          </w:p>
        </w:tc>
      </w:tr>
      <w:tr w:rsidR="00C63DFA" w:rsidRPr="00C63DFA" w:rsidTr="00D54305">
        <w:trPr>
          <w:trHeight w:val="272"/>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3343"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tc>
        <w:tc>
          <w:tcPr>
            <w:tcW w:w="147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1789"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1560"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r>
      <w:tr w:rsidR="00C63DFA" w:rsidRPr="00C63DFA" w:rsidTr="00D54305">
        <w:trPr>
          <w:trHeight w:val="263"/>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3343"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tc>
        <w:tc>
          <w:tcPr>
            <w:tcW w:w="147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1789"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1560"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r>
      <w:tr w:rsidR="00C63DFA" w:rsidRPr="00C63DFA" w:rsidTr="00377AC8">
        <w:trPr>
          <w:trHeight w:val="375"/>
        </w:trPr>
        <w:tc>
          <w:tcPr>
            <w:tcW w:w="9087" w:type="dxa"/>
            <w:gridSpan w:val="5"/>
            <w:tcBorders>
              <w:top w:val="nil"/>
              <w:left w:val="single" w:sz="4" w:space="0" w:color="auto"/>
              <w:bottom w:val="single" w:sz="4" w:space="0" w:color="auto"/>
              <w:right w:val="single" w:sz="4" w:space="0" w:color="auto"/>
            </w:tcBorders>
            <w:shd w:val="clear" w:color="000000" w:fill="FFFFFF"/>
            <w:vAlign w:val="center"/>
            <w:hideMark/>
          </w:tcPr>
          <w:p w:rsidR="00C63DFA" w:rsidRPr="00C63DFA" w:rsidRDefault="00C63DFA" w:rsidP="00C63DFA">
            <w:pPr>
              <w:jc w:val="center"/>
              <w:rPr>
                <w:b/>
                <w:bCs/>
              </w:rPr>
            </w:pPr>
            <w:r w:rsidRPr="00C63DFA">
              <w:rPr>
                <w:sz w:val="22"/>
                <w:szCs w:val="22"/>
              </w:rPr>
              <w:t>ИТОГО</w:t>
            </w:r>
          </w:p>
        </w:tc>
        <w:tc>
          <w:tcPr>
            <w:tcW w:w="1560"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rPr>
                <w:b/>
                <w:bCs/>
              </w:rPr>
            </w:pPr>
          </w:p>
        </w:tc>
      </w:tr>
      <w:tr w:rsidR="00C63DFA" w:rsidRPr="00C63DFA" w:rsidTr="00C63DFA">
        <w:trPr>
          <w:trHeight w:val="870"/>
        </w:trPr>
        <w:tc>
          <w:tcPr>
            <w:tcW w:w="10647" w:type="dxa"/>
            <w:gridSpan w:val="6"/>
            <w:tcBorders>
              <w:top w:val="nil"/>
              <w:left w:val="nil"/>
              <w:bottom w:val="single" w:sz="4" w:space="0" w:color="auto"/>
              <w:right w:val="nil"/>
            </w:tcBorders>
            <w:shd w:val="clear" w:color="auto" w:fill="auto"/>
            <w:vAlign w:val="center"/>
            <w:hideMark/>
          </w:tcPr>
          <w:p w:rsidR="00C63DFA" w:rsidRPr="00C63DFA" w:rsidRDefault="00C63DFA" w:rsidP="00C63DFA">
            <w:pPr>
              <w:jc w:val="center"/>
            </w:pPr>
            <w:r w:rsidRPr="00C63DFA">
              <w:rPr>
                <w:sz w:val="22"/>
                <w:szCs w:val="22"/>
              </w:rPr>
              <w:t>За счет средств обязательного медицинского страхования (дневной стационар)</w:t>
            </w:r>
          </w:p>
        </w:tc>
      </w:tr>
      <w:tr w:rsidR="00C63DFA" w:rsidRPr="00D54305" w:rsidTr="00C63DFA">
        <w:trPr>
          <w:trHeight w:val="1319"/>
        </w:trPr>
        <w:tc>
          <w:tcPr>
            <w:tcW w:w="783" w:type="dxa"/>
            <w:tcBorders>
              <w:top w:val="nil"/>
              <w:left w:val="single" w:sz="4" w:space="0" w:color="auto"/>
              <w:bottom w:val="single" w:sz="4" w:space="0" w:color="auto"/>
              <w:right w:val="single" w:sz="4" w:space="0" w:color="auto"/>
            </w:tcBorders>
            <w:shd w:val="clear" w:color="auto" w:fill="auto"/>
            <w:vAlign w:val="center"/>
            <w:hideMark/>
          </w:tcPr>
          <w:p w:rsidR="00C63DFA" w:rsidRPr="00D54305" w:rsidRDefault="00C63DFA" w:rsidP="00C63DFA">
            <w:pPr>
              <w:jc w:val="center"/>
              <w:rPr>
                <w:b/>
              </w:rPr>
            </w:pPr>
            <w:r w:rsidRPr="00D54305">
              <w:rPr>
                <w:b/>
                <w:sz w:val="22"/>
                <w:szCs w:val="22"/>
              </w:rPr>
              <w:t>№ п/п</w:t>
            </w:r>
          </w:p>
        </w:tc>
        <w:tc>
          <w:tcPr>
            <w:tcW w:w="3343" w:type="dxa"/>
            <w:tcBorders>
              <w:top w:val="nil"/>
              <w:left w:val="nil"/>
              <w:bottom w:val="single" w:sz="4" w:space="0" w:color="auto"/>
              <w:right w:val="single" w:sz="4" w:space="0" w:color="auto"/>
            </w:tcBorders>
            <w:shd w:val="clear" w:color="auto" w:fill="auto"/>
            <w:vAlign w:val="center"/>
            <w:hideMark/>
          </w:tcPr>
          <w:p w:rsidR="00C63DFA" w:rsidRPr="00D54305" w:rsidRDefault="00C63DFA" w:rsidP="00C63DFA">
            <w:pPr>
              <w:jc w:val="center"/>
              <w:rPr>
                <w:b/>
              </w:rPr>
            </w:pPr>
            <w:r w:rsidRPr="00D54305">
              <w:rPr>
                <w:b/>
                <w:sz w:val="22"/>
                <w:szCs w:val="22"/>
              </w:rPr>
              <w:t>Наименование товара</w:t>
            </w:r>
          </w:p>
        </w:tc>
        <w:tc>
          <w:tcPr>
            <w:tcW w:w="1471" w:type="dxa"/>
            <w:tcBorders>
              <w:top w:val="nil"/>
              <w:left w:val="nil"/>
              <w:bottom w:val="single" w:sz="4" w:space="0" w:color="auto"/>
              <w:right w:val="single" w:sz="4" w:space="0" w:color="auto"/>
            </w:tcBorders>
            <w:shd w:val="clear" w:color="auto" w:fill="auto"/>
            <w:vAlign w:val="center"/>
            <w:hideMark/>
          </w:tcPr>
          <w:p w:rsidR="00C63DFA" w:rsidRPr="00D54305" w:rsidRDefault="00C63DFA" w:rsidP="00C63DFA">
            <w:pPr>
              <w:jc w:val="center"/>
              <w:rPr>
                <w:b/>
              </w:rPr>
            </w:pPr>
            <w:r w:rsidRPr="00D54305">
              <w:rPr>
                <w:b/>
                <w:sz w:val="22"/>
                <w:szCs w:val="22"/>
              </w:rPr>
              <w:t xml:space="preserve">Единица </w:t>
            </w:r>
            <w:r w:rsidRPr="00D54305">
              <w:rPr>
                <w:b/>
                <w:sz w:val="22"/>
                <w:szCs w:val="22"/>
              </w:rPr>
              <w:br/>
              <w:t>измерения</w:t>
            </w:r>
          </w:p>
        </w:tc>
        <w:tc>
          <w:tcPr>
            <w:tcW w:w="1789" w:type="dxa"/>
            <w:tcBorders>
              <w:top w:val="nil"/>
              <w:left w:val="nil"/>
              <w:bottom w:val="single" w:sz="4" w:space="0" w:color="auto"/>
              <w:right w:val="single" w:sz="4" w:space="0" w:color="auto"/>
            </w:tcBorders>
            <w:shd w:val="clear" w:color="auto" w:fill="auto"/>
            <w:vAlign w:val="center"/>
            <w:hideMark/>
          </w:tcPr>
          <w:p w:rsidR="00C63DFA" w:rsidRPr="00D54305" w:rsidRDefault="00C63DFA" w:rsidP="00C63DFA">
            <w:pPr>
              <w:jc w:val="center"/>
              <w:rPr>
                <w:b/>
              </w:rPr>
            </w:pPr>
            <w:r w:rsidRPr="00D54305">
              <w:rPr>
                <w:b/>
                <w:sz w:val="22"/>
                <w:szCs w:val="22"/>
              </w:rPr>
              <w:t>Количество</w:t>
            </w:r>
          </w:p>
        </w:tc>
        <w:tc>
          <w:tcPr>
            <w:tcW w:w="1701" w:type="dxa"/>
            <w:tcBorders>
              <w:top w:val="nil"/>
              <w:left w:val="nil"/>
              <w:bottom w:val="single" w:sz="4" w:space="0" w:color="auto"/>
              <w:right w:val="single" w:sz="4" w:space="0" w:color="auto"/>
            </w:tcBorders>
            <w:shd w:val="clear" w:color="auto" w:fill="auto"/>
            <w:vAlign w:val="center"/>
            <w:hideMark/>
          </w:tcPr>
          <w:p w:rsidR="00C63DFA" w:rsidRPr="00D54305" w:rsidRDefault="00C63DFA" w:rsidP="00C63DFA">
            <w:pPr>
              <w:jc w:val="center"/>
              <w:rPr>
                <w:b/>
              </w:rPr>
            </w:pPr>
            <w:r w:rsidRPr="00D54305">
              <w:rPr>
                <w:b/>
                <w:sz w:val="22"/>
                <w:szCs w:val="22"/>
              </w:rPr>
              <w:t>Цена в рублях (в т.ч. НДС)</w:t>
            </w:r>
          </w:p>
        </w:tc>
        <w:tc>
          <w:tcPr>
            <w:tcW w:w="1560" w:type="dxa"/>
            <w:tcBorders>
              <w:top w:val="nil"/>
              <w:left w:val="nil"/>
              <w:bottom w:val="single" w:sz="4" w:space="0" w:color="auto"/>
              <w:right w:val="single" w:sz="4" w:space="0" w:color="auto"/>
            </w:tcBorders>
            <w:shd w:val="clear" w:color="auto" w:fill="auto"/>
            <w:vAlign w:val="center"/>
            <w:hideMark/>
          </w:tcPr>
          <w:p w:rsidR="00C63DFA" w:rsidRPr="00D54305" w:rsidRDefault="00C63DFA" w:rsidP="00C63DFA">
            <w:pPr>
              <w:jc w:val="center"/>
              <w:rPr>
                <w:b/>
              </w:rPr>
            </w:pPr>
            <w:r w:rsidRPr="00D54305">
              <w:rPr>
                <w:b/>
                <w:sz w:val="22"/>
                <w:szCs w:val="22"/>
              </w:rPr>
              <w:t>Общая стоимость в рублях (в т.ч. НДС)</w:t>
            </w:r>
          </w:p>
        </w:tc>
      </w:tr>
      <w:tr w:rsidR="00C63DFA" w:rsidRPr="00C63DFA" w:rsidTr="00D54305">
        <w:trPr>
          <w:trHeight w:val="219"/>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3343"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tc>
        <w:tc>
          <w:tcPr>
            <w:tcW w:w="1471" w:type="dxa"/>
            <w:tcBorders>
              <w:top w:val="nil"/>
              <w:left w:val="nil"/>
              <w:bottom w:val="single" w:sz="4" w:space="0" w:color="auto"/>
              <w:right w:val="single" w:sz="4" w:space="0" w:color="auto"/>
            </w:tcBorders>
            <w:shd w:val="clear" w:color="000000" w:fill="FFFFFF"/>
            <w:vAlign w:val="bottom"/>
            <w:hideMark/>
          </w:tcPr>
          <w:p w:rsidR="00C63DFA" w:rsidRPr="00C63DFA" w:rsidRDefault="00C63DFA" w:rsidP="00C63DFA">
            <w:pPr>
              <w:jc w:val="center"/>
            </w:pPr>
          </w:p>
        </w:tc>
        <w:tc>
          <w:tcPr>
            <w:tcW w:w="1789"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1560"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r>
      <w:tr w:rsidR="00C63DFA" w:rsidRPr="00C63DFA" w:rsidTr="00D54305">
        <w:trPr>
          <w:trHeight w:val="222"/>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3343"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tc>
        <w:tc>
          <w:tcPr>
            <w:tcW w:w="147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1789"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1560"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r>
      <w:tr w:rsidR="00C63DFA" w:rsidRPr="00C63DFA" w:rsidTr="00377AC8">
        <w:trPr>
          <w:trHeight w:val="375"/>
        </w:trPr>
        <w:tc>
          <w:tcPr>
            <w:tcW w:w="9087" w:type="dxa"/>
            <w:gridSpan w:val="5"/>
            <w:tcBorders>
              <w:top w:val="nil"/>
              <w:left w:val="single" w:sz="4" w:space="0" w:color="auto"/>
              <w:bottom w:val="single" w:sz="4" w:space="0" w:color="auto"/>
              <w:right w:val="single" w:sz="4" w:space="0" w:color="auto"/>
            </w:tcBorders>
            <w:shd w:val="clear" w:color="000000" w:fill="FFFFFF"/>
            <w:vAlign w:val="center"/>
            <w:hideMark/>
          </w:tcPr>
          <w:p w:rsidR="00C63DFA" w:rsidRPr="00C63DFA" w:rsidRDefault="00C63DFA" w:rsidP="00C63DFA">
            <w:pPr>
              <w:jc w:val="center"/>
              <w:rPr>
                <w:b/>
                <w:bCs/>
              </w:rPr>
            </w:pPr>
            <w:r w:rsidRPr="00C63DFA">
              <w:rPr>
                <w:sz w:val="22"/>
                <w:szCs w:val="22"/>
              </w:rPr>
              <w:t>ИТОГО</w:t>
            </w:r>
          </w:p>
        </w:tc>
        <w:tc>
          <w:tcPr>
            <w:tcW w:w="1560"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rPr>
                <w:b/>
                <w:bCs/>
              </w:rPr>
            </w:pPr>
          </w:p>
        </w:tc>
      </w:tr>
      <w:tr w:rsidR="00C63DFA" w:rsidRPr="00C63DFA" w:rsidTr="00C63DFA">
        <w:trPr>
          <w:trHeight w:val="723"/>
        </w:trPr>
        <w:tc>
          <w:tcPr>
            <w:tcW w:w="10647" w:type="dxa"/>
            <w:gridSpan w:val="6"/>
            <w:tcBorders>
              <w:top w:val="single" w:sz="4" w:space="0" w:color="auto"/>
              <w:left w:val="nil"/>
              <w:bottom w:val="single" w:sz="4" w:space="0" w:color="auto"/>
              <w:right w:val="nil"/>
            </w:tcBorders>
            <w:shd w:val="clear" w:color="auto" w:fill="auto"/>
            <w:vAlign w:val="center"/>
            <w:hideMark/>
          </w:tcPr>
          <w:p w:rsidR="00C63DFA" w:rsidRPr="00C63DFA" w:rsidRDefault="00C63DFA" w:rsidP="00D54305">
            <w:pPr>
              <w:jc w:val="center"/>
            </w:pPr>
            <w:r w:rsidRPr="00C63DFA">
              <w:rPr>
                <w:sz w:val="22"/>
                <w:szCs w:val="22"/>
              </w:rPr>
              <w:t xml:space="preserve">За счет средств обязательного медицинского страхования </w:t>
            </w:r>
            <w:r w:rsidR="00D54305">
              <w:rPr>
                <w:sz w:val="22"/>
                <w:szCs w:val="22"/>
              </w:rPr>
              <w:t>(центр здоровья</w:t>
            </w:r>
            <w:r w:rsidRPr="00C63DFA">
              <w:rPr>
                <w:sz w:val="22"/>
                <w:szCs w:val="22"/>
              </w:rPr>
              <w:t>)</w:t>
            </w:r>
          </w:p>
        </w:tc>
      </w:tr>
      <w:tr w:rsidR="00C63DFA" w:rsidRPr="00D54305" w:rsidTr="00C63DFA">
        <w:trPr>
          <w:trHeight w:val="1233"/>
        </w:trPr>
        <w:tc>
          <w:tcPr>
            <w:tcW w:w="783" w:type="dxa"/>
            <w:tcBorders>
              <w:top w:val="nil"/>
              <w:left w:val="single" w:sz="4" w:space="0" w:color="auto"/>
              <w:bottom w:val="single" w:sz="4" w:space="0" w:color="auto"/>
              <w:right w:val="single" w:sz="4" w:space="0" w:color="auto"/>
            </w:tcBorders>
            <w:shd w:val="clear" w:color="auto" w:fill="auto"/>
            <w:vAlign w:val="center"/>
            <w:hideMark/>
          </w:tcPr>
          <w:p w:rsidR="00C63DFA" w:rsidRPr="00D54305" w:rsidRDefault="00C63DFA" w:rsidP="00C63DFA">
            <w:pPr>
              <w:jc w:val="center"/>
              <w:rPr>
                <w:b/>
              </w:rPr>
            </w:pPr>
            <w:r w:rsidRPr="00D54305">
              <w:rPr>
                <w:b/>
                <w:sz w:val="22"/>
                <w:szCs w:val="22"/>
              </w:rPr>
              <w:t>№ п/п</w:t>
            </w:r>
          </w:p>
        </w:tc>
        <w:tc>
          <w:tcPr>
            <w:tcW w:w="3343" w:type="dxa"/>
            <w:tcBorders>
              <w:top w:val="nil"/>
              <w:left w:val="nil"/>
              <w:bottom w:val="single" w:sz="4" w:space="0" w:color="auto"/>
              <w:right w:val="single" w:sz="4" w:space="0" w:color="auto"/>
            </w:tcBorders>
            <w:shd w:val="clear" w:color="auto" w:fill="auto"/>
            <w:vAlign w:val="center"/>
            <w:hideMark/>
          </w:tcPr>
          <w:p w:rsidR="00C63DFA" w:rsidRPr="00D54305" w:rsidRDefault="00C63DFA" w:rsidP="00C63DFA">
            <w:pPr>
              <w:jc w:val="center"/>
              <w:rPr>
                <w:b/>
              </w:rPr>
            </w:pPr>
            <w:r w:rsidRPr="00D54305">
              <w:rPr>
                <w:b/>
                <w:sz w:val="22"/>
                <w:szCs w:val="22"/>
              </w:rPr>
              <w:t>Наименование товара</w:t>
            </w:r>
          </w:p>
        </w:tc>
        <w:tc>
          <w:tcPr>
            <w:tcW w:w="1471" w:type="dxa"/>
            <w:tcBorders>
              <w:top w:val="nil"/>
              <w:left w:val="nil"/>
              <w:bottom w:val="single" w:sz="4" w:space="0" w:color="auto"/>
              <w:right w:val="single" w:sz="4" w:space="0" w:color="auto"/>
            </w:tcBorders>
            <w:shd w:val="clear" w:color="auto" w:fill="auto"/>
            <w:vAlign w:val="center"/>
            <w:hideMark/>
          </w:tcPr>
          <w:p w:rsidR="00C63DFA" w:rsidRPr="00D54305" w:rsidRDefault="00C63DFA" w:rsidP="00C63DFA">
            <w:pPr>
              <w:jc w:val="center"/>
              <w:rPr>
                <w:b/>
              </w:rPr>
            </w:pPr>
            <w:r w:rsidRPr="00D54305">
              <w:rPr>
                <w:b/>
                <w:sz w:val="22"/>
                <w:szCs w:val="22"/>
              </w:rPr>
              <w:t xml:space="preserve">Единица </w:t>
            </w:r>
            <w:r w:rsidRPr="00D54305">
              <w:rPr>
                <w:b/>
                <w:sz w:val="22"/>
                <w:szCs w:val="22"/>
              </w:rPr>
              <w:br/>
              <w:t>измерения</w:t>
            </w:r>
          </w:p>
        </w:tc>
        <w:tc>
          <w:tcPr>
            <w:tcW w:w="1789" w:type="dxa"/>
            <w:tcBorders>
              <w:top w:val="nil"/>
              <w:left w:val="nil"/>
              <w:bottom w:val="single" w:sz="4" w:space="0" w:color="auto"/>
              <w:right w:val="single" w:sz="4" w:space="0" w:color="auto"/>
            </w:tcBorders>
            <w:shd w:val="clear" w:color="auto" w:fill="auto"/>
            <w:vAlign w:val="center"/>
            <w:hideMark/>
          </w:tcPr>
          <w:p w:rsidR="00C63DFA" w:rsidRPr="00D54305" w:rsidRDefault="00C63DFA" w:rsidP="00C63DFA">
            <w:pPr>
              <w:jc w:val="center"/>
              <w:rPr>
                <w:b/>
              </w:rPr>
            </w:pPr>
            <w:r w:rsidRPr="00D54305">
              <w:rPr>
                <w:b/>
                <w:sz w:val="22"/>
                <w:szCs w:val="22"/>
              </w:rPr>
              <w:t>Количество</w:t>
            </w:r>
          </w:p>
        </w:tc>
        <w:tc>
          <w:tcPr>
            <w:tcW w:w="1701" w:type="dxa"/>
            <w:tcBorders>
              <w:top w:val="nil"/>
              <w:left w:val="nil"/>
              <w:bottom w:val="single" w:sz="4" w:space="0" w:color="auto"/>
              <w:right w:val="single" w:sz="4" w:space="0" w:color="auto"/>
            </w:tcBorders>
            <w:shd w:val="clear" w:color="auto" w:fill="auto"/>
            <w:vAlign w:val="center"/>
            <w:hideMark/>
          </w:tcPr>
          <w:p w:rsidR="00C63DFA" w:rsidRPr="00D54305" w:rsidRDefault="00C63DFA" w:rsidP="00C63DFA">
            <w:pPr>
              <w:jc w:val="center"/>
              <w:rPr>
                <w:b/>
              </w:rPr>
            </w:pPr>
            <w:r w:rsidRPr="00D54305">
              <w:rPr>
                <w:b/>
                <w:sz w:val="22"/>
                <w:szCs w:val="22"/>
              </w:rPr>
              <w:t>Цена в рублях (в т.ч. НДС)</w:t>
            </w:r>
          </w:p>
        </w:tc>
        <w:tc>
          <w:tcPr>
            <w:tcW w:w="1560" w:type="dxa"/>
            <w:tcBorders>
              <w:top w:val="nil"/>
              <w:left w:val="nil"/>
              <w:bottom w:val="single" w:sz="4" w:space="0" w:color="auto"/>
              <w:right w:val="single" w:sz="4" w:space="0" w:color="auto"/>
            </w:tcBorders>
            <w:shd w:val="clear" w:color="auto" w:fill="auto"/>
            <w:vAlign w:val="center"/>
            <w:hideMark/>
          </w:tcPr>
          <w:p w:rsidR="00C63DFA" w:rsidRPr="00D54305" w:rsidRDefault="00C63DFA" w:rsidP="00C63DFA">
            <w:pPr>
              <w:jc w:val="center"/>
              <w:rPr>
                <w:b/>
              </w:rPr>
            </w:pPr>
            <w:r w:rsidRPr="00D54305">
              <w:rPr>
                <w:b/>
                <w:sz w:val="22"/>
                <w:szCs w:val="22"/>
              </w:rPr>
              <w:t>Общая стоимость в рублях (в т.ч. НДС)</w:t>
            </w:r>
          </w:p>
        </w:tc>
      </w:tr>
      <w:tr w:rsidR="00C63DFA" w:rsidRPr="00C63DFA" w:rsidTr="00D54305">
        <w:trPr>
          <w:trHeight w:val="274"/>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3343"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tc>
        <w:tc>
          <w:tcPr>
            <w:tcW w:w="147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1789"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1560"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r>
      <w:tr w:rsidR="00C63DFA" w:rsidRPr="00C63DFA" w:rsidTr="00D54305">
        <w:trPr>
          <w:trHeight w:val="264"/>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3343"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tc>
        <w:tc>
          <w:tcPr>
            <w:tcW w:w="147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1789"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1560"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r>
      <w:tr w:rsidR="00C63DFA" w:rsidRPr="00C63DFA" w:rsidTr="00377AC8">
        <w:trPr>
          <w:trHeight w:val="375"/>
        </w:trPr>
        <w:tc>
          <w:tcPr>
            <w:tcW w:w="9087" w:type="dxa"/>
            <w:gridSpan w:val="5"/>
            <w:tcBorders>
              <w:top w:val="nil"/>
              <w:left w:val="single" w:sz="4" w:space="0" w:color="auto"/>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 ИТОГО</w:t>
            </w:r>
            <w:r w:rsidRPr="00C63DFA">
              <w:rPr>
                <w:b/>
                <w:bCs/>
                <w:sz w:val="22"/>
                <w:szCs w:val="22"/>
              </w:rPr>
              <w:t> </w:t>
            </w:r>
          </w:p>
        </w:tc>
        <w:tc>
          <w:tcPr>
            <w:tcW w:w="1560"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rPr>
                <w:b/>
                <w:bCs/>
              </w:rPr>
            </w:pPr>
          </w:p>
        </w:tc>
      </w:tr>
    </w:tbl>
    <w:p w:rsidR="00BF507C" w:rsidRDefault="00BF507C" w:rsidP="002A1738">
      <w:pPr>
        <w:jc w:val="both"/>
      </w:pPr>
    </w:p>
    <w:p w:rsidR="00BF507C" w:rsidRDefault="00BF507C" w:rsidP="002A1738">
      <w:pPr>
        <w:jc w:val="both"/>
      </w:pPr>
    </w:p>
    <w:p w:rsidR="002A1738" w:rsidRDefault="002A1738" w:rsidP="002A1738">
      <w:pPr>
        <w:jc w:val="both"/>
      </w:pPr>
    </w:p>
    <w:p w:rsidR="00BF507C" w:rsidRDefault="00BF507C" w:rsidP="002A1738">
      <w:pPr>
        <w:jc w:val="both"/>
      </w:pPr>
    </w:p>
    <w:p w:rsidR="002A1738" w:rsidRDefault="002A1738" w:rsidP="002A1738">
      <w:pPr>
        <w:jc w:val="both"/>
      </w:pPr>
      <w:r>
        <w:t>Заказчик      ______________/ О.Б. Мелехова</w:t>
      </w:r>
    </w:p>
    <w:p w:rsidR="002A1738" w:rsidRDefault="002A1738" w:rsidP="002A1738">
      <w:pPr>
        <w:jc w:val="both"/>
      </w:pPr>
      <w:r>
        <w:t>МП</w:t>
      </w:r>
    </w:p>
    <w:p w:rsidR="002A1738" w:rsidRDefault="002A1738" w:rsidP="002A1738"/>
    <w:p w:rsidR="00BF507C" w:rsidRDefault="00BF507C" w:rsidP="002A1738"/>
    <w:p w:rsidR="00BF507C" w:rsidRDefault="00BF507C" w:rsidP="002A1738"/>
    <w:p w:rsidR="002A1738" w:rsidRDefault="002A1738" w:rsidP="002A1738">
      <w:r>
        <w:t>Поставщик ______________ / ____________</w:t>
      </w:r>
    </w:p>
    <w:p w:rsidR="002A1738" w:rsidRDefault="002A1738" w:rsidP="002A1738">
      <w:pPr>
        <w:tabs>
          <w:tab w:val="left" w:pos="851"/>
        </w:tabs>
        <w:jc w:val="both"/>
      </w:pPr>
      <w:r>
        <w:t>МП</w:t>
      </w:r>
    </w:p>
    <w:p w:rsidR="003440F9" w:rsidRDefault="003440F9"/>
    <w:p w:rsidR="00D54305" w:rsidRDefault="00D54305"/>
    <w:p w:rsidR="00D54305" w:rsidRDefault="00D54305"/>
    <w:p w:rsidR="002C3285" w:rsidRDefault="002C3285" w:rsidP="00D54305">
      <w:pPr>
        <w:ind w:firstLine="567"/>
        <w:jc w:val="right"/>
        <w:rPr>
          <w:sz w:val="23"/>
          <w:szCs w:val="23"/>
        </w:rPr>
      </w:pPr>
    </w:p>
    <w:p w:rsidR="002C3285" w:rsidRDefault="002C3285" w:rsidP="00D54305">
      <w:pPr>
        <w:ind w:firstLine="567"/>
        <w:jc w:val="right"/>
        <w:rPr>
          <w:sz w:val="23"/>
          <w:szCs w:val="23"/>
        </w:rPr>
      </w:pPr>
    </w:p>
    <w:p w:rsidR="002C3285" w:rsidRDefault="002C3285" w:rsidP="00D54305">
      <w:pPr>
        <w:ind w:firstLine="567"/>
        <w:jc w:val="right"/>
        <w:rPr>
          <w:sz w:val="23"/>
          <w:szCs w:val="23"/>
        </w:rPr>
      </w:pPr>
    </w:p>
    <w:p w:rsidR="00D54305" w:rsidRPr="00583458" w:rsidRDefault="00D54305" w:rsidP="00D54305">
      <w:pPr>
        <w:ind w:firstLine="567"/>
        <w:jc w:val="right"/>
        <w:rPr>
          <w:sz w:val="23"/>
          <w:szCs w:val="23"/>
        </w:rPr>
      </w:pPr>
      <w:r w:rsidRPr="00583458">
        <w:rPr>
          <w:sz w:val="23"/>
          <w:szCs w:val="23"/>
        </w:rPr>
        <w:lastRenderedPageBreak/>
        <w:t xml:space="preserve">Приложение № 3 </w:t>
      </w:r>
    </w:p>
    <w:p w:rsidR="00D54305" w:rsidRPr="00583458" w:rsidRDefault="00D54305" w:rsidP="00D54305">
      <w:pPr>
        <w:ind w:firstLine="567"/>
        <w:jc w:val="right"/>
        <w:rPr>
          <w:sz w:val="23"/>
          <w:szCs w:val="23"/>
        </w:rPr>
      </w:pPr>
      <w:r w:rsidRPr="00583458">
        <w:rPr>
          <w:sz w:val="23"/>
          <w:szCs w:val="23"/>
        </w:rPr>
        <w:t xml:space="preserve">к документации об открытом </w:t>
      </w:r>
    </w:p>
    <w:p w:rsidR="00D54305" w:rsidRPr="00583458" w:rsidRDefault="00D54305" w:rsidP="00D54305">
      <w:pPr>
        <w:jc w:val="right"/>
        <w:rPr>
          <w:sz w:val="23"/>
          <w:szCs w:val="23"/>
        </w:rPr>
      </w:pPr>
      <w:r w:rsidRPr="00583458">
        <w:rPr>
          <w:sz w:val="23"/>
          <w:szCs w:val="23"/>
        </w:rPr>
        <w:t>аукционе в электронной форме</w:t>
      </w:r>
    </w:p>
    <w:p w:rsidR="00D54305" w:rsidRPr="00583458" w:rsidRDefault="00D54305" w:rsidP="00D54305">
      <w:pPr>
        <w:rPr>
          <w:sz w:val="23"/>
          <w:szCs w:val="23"/>
        </w:rPr>
      </w:pPr>
    </w:p>
    <w:p w:rsidR="00D54305" w:rsidRPr="00583458" w:rsidRDefault="00D54305" w:rsidP="00D54305">
      <w:pPr>
        <w:jc w:val="center"/>
        <w:rPr>
          <w:b/>
          <w:sz w:val="23"/>
          <w:szCs w:val="23"/>
        </w:rPr>
      </w:pPr>
      <w:r w:rsidRPr="00583458">
        <w:rPr>
          <w:b/>
          <w:sz w:val="23"/>
          <w:szCs w:val="23"/>
        </w:rPr>
        <w:t xml:space="preserve">Обоснование начальной (максимальной) цены контракта </w:t>
      </w:r>
    </w:p>
    <w:p w:rsidR="00D54305" w:rsidRDefault="00D54305" w:rsidP="00D54305">
      <w:pPr>
        <w:jc w:val="center"/>
        <w:rPr>
          <w:b/>
          <w:bCs/>
        </w:rPr>
      </w:pPr>
      <w:r w:rsidRPr="00583458">
        <w:rPr>
          <w:b/>
          <w:sz w:val="23"/>
          <w:szCs w:val="23"/>
        </w:rPr>
        <w:t xml:space="preserve">на </w:t>
      </w:r>
      <w:r w:rsidRPr="00D94D3E">
        <w:rPr>
          <w:b/>
          <w:bCs/>
        </w:rPr>
        <w:t>поставку</w:t>
      </w:r>
      <w:r>
        <w:rPr>
          <w:b/>
          <w:bCs/>
        </w:rPr>
        <w:t xml:space="preserve"> препаратов, влияющих на центральную нервную систему</w:t>
      </w:r>
    </w:p>
    <w:p w:rsidR="00D54305" w:rsidRPr="00583458" w:rsidRDefault="00D54305" w:rsidP="00D54305">
      <w:pPr>
        <w:jc w:val="center"/>
        <w:rPr>
          <w:b/>
          <w:sz w:val="23"/>
          <w:szCs w:val="23"/>
        </w:rPr>
      </w:pPr>
    </w:p>
    <w:p w:rsidR="00D54305" w:rsidRDefault="00D54305" w:rsidP="00D54305">
      <w:pPr>
        <w:jc w:val="both"/>
      </w:pPr>
      <w:r>
        <w:tab/>
      </w:r>
      <w:r w:rsidRPr="00E072BD">
        <w:t xml:space="preserve">Цена сформирована в результате предварительно проведенного анализа рынка поставки товаров являющихся предметом </w:t>
      </w:r>
      <w:r>
        <w:t>открытого аукциона в электронной форме</w:t>
      </w:r>
      <w:r w:rsidRPr="00E072BD">
        <w:t xml:space="preserve"> путем запроса и изучения коммерческих предложений</w:t>
      </w:r>
      <w:r>
        <w:t xml:space="preserve"> и составляет </w:t>
      </w:r>
      <w:r>
        <w:rPr>
          <w:b/>
        </w:rPr>
        <w:t>134 313,73</w:t>
      </w:r>
      <w:r w:rsidRPr="0061459C">
        <w:rPr>
          <w:b/>
        </w:rPr>
        <w:t xml:space="preserve"> (</w:t>
      </w:r>
      <w:r>
        <w:rPr>
          <w:b/>
        </w:rPr>
        <w:t>Сто тридцать четыре тысячи триста тринадцать</w:t>
      </w:r>
      <w:r w:rsidRPr="0061459C">
        <w:rPr>
          <w:b/>
        </w:rPr>
        <w:t>) рубл</w:t>
      </w:r>
      <w:r>
        <w:rPr>
          <w:b/>
        </w:rPr>
        <w:t>ей</w:t>
      </w:r>
      <w:r w:rsidRPr="0061459C">
        <w:rPr>
          <w:b/>
        </w:rPr>
        <w:t xml:space="preserve"> </w:t>
      </w:r>
      <w:r>
        <w:rPr>
          <w:b/>
        </w:rPr>
        <w:t>73</w:t>
      </w:r>
      <w:r w:rsidRPr="0061459C">
        <w:rPr>
          <w:b/>
        </w:rPr>
        <w:t xml:space="preserve"> копе</w:t>
      </w:r>
      <w:r>
        <w:rPr>
          <w:b/>
        </w:rPr>
        <w:t>й</w:t>
      </w:r>
      <w:r w:rsidRPr="0061459C">
        <w:rPr>
          <w:b/>
        </w:rPr>
        <w:t>к</w:t>
      </w:r>
      <w:r>
        <w:rPr>
          <w:b/>
        </w:rPr>
        <w:t>и</w:t>
      </w:r>
      <w:r>
        <w:t>.</w:t>
      </w:r>
    </w:p>
    <w:p w:rsidR="00D54305" w:rsidRPr="00811DFA" w:rsidRDefault="00D54305" w:rsidP="00D54305">
      <w:pPr>
        <w:jc w:val="both"/>
        <w:rPr>
          <w:sz w:val="20"/>
          <w:szCs w:val="20"/>
        </w:rPr>
      </w:pPr>
    </w:p>
    <w:p w:rsidR="00D54305" w:rsidRDefault="00D54305" w:rsidP="00D54305">
      <w:pPr>
        <w:jc w:val="both"/>
      </w:pPr>
      <w:r>
        <w:tab/>
      </w:r>
      <w:r w:rsidRPr="003D6E94">
        <w:t xml:space="preserve">Таблица 1 – </w:t>
      </w:r>
      <w:r>
        <w:t xml:space="preserve">Обоснование начальной (максимальной) цены контракта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57"/>
        <w:gridCol w:w="888"/>
        <w:gridCol w:w="696"/>
        <w:gridCol w:w="1701"/>
        <w:gridCol w:w="1701"/>
        <w:gridCol w:w="1701"/>
        <w:gridCol w:w="1022"/>
        <w:gridCol w:w="1116"/>
      </w:tblGrid>
      <w:tr w:rsidR="00D54305" w:rsidRPr="00460AD1" w:rsidTr="003422B0">
        <w:tc>
          <w:tcPr>
            <w:tcW w:w="1882" w:type="dxa"/>
            <w:vAlign w:val="center"/>
          </w:tcPr>
          <w:p w:rsidR="00D54305" w:rsidRPr="008127B1" w:rsidRDefault="00D54305" w:rsidP="003422B0">
            <w:pPr>
              <w:widowControl w:val="0"/>
              <w:tabs>
                <w:tab w:val="left" w:pos="9435"/>
              </w:tabs>
              <w:autoSpaceDE w:val="0"/>
              <w:autoSpaceDN w:val="0"/>
              <w:adjustRightInd w:val="0"/>
              <w:jc w:val="center"/>
              <w:rPr>
                <w:b/>
                <w:sz w:val="20"/>
                <w:szCs w:val="20"/>
              </w:rPr>
            </w:pPr>
            <w:r w:rsidRPr="008127B1">
              <w:rPr>
                <w:b/>
                <w:sz w:val="20"/>
                <w:szCs w:val="20"/>
              </w:rPr>
              <w:t>Наименование товара</w:t>
            </w:r>
          </w:p>
        </w:tc>
        <w:tc>
          <w:tcPr>
            <w:tcW w:w="888" w:type="dxa"/>
            <w:vAlign w:val="center"/>
          </w:tcPr>
          <w:p w:rsidR="00D54305" w:rsidRPr="008127B1" w:rsidRDefault="00D54305" w:rsidP="003422B0">
            <w:pPr>
              <w:widowControl w:val="0"/>
              <w:tabs>
                <w:tab w:val="left" w:pos="9435"/>
              </w:tabs>
              <w:autoSpaceDE w:val="0"/>
              <w:autoSpaceDN w:val="0"/>
              <w:adjustRightInd w:val="0"/>
              <w:jc w:val="center"/>
              <w:rPr>
                <w:b/>
                <w:sz w:val="20"/>
                <w:szCs w:val="20"/>
              </w:rPr>
            </w:pPr>
            <w:r w:rsidRPr="008127B1">
              <w:rPr>
                <w:b/>
                <w:sz w:val="20"/>
                <w:szCs w:val="20"/>
              </w:rPr>
              <w:t>Ед.изм.</w:t>
            </w:r>
          </w:p>
        </w:tc>
        <w:tc>
          <w:tcPr>
            <w:tcW w:w="657" w:type="dxa"/>
            <w:vAlign w:val="center"/>
          </w:tcPr>
          <w:p w:rsidR="00D54305" w:rsidRPr="008127B1" w:rsidRDefault="00D54305" w:rsidP="003422B0">
            <w:pPr>
              <w:widowControl w:val="0"/>
              <w:tabs>
                <w:tab w:val="left" w:pos="9435"/>
              </w:tabs>
              <w:autoSpaceDE w:val="0"/>
              <w:autoSpaceDN w:val="0"/>
              <w:adjustRightInd w:val="0"/>
              <w:jc w:val="center"/>
              <w:rPr>
                <w:b/>
                <w:sz w:val="20"/>
                <w:szCs w:val="20"/>
              </w:rPr>
            </w:pPr>
            <w:r w:rsidRPr="008127B1">
              <w:rPr>
                <w:b/>
                <w:sz w:val="20"/>
                <w:szCs w:val="20"/>
              </w:rPr>
              <w:t>Кол-во</w:t>
            </w:r>
          </w:p>
        </w:tc>
        <w:tc>
          <w:tcPr>
            <w:tcW w:w="1705" w:type="dxa"/>
            <w:vAlign w:val="center"/>
          </w:tcPr>
          <w:p w:rsidR="00D54305" w:rsidRPr="008127B1" w:rsidRDefault="00D54305" w:rsidP="00D54305">
            <w:pPr>
              <w:widowControl w:val="0"/>
              <w:tabs>
                <w:tab w:val="left" w:pos="9435"/>
              </w:tabs>
              <w:autoSpaceDE w:val="0"/>
              <w:autoSpaceDN w:val="0"/>
              <w:adjustRightInd w:val="0"/>
              <w:jc w:val="center"/>
              <w:rPr>
                <w:b/>
                <w:sz w:val="20"/>
                <w:szCs w:val="20"/>
              </w:rPr>
            </w:pPr>
            <w:r w:rsidRPr="008127B1">
              <w:rPr>
                <w:b/>
                <w:sz w:val="20"/>
                <w:szCs w:val="20"/>
              </w:rPr>
              <w:t xml:space="preserve">Цена по коммерческому предложению № 1 от </w:t>
            </w:r>
            <w:r>
              <w:rPr>
                <w:b/>
                <w:sz w:val="20"/>
                <w:szCs w:val="20"/>
              </w:rPr>
              <w:t>31.05.2013</w:t>
            </w:r>
            <w:r w:rsidRPr="008127B1">
              <w:rPr>
                <w:b/>
                <w:sz w:val="20"/>
                <w:szCs w:val="20"/>
              </w:rPr>
              <w:t xml:space="preserve"> г.</w:t>
            </w:r>
          </w:p>
        </w:tc>
        <w:tc>
          <w:tcPr>
            <w:tcW w:w="1705" w:type="dxa"/>
            <w:vAlign w:val="center"/>
          </w:tcPr>
          <w:p w:rsidR="00D54305" w:rsidRPr="008127B1" w:rsidRDefault="00D54305" w:rsidP="00D54305">
            <w:pPr>
              <w:widowControl w:val="0"/>
              <w:autoSpaceDE w:val="0"/>
              <w:autoSpaceDN w:val="0"/>
              <w:adjustRightInd w:val="0"/>
              <w:jc w:val="center"/>
              <w:rPr>
                <w:b/>
                <w:sz w:val="20"/>
                <w:szCs w:val="20"/>
              </w:rPr>
            </w:pPr>
            <w:r w:rsidRPr="008127B1">
              <w:rPr>
                <w:b/>
                <w:sz w:val="20"/>
                <w:szCs w:val="20"/>
              </w:rPr>
              <w:t xml:space="preserve">Цена по коммерческому предложению № 2 от </w:t>
            </w:r>
            <w:r>
              <w:rPr>
                <w:b/>
                <w:sz w:val="20"/>
                <w:szCs w:val="20"/>
              </w:rPr>
              <w:t>05.06.2013</w:t>
            </w:r>
            <w:r w:rsidRPr="008127B1">
              <w:rPr>
                <w:b/>
                <w:sz w:val="20"/>
                <w:szCs w:val="20"/>
              </w:rPr>
              <w:t xml:space="preserve"> г.</w:t>
            </w:r>
          </w:p>
        </w:tc>
        <w:tc>
          <w:tcPr>
            <w:tcW w:w="1705" w:type="dxa"/>
            <w:vAlign w:val="center"/>
          </w:tcPr>
          <w:p w:rsidR="00D54305" w:rsidRPr="008127B1" w:rsidRDefault="00D54305" w:rsidP="00D54305">
            <w:pPr>
              <w:widowControl w:val="0"/>
              <w:autoSpaceDE w:val="0"/>
              <w:autoSpaceDN w:val="0"/>
              <w:adjustRightInd w:val="0"/>
              <w:jc w:val="center"/>
              <w:rPr>
                <w:b/>
                <w:sz w:val="20"/>
                <w:szCs w:val="20"/>
              </w:rPr>
            </w:pPr>
            <w:r w:rsidRPr="008127B1">
              <w:rPr>
                <w:b/>
                <w:sz w:val="20"/>
                <w:szCs w:val="20"/>
              </w:rPr>
              <w:t xml:space="preserve">Цена по коммерческому предложению № 3 от </w:t>
            </w:r>
            <w:r>
              <w:rPr>
                <w:b/>
                <w:sz w:val="20"/>
                <w:szCs w:val="20"/>
              </w:rPr>
              <w:t>06</w:t>
            </w:r>
            <w:r w:rsidRPr="008127B1">
              <w:rPr>
                <w:b/>
                <w:sz w:val="20"/>
                <w:szCs w:val="20"/>
              </w:rPr>
              <w:t>.0</w:t>
            </w:r>
            <w:r>
              <w:rPr>
                <w:b/>
                <w:sz w:val="20"/>
                <w:szCs w:val="20"/>
              </w:rPr>
              <w:t>6</w:t>
            </w:r>
            <w:r w:rsidRPr="008127B1">
              <w:rPr>
                <w:b/>
                <w:sz w:val="20"/>
                <w:szCs w:val="20"/>
              </w:rPr>
              <w:t>.2013 г.</w:t>
            </w:r>
          </w:p>
        </w:tc>
        <w:tc>
          <w:tcPr>
            <w:tcW w:w="1024" w:type="dxa"/>
            <w:vAlign w:val="center"/>
          </w:tcPr>
          <w:p w:rsidR="00D54305" w:rsidRPr="008127B1" w:rsidRDefault="00D54305" w:rsidP="003422B0">
            <w:pPr>
              <w:widowControl w:val="0"/>
              <w:tabs>
                <w:tab w:val="left" w:pos="9435"/>
              </w:tabs>
              <w:autoSpaceDE w:val="0"/>
              <w:autoSpaceDN w:val="0"/>
              <w:adjustRightInd w:val="0"/>
              <w:jc w:val="center"/>
              <w:rPr>
                <w:b/>
                <w:sz w:val="20"/>
                <w:szCs w:val="20"/>
              </w:rPr>
            </w:pPr>
            <w:r w:rsidRPr="008127B1">
              <w:rPr>
                <w:b/>
                <w:sz w:val="20"/>
                <w:szCs w:val="20"/>
              </w:rPr>
              <w:t>Средняя цена, руб.</w:t>
            </w:r>
          </w:p>
        </w:tc>
        <w:tc>
          <w:tcPr>
            <w:tcW w:w="1116" w:type="dxa"/>
            <w:vAlign w:val="center"/>
          </w:tcPr>
          <w:p w:rsidR="00D54305" w:rsidRPr="008127B1" w:rsidRDefault="00D54305" w:rsidP="003422B0">
            <w:pPr>
              <w:widowControl w:val="0"/>
              <w:tabs>
                <w:tab w:val="left" w:pos="9435"/>
              </w:tabs>
              <w:autoSpaceDE w:val="0"/>
              <w:autoSpaceDN w:val="0"/>
              <w:adjustRightInd w:val="0"/>
              <w:jc w:val="center"/>
              <w:rPr>
                <w:b/>
                <w:sz w:val="20"/>
                <w:szCs w:val="20"/>
              </w:rPr>
            </w:pPr>
            <w:r w:rsidRPr="008127B1">
              <w:rPr>
                <w:b/>
                <w:sz w:val="20"/>
                <w:szCs w:val="20"/>
              </w:rPr>
              <w:t>Сумма, руб.</w:t>
            </w:r>
          </w:p>
        </w:tc>
      </w:tr>
      <w:tr w:rsidR="00D54305" w:rsidRPr="00460AD1" w:rsidTr="003422B0">
        <w:tc>
          <w:tcPr>
            <w:tcW w:w="1882" w:type="dxa"/>
            <w:vAlign w:val="center"/>
          </w:tcPr>
          <w:p w:rsidR="00D54305" w:rsidRPr="00087423" w:rsidRDefault="00D54305" w:rsidP="003422B0">
            <w:pPr>
              <w:rPr>
                <w:bCs/>
              </w:rPr>
            </w:pPr>
            <w:r>
              <w:rPr>
                <w:bCs/>
              </w:rPr>
              <w:t>Магния сульфат р-р д/ин 25% 10 мл амп. № 10</w:t>
            </w:r>
          </w:p>
        </w:tc>
        <w:tc>
          <w:tcPr>
            <w:tcW w:w="888" w:type="dxa"/>
            <w:vAlign w:val="center"/>
          </w:tcPr>
          <w:p w:rsidR="00D54305" w:rsidRPr="00087423" w:rsidRDefault="00D54305" w:rsidP="003422B0">
            <w:pPr>
              <w:jc w:val="center"/>
            </w:pPr>
            <w:r>
              <w:t>упак.</w:t>
            </w:r>
          </w:p>
        </w:tc>
        <w:tc>
          <w:tcPr>
            <w:tcW w:w="657" w:type="dxa"/>
            <w:vAlign w:val="center"/>
          </w:tcPr>
          <w:p w:rsidR="00D54305" w:rsidRPr="00087423" w:rsidRDefault="00D54305" w:rsidP="003422B0">
            <w:pPr>
              <w:jc w:val="center"/>
              <w:rPr>
                <w:bCs/>
              </w:rPr>
            </w:pPr>
            <w:r>
              <w:rPr>
                <w:bCs/>
              </w:rPr>
              <w:t>40</w:t>
            </w:r>
          </w:p>
        </w:tc>
        <w:tc>
          <w:tcPr>
            <w:tcW w:w="1705" w:type="dxa"/>
            <w:vAlign w:val="center"/>
          </w:tcPr>
          <w:p w:rsidR="00D54305" w:rsidRPr="008127B1" w:rsidRDefault="00D54305" w:rsidP="003422B0">
            <w:pPr>
              <w:widowControl w:val="0"/>
              <w:tabs>
                <w:tab w:val="left" w:pos="9435"/>
              </w:tabs>
              <w:autoSpaceDE w:val="0"/>
              <w:autoSpaceDN w:val="0"/>
              <w:adjustRightInd w:val="0"/>
              <w:jc w:val="center"/>
              <w:rPr>
                <w:sz w:val="20"/>
                <w:szCs w:val="20"/>
              </w:rPr>
            </w:pPr>
            <w:r>
              <w:rPr>
                <w:sz w:val="20"/>
                <w:szCs w:val="20"/>
              </w:rPr>
              <w:t>25,87</w:t>
            </w:r>
          </w:p>
        </w:tc>
        <w:tc>
          <w:tcPr>
            <w:tcW w:w="1705" w:type="dxa"/>
            <w:vAlign w:val="center"/>
          </w:tcPr>
          <w:p w:rsidR="00D54305" w:rsidRPr="008127B1" w:rsidRDefault="00D54305" w:rsidP="003422B0">
            <w:pPr>
              <w:widowControl w:val="0"/>
              <w:tabs>
                <w:tab w:val="left" w:pos="9435"/>
              </w:tabs>
              <w:autoSpaceDE w:val="0"/>
              <w:autoSpaceDN w:val="0"/>
              <w:adjustRightInd w:val="0"/>
              <w:jc w:val="center"/>
              <w:rPr>
                <w:sz w:val="20"/>
                <w:szCs w:val="20"/>
              </w:rPr>
            </w:pPr>
            <w:r>
              <w:rPr>
                <w:sz w:val="20"/>
                <w:szCs w:val="20"/>
              </w:rPr>
              <w:t>30,58</w:t>
            </w:r>
          </w:p>
        </w:tc>
        <w:tc>
          <w:tcPr>
            <w:tcW w:w="1705" w:type="dxa"/>
            <w:vAlign w:val="center"/>
          </w:tcPr>
          <w:p w:rsidR="00D54305" w:rsidRPr="008127B1" w:rsidRDefault="002C3285" w:rsidP="003422B0">
            <w:pPr>
              <w:widowControl w:val="0"/>
              <w:tabs>
                <w:tab w:val="left" w:pos="9435"/>
              </w:tabs>
              <w:autoSpaceDE w:val="0"/>
              <w:autoSpaceDN w:val="0"/>
              <w:adjustRightInd w:val="0"/>
              <w:jc w:val="center"/>
              <w:rPr>
                <w:sz w:val="20"/>
                <w:szCs w:val="20"/>
              </w:rPr>
            </w:pPr>
            <w:r>
              <w:rPr>
                <w:sz w:val="20"/>
                <w:szCs w:val="20"/>
              </w:rPr>
              <w:t>40,58</w:t>
            </w:r>
          </w:p>
        </w:tc>
        <w:tc>
          <w:tcPr>
            <w:tcW w:w="1024" w:type="dxa"/>
            <w:vAlign w:val="center"/>
          </w:tcPr>
          <w:p w:rsidR="00D54305" w:rsidRPr="008127B1" w:rsidRDefault="002C3285" w:rsidP="003422B0">
            <w:pPr>
              <w:widowControl w:val="0"/>
              <w:tabs>
                <w:tab w:val="left" w:pos="9435"/>
              </w:tabs>
              <w:autoSpaceDE w:val="0"/>
              <w:autoSpaceDN w:val="0"/>
              <w:adjustRightInd w:val="0"/>
              <w:jc w:val="center"/>
              <w:rPr>
                <w:sz w:val="20"/>
                <w:szCs w:val="20"/>
              </w:rPr>
            </w:pPr>
            <w:r>
              <w:rPr>
                <w:sz w:val="20"/>
                <w:szCs w:val="20"/>
              </w:rPr>
              <w:t>32,34</w:t>
            </w:r>
          </w:p>
        </w:tc>
        <w:tc>
          <w:tcPr>
            <w:tcW w:w="1116" w:type="dxa"/>
            <w:vAlign w:val="center"/>
          </w:tcPr>
          <w:p w:rsidR="00D54305" w:rsidRPr="008127B1" w:rsidRDefault="002C3285" w:rsidP="003422B0">
            <w:pPr>
              <w:widowControl w:val="0"/>
              <w:tabs>
                <w:tab w:val="left" w:pos="9435"/>
              </w:tabs>
              <w:autoSpaceDE w:val="0"/>
              <w:autoSpaceDN w:val="0"/>
              <w:adjustRightInd w:val="0"/>
              <w:jc w:val="center"/>
              <w:rPr>
                <w:sz w:val="20"/>
                <w:szCs w:val="20"/>
              </w:rPr>
            </w:pPr>
            <w:r>
              <w:rPr>
                <w:sz w:val="20"/>
                <w:szCs w:val="20"/>
              </w:rPr>
              <w:t>1 293,60</w:t>
            </w:r>
          </w:p>
        </w:tc>
      </w:tr>
      <w:tr w:rsidR="00D54305" w:rsidRPr="00460AD1" w:rsidTr="003422B0">
        <w:tc>
          <w:tcPr>
            <w:tcW w:w="1882" w:type="dxa"/>
            <w:vAlign w:val="center"/>
          </w:tcPr>
          <w:p w:rsidR="00D54305" w:rsidRPr="00087423" w:rsidRDefault="00D54305" w:rsidP="003422B0">
            <w:pPr>
              <w:rPr>
                <w:bCs/>
              </w:rPr>
            </w:pPr>
            <w:r>
              <w:rPr>
                <w:bCs/>
              </w:rPr>
              <w:t>Натрия хлорид р-р д/ин 0,9% 200 мл фл.</w:t>
            </w:r>
          </w:p>
        </w:tc>
        <w:tc>
          <w:tcPr>
            <w:tcW w:w="888" w:type="dxa"/>
            <w:vAlign w:val="center"/>
          </w:tcPr>
          <w:p w:rsidR="00D54305" w:rsidRPr="00087423" w:rsidRDefault="00D54305" w:rsidP="003422B0">
            <w:pPr>
              <w:jc w:val="center"/>
            </w:pPr>
            <w:r>
              <w:t>флак.</w:t>
            </w:r>
          </w:p>
        </w:tc>
        <w:tc>
          <w:tcPr>
            <w:tcW w:w="657" w:type="dxa"/>
            <w:vAlign w:val="center"/>
          </w:tcPr>
          <w:p w:rsidR="00D54305" w:rsidRPr="00087423" w:rsidRDefault="00D54305" w:rsidP="003422B0">
            <w:pPr>
              <w:jc w:val="center"/>
              <w:rPr>
                <w:bCs/>
              </w:rPr>
            </w:pPr>
            <w:r>
              <w:rPr>
                <w:bCs/>
              </w:rPr>
              <w:t>4801</w:t>
            </w:r>
          </w:p>
        </w:tc>
        <w:tc>
          <w:tcPr>
            <w:tcW w:w="1705" w:type="dxa"/>
            <w:vAlign w:val="center"/>
          </w:tcPr>
          <w:p w:rsidR="00D54305" w:rsidRPr="008127B1" w:rsidRDefault="00D54305" w:rsidP="003422B0">
            <w:pPr>
              <w:widowControl w:val="0"/>
              <w:tabs>
                <w:tab w:val="left" w:pos="9435"/>
              </w:tabs>
              <w:autoSpaceDE w:val="0"/>
              <w:autoSpaceDN w:val="0"/>
              <w:adjustRightInd w:val="0"/>
              <w:jc w:val="center"/>
              <w:rPr>
                <w:sz w:val="20"/>
                <w:szCs w:val="20"/>
              </w:rPr>
            </w:pPr>
            <w:r>
              <w:rPr>
                <w:sz w:val="20"/>
                <w:szCs w:val="20"/>
              </w:rPr>
              <w:t>18,72</w:t>
            </w:r>
          </w:p>
        </w:tc>
        <w:tc>
          <w:tcPr>
            <w:tcW w:w="1705" w:type="dxa"/>
            <w:vAlign w:val="center"/>
          </w:tcPr>
          <w:p w:rsidR="00D54305" w:rsidRPr="008127B1" w:rsidRDefault="00D54305" w:rsidP="003422B0">
            <w:pPr>
              <w:widowControl w:val="0"/>
              <w:tabs>
                <w:tab w:val="left" w:pos="9435"/>
              </w:tabs>
              <w:autoSpaceDE w:val="0"/>
              <w:autoSpaceDN w:val="0"/>
              <w:adjustRightInd w:val="0"/>
              <w:jc w:val="center"/>
              <w:rPr>
                <w:sz w:val="20"/>
                <w:szCs w:val="20"/>
              </w:rPr>
            </w:pPr>
            <w:r>
              <w:rPr>
                <w:sz w:val="20"/>
                <w:szCs w:val="20"/>
              </w:rPr>
              <w:t>37,90</w:t>
            </w:r>
          </w:p>
        </w:tc>
        <w:tc>
          <w:tcPr>
            <w:tcW w:w="1705" w:type="dxa"/>
            <w:vAlign w:val="center"/>
          </w:tcPr>
          <w:p w:rsidR="00D54305" w:rsidRPr="008127B1" w:rsidRDefault="002C3285" w:rsidP="003422B0">
            <w:pPr>
              <w:widowControl w:val="0"/>
              <w:tabs>
                <w:tab w:val="left" w:pos="9435"/>
              </w:tabs>
              <w:autoSpaceDE w:val="0"/>
              <w:autoSpaceDN w:val="0"/>
              <w:adjustRightInd w:val="0"/>
              <w:jc w:val="center"/>
              <w:rPr>
                <w:sz w:val="20"/>
                <w:szCs w:val="20"/>
              </w:rPr>
            </w:pPr>
            <w:r>
              <w:rPr>
                <w:sz w:val="20"/>
                <w:szCs w:val="20"/>
              </w:rPr>
              <w:t>25,89</w:t>
            </w:r>
          </w:p>
        </w:tc>
        <w:tc>
          <w:tcPr>
            <w:tcW w:w="1024" w:type="dxa"/>
            <w:vAlign w:val="center"/>
          </w:tcPr>
          <w:p w:rsidR="00D54305" w:rsidRPr="008127B1" w:rsidRDefault="002C3285" w:rsidP="003422B0">
            <w:pPr>
              <w:widowControl w:val="0"/>
              <w:tabs>
                <w:tab w:val="left" w:pos="9435"/>
              </w:tabs>
              <w:autoSpaceDE w:val="0"/>
              <w:autoSpaceDN w:val="0"/>
              <w:adjustRightInd w:val="0"/>
              <w:jc w:val="center"/>
              <w:rPr>
                <w:sz w:val="20"/>
                <w:szCs w:val="20"/>
              </w:rPr>
            </w:pPr>
            <w:r>
              <w:rPr>
                <w:sz w:val="20"/>
                <w:szCs w:val="20"/>
              </w:rPr>
              <w:t>27,50</w:t>
            </w:r>
          </w:p>
        </w:tc>
        <w:tc>
          <w:tcPr>
            <w:tcW w:w="1116" w:type="dxa"/>
            <w:vAlign w:val="center"/>
          </w:tcPr>
          <w:p w:rsidR="00D54305" w:rsidRPr="008127B1" w:rsidRDefault="002C3285" w:rsidP="003422B0">
            <w:pPr>
              <w:widowControl w:val="0"/>
              <w:tabs>
                <w:tab w:val="left" w:pos="9435"/>
              </w:tabs>
              <w:autoSpaceDE w:val="0"/>
              <w:autoSpaceDN w:val="0"/>
              <w:adjustRightInd w:val="0"/>
              <w:jc w:val="center"/>
              <w:rPr>
                <w:sz w:val="20"/>
                <w:szCs w:val="20"/>
              </w:rPr>
            </w:pPr>
            <w:r>
              <w:rPr>
                <w:sz w:val="20"/>
                <w:szCs w:val="20"/>
              </w:rPr>
              <w:t>132 027,50</w:t>
            </w:r>
          </w:p>
        </w:tc>
      </w:tr>
      <w:tr w:rsidR="00D54305" w:rsidRPr="00460AD1" w:rsidTr="003422B0">
        <w:tc>
          <w:tcPr>
            <w:tcW w:w="1882" w:type="dxa"/>
            <w:vAlign w:val="center"/>
          </w:tcPr>
          <w:p w:rsidR="00D54305" w:rsidRPr="00087423" w:rsidRDefault="00D54305" w:rsidP="003422B0">
            <w:pPr>
              <w:rPr>
                <w:bCs/>
              </w:rPr>
            </w:pPr>
            <w:r>
              <w:rPr>
                <w:bCs/>
              </w:rPr>
              <w:t>Дисоль р-р д/инф 200 мл стерильно, апирогенно для в/в введения фл.</w:t>
            </w:r>
          </w:p>
        </w:tc>
        <w:tc>
          <w:tcPr>
            <w:tcW w:w="888" w:type="dxa"/>
            <w:vAlign w:val="center"/>
          </w:tcPr>
          <w:p w:rsidR="00D54305" w:rsidRPr="00087423" w:rsidRDefault="00D54305" w:rsidP="003422B0">
            <w:pPr>
              <w:jc w:val="center"/>
            </w:pPr>
            <w:r>
              <w:t>флак.</w:t>
            </w:r>
          </w:p>
        </w:tc>
        <w:tc>
          <w:tcPr>
            <w:tcW w:w="657" w:type="dxa"/>
            <w:vAlign w:val="center"/>
          </w:tcPr>
          <w:p w:rsidR="00D54305" w:rsidRPr="00087423" w:rsidRDefault="00D54305" w:rsidP="003422B0">
            <w:pPr>
              <w:jc w:val="center"/>
              <w:rPr>
                <w:bCs/>
              </w:rPr>
            </w:pPr>
            <w:r>
              <w:rPr>
                <w:bCs/>
              </w:rPr>
              <w:t>4</w:t>
            </w:r>
          </w:p>
        </w:tc>
        <w:tc>
          <w:tcPr>
            <w:tcW w:w="1705" w:type="dxa"/>
            <w:vAlign w:val="center"/>
          </w:tcPr>
          <w:p w:rsidR="00D54305" w:rsidRPr="008127B1" w:rsidRDefault="00D54305" w:rsidP="003422B0">
            <w:pPr>
              <w:widowControl w:val="0"/>
              <w:tabs>
                <w:tab w:val="left" w:pos="9435"/>
              </w:tabs>
              <w:autoSpaceDE w:val="0"/>
              <w:autoSpaceDN w:val="0"/>
              <w:adjustRightInd w:val="0"/>
              <w:jc w:val="center"/>
              <w:rPr>
                <w:sz w:val="20"/>
                <w:szCs w:val="20"/>
              </w:rPr>
            </w:pPr>
            <w:r>
              <w:rPr>
                <w:sz w:val="20"/>
                <w:szCs w:val="20"/>
              </w:rPr>
              <w:t>24,17</w:t>
            </w:r>
          </w:p>
        </w:tc>
        <w:tc>
          <w:tcPr>
            <w:tcW w:w="1705" w:type="dxa"/>
            <w:vAlign w:val="center"/>
          </w:tcPr>
          <w:p w:rsidR="00D54305" w:rsidRPr="008127B1" w:rsidRDefault="00D54305" w:rsidP="003422B0">
            <w:pPr>
              <w:widowControl w:val="0"/>
              <w:tabs>
                <w:tab w:val="left" w:pos="9435"/>
              </w:tabs>
              <w:autoSpaceDE w:val="0"/>
              <w:autoSpaceDN w:val="0"/>
              <w:adjustRightInd w:val="0"/>
              <w:jc w:val="center"/>
              <w:rPr>
                <w:sz w:val="20"/>
                <w:szCs w:val="20"/>
              </w:rPr>
            </w:pPr>
            <w:r>
              <w:rPr>
                <w:sz w:val="20"/>
                <w:szCs w:val="20"/>
              </w:rPr>
              <w:t>32,00</w:t>
            </w:r>
          </w:p>
        </w:tc>
        <w:tc>
          <w:tcPr>
            <w:tcW w:w="1705" w:type="dxa"/>
            <w:vAlign w:val="center"/>
          </w:tcPr>
          <w:p w:rsidR="00D54305" w:rsidRPr="008127B1" w:rsidRDefault="002C3285" w:rsidP="003422B0">
            <w:pPr>
              <w:widowControl w:val="0"/>
              <w:tabs>
                <w:tab w:val="left" w:pos="9435"/>
              </w:tabs>
              <w:autoSpaceDE w:val="0"/>
              <w:autoSpaceDN w:val="0"/>
              <w:adjustRightInd w:val="0"/>
              <w:jc w:val="center"/>
              <w:rPr>
                <w:sz w:val="20"/>
                <w:szCs w:val="20"/>
              </w:rPr>
            </w:pPr>
            <w:r>
              <w:rPr>
                <w:sz w:val="20"/>
                <w:szCs w:val="20"/>
              </w:rPr>
              <w:t>35,00</w:t>
            </w:r>
          </w:p>
        </w:tc>
        <w:tc>
          <w:tcPr>
            <w:tcW w:w="1024" w:type="dxa"/>
            <w:vAlign w:val="center"/>
          </w:tcPr>
          <w:p w:rsidR="00D54305" w:rsidRPr="008127B1" w:rsidRDefault="002C3285" w:rsidP="003422B0">
            <w:pPr>
              <w:widowControl w:val="0"/>
              <w:tabs>
                <w:tab w:val="left" w:pos="9435"/>
              </w:tabs>
              <w:autoSpaceDE w:val="0"/>
              <w:autoSpaceDN w:val="0"/>
              <w:adjustRightInd w:val="0"/>
              <w:jc w:val="center"/>
              <w:rPr>
                <w:sz w:val="20"/>
                <w:szCs w:val="20"/>
              </w:rPr>
            </w:pPr>
            <w:r>
              <w:rPr>
                <w:sz w:val="20"/>
                <w:szCs w:val="20"/>
              </w:rPr>
              <w:t>30,39</w:t>
            </w:r>
          </w:p>
        </w:tc>
        <w:tc>
          <w:tcPr>
            <w:tcW w:w="1116" w:type="dxa"/>
            <w:vAlign w:val="center"/>
          </w:tcPr>
          <w:p w:rsidR="00D54305" w:rsidRPr="008127B1" w:rsidRDefault="002C3285" w:rsidP="003422B0">
            <w:pPr>
              <w:widowControl w:val="0"/>
              <w:tabs>
                <w:tab w:val="left" w:pos="9435"/>
              </w:tabs>
              <w:autoSpaceDE w:val="0"/>
              <w:autoSpaceDN w:val="0"/>
              <w:adjustRightInd w:val="0"/>
              <w:jc w:val="center"/>
              <w:rPr>
                <w:sz w:val="20"/>
                <w:szCs w:val="20"/>
              </w:rPr>
            </w:pPr>
            <w:r>
              <w:rPr>
                <w:sz w:val="20"/>
                <w:szCs w:val="20"/>
              </w:rPr>
              <w:t>121,56</w:t>
            </w:r>
          </w:p>
        </w:tc>
      </w:tr>
      <w:tr w:rsidR="00D54305" w:rsidRPr="00460AD1" w:rsidTr="003422B0">
        <w:tc>
          <w:tcPr>
            <w:tcW w:w="1882" w:type="dxa"/>
            <w:vAlign w:val="center"/>
          </w:tcPr>
          <w:p w:rsidR="00D54305" w:rsidRPr="00087423" w:rsidRDefault="00D54305" w:rsidP="003422B0">
            <w:pPr>
              <w:rPr>
                <w:bCs/>
              </w:rPr>
            </w:pPr>
            <w:r>
              <w:rPr>
                <w:bCs/>
              </w:rPr>
              <w:t>Панангин р-р д/ин 10 мл амп. № 5</w:t>
            </w:r>
          </w:p>
        </w:tc>
        <w:tc>
          <w:tcPr>
            <w:tcW w:w="888" w:type="dxa"/>
            <w:vAlign w:val="center"/>
          </w:tcPr>
          <w:p w:rsidR="00D54305" w:rsidRPr="00087423" w:rsidRDefault="00D54305" w:rsidP="003422B0">
            <w:pPr>
              <w:jc w:val="center"/>
            </w:pPr>
            <w:r>
              <w:t>упак.</w:t>
            </w:r>
          </w:p>
        </w:tc>
        <w:tc>
          <w:tcPr>
            <w:tcW w:w="657" w:type="dxa"/>
            <w:vAlign w:val="center"/>
          </w:tcPr>
          <w:p w:rsidR="00D54305" w:rsidRPr="00087423" w:rsidRDefault="00D54305" w:rsidP="003422B0">
            <w:pPr>
              <w:jc w:val="center"/>
              <w:rPr>
                <w:bCs/>
              </w:rPr>
            </w:pPr>
            <w:r>
              <w:rPr>
                <w:bCs/>
              </w:rPr>
              <w:t>4</w:t>
            </w:r>
          </w:p>
        </w:tc>
        <w:tc>
          <w:tcPr>
            <w:tcW w:w="1705" w:type="dxa"/>
            <w:vAlign w:val="center"/>
          </w:tcPr>
          <w:p w:rsidR="00D54305" w:rsidRPr="008127B1" w:rsidRDefault="00D54305" w:rsidP="003422B0">
            <w:pPr>
              <w:widowControl w:val="0"/>
              <w:tabs>
                <w:tab w:val="left" w:pos="9435"/>
              </w:tabs>
              <w:autoSpaceDE w:val="0"/>
              <w:autoSpaceDN w:val="0"/>
              <w:adjustRightInd w:val="0"/>
              <w:jc w:val="center"/>
              <w:rPr>
                <w:sz w:val="20"/>
                <w:szCs w:val="20"/>
              </w:rPr>
            </w:pPr>
            <w:r>
              <w:rPr>
                <w:sz w:val="20"/>
                <w:szCs w:val="20"/>
              </w:rPr>
              <w:t>134,57</w:t>
            </w:r>
          </w:p>
        </w:tc>
        <w:tc>
          <w:tcPr>
            <w:tcW w:w="1705" w:type="dxa"/>
            <w:vAlign w:val="center"/>
          </w:tcPr>
          <w:p w:rsidR="00D54305" w:rsidRPr="008127B1" w:rsidRDefault="00D54305" w:rsidP="003422B0">
            <w:pPr>
              <w:widowControl w:val="0"/>
              <w:tabs>
                <w:tab w:val="left" w:pos="9435"/>
              </w:tabs>
              <w:autoSpaceDE w:val="0"/>
              <w:autoSpaceDN w:val="0"/>
              <w:adjustRightInd w:val="0"/>
              <w:jc w:val="center"/>
              <w:rPr>
                <w:sz w:val="20"/>
                <w:szCs w:val="20"/>
              </w:rPr>
            </w:pPr>
            <w:r>
              <w:rPr>
                <w:sz w:val="20"/>
                <w:szCs w:val="20"/>
              </w:rPr>
              <w:t>140,26</w:t>
            </w:r>
          </w:p>
        </w:tc>
        <w:tc>
          <w:tcPr>
            <w:tcW w:w="1705" w:type="dxa"/>
            <w:vAlign w:val="center"/>
          </w:tcPr>
          <w:p w:rsidR="00D54305" w:rsidRPr="008127B1" w:rsidRDefault="002C3285" w:rsidP="003422B0">
            <w:pPr>
              <w:widowControl w:val="0"/>
              <w:tabs>
                <w:tab w:val="left" w:pos="9435"/>
              </w:tabs>
              <w:autoSpaceDE w:val="0"/>
              <w:autoSpaceDN w:val="0"/>
              <w:adjustRightInd w:val="0"/>
              <w:jc w:val="center"/>
              <w:rPr>
                <w:sz w:val="20"/>
                <w:szCs w:val="20"/>
              </w:rPr>
            </w:pPr>
            <w:r>
              <w:rPr>
                <w:sz w:val="20"/>
                <w:szCs w:val="20"/>
              </w:rPr>
              <w:t>170,85</w:t>
            </w:r>
          </w:p>
        </w:tc>
        <w:tc>
          <w:tcPr>
            <w:tcW w:w="1024" w:type="dxa"/>
            <w:vAlign w:val="center"/>
          </w:tcPr>
          <w:p w:rsidR="00D54305" w:rsidRPr="008127B1" w:rsidRDefault="002C3285" w:rsidP="003422B0">
            <w:pPr>
              <w:widowControl w:val="0"/>
              <w:tabs>
                <w:tab w:val="left" w:pos="9435"/>
              </w:tabs>
              <w:autoSpaceDE w:val="0"/>
              <w:autoSpaceDN w:val="0"/>
              <w:adjustRightInd w:val="0"/>
              <w:jc w:val="center"/>
              <w:rPr>
                <w:sz w:val="20"/>
                <w:szCs w:val="20"/>
              </w:rPr>
            </w:pPr>
            <w:r>
              <w:rPr>
                <w:sz w:val="20"/>
                <w:szCs w:val="20"/>
              </w:rPr>
              <w:t>148,56</w:t>
            </w:r>
          </w:p>
        </w:tc>
        <w:tc>
          <w:tcPr>
            <w:tcW w:w="1116" w:type="dxa"/>
            <w:vAlign w:val="center"/>
          </w:tcPr>
          <w:p w:rsidR="00D54305" w:rsidRPr="008127B1" w:rsidRDefault="002C3285" w:rsidP="003422B0">
            <w:pPr>
              <w:widowControl w:val="0"/>
              <w:tabs>
                <w:tab w:val="left" w:pos="9435"/>
              </w:tabs>
              <w:autoSpaceDE w:val="0"/>
              <w:autoSpaceDN w:val="0"/>
              <w:adjustRightInd w:val="0"/>
              <w:jc w:val="center"/>
              <w:rPr>
                <w:sz w:val="20"/>
                <w:szCs w:val="20"/>
              </w:rPr>
            </w:pPr>
            <w:r>
              <w:rPr>
                <w:sz w:val="20"/>
                <w:szCs w:val="20"/>
              </w:rPr>
              <w:t>594,24</w:t>
            </w:r>
          </w:p>
        </w:tc>
      </w:tr>
      <w:tr w:rsidR="00D54305" w:rsidRPr="00460AD1" w:rsidTr="003422B0">
        <w:tc>
          <w:tcPr>
            <w:tcW w:w="1882" w:type="dxa"/>
            <w:vAlign w:val="center"/>
          </w:tcPr>
          <w:p w:rsidR="00D54305" w:rsidRPr="00087423" w:rsidRDefault="00D54305" w:rsidP="003422B0">
            <w:pPr>
              <w:rPr>
                <w:bCs/>
              </w:rPr>
            </w:pPr>
            <w:r>
              <w:rPr>
                <w:bCs/>
              </w:rPr>
              <w:t>Корвалол капли д/вн.пр. 25 мл фл.</w:t>
            </w:r>
          </w:p>
        </w:tc>
        <w:tc>
          <w:tcPr>
            <w:tcW w:w="888" w:type="dxa"/>
            <w:vAlign w:val="center"/>
          </w:tcPr>
          <w:p w:rsidR="00D54305" w:rsidRPr="00087423" w:rsidRDefault="00D54305" w:rsidP="003422B0">
            <w:pPr>
              <w:jc w:val="center"/>
            </w:pPr>
            <w:r>
              <w:t>упак.</w:t>
            </w:r>
          </w:p>
        </w:tc>
        <w:tc>
          <w:tcPr>
            <w:tcW w:w="657" w:type="dxa"/>
            <w:vAlign w:val="center"/>
          </w:tcPr>
          <w:p w:rsidR="00D54305" w:rsidRPr="00087423" w:rsidRDefault="00D54305" w:rsidP="003422B0">
            <w:pPr>
              <w:jc w:val="center"/>
              <w:rPr>
                <w:bCs/>
              </w:rPr>
            </w:pPr>
            <w:r>
              <w:rPr>
                <w:bCs/>
              </w:rPr>
              <w:t>31</w:t>
            </w:r>
          </w:p>
        </w:tc>
        <w:tc>
          <w:tcPr>
            <w:tcW w:w="1705" w:type="dxa"/>
            <w:vAlign w:val="center"/>
          </w:tcPr>
          <w:p w:rsidR="00D54305" w:rsidRPr="008127B1" w:rsidRDefault="00D54305" w:rsidP="003422B0">
            <w:pPr>
              <w:widowControl w:val="0"/>
              <w:tabs>
                <w:tab w:val="left" w:pos="9435"/>
              </w:tabs>
              <w:autoSpaceDE w:val="0"/>
              <w:autoSpaceDN w:val="0"/>
              <w:adjustRightInd w:val="0"/>
              <w:jc w:val="center"/>
              <w:rPr>
                <w:sz w:val="20"/>
                <w:szCs w:val="20"/>
              </w:rPr>
            </w:pPr>
            <w:r>
              <w:rPr>
                <w:sz w:val="20"/>
                <w:szCs w:val="20"/>
              </w:rPr>
              <w:t>7,50</w:t>
            </w:r>
          </w:p>
        </w:tc>
        <w:tc>
          <w:tcPr>
            <w:tcW w:w="1705" w:type="dxa"/>
            <w:vAlign w:val="center"/>
          </w:tcPr>
          <w:p w:rsidR="00D54305" w:rsidRPr="008127B1" w:rsidRDefault="00D54305" w:rsidP="003422B0">
            <w:pPr>
              <w:widowControl w:val="0"/>
              <w:tabs>
                <w:tab w:val="left" w:pos="9435"/>
              </w:tabs>
              <w:autoSpaceDE w:val="0"/>
              <w:autoSpaceDN w:val="0"/>
              <w:adjustRightInd w:val="0"/>
              <w:jc w:val="center"/>
              <w:rPr>
                <w:sz w:val="20"/>
                <w:szCs w:val="20"/>
              </w:rPr>
            </w:pPr>
            <w:r>
              <w:rPr>
                <w:sz w:val="20"/>
                <w:szCs w:val="20"/>
              </w:rPr>
              <w:t>9,30</w:t>
            </w:r>
          </w:p>
        </w:tc>
        <w:tc>
          <w:tcPr>
            <w:tcW w:w="1705" w:type="dxa"/>
            <w:vAlign w:val="center"/>
          </w:tcPr>
          <w:p w:rsidR="00D54305" w:rsidRPr="008127B1" w:rsidRDefault="002C3285" w:rsidP="003422B0">
            <w:pPr>
              <w:widowControl w:val="0"/>
              <w:tabs>
                <w:tab w:val="left" w:pos="9435"/>
              </w:tabs>
              <w:autoSpaceDE w:val="0"/>
              <w:autoSpaceDN w:val="0"/>
              <w:adjustRightInd w:val="0"/>
              <w:jc w:val="center"/>
              <w:rPr>
                <w:sz w:val="20"/>
                <w:szCs w:val="20"/>
              </w:rPr>
            </w:pPr>
            <w:r>
              <w:rPr>
                <w:sz w:val="20"/>
                <w:szCs w:val="20"/>
              </w:rPr>
              <w:t>10,00</w:t>
            </w:r>
          </w:p>
        </w:tc>
        <w:tc>
          <w:tcPr>
            <w:tcW w:w="1024" w:type="dxa"/>
            <w:vAlign w:val="center"/>
          </w:tcPr>
          <w:p w:rsidR="00D54305" w:rsidRPr="008127B1" w:rsidRDefault="002C3285" w:rsidP="003422B0">
            <w:pPr>
              <w:widowControl w:val="0"/>
              <w:tabs>
                <w:tab w:val="left" w:pos="9435"/>
              </w:tabs>
              <w:autoSpaceDE w:val="0"/>
              <w:autoSpaceDN w:val="0"/>
              <w:adjustRightInd w:val="0"/>
              <w:jc w:val="center"/>
              <w:rPr>
                <w:sz w:val="20"/>
                <w:szCs w:val="20"/>
              </w:rPr>
            </w:pPr>
            <w:r>
              <w:rPr>
                <w:sz w:val="20"/>
                <w:szCs w:val="20"/>
              </w:rPr>
              <w:t>8,93</w:t>
            </w:r>
          </w:p>
        </w:tc>
        <w:tc>
          <w:tcPr>
            <w:tcW w:w="1116" w:type="dxa"/>
            <w:vAlign w:val="center"/>
          </w:tcPr>
          <w:p w:rsidR="00D54305" w:rsidRPr="008127B1" w:rsidRDefault="002C3285" w:rsidP="003422B0">
            <w:pPr>
              <w:widowControl w:val="0"/>
              <w:tabs>
                <w:tab w:val="left" w:pos="9435"/>
              </w:tabs>
              <w:autoSpaceDE w:val="0"/>
              <w:autoSpaceDN w:val="0"/>
              <w:adjustRightInd w:val="0"/>
              <w:jc w:val="center"/>
              <w:rPr>
                <w:sz w:val="20"/>
                <w:szCs w:val="20"/>
              </w:rPr>
            </w:pPr>
            <w:r>
              <w:rPr>
                <w:sz w:val="20"/>
                <w:szCs w:val="20"/>
              </w:rPr>
              <w:t>276,83</w:t>
            </w:r>
          </w:p>
        </w:tc>
      </w:tr>
      <w:tr w:rsidR="00D54305" w:rsidRPr="00460AD1" w:rsidTr="003422B0">
        <w:tc>
          <w:tcPr>
            <w:tcW w:w="9566" w:type="dxa"/>
            <w:gridSpan w:val="7"/>
            <w:vAlign w:val="center"/>
          </w:tcPr>
          <w:p w:rsidR="00D54305" w:rsidRPr="008127B1" w:rsidRDefault="00D54305" w:rsidP="003422B0">
            <w:pPr>
              <w:widowControl w:val="0"/>
              <w:tabs>
                <w:tab w:val="left" w:pos="9435"/>
              </w:tabs>
              <w:autoSpaceDE w:val="0"/>
              <w:autoSpaceDN w:val="0"/>
              <w:adjustRightInd w:val="0"/>
              <w:jc w:val="center"/>
              <w:rPr>
                <w:b/>
                <w:sz w:val="20"/>
                <w:szCs w:val="20"/>
              </w:rPr>
            </w:pPr>
            <w:r w:rsidRPr="008127B1">
              <w:rPr>
                <w:b/>
                <w:sz w:val="20"/>
                <w:szCs w:val="20"/>
              </w:rPr>
              <w:t>ИТОГО:</w:t>
            </w:r>
          </w:p>
        </w:tc>
        <w:tc>
          <w:tcPr>
            <w:tcW w:w="1116" w:type="dxa"/>
          </w:tcPr>
          <w:p w:rsidR="00D54305" w:rsidRPr="008127B1" w:rsidRDefault="00D54305" w:rsidP="003422B0">
            <w:pPr>
              <w:widowControl w:val="0"/>
              <w:tabs>
                <w:tab w:val="left" w:pos="9435"/>
              </w:tabs>
              <w:autoSpaceDE w:val="0"/>
              <w:autoSpaceDN w:val="0"/>
              <w:adjustRightInd w:val="0"/>
              <w:jc w:val="center"/>
              <w:rPr>
                <w:b/>
                <w:sz w:val="20"/>
                <w:szCs w:val="20"/>
              </w:rPr>
            </w:pPr>
            <w:r>
              <w:rPr>
                <w:b/>
                <w:sz w:val="20"/>
                <w:szCs w:val="20"/>
              </w:rPr>
              <w:t>134 313,73</w:t>
            </w:r>
          </w:p>
        </w:tc>
      </w:tr>
    </w:tbl>
    <w:p w:rsidR="00D54305" w:rsidRDefault="00D54305"/>
    <w:sectPr w:rsidR="00D54305" w:rsidSect="002A1738">
      <w:footerReference w:type="default" r:id="rId9"/>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2731" w:rsidRDefault="00522731" w:rsidP="00187FC8">
      <w:r>
        <w:separator/>
      </w:r>
    </w:p>
  </w:endnote>
  <w:endnote w:type="continuationSeparator" w:id="1">
    <w:p w:rsidR="00522731" w:rsidRDefault="00522731" w:rsidP="00187F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7AC8" w:rsidRDefault="001D2D5A">
    <w:pPr>
      <w:pStyle w:val="a5"/>
      <w:framePr w:wrap="around" w:vAnchor="text" w:hAnchor="margin" w:xAlign="center" w:y="1"/>
      <w:rPr>
        <w:rStyle w:val="a9"/>
      </w:rPr>
    </w:pPr>
    <w:r>
      <w:rPr>
        <w:rStyle w:val="a9"/>
      </w:rPr>
      <w:fldChar w:fldCharType="begin"/>
    </w:r>
    <w:r w:rsidR="00377AC8">
      <w:rPr>
        <w:rStyle w:val="a9"/>
      </w:rPr>
      <w:instrText xml:space="preserve">PAGE  </w:instrText>
    </w:r>
    <w:r>
      <w:rPr>
        <w:rStyle w:val="a9"/>
      </w:rPr>
      <w:fldChar w:fldCharType="end"/>
    </w:r>
  </w:p>
  <w:p w:rsidR="00377AC8" w:rsidRDefault="00377AC8">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7AC8" w:rsidRDefault="001D2D5A">
    <w:pPr>
      <w:pStyle w:val="a5"/>
      <w:jc w:val="center"/>
    </w:pPr>
    <w:fldSimple w:instr=" PAGE   \* MERGEFORMAT ">
      <w:r w:rsidR="005E3A5C">
        <w:rPr>
          <w:noProof/>
        </w:rPr>
        <w:t>2</w:t>
      </w:r>
    </w:fldSimple>
  </w:p>
  <w:p w:rsidR="00377AC8" w:rsidRDefault="00377AC8">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7AC8" w:rsidRDefault="00377AC8">
    <w:pPr>
      <w:pStyle w:val="a5"/>
      <w:tabs>
        <w:tab w:val="clear" w:pos="4677"/>
        <w:tab w:val="clear" w:pos="9355"/>
        <w:tab w:val="left" w:pos="6045"/>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2731" w:rsidRDefault="00522731" w:rsidP="00187FC8">
      <w:r>
        <w:separator/>
      </w:r>
    </w:p>
  </w:footnote>
  <w:footnote w:type="continuationSeparator" w:id="1">
    <w:p w:rsidR="00522731" w:rsidRDefault="00522731"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9pt;height:10.9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5CA"/>
    <w:rsid w:val="000276BB"/>
    <w:rsid w:val="000276E4"/>
    <w:rsid w:val="00027808"/>
    <w:rsid w:val="00027BE8"/>
    <w:rsid w:val="00027D9A"/>
    <w:rsid w:val="000302E0"/>
    <w:rsid w:val="00030360"/>
    <w:rsid w:val="000304B4"/>
    <w:rsid w:val="00030534"/>
    <w:rsid w:val="00030E59"/>
    <w:rsid w:val="000318A6"/>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23"/>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8E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1C48"/>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2BD3"/>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50"/>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6800"/>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D5A"/>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081E"/>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4BB"/>
    <w:rsid w:val="00242913"/>
    <w:rsid w:val="0024303E"/>
    <w:rsid w:val="002430AA"/>
    <w:rsid w:val="0024347A"/>
    <w:rsid w:val="00243489"/>
    <w:rsid w:val="002436B0"/>
    <w:rsid w:val="00243B82"/>
    <w:rsid w:val="00243F47"/>
    <w:rsid w:val="00243FCB"/>
    <w:rsid w:val="0024416B"/>
    <w:rsid w:val="00244800"/>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422"/>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85"/>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AC8"/>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20C"/>
    <w:rsid w:val="003A1459"/>
    <w:rsid w:val="003A17AB"/>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672"/>
    <w:rsid w:val="00401A62"/>
    <w:rsid w:val="00401D56"/>
    <w:rsid w:val="00401F78"/>
    <w:rsid w:val="004023A0"/>
    <w:rsid w:val="0040294A"/>
    <w:rsid w:val="004036AE"/>
    <w:rsid w:val="00403767"/>
    <w:rsid w:val="00403E1D"/>
    <w:rsid w:val="00404155"/>
    <w:rsid w:val="0040452F"/>
    <w:rsid w:val="004046DD"/>
    <w:rsid w:val="0040497B"/>
    <w:rsid w:val="00404EBD"/>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0D9"/>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731"/>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24C7"/>
    <w:rsid w:val="005824F0"/>
    <w:rsid w:val="005827DD"/>
    <w:rsid w:val="00582F98"/>
    <w:rsid w:val="00583221"/>
    <w:rsid w:val="00583433"/>
    <w:rsid w:val="00583AA6"/>
    <w:rsid w:val="00583D49"/>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A5C"/>
    <w:rsid w:val="005E3C50"/>
    <w:rsid w:val="005E4543"/>
    <w:rsid w:val="005E47EC"/>
    <w:rsid w:val="005E498C"/>
    <w:rsid w:val="005E4ABA"/>
    <w:rsid w:val="005E5344"/>
    <w:rsid w:val="005E5640"/>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9F1"/>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C1A"/>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5F5"/>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5C9F"/>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CB9"/>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3EC"/>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899"/>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4BD"/>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0BB"/>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706"/>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37"/>
    <w:rsid w:val="00A30AA5"/>
    <w:rsid w:val="00A30B27"/>
    <w:rsid w:val="00A30E7D"/>
    <w:rsid w:val="00A311DA"/>
    <w:rsid w:val="00A31280"/>
    <w:rsid w:val="00A31464"/>
    <w:rsid w:val="00A317F5"/>
    <w:rsid w:val="00A31896"/>
    <w:rsid w:val="00A31A0A"/>
    <w:rsid w:val="00A320A1"/>
    <w:rsid w:val="00A32827"/>
    <w:rsid w:val="00A32B13"/>
    <w:rsid w:val="00A32E7D"/>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17A76"/>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345"/>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DFA"/>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87A"/>
    <w:rsid w:val="00D23D08"/>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305"/>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1AB"/>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63"/>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1B6"/>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16F"/>
    <w:rsid w:val="00FB52E8"/>
    <w:rsid w:val="00FB538C"/>
    <w:rsid w:val="00FB55E0"/>
    <w:rsid w:val="00FB57A6"/>
    <w:rsid w:val="00FB5B71"/>
    <w:rsid w:val="00FB5C93"/>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CB7"/>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0">
    <w:name w:val="Body Text Indent 3"/>
    <w:basedOn w:val="a"/>
    <w:link w:val="31"/>
    <w:semiHidden/>
    <w:rsid w:val="002A1738"/>
    <w:pPr>
      <w:ind w:left="360"/>
    </w:pPr>
    <w:rPr>
      <w:sz w:val="28"/>
    </w:rPr>
  </w:style>
  <w:style w:type="character" w:customStyle="1" w:styleId="31">
    <w:name w:val="Основной текст с отступом 3 Знак"/>
    <w:basedOn w:val="a0"/>
    <w:link w:val="30"/>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2A1738"/>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 w:type="paragraph" w:styleId="ac">
    <w:name w:val="header"/>
    <w:basedOn w:val="a"/>
    <w:link w:val="ad"/>
    <w:uiPriority w:val="99"/>
    <w:semiHidden/>
    <w:unhideWhenUsed/>
    <w:rsid w:val="002C3285"/>
    <w:pPr>
      <w:tabs>
        <w:tab w:val="center" w:pos="4677"/>
        <w:tab w:val="right" w:pos="9355"/>
      </w:tabs>
    </w:pPr>
  </w:style>
  <w:style w:type="character" w:customStyle="1" w:styleId="ad">
    <w:name w:val="Верхний колонтитул Знак"/>
    <w:basedOn w:val="a0"/>
    <w:link w:val="ac"/>
    <w:uiPriority w:val="99"/>
    <w:semiHidden/>
    <w:rsid w:val="002C3285"/>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8530309">
      <w:bodyDiv w:val="1"/>
      <w:marLeft w:val="0"/>
      <w:marRight w:val="0"/>
      <w:marTop w:val="0"/>
      <w:marBottom w:val="0"/>
      <w:divBdr>
        <w:top w:val="none" w:sz="0" w:space="0" w:color="auto"/>
        <w:left w:val="none" w:sz="0" w:space="0" w:color="auto"/>
        <w:bottom w:val="none" w:sz="0" w:space="0" w:color="auto"/>
        <w:right w:val="none" w:sz="0" w:space="0" w:color="auto"/>
      </w:divBdr>
    </w:div>
    <w:div w:id="1470392285">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 w:id="2003121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1</Pages>
  <Words>5216</Words>
  <Characters>29735</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34882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30</cp:revision>
  <cp:lastPrinted>2013-06-14T03:57:00Z</cp:lastPrinted>
  <dcterms:created xsi:type="dcterms:W3CDTF">2013-01-09T11:14:00Z</dcterms:created>
  <dcterms:modified xsi:type="dcterms:W3CDTF">2013-06-14T08:06:00Z</dcterms:modified>
</cp:coreProperties>
</file>