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A81" w:rsidRPr="00A72A81" w:rsidRDefault="00A72A81" w:rsidP="00A72A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2A81">
        <w:rPr>
          <w:rFonts w:ascii="Times New Roman" w:hAnsi="Times New Roman" w:cs="Times New Roman"/>
          <w:sz w:val="24"/>
          <w:szCs w:val="24"/>
        </w:rPr>
        <w:t xml:space="preserve">Приложение № 3 </w:t>
      </w:r>
    </w:p>
    <w:p w:rsidR="00A72A81" w:rsidRPr="00A72A81" w:rsidRDefault="00A72A81" w:rsidP="00A72A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2A81">
        <w:rPr>
          <w:rFonts w:ascii="Times New Roman" w:hAnsi="Times New Roman" w:cs="Times New Roman"/>
          <w:sz w:val="24"/>
          <w:szCs w:val="24"/>
        </w:rPr>
        <w:t xml:space="preserve">к документации об </w:t>
      </w:r>
      <w:proofErr w:type="gramStart"/>
      <w:r w:rsidRPr="00A72A81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</w:p>
    <w:p w:rsidR="00A72A81" w:rsidRPr="00A72A81" w:rsidRDefault="00A72A81" w:rsidP="00A72A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72A81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A72A81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A72A81" w:rsidRPr="00A72A81" w:rsidRDefault="00A72A81" w:rsidP="00A72A8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72A81" w:rsidRPr="00A72A81" w:rsidRDefault="00A72A81" w:rsidP="00A72A8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72A81">
        <w:rPr>
          <w:rFonts w:ascii="Times New Roman" w:hAnsi="Times New Roman" w:cs="Times New Roman"/>
          <w:b/>
          <w:sz w:val="24"/>
          <w:szCs w:val="24"/>
        </w:rPr>
        <w:t>Показатели, используемые для определения соответствия потребностям заказчика и</w:t>
      </w:r>
      <w:r w:rsidR="003540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2A81">
        <w:rPr>
          <w:rFonts w:ascii="Times New Roman" w:hAnsi="Times New Roman" w:cs="Times New Roman"/>
          <w:b/>
          <w:sz w:val="24"/>
          <w:szCs w:val="24"/>
        </w:rPr>
        <w:t>(или) эквивалентности предлагаемого к использованию при выполнении работ товара, их значения</w:t>
      </w:r>
    </w:p>
    <w:p w:rsidR="00A72A81" w:rsidRDefault="00A72A81" w:rsidP="00A72A81">
      <w:pPr>
        <w:ind w:firstLine="567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DE2BA5" w:rsidTr="00785E13">
        <w:tc>
          <w:tcPr>
            <w:tcW w:w="4785" w:type="dxa"/>
          </w:tcPr>
          <w:p w:rsidR="00DE2BA5" w:rsidRDefault="00DE2BA5" w:rsidP="00785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4786" w:type="dxa"/>
          </w:tcPr>
          <w:p w:rsidR="00DE2BA5" w:rsidRDefault="00DE2BA5" w:rsidP="00785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и их значения</w:t>
            </w:r>
          </w:p>
        </w:tc>
      </w:tr>
      <w:tr w:rsidR="00DE2BA5" w:rsidTr="00785E13">
        <w:tc>
          <w:tcPr>
            <w:tcW w:w="4785" w:type="dxa"/>
          </w:tcPr>
          <w:p w:rsidR="00D26751" w:rsidRDefault="00D26751" w:rsidP="00DE2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51">
              <w:rPr>
                <w:rFonts w:ascii="Times New Roman" w:hAnsi="Times New Roman" w:cs="Times New Roman"/>
                <w:sz w:val="24"/>
                <w:szCs w:val="24"/>
              </w:rPr>
              <w:t>Вода для хозяйственно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751">
              <w:rPr>
                <w:rFonts w:ascii="Times New Roman" w:hAnsi="Times New Roman" w:cs="Times New Roman"/>
                <w:sz w:val="24"/>
                <w:szCs w:val="24"/>
              </w:rPr>
              <w:t xml:space="preserve">питьевых и </w:t>
            </w:r>
            <w:proofErr w:type="spellStart"/>
            <w:proofErr w:type="gramStart"/>
            <w:r w:rsidRPr="00D26751">
              <w:rPr>
                <w:rFonts w:ascii="Times New Roman" w:hAnsi="Times New Roman" w:cs="Times New Roman"/>
                <w:sz w:val="24"/>
                <w:szCs w:val="24"/>
              </w:rPr>
              <w:t>коммунально</w:t>
            </w:r>
            <w:proofErr w:type="spellEnd"/>
            <w:r w:rsidRPr="00D26751">
              <w:rPr>
                <w:rFonts w:ascii="Times New Roman" w:hAnsi="Times New Roman" w:cs="Times New Roman"/>
                <w:sz w:val="24"/>
                <w:szCs w:val="24"/>
              </w:rPr>
              <w:t xml:space="preserve"> - бытовых</w:t>
            </w:r>
            <w:proofErr w:type="gramEnd"/>
            <w:r w:rsidRPr="00D26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нужд населения</w:t>
            </w:r>
          </w:p>
          <w:p w:rsidR="00DE2BA5" w:rsidRPr="00D26751" w:rsidRDefault="00DE2BA5" w:rsidP="00DE2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51">
              <w:rPr>
                <w:rFonts w:ascii="Times New Roman" w:hAnsi="Times New Roman" w:cs="Times New Roman"/>
                <w:sz w:val="24"/>
                <w:szCs w:val="24"/>
              </w:rPr>
              <w:t xml:space="preserve">ГОСТ 17.1.1.04-80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подземных вод по целям водопользования</w:t>
            </w:r>
          </w:p>
          <w:p w:rsidR="00DE2BA5" w:rsidRDefault="00DE2BA5" w:rsidP="00785E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E2BA5" w:rsidRPr="00DE2BA5" w:rsidRDefault="00DE2BA5" w:rsidP="00DE2BA5">
            <w:pPr>
              <w:pStyle w:val="ConsPlusCell"/>
              <w:rPr>
                <w:sz w:val="24"/>
                <w:szCs w:val="24"/>
              </w:rPr>
            </w:pPr>
            <w:r w:rsidRPr="00DE2BA5">
              <w:rPr>
                <w:sz w:val="24"/>
                <w:szCs w:val="24"/>
              </w:rPr>
              <w:t>Классы подземных</w:t>
            </w:r>
            <w:r>
              <w:rPr>
                <w:sz w:val="24"/>
                <w:szCs w:val="24"/>
              </w:rPr>
              <w:t xml:space="preserve"> </w:t>
            </w:r>
            <w:r w:rsidRPr="00DE2BA5">
              <w:rPr>
                <w:sz w:val="24"/>
                <w:szCs w:val="24"/>
              </w:rPr>
              <w:t xml:space="preserve"> вод по ОКПИ</w:t>
            </w:r>
            <w:r>
              <w:rPr>
                <w:sz w:val="24"/>
                <w:szCs w:val="24"/>
              </w:rPr>
              <w:t xml:space="preserve"> </w:t>
            </w:r>
            <w:r w:rsidRPr="00DE2BA5">
              <w:rPr>
                <w:sz w:val="24"/>
                <w:szCs w:val="24"/>
              </w:rPr>
              <w:t xml:space="preserve">                                                  и ПВ 1.75.009</w:t>
            </w:r>
            <w:r>
              <w:rPr>
                <w:sz w:val="24"/>
                <w:szCs w:val="24"/>
              </w:rPr>
              <w:t xml:space="preserve"> –</w:t>
            </w:r>
            <w:r w:rsidRPr="00DE2B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DE2BA5">
              <w:rPr>
                <w:sz w:val="24"/>
                <w:szCs w:val="24"/>
              </w:rPr>
              <w:t>ода</w:t>
            </w:r>
            <w:r>
              <w:rPr>
                <w:sz w:val="24"/>
                <w:szCs w:val="24"/>
              </w:rPr>
              <w:t xml:space="preserve"> питьевая.</w:t>
            </w:r>
            <w:r w:rsidRPr="00DE2BA5">
              <w:rPr>
                <w:sz w:val="24"/>
                <w:szCs w:val="24"/>
              </w:rPr>
              <w:t xml:space="preserve">                                               </w:t>
            </w:r>
          </w:p>
          <w:p w:rsidR="00DE2BA5" w:rsidRPr="00DE2BA5" w:rsidRDefault="00DE2BA5" w:rsidP="00DE2BA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Полив и мытье террито</w:t>
            </w:r>
            <w:r w:rsidRPr="00DE2BA5">
              <w:rPr>
                <w:sz w:val="24"/>
                <w:szCs w:val="24"/>
              </w:rPr>
              <w:t>рий населенных пунктов</w:t>
            </w:r>
            <w:r>
              <w:rPr>
                <w:sz w:val="24"/>
                <w:szCs w:val="24"/>
              </w:rPr>
              <w:t xml:space="preserve"> </w:t>
            </w:r>
            <w:r w:rsidRPr="00DE2BA5">
              <w:rPr>
                <w:sz w:val="24"/>
                <w:szCs w:val="24"/>
              </w:rPr>
              <w:t xml:space="preserve">(улиц, площадей, зеленых </w:t>
            </w:r>
            <w:r>
              <w:rPr>
                <w:sz w:val="24"/>
                <w:szCs w:val="24"/>
              </w:rPr>
              <w:t xml:space="preserve"> </w:t>
            </w:r>
            <w:r w:rsidRPr="00DE2BA5">
              <w:rPr>
                <w:sz w:val="24"/>
                <w:szCs w:val="24"/>
              </w:rPr>
              <w:t xml:space="preserve">              насаждений), работа   фонтанов и т.п.</w:t>
            </w:r>
          </w:p>
        </w:tc>
      </w:tr>
    </w:tbl>
    <w:p w:rsidR="00A72A81" w:rsidRDefault="00A72A81" w:rsidP="00A72A81">
      <w:pPr>
        <w:ind w:firstLine="567"/>
        <w:rPr>
          <w:sz w:val="24"/>
          <w:szCs w:val="24"/>
        </w:rPr>
      </w:pPr>
    </w:p>
    <w:p w:rsidR="00A72A81" w:rsidRDefault="00A72A81" w:rsidP="00A72A81">
      <w:pPr>
        <w:ind w:firstLine="567"/>
        <w:jc w:val="center"/>
      </w:pPr>
    </w:p>
    <w:p w:rsidR="00A72A81" w:rsidRDefault="00A72A81" w:rsidP="00A72A81">
      <w:pPr>
        <w:ind w:firstLine="567"/>
        <w:rPr>
          <w:i/>
        </w:rPr>
      </w:pPr>
    </w:p>
    <w:p w:rsidR="00A72A81" w:rsidRDefault="00A72A81" w:rsidP="00A72A81">
      <w:pPr>
        <w:ind w:firstLine="567"/>
        <w:rPr>
          <w:i/>
        </w:rPr>
      </w:pPr>
    </w:p>
    <w:p w:rsidR="00DE2BA5" w:rsidRDefault="00820F3B" w:rsidP="00DE2BA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</w:t>
      </w:r>
    </w:p>
    <w:p w:rsidR="00820F3B" w:rsidRDefault="00820F3B" w:rsidP="00820F3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</w:p>
    <w:sectPr w:rsidR="00820F3B" w:rsidSect="00785E13">
      <w:pgSz w:w="11905" w:h="16838"/>
      <w:pgMar w:top="906" w:right="748" w:bottom="357" w:left="147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20F3B"/>
    <w:rsid w:val="00354074"/>
    <w:rsid w:val="00357FCF"/>
    <w:rsid w:val="00605570"/>
    <w:rsid w:val="00820F3B"/>
    <w:rsid w:val="00A72A81"/>
    <w:rsid w:val="00D11064"/>
    <w:rsid w:val="00D26751"/>
    <w:rsid w:val="00DE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20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styleId="a3">
    <w:name w:val="Table Grid"/>
    <w:basedOn w:val="a1"/>
    <w:uiPriority w:val="59"/>
    <w:rsid w:val="00DE2B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627</Characters>
  <Application>Microsoft Office Word</Application>
  <DocSecurity>0</DocSecurity>
  <Lines>5</Lines>
  <Paragraphs>1</Paragraphs>
  <ScaleCrop>false</ScaleCrop>
  <Company>-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6</cp:revision>
  <dcterms:created xsi:type="dcterms:W3CDTF">2013-06-20T07:47:00Z</dcterms:created>
  <dcterms:modified xsi:type="dcterms:W3CDTF">2013-06-20T08:11:00Z</dcterms:modified>
</cp:coreProperties>
</file>