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AB3" w:rsidRPr="00204AB3" w:rsidRDefault="00860004" w:rsidP="00204AB3">
      <w:pPr>
        <w:ind w:firstLine="708"/>
        <w:jc w:val="right"/>
        <w:rPr>
          <w:rFonts w:cs="Arial"/>
          <w:sz w:val="20"/>
        </w:rPr>
      </w:pPr>
      <w:r>
        <w:rPr>
          <w:rFonts w:cs="Arial"/>
          <w:sz w:val="20"/>
        </w:rPr>
        <w:t>Приложение № 2</w:t>
      </w:r>
      <w:r w:rsidR="00204AB3" w:rsidRPr="00204AB3">
        <w:rPr>
          <w:rFonts w:cs="Arial"/>
          <w:sz w:val="20"/>
        </w:rPr>
        <w:t xml:space="preserve"> </w:t>
      </w:r>
    </w:p>
    <w:p w:rsidR="00204AB3" w:rsidRPr="00204AB3" w:rsidRDefault="00204AB3" w:rsidP="00204AB3">
      <w:pPr>
        <w:ind w:firstLine="708"/>
        <w:jc w:val="right"/>
        <w:rPr>
          <w:rFonts w:cs="Arial"/>
          <w:sz w:val="20"/>
        </w:rPr>
      </w:pPr>
      <w:r w:rsidRPr="00204AB3">
        <w:rPr>
          <w:rFonts w:cs="Arial"/>
          <w:sz w:val="20"/>
        </w:rPr>
        <w:t>к извещению о проведении запроса котировок</w:t>
      </w:r>
    </w:p>
    <w:p w:rsidR="00204AB3" w:rsidRDefault="00204AB3" w:rsidP="00204AB3">
      <w:pPr>
        <w:ind w:firstLine="708"/>
        <w:jc w:val="both"/>
        <w:rPr>
          <w:rFonts w:cs="Arial"/>
          <w:b/>
        </w:rPr>
      </w:pPr>
    </w:p>
    <w:p w:rsidR="00204AB3" w:rsidRDefault="003D2CE1" w:rsidP="00EC170D">
      <w:pPr>
        <w:jc w:val="center"/>
        <w:rPr>
          <w:rFonts w:cs="Arial"/>
          <w:b/>
        </w:rPr>
      </w:pPr>
      <w:r>
        <w:rPr>
          <w:rFonts w:cs="Arial"/>
          <w:b/>
        </w:rPr>
        <w:t>ТЕХНИЧЕСКОЕ ЗАДАНИЕ</w:t>
      </w:r>
    </w:p>
    <w:p w:rsidR="00EC170D" w:rsidRDefault="00204AB3" w:rsidP="00EC170D">
      <w:pPr>
        <w:jc w:val="center"/>
        <w:rPr>
          <w:rFonts w:cs="Arial"/>
          <w:b/>
        </w:rPr>
      </w:pPr>
      <w:r>
        <w:rPr>
          <w:rFonts w:cs="Arial"/>
          <w:b/>
        </w:rPr>
        <w:t>на п</w:t>
      </w:r>
      <w:r w:rsidRPr="00204AB3">
        <w:rPr>
          <w:rFonts w:cs="Arial"/>
          <w:b/>
        </w:rPr>
        <w:t>оставк</w:t>
      </w:r>
      <w:r>
        <w:rPr>
          <w:rFonts w:cs="Arial"/>
          <w:b/>
        </w:rPr>
        <w:t>у</w:t>
      </w:r>
      <w:r w:rsidRPr="00204AB3">
        <w:rPr>
          <w:rFonts w:cs="Arial"/>
          <w:b/>
        </w:rPr>
        <w:t xml:space="preserve"> путевок на санаторно-курортное лечение</w:t>
      </w:r>
      <w:r w:rsidR="003D2CE1" w:rsidRPr="003D2CE1">
        <w:t xml:space="preserve"> </w:t>
      </w:r>
      <w:r w:rsidR="003D2CE1" w:rsidRPr="003D2CE1">
        <w:rPr>
          <w:rFonts w:cs="Arial"/>
          <w:b/>
        </w:rPr>
        <w:t xml:space="preserve">и </w:t>
      </w:r>
    </w:p>
    <w:p w:rsidR="00204AB3" w:rsidRDefault="003D2CE1" w:rsidP="00EC170D">
      <w:pPr>
        <w:jc w:val="center"/>
        <w:rPr>
          <w:rFonts w:cs="Arial"/>
          <w:b/>
        </w:rPr>
      </w:pPr>
      <w:r w:rsidRPr="003D2CE1">
        <w:rPr>
          <w:rFonts w:cs="Arial"/>
          <w:b/>
        </w:rPr>
        <w:t>оздоровление работников</w:t>
      </w:r>
    </w:p>
    <w:p w:rsidR="00204AB3" w:rsidRDefault="00204AB3" w:rsidP="00204AB3">
      <w:pPr>
        <w:ind w:firstLine="708"/>
        <w:jc w:val="center"/>
        <w:rPr>
          <w:rFonts w:cs="Arial"/>
          <w:b/>
        </w:rPr>
      </w:pPr>
    </w:p>
    <w:p w:rsidR="00204AB3" w:rsidRDefault="00840A59" w:rsidP="00840A59">
      <w:pPr>
        <w:jc w:val="center"/>
        <w:rPr>
          <w:rFonts w:cs="Arial"/>
        </w:rPr>
      </w:pPr>
      <w:r>
        <w:rPr>
          <w:rFonts w:cs="Arial"/>
          <w:b/>
        </w:rPr>
        <w:t xml:space="preserve">1. </w:t>
      </w:r>
      <w:r w:rsidR="00204AB3" w:rsidRPr="00840A59">
        <w:rPr>
          <w:rFonts w:cs="Arial"/>
          <w:b/>
        </w:rPr>
        <w:t>Сроки заездов, количество путевок, продолжительность санаторно-курортного лечения:</w:t>
      </w:r>
    </w:p>
    <w:p w:rsidR="00204AB3" w:rsidRPr="003A7D29" w:rsidRDefault="00204AB3" w:rsidP="00204AB3">
      <w:pPr>
        <w:ind w:firstLine="708"/>
        <w:jc w:val="both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684"/>
        <w:gridCol w:w="3082"/>
        <w:gridCol w:w="3082"/>
      </w:tblGrid>
      <w:tr w:rsidR="00AB0489" w:rsidRPr="003A7D29" w:rsidTr="00AB0489">
        <w:tc>
          <w:tcPr>
            <w:tcW w:w="378" w:type="pct"/>
          </w:tcPr>
          <w:p w:rsidR="00AB0489" w:rsidRPr="00AB0489" w:rsidRDefault="00AB0489" w:rsidP="00204AB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AB0489" w:rsidRPr="0049542D" w:rsidRDefault="00AB0489" w:rsidP="00204AB3">
            <w:pPr>
              <w:shd w:val="clear" w:color="auto" w:fill="FFFFFF"/>
              <w:jc w:val="center"/>
              <w:rPr>
                <w:b/>
              </w:rPr>
            </w:pPr>
            <w:r w:rsidRPr="0049542D">
              <w:rPr>
                <w:b/>
              </w:rPr>
              <w:t>Даты заездов</w:t>
            </w:r>
          </w:p>
        </w:tc>
        <w:tc>
          <w:tcPr>
            <w:tcW w:w="1610" w:type="pct"/>
            <w:shd w:val="clear" w:color="auto" w:fill="auto"/>
            <w:vAlign w:val="center"/>
          </w:tcPr>
          <w:p w:rsidR="00AB0489" w:rsidRPr="0049542D" w:rsidRDefault="00AB0489" w:rsidP="0081686A">
            <w:pPr>
              <w:shd w:val="clear" w:color="auto" w:fill="FFFFFF"/>
              <w:jc w:val="center"/>
              <w:rPr>
                <w:b/>
              </w:rPr>
            </w:pPr>
            <w:r w:rsidRPr="0049542D">
              <w:rPr>
                <w:b/>
              </w:rPr>
              <w:t>Количество дней</w:t>
            </w:r>
          </w:p>
        </w:tc>
        <w:tc>
          <w:tcPr>
            <w:tcW w:w="1610" w:type="pct"/>
            <w:vAlign w:val="center"/>
          </w:tcPr>
          <w:p w:rsidR="00AB0489" w:rsidRPr="0049542D" w:rsidRDefault="00AB0489" w:rsidP="006B6BE4">
            <w:pPr>
              <w:shd w:val="clear" w:color="auto" w:fill="FFFFFF"/>
              <w:jc w:val="center"/>
              <w:rPr>
                <w:b/>
              </w:rPr>
            </w:pPr>
            <w:r w:rsidRPr="0049542D">
              <w:rPr>
                <w:b/>
              </w:rPr>
              <w:t xml:space="preserve">Количество путевок </w:t>
            </w:r>
          </w:p>
        </w:tc>
      </w:tr>
      <w:tr w:rsidR="00AB0489" w:rsidRPr="003A7D29" w:rsidTr="00AB0489">
        <w:tc>
          <w:tcPr>
            <w:tcW w:w="378" w:type="pct"/>
          </w:tcPr>
          <w:p w:rsidR="00AB0489" w:rsidRDefault="00AB0489" w:rsidP="00AB0489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</w:pPr>
          </w:p>
        </w:tc>
        <w:tc>
          <w:tcPr>
            <w:tcW w:w="1402" w:type="pct"/>
            <w:shd w:val="clear" w:color="auto" w:fill="auto"/>
            <w:vAlign w:val="center"/>
          </w:tcPr>
          <w:p w:rsidR="00AB0489" w:rsidRDefault="00AB0489" w:rsidP="00204AB3">
            <w:pPr>
              <w:shd w:val="clear" w:color="auto" w:fill="FFFFFF"/>
              <w:jc w:val="center"/>
            </w:pPr>
            <w:r>
              <w:t>22.07.2013</w:t>
            </w:r>
          </w:p>
        </w:tc>
        <w:tc>
          <w:tcPr>
            <w:tcW w:w="1610" w:type="pct"/>
            <w:shd w:val="clear" w:color="auto" w:fill="auto"/>
            <w:vAlign w:val="center"/>
          </w:tcPr>
          <w:p w:rsidR="00AB0489" w:rsidRPr="003A7D29" w:rsidRDefault="00AB0489" w:rsidP="0081686A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610" w:type="pct"/>
            <w:vAlign w:val="center"/>
          </w:tcPr>
          <w:p w:rsidR="00AB0489" w:rsidRPr="003A7D29" w:rsidRDefault="00AB0489" w:rsidP="006B6BE4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AB0489" w:rsidRPr="003A7D29" w:rsidTr="00AB0489">
        <w:tc>
          <w:tcPr>
            <w:tcW w:w="378" w:type="pct"/>
          </w:tcPr>
          <w:p w:rsidR="00AB0489" w:rsidRDefault="00AB0489" w:rsidP="00AB0489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</w:pPr>
          </w:p>
        </w:tc>
        <w:tc>
          <w:tcPr>
            <w:tcW w:w="1402" w:type="pct"/>
            <w:shd w:val="clear" w:color="auto" w:fill="auto"/>
            <w:vAlign w:val="center"/>
          </w:tcPr>
          <w:p w:rsidR="00AB0489" w:rsidRDefault="00AB0489" w:rsidP="00204AB3">
            <w:pPr>
              <w:shd w:val="clear" w:color="auto" w:fill="FFFFFF"/>
              <w:jc w:val="center"/>
            </w:pPr>
            <w:r>
              <w:t>29.07.2013</w:t>
            </w:r>
          </w:p>
        </w:tc>
        <w:tc>
          <w:tcPr>
            <w:tcW w:w="1610" w:type="pct"/>
            <w:shd w:val="clear" w:color="auto" w:fill="auto"/>
            <w:vAlign w:val="center"/>
          </w:tcPr>
          <w:p w:rsidR="00AB0489" w:rsidRDefault="00AB0489" w:rsidP="0081686A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610" w:type="pct"/>
            <w:vAlign w:val="center"/>
          </w:tcPr>
          <w:p w:rsidR="00AB0489" w:rsidRDefault="00AB0489" w:rsidP="006B6BE4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AB0489" w:rsidRPr="003A7D29" w:rsidTr="00AB0489">
        <w:tc>
          <w:tcPr>
            <w:tcW w:w="378" w:type="pct"/>
          </w:tcPr>
          <w:p w:rsidR="00AB0489" w:rsidRDefault="00AB0489" w:rsidP="00AB0489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</w:pPr>
          </w:p>
        </w:tc>
        <w:tc>
          <w:tcPr>
            <w:tcW w:w="1402" w:type="pct"/>
            <w:shd w:val="clear" w:color="auto" w:fill="auto"/>
            <w:vAlign w:val="center"/>
          </w:tcPr>
          <w:p w:rsidR="00AB0489" w:rsidRDefault="00AB0489" w:rsidP="00840A59">
            <w:pPr>
              <w:shd w:val="clear" w:color="auto" w:fill="FFFFFF"/>
              <w:jc w:val="center"/>
            </w:pPr>
            <w:r>
              <w:t>05.08.2013</w:t>
            </w:r>
          </w:p>
        </w:tc>
        <w:tc>
          <w:tcPr>
            <w:tcW w:w="1610" w:type="pct"/>
            <w:shd w:val="clear" w:color="auto" w:fill="auto"/>
            <w:vAlign w:val="center"/>
          </w:tcPr>
          <w:p w:rsidR="00AB0489" w:rsidRDefault="00AB0489" w:rsidP="0081686A">
            <w:pPr>
              <w:shd w:val="clear" w:color="auto" w:fill="FFFFFF"/>
              <w:jc w:val="center"/>
            </w:pPr>
            <w:r>
              <w:t>14</w:t>
            </w:r>
          </w:p>
        </w:tc>
        <w:tc>
          <w:tcPr>
            <w:tcW w:w="1610" w:type="pct"/>
            <w:vAlign w:val="center"/>
          </w:tcPr>
          <w:p w:rsidR="00AB0489" w:rsidRDefault="00AB0489" w:rsidP="006B6BE4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AB0489" w:rsidRPr="003A7D29" w:rsidTr="00AB0489">
        <w:tc>
          <w:tcPr>
            <w:tcW w:w="3390" w:type="pct"/>
            <w:gridSpan w:val="3"/>
          </w:tcPr>
          <w:p w:rsidR="00AB0489" w:rsidRPr="00AB0489" w:rsidRDefault="00AB0489" w:rsidP="00AB0489">
            <w:pPr>
              <w:shd w:val="clear" w:color="auto" w:fill="FFFFFF"/>
              <w:jc w:val="right"/>
              <w:rPr>
                <w:b/>
              </w:rPr>
            </w:pPr>
            <w:r w:rsidRPr="00AB0489">
              <w:rPr>
                <w:b/>
              </w:rPr>
              <w:t>ИТОГО:</w:t>
            </w:r>
          </w:p>
        </w:tc>
        <w:tc>
          <w:tcPr>
            <w:tcW w:w="1610" w:type="pct"/>
            <w:vAlign w:val="center"/>
          </w:tcPr>
          <w:p w:rsidR="00AB0489" w:rsidRPr="00AB0489" w:rsidRDefault="00AB0489" w:rsidP="006B6BE4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840A59" w:rsidRDefault="00840A59" w:rsidP="00840A59">
      <w:pPr>
        <w:jc w:val="center"/>
        <w:rPr>
          <w:b/>
        </w:rPr>
      </w:pPr>
    </w:p>
    <w:p w:rsidR="000B63AB" w:rsidRPr="00840A59" w:rsidRDefault="00840A59" w:rsidP="00840A59">
      <w:pPr>
        <w:jc w:val="center"/>
        <w:rPr>
          <w:b/>
        </w:rPr>
      </w:pPr>
      <w:r>
        <w:rPr>
          <w:b/>
        </w:rPr>
        <w:t xml:space="preserve">2. </w:t>
      </w:r>
      <w:r w:rsidRPr="00840A59">
        <w:rPr>
          <w:b/>
        </w:rPr>
        <w:t>Требования к товару, параметр</w:t>
      </w:r>
      <w:r>
        <w:rPr>
          <w:b/>
        </w:rPr>
        <w:t>ы и условия требований к товару</w:t>
      </w:r>
    </w:p>
    <w:p w:rsidR="00840A59" w:rsidRDefault="00840A59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7"/>
        <w:gridCol w:w="2366"/>
        <w:gridCol w:w="6638"/>
      </w:tblGrid>
      <w:tr w:rsidR="00840A59" w:rsidTr="00541F68">
        <w:trPr>
          <w:tblHeader/>
        </w:trPr>
        <w:tc>
          <w:tcPr>
            <w:tcW w:w="296" w:type="pct"/>
            <w:vAlign w:val="center"/>
          </w:tcPr>
          <w:p w:rsidR="00840A59" w:rsidRPr="00840A59" w:rsidRDefault="00840A59" w:rsidP="00840A59">
            <w:pPr>
              <w:jc w:val="center"/>
              <w:rPr>
                <w:b/>
              </w:rPr>
            </w:pPr>
            <w:r w:rsidRPr="00840A59">
              <w:rPr>
                <w:b/>
              </w:rPr>
              <w:t xml:space="preserve">№ </w:t>
            </w:r>
            <w:proofErr w:type="gramStart"/>
            <w:r w:rsidRPr="00840A59">
              <w:rPr>
                <w:b/>
              </w:rPr>
              <w:t>п</w:t>
            </w:r>
            <w:proofErr w:type="gramEnd"/>
            <w:r w:rsidRPr="00840A59">
              <w:rPr>
                <w:b/>
              </w:rPr>
              <w:t>/п</w:t>
            </w:r>
          </w:p>
        </w:tc>
        <w:tc>
          <w:tcPr>
            <w:tcW w:w="1236" w:type="pct"/>
            <w:vAlign w:val="center"/>
          </w:tcPr>
          <w:p w:rsidR="00840A59" w:rsidRPr="00840A59" w:rsidRDefault="00840A59" w:rsidP="00840A59">
            <w:pPr>
              <w:jc w:val="center"/>
              <w:rPr>
                <w:b/>
              </w:rPr>
            </w:pPr>
            <w:r w:rsidRPr="00840A59">
              <w:rPr>
                <w:b/>
              </w:rPr>
              <w:t>Требования к товару</w:t>
            </w:r>
          </w:p>
        </w:tc>
        <w:tc>
          <w:tcPr>
            <w:tcW w:w="3468" w:type="pct"/>
            <w:vAlign w:val="center"/>
          </w:tcPr>
          <w:p w:rsidR="00840A59" w:rsidRPr="00840A59" w:rsidRDefault="00840A59" w:rsidP="00840A59">
            <w:pPr>
              <w:jc w:val="center"/>
              <w:rPr>
                <w:b/>
              </w:rPr>
            </w:pPr>
            <w:r w:rsidRPr="00840A59">
              <w:rPr>
                <w:b/>
              </w:rPr>
              <w:t>Параметры и условия требований к товару</w:t>
            </w:r>
          </w:p>
        </w:tc>
      </w:tr>
      <w:tr w:rsidR="00840A59" w:rsidTr="00541F68">
        <w:tc>
          <w:tcPr>
            <w:tcW w:w="296" w:type="pct"/>
          </w:tcPr>
          <w:p w:rsidR="00840A59" w:rsidRDefault="00840A59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840A59" w:rsidRPr="00840A59" w:rsidRDefault="00840A59">
            <w:r w:rsidRPr="00840A59">
              <w:rPr>
                <w:bCs/>
              </w:rPr>
              <w:t>Расположение санатория:</w:t>
            </w:r>
          </w:p>
        </w:tc>
        <w:tc>
          <w:tcPr>
            <w:tcW w:w="3468" w:type="pct"/>
          </w:tcPr>
          <w:p w:rsidR="00840A59" w:rsidRDefault="003A0A2D" w:rsidP="001342EA">
            <w:pPr>
              <w:tabs>
                <w:tab w:val="left" w:pos="72"/>
                <w:tab w:val="center" w:pos="882"/>
              </w:tabs>
              <w:jc w:val="both"/>
            </w:pPr>
            <w:r w:rsidRPr="003A0A2D">
              <w:rPr>
                <w:bCs/>
              </w:rPr>
              <w:t>В экологически чистой местности Пермского края, вдали от промышленных предприятий</w:t>
            </w:r>
            <w:r w:rsidR="00F17505">
              <w:rPr>
                <w:bCs/>
              </w:rPr>
              <w:t>, на берегу реки, в радиусе 150 км от города Перми</w:t>
            </w:r>
            <w:r w:rsidR="007D3ED5">
              <w:rPr>
                <w:bCs/>
              </w:rPr>
              <w:t xml:space="preserve">, </w:t>
            </w:r>
            <w:r w:rsidR="007D3ED5" w:rsidRPr="007D3ED5">
              <w:rPr>
                <w:bCs/>
                <w:i/>
              </w:rPr>
              <w:t>указать наименование санатория</w:t>
            </w:r>
          </w:p>
        </w:tc>
      </w:tr>
      <w:tr w:rsidR="00840A59" w:rsidTr="00541F68">
        <w:tc>
          <w:tcPr>
            <w:tcW w:w="296" w:type="pct"/>
          </w:tcPr>
          <w:p w:rsidR="00840A59" w:rsidRDefault="00840A59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840A59" w:rsidRPr="00840A59" w:rsidRDefault="00840A59" w:rsidP="00840A59">
            <w:pPr>
              <w:jc w:val="both"/>
            </w:pPr>
            <w:r w:rsidRPr="00840A59">
              <w:rPr>
                <w:bCs/>
              </w:rPr>
              <w:t>Лечебный профиль санатория:</w:t>
            </w:r>
          </w:p>
        </w:tc>
        <w:tc>
          <w:tcPr>
            <w:tcW w:w="3468" w:type="pct"/>
          </w:tcPr>
          <w:p w:rsidR="00802868" w:rsidRPr="00802868" w:rsidRDefault="00680E0B" w:rsidP="00802868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заболевания опорно-двигательного аппарата </w:t>
            </w:r>
          </w:p>
          <w:p w:rsidR="00D53A06" w:rsidRDefault="00680E0B" w:rsidP="00802868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</w:t>
            </w:r>
            <w:proofErr w:type="gramStart"/>
            <w:r w:rsidR="00802868" w:rsidRPr="00802868">
              <w:rPr>
                <w:bCs/>
              </w:rPr>
              <w:t>сердечно-сосудистой</w:t>
            </w:r>
            <w:proofErr w:type="gramEnd"/>
            <w:r w:rsidR="00D53A06">
              <w:t xml:space="preserve"> </w:t>
            </w:r>
            <w:r w:rsidR="00D53A06" w:rsidRPr="00D53A06">
              <w:rPr>
                <w:bCs/>
              </w:rPr>
              <w:t>системы</w:t>
            </w:r>
          </w:p>
          <w:p w:rsidR="00802868" w:rsidRPr="00802868" w:rsidRDefault="00D53A06" w:rsidP="00802868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нервной системы </w:t>
            </w:r>
          </w:p>
          <w:p w:rsidR="00802868" w:rsidRPr="00802868" w:rsidRDefault="00680E0B" w:rsidP="00802868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органов дыхания</w:t>
            </w:r>
          </w:p>
          <w:p w:rsidR="00802868" w:rsidRPr="00802868" w:rsidRDefault="00680E0B" w:rsidP="00802868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органов пищеварения</w:t>
            </w:r>
          </w:p>
          <w:p w:rsidR="00802868" w:rsidRPr="00802868" w:rsidRDefault="00680E0B" w:rsidP="00802868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гинекология и урология</w:t>
            </w:r>
          </w:p>
          <w:p w:rsidR="00840A59" w:rsidRDefault="00680E0B" w:rsidP="00802868">
            <w:pPr>
              <w:jc w:val="both"/>
            </w:pPr>
            <w:r>
              <w:rPr>
                <w:bCs/>
              </w:rPr>
              <w:t>-</w:t>
            </w:r>
            <w:r w:rsidR="00802868" w:rsidRPr="00802868">
              <w:rPr>
                <w:bCs/>
              </w:rPr>
              <w:t xml:space="preserve"> болезни кожи и обмена веществ</w:t>
            </w:r>
          </w:p>
        </w:tc>
      </w:tr>
      <w:tr w:rsidR="00840A59" w:rsidTr="00541F68">
        <w:tc>
          <w:tcPr>
            <w:tcW w:w="296" w:type="pct"/>
          </w:tcPr>
          <w:p w:rsidR="00840A59" w:rsidRDefault="00840A59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840A59" w:rsidRPr="00840A59" w:rsidRDefault="00840A59">
            <w:r w:rsidRPr="00840A59">
              <w:rPr>
                <w:bCs/>
              </w:rPr>
              <w:t>Лечебная база санатория</w:t>
            </w:r>
            <w:r w:rsidR="00680E0B">
              <w:rPr>
                <w:bCs/>
              </w:rPr>
              <w:t xml:space="preserve"> (применяемые методы лечения)</w:t>
            </w:r>
            <w:r w:rsidRPr="00840A59">
              <w:t>:</w:t>
            </w:r>
          </w:p>
        </w:tc>
        <w:tc>
          <w:tcPr>
            <w:tcW w:w="3468" w:type="pct"/>
          </w:tcPr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 xml:space="preserve">- минеральная ванна; сероводородная, </w:t>
            </w:r>
            <w:proofErr w:type="spellStart"/>
            <w:r w:rsidRPr="003A7D29">
              <w:rPr>
                <w:bCs/>
              </w:rPr>
              <w:t>натрийхлорбромная</w:t>
            </w:r>
            <w:proofErr w:type="spellEnd"/>
            <w:r w:rsidRPr="003A7D29">
              <w:rPr>
                <w:bCs/>
              </w:rPr>
              <w:t>, с морскими водорослями, с алтайской солью;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 xml:space="preserve">- грязевые </w:t>
            </w:r>
            <w:r w:rsidR="00CB1594">
              <w:rPr>
                <w:bCs/>
              </w:rPr>
              <w:t>ванны</w:t>
            </w:r>
            <w:r w:rsidRPr="003A7D29">
              <w:rPr>
                <w:bCs/>
              </w:rPr>
              <w:t>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физиотерапевтические процедуры (по показаниям);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 xml:space="preserve">- электролечение (гальванизация, лекарственный электрофорез, </w:t>
            </w:r>
            <w:proofErr w:type="spellStart"/>
            <w:r w:rsidRPr="003A7D29">
              <w:rPr>
                <w:bCs/>
              </w:rPr>
              <w:t>гальваногрязь</w:t>
            </w:r>
            <w:proofErr w:type="spellEnd"/>
            <w:r w:rsidRPr="003A7D29">
              <w:rPr>
                <w:bCs/>
              </w:rPr>
              <w:t xml:space="preserve">, УВЧ-терапия, ДДТ-терапия, СМТ-терапия, КВЧ-терапия,  </w:t>
            </w:r>
            <w:proofErr w:type="spellStart"/>
            <w:r w:rsidRPr="003A7D29">
              <w:rPr>
                <w:bCs/>
              </w:rPr>
              <w:t>магнитолазер</w:t>
            </w:r>
            <w:proofErr w:type="spellEnd"/>
            <w:r w:rsidRPr="003A7D29">
              <w:rPr>
                <w:bCs/>
              </w:rPr>
              <w:t xml:space="preserve">, индуктотермия, токи </w:t>
            </w:r>
            <w:proofErr w:type="spellStart"/>
            <w:r w:rsidRPr="003A7D29">
              <w:rPr>
                <w:bCs/>
              </w:rPr>
              <w:t>Дарсонваля</w:t>
            </w:r>
            <w:proofErr w:type="spellEnd"/>
            <w:r w:rsidRPr="003A7D29">
              <w:rPr>
                <w:bCs/>
              </w:rPr>
              <w:t xml:space="preserve">, ТНЧ-терапия, </w:t>
            </w:r>
            <w:proofErr w:type="spellStart"/>
            <w:r w:rsidRPr="003A7D29">
              <w:rPr>
                <w:bCs/>
              </w:rPr>
              <w:t>магнитотерапия</w:t>
            </w:r>
            <w:proofErr w:type="spellEnd"/>
            <w:r w:rsidRPr="003A7D29">
              <w:rPr>
                <w:bCs/>
              </w:rPr>
              <w:t>);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 xml:space="preserve">- светолечение (УФО, лазеротерапия, </w:t>
            </w:r>
            <w:proofErr w:type="spellStart"/>
            <w:r w:rsidRPr="003A7D29">
              <w:rPr>
                <w:bCs/>
              </w:rPr>
              <w:t>биоптрон</w:t>
            </w:r>
            <w:proofErr w:type="spellEnd"/>
            <w:r w:rsidRPr="003A7D29">
              <w:rPr>
                <w:bCs/>
              </w:rPr>
              <w:t>);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вибротерапия (</w:t>
            </w:r>
            <w:proofErr w:type="gramStart"/>
            <w:r w:rsidRPr="003A7D29">
              <w:rPr>
                <w:bCs/>
              </w:rPr>
              <w:t>лекарственный</w:t>
            </w:r>
            <w:proofErr w:type="gramEnd"/>
            <w:r w:rsidRPr="003A7D29">
              <w:rPr>
                <w:bCs/>
              </w:rPr>
              <w:t xml:space="preserve"> </w:t>
            </w:r>
            <w:proofErr w:type="spellStart"/>
            <w:r w:rsidRPr="003A7D29">
              <w:rPr>
                <w:bCs/>
              </w:rPr>
              <w:t>фонофорез</w:t>
            </w:r>
            <w:proofErr w:type="spellEnd"/>
            <w:r w:rsidRPr="003A7D29">
              <w:rPr>
                <w:bCs/>
              </w:rPr>
              <w:t>);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массаж ручной или подводный душ-массаж (одна единица);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лечебная гимнастика;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орошение головы сероводородной водой;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гинекологические орошения;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орошение десен сероводородной водой;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грязевые вагинальные тампоны при лечении гинекологических заболеваний;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грязевые аппликации на лице при заболеваниях ЛОР-органов;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четырехкамерные ванны;</w:t>
            </w:r>
          </w:p>
          <w:p w:rsidR="00840A59" w:rsidRPr="003A7D29" w:rsidRDefault="000268FC" w:rsidP="00840A59">
            <w:pPr>
              <w:jc w:val="both"/>
              <w:rPr>
                <w:bCs/>
              </w:rPr>
            </w:pPr>
            <w:r>
              <w:rPr>
                <w:bCs/>
              </w:rPr>
              <w:t>- питьевая минеральная вода</w:t>
            </w:r>
            <w:r w:rsidR="007D3ED5">
              <w:rPr>
                <w:bCs/>
              </w:rPr>
              <w:t xml:space="preserve"> из собственного источника</w:t>
            </w:r>
            <w:r>
              <w:rPr>
                <w:bCs/>
              </w:rPr>
              <w:t>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 xml:space="preserve">- </w:t>
            </w:r>
            <w:proofErr w:type="spellStart"/>
            <w:r w:rsidRPr="003A7D29">
              <w:rPr>
                <w:bCs/>
              </w:rPr>
              <w:t>спелеотерапия</w:t>
            </w:r>
            <w:proofErr w:type="spellEnd"/>
            <w:r w:rsidRPr="003A7D29">
              <w:rPr>
                <w:bCs/>
              </w:rPr>
              <w:t>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lastRenderedPageBreak/>
              <w:t>- подводное горизонтальное вытяжение позвоночника;</w:t>
            </w:r>
          </w:p>
          <w:p w:rsidR="00840A59" w:rsidRPr="003A7D29" w:rsidRDefault="00840A59" w:rsidP="00840A59">
            <w:pPr>
              <w:jc w:val="both"/>
              <w:rPr>
                <w:bCs/>
              </w:rPr>
            </w:pPr>
            <w:r w:rsidRPr="003A7D29">
              <w:rPr>
                <w:bCs/>
              </w:rPr>
              <w:t>- сенсорная комната (кабинет психологической разгрузки);</w:t>
            </w:r>
          </w:p>
          <w:p w:rsidR="00840A59" w:rsidRDefault="00840A59" w:rsidP="00840A59">
            <w:pPr>
              <w:jc w:val="both"/>
            </w:pPr>
            <w:r>
              <w:rPr>
                <w:bCs/>
              </w:rPr>
              <w:t>- ингаляции</w:t>
            </w:r>
          </w:p>
        </w:tc>
      </w:tr>
      <w:tr w:rsidR="00FA72E5" w:rsidTr="00541F68">
        <w:tc>
          <w:tcPr>
            <w:tcW w:w="296" w:type="pct"/>
          </w:tcPr>
          <w:p w:rsidR="00FA72E5" w:rsidRDefault="00FA72E5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FA72E5" w:rsidRPr="00840A59" w:rsidRDefault="00FA72E5">
            <w:pPr>
              <w:rPr>
                <w:bCs/>
              </w:rPr>
            </w:pPr>
            <w:r w:rsidRPr="00FA72E5">
              <w:rPr>
                <w:bCs/>
              </w:rPr>
              <w:t>Природные лечебные факторы</w:t>
            </w:r>
            <w:r>
              <w:rPr>
                <w:bCs/>
              </w:rPr>
              <w:t>:</w:t>
            </w:r>
          </w:p>
        </w:tc>
        <w:tc>
          <w:tcPr>
            <w:tcW w:w="3468" w:type="pct"/>
          </w:tcPr>
          <w:p w:rsidR="00FA72E5" w:rsidRPr="00FA72E5" w:rsidRDefault="00FA72E5" w:rsidP="00FA72E5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FA72E5">
              <w:rPr>
                <w:bCs/>
              </w:rPr>
              <w:t xml:space="preserve"> </w:t>
            </w:r>
            <w:r>
              <w:rPr>
                <w:bCs/>
              </w:rPr>
              <w:t>п</w:t>
            </w:r>
            <w:r w:rsidRPr="00FA72E5">
              <w:rPr>
                <w:bCs/>
              </w:rPr>
              <w:t>риродная минеральная сероводородная</w:t>
            </w:r>
            <w:r w:rsidR="00911CE4">
              <w:rPr>
                <w:bCs/>
              </w:rPr>
              <w:t xml:space="preserve">, </w:t>
            </w:r>
            <w:r w:rsidRPr="00FA72E5">
              <w:rPr>
                <w:bCs/>
              </w:rPr>
              <w:t xml:space="preserve"> </w:t>
            </w:r>
            <w:proofErr w:type="spellStart"/>
            <w:r w:rsidR="00911CE4" w:rsidRPr="00911CE4">
              <w:rPr>
                <w:bCs/>
              </w:rPr>
              <w:t>натрийхлорбромная</w:t>
            </w:r>
            <w:proofErr w:type="spellEnd"/>
            <w:r w:rsidR="00911CE4" w:rsidRPr="00911CE4">
              <w:rPr>
                <w:bCs/>
              </w:rPr>
              <w:t xml:space="preserve"> </w:t>
            </w:r>
            <w:r w:rsidRPr="00FA72E5">
              <w:rPr>
                <w:bCs/>
              </w:rPr>
              <w:t>вода</w:t>
            </w:r>
            <w:r>
              <w:rPr>
                <w:bCs/>
              </w:rPr>
              <w:t>;</w:t>
            </w:r>
          </w:p>
          <w:p w:rsidR="00FA72E5" w:rsidRPr="00FA72E5" w:rsidRDefault="00FA72E5" w:rsidP="00FA72E5">
            <w:pPr>
              <w:jc w:val="both"/>
              <w:rPr>
                <w:bCs/>
              </w:rPr>
            </w:pPr>
            <w:r>
              <w:rPr>
                <w:bCs/>
              </w:rPr>
              <w:t>- с</w:t>
            </w:r>
            <w:r w:rsidRPr="00FA72E5">
              <w:rPr>
                <w:bCs/>
              </w:rPr>
              <w:t>ульфидная иловая грязь</w:t>
            </w:r>
            <w:r>
              <w:rPr>
                <w:bCs/>
              </w:rPr>
              <w:t>;</w:t>
            </w:r>
          </w:p>
          <w:p w:rsidR="00FA72E5" w:rsidRPr="003A7D29" w:rsidRDefault="00FA72E5" w:rsidP="00FA72E5">
            <w:pPr>
              <w:jc w:val="both"/>
              <w:rPr>
                <w:bCs/>
              </w:rPr>
            </w:pPr>
            <w:r>
              <w:rPr>
                <w:bCs/>
              </w:rPr>
              <w:t>- п</w:t>
            </w:r>
            <w:r w:rsidRPr="00FA72E5">
              <w:rPr>
                <w:bCs/>
              </w:rPr>
              <w:t>итьевая минеральная вода</w:t>
            </w:r>
            <w:r w:rsidR="00A42992">
              <w:t xml:space="preserve"> </w:t>
            </w:r>
            <w:r w:rsidR="00A42992" w:rsidRPr="00A42992">
              <w:rPr>
                <w:bCs/>
              </w:rPr>
              <w:t>из собственного источника</w:t>
            </w:r>
            <w:bookmarkStart w:id="0" w:name="_GoBack"/>
            <w:bookmarkEnd w:id="0"/>
          </w:p>
        </w:tc>
      </w:tr>
      <w:tr w:rsidR="00840A59" w:rsidTr="00541F68">
        <w:tc>
          <w:tcPr>
            <w:tcW w:w="296" w:type="pct"/>
          </w:tcPr>
          <w:p w:rsidR="00840A59" w:rsidRDefault="00840A59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840A59" w:rsidRPr="00840A59" w:rsidRDefault="00802868" w:rsidP="00802868">
            <w:r>
              <w:t>Тип п</w:t>
            </w:r>
            <w:r w:rsidR="00840A59" w:rsidRPr="00840A59">
              <w:t>итани</w:t>
            </w:r>
            <w:r>
              <w:t>я</w:t>
            </w:r>
            <w:r w:rsidR="00840A59" w:rsidRPr="00840A59">
              <w:t>:</w:t>
            </w:r>
          </w:p>
        </w:tc>
        <w:tc>
          <w:tcPr>
            <w:tcW w:w="3468" w:type="pct"/>
          </w:tcPr>
          <w:p w:rsidR="00840A59" w:rsidRDefault="00840A59">
            <w:proofErr w:type="gramStart"/>
            <w:r w:rsidRPr="003A7D29">
              <w:t>четырехразовое</w:t>
            </w:r>
            <w:proofErr w:type="gramEnd"/>
            <w:r w:rsidRPr="003A7D29">
              <w:t xml:space="preserve">, заказная система-предварительный заказ.  </w:t>
            </w:r>
          </w:p>
        </w:tc>
      </w:tr>
      <w:tr w:rsidR="00840A59" w:rsidTr="00541F68">
        <w:tc>
          <w:tcPr>
            <w:tcW w:w="296" w:type="pct"/>
          </w:tcPr>
          <w:p w:rsidR="00840A59" w:rsidRDefault="00840A59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840A59" w:rsidRPr="00840A59" w:rsidRDefault="00802868">
            <w:r>
              <w:t>Социально-бытовые условия</w:t>
            </w:r>
            <w:r w:rsidR="00840A59" w:rsidRPr="00840A59">
              <w:t>:</w:t>
            </w:r>
          </w:p>
        </w:tc>
        <w:tc>
          <w:tcPr>
            <w:tcW w:w="3468" w:type="pct"/>
          </w:tcPr>
          <w:p w:rsidR="00840A59" w:rsidRDefault="00840A59" w:rsidP="00840A59">
            <w:pPr>
              <w:jc w:val="both"/>
            </w:pPr>
            <w:proofErr w:type="gramStart"/>
            <w:r w:rsidRPr="003A7D29">
              <w:t>наличие развлекательно-культурной программы, дискотек, вечеров отдыха и концертов, плавательного бассейна, библиотеки, современного киноконцертного зала, детской игровой комнаты, кафе-бара, ресторана, бани-сауны с бассейном, спортивного и тренажерного зала, бильярда, верховых прогулок на лошадях, экскурсий.</w:t>
            </w:r>
            <w:proofErr w:type="gramEnd"/>
          </w:p>
        </w:tc>
      </w:tr>
      <w:tr w:rsidR="00840A59" w:rsidTr="00541F68">
        <w:tc>
          <w:tcPr>
            <w:tcW w:w="296" w:type="pct"/>
          </w:tcPr>
          <w:p w:rsidR="00840A59" w:rsidRDefault="00840A59" w:rsidP="00840A59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236" w:type="pct"/>
          </w:tcPr>
          <w:p w:rsidR="00840A59" w:rsidRPr="00840A59" w:rsidRDefault="00840A59">
            <w:r w:rsidRPr="00840A59">
              <w:rPr>
                <w:color w:val="000000"/>
              </w:rPr>
              <w:t>Условия размещения:</w:t>
            </w:r>
          </w:p>
        </w:tc>
        <w:tc>
          <w:tcPr>
            <w:tcW w:w="3468" w:type="pct"/>
          </w:tcPr>
          <w:p w:rsidR="00840A59" w:rsidRDefault="00680E0B" w:rsidP="00436747">
            <w:pPr>
              <w:jc w:val="both"/>
            </w:pPr>
            <w:r>
              <w:rPr>
                <w:color w:val="000000"/>
              </w:rPr>
              <w:t>м</w:t>
            </w:r>
            <w:r w:rsidR="00436747" w:rsidRPr="00436747">
              <w:rPr>
                <w:color w:val="000000"/>
              </w:rPr>
              <w:t>есто в 2х местном номере в капитальном функционирующем здании.</w:t>
            </w:r>
            <w:r w:rsidR="00436747">
              <w:rPr>
                <w:color w:val="000000"/>
              </w:rPr>
              <w:t xml:space="preserve"> </w:t>
            </w:r>
            <w:r w:rsidR="00436747" w:rsidRPr="00436747">
              <w:rPr>
                <w:color w:val="000000"/>
              </w:rPr>
              <w:t>Наличие удобств, включая возможность соблюдения личной гигиены (туалет, душевая кабина / ванна) в номере</w:t>
            </w:r>
            <w:r w:rsidR="00436747">
              <w:rPr>
                <w:color w:val="000000"/>
              </w:rPr>
              <w:t>.</w:t>
            </w:r>
          </w:p>
        </w:tc>
      </w:tr>
    </w:tbl>
    <w:p w:rsidR="00204AB3" w:rsidRPr="003A7D29" w:rsidRDefault="00204AB3" w:rsidP="00204AB3">
      <w:pPr>
        <w:jc w:val="both"/>
        <w:rPr>
          <w:bCs/>
        </w:rPr>
      </w:pPr>
      <w:r w:rsidRPr="003A7D29">
        <w:tab/>
        <w:t xml:space="preserve"> </w:t>
      </w:r>
    </w:p>
    <w:p w:rsidR="00204AB3" w:rsidRDefault="00204AB3"/>
    <w:sectPr w:rsidR="0020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DAA"/>
    <w:multiLevelType w:val="hybridMultilevel"/>
    <w:tmpl w:val="4436491C"/>
    <w:lvl w:ilvl="0" w:tplc="C5246AB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61B03"/>
    <w:multiLevelType w:val="hybridMultilevel"/>
    <w:tmpl w:val="EC4223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4D4780"/>
    <w:multiLevelType w:val="hybridMultilevel"/>
    <w:tmpl w:val="69B478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B3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8FC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317B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3B3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5A93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379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342EA"/>
    <w:rsid w:val="00140E8C"/>
    <w:rsid w:val="0014113B"/>
    <w:rsid w:val="00141E88"/>
    <w:rsid w:val="00144CC7"/>
    <w:rsid w:val="00150509"/>
    <w:rsid w:val="00152FA4"/>
    <w:rsid w:val="00153891"/>
    <w:rsid w:val="00156E06"/>
    <w:rsid w:val="00156FBE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659F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0F2A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54B1"/>
    <w:rsid w:val="001F67DB"/>
    <w:rsid w:val="00202C2D"/>
    <w:rsid w:val="00204658"/>
    <w:rsid w:val="00204AB3"/>
    <w:rsid w:val="00205323"/>
    <w:rsid w:val="00205467"/>
    <w:rsid w:val="00211D80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06A7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4D4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13E6"/>
    <w:rsid w:val="0028205F"/>
    <w:rsid w:val="002845F4"/>
    <w:rsid w:val="00284B5F"/>
    <w:rsid w:val="00284C67"/>
    <w:rsid w:val="00285E7D"/>
    <w:rsid w:val="00286245"/>
    <w:rsid w:val="00286543"/>
    <w:rsid w:val="00290110"/>
    <w:rsid w:val="00292CEF"/>
    <w:rsid w:val="00293247"/>
    <w:rsid w:val="00293CC9"/>
    <w:rsid w:val="002954DB"/>
    <w:rsid w:val="002A0285"/>
    <w:rsid w:val="002A0503"/>
    <w:rsid w:val="002A5350"/>
    <w:rsid w:val="002A5467"/>
    <w:rsid w:val="002A6B7C"/>
    <w:rsid w:val="002B196E"/>
    <w:rsid w:val="002B2465"/>
    <w:rsid w:val="002B5C60"/>
    <w:rsid w:val="002B5FBC"/>
    <w:rsid w:val="002B6BC1"/>
    <w:rsid w:val="002C090A"/>
    <w:rsid w:val="002C28D7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BAB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44EB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239"/>
    <w:rsid w:val="00356EBF"/>
    <w:rsid w:val="003570AE"/>
    <w:rsid w:val="003608AB"/>
    <w:rsid w:val="003623FE"/>
    <w:rsid w:val="0036297F"/>
    <w:rsid w:val="0036445D"/>
    <w:rsid w:val="003651A1"/>
    <w:rsid w:val="00365907"/>
    <w:rsid w:val="0037337B"/>
    <w:rsid w:val="0037379B"/>
    <w:rsid w:val="003755EF"/>
    <w:rsid w:val="00377BD4"/>
    <w:rsid w:val="00381473"/>
    <w:rsid w:val="00382325"/>
    <w:rsid w:val="00382A06"/>
    <w:rsid w:val="00385D33"/>
    <w:rsid w:val="003860C9"/>
    <w:rsid w:val="00386697"/>
    <w:rsid w:val="00386A8C"/>
    <w:rsid w:val="00390370"/>
    <w:rsid w:val="0039196B"/>
    <w:rsid w:val="00391ACA"/>
    <w:rsid w:val="00391F2E"/>
    <w:rsid w:val="00392538"/>
    <w:rsid w:val="00395BD8"/>
    <w:rsid w:val="0039672E"/>
    <w:rsid w:val="003A0A2D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80B"/>
    <w:rsid w:val="003C39F7"/>
    <w:rsid w:val="003C437A"/>
    <w:rsid w:val="003C520A"/>
    <w:rsid w:val="003C6705"/>
    <w:rsid w:val="003D06F8"/>
    <w:rsid w:val="003D2CE1"/>
    <w:rsid w:val="003D6BA0"/>
    <w:rsid w:val="003D7A09"/>
    <w:rsid w:val="003E0070"/>
    <w:rsid w:val="003E115F"/>
    <w:rsid w:val="003E5A04"/>
    <w:rsid w:val="003E70DB"/>
    <w:rsid w:val="003F399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066D3"/>
    <w:rsid w:val="00410971"/>
    <w:rsid w:val="004113C9"/>
    <w:rsid w:val="00411EC9"/>
    <w:rsid w:val="004123B9"/>
    <w:rsid w:val="00413613"/>
    <w:rsid w:val="004142B7"/>
    <w:rsid w:val="0041669D"/>
    <w:rsid w:val="00422159"/>
    <w:rsid w:val="00430044"/>
    <w:rsid w:val="00430C31"/>
    <w:rsid w:val="004347A4"/>
    <w:rsid w:val="00436747"/>
    <w:rsid w:val="00436C80"/>
    <w:rsid w:val="00441CAD"/>
    <w:rsid w:val="0044298E"/>
    <w:rsid w:val="0044323B"/>
    <w:rsid w:val="00444E6D"/>
    <w:rsid w:val="0045048A"/>
    <w:rsid w:val="00450842"/>
    <w:rsid w:val="00453FCA"/>
    <w:rsid w:val="00456034"/>
    <w:rsid w:val="0045718F"/>
    <w:rsid w:val="00460020"/>
    <w:rsid w:val="00461633"/>
    <w:rsid w:val="00466175"/>
    <w:rsid w:val="00470592"/>
    <w:rsid w:val="004708A5"/>
    <w:rsid w:val="00471664"/>
    <w:rsid w:val="00473412"/>
    <w:rsid w:val="00476DFD"/>
    <w:rsid w:val="004805C5"/>
    <w:rsid w:val="004815DD"/>
    <w:rsid w:val="004825BB"/>
    <w:rsid w:val="00482767"/>
    <w:rsid w:val="00485408"/>
    <w:rsid w:val="00486316"/>
    <w:rsid w:val="004865CC"/>
    <w:rsid w:val="00490B39"/>
    <w:rsid w:val="00491968"/>
    <w:rsid w:val="00494909"/>
    <w:rsid w:val="0049542D"/>
    <w:rsid w:val="004A44B3"/>
    <w:rsid w:val="004A4A53"/>
    <w:rsid w:val="004A4BDF"/>
    <w:rsid w:val="004A749B"/>
    <w:rsid w:val="004B22A5"/>
    <w:rsid w:val="004B7B72"/>
    <w:rsid w:val="004C4C12"/>
    <w:rsid w:val="004C61F3"/>
    <w:rsid w:val="004C7733"/>
    <w:rsid w:val="004C781D"/>
    <w:rsid w:val="004D371F"/>
    <w:rsid w:val="004D5D5E"/>
    <w:rsid w:val="004D6C0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1F68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11A"/>
    <w:rsid w:val="00570E33"/>
    <w:rsid w:val="00571D3F"/>
    <w:rsid w:val="0057281C"/>
    <w:rsid w:val="00573717"/>
    <w:rsid w:val="005746FF"/>
    <w:rsid w:val="00574A08"/>
    <w:rsid w:val="00574FB1"/>
    <w:rsid w:val="00576E91"/>
    <w:rsid w:val="00581183"/>
    <w:rsid w:val="00581D62"/>
    <w:rsid w:val="005844EF"/>
    <w:rsid w:val="005863E3"/>
    <w:rsid w:val="005900F8"/>
    <w:rsid w:val="00592C3B"/>
    <w:rsid w:val="005A1810"/>
    <w:rsid w:val="005A2B55"/>
    <w:rsid w:val="005A3028"/>
    <w:rsid w:val="005A5C01"/>
    <w:rsid w:val="005A6931"/>
    <w:rsid w:val="005A70D2"/>
    <w:rsid w:val="005A7367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C1B"/>
    <w:rsid w:val="005E7EC5"/>
    <w:rsid w:val="005F0285"/>
    <w:rsid w:val="005F0AE1"/>
    <w:rsid w:val="005F48A2"/>
    <w:rsid w:val="005F4AF6"/>
    <w:rsid w:val="005F5BD7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A6A"/>
    <w:rsid w:val="00640F1C"/>
    <w:rsid w:val="006424E2"/>
    <w:rsid w:val="00643072"/>
    <w:rsid w:val="00643BD0"/>
    <w:rsid w:val="0064443B"/>
    <w:rsid w:val="006468C4"/>
    <w:rsid w:val="006508BC"/>
    <w:rsid w:val="00650B35"/>
    <w:rsid w:val="00651398"/>
    <w:rsid w:val="00651FD2"/>
    <w:rsid w:val="006541C6"/>
    <w:rsid w:val="006574A0"/>
    <w:rsid w:val="00660304"/>
    <w:rsid w:val="006616CB"/>
    <w:rsid w:val="0066173D"/>
    <w:rsid w:val="00661B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0E0B"/>
    <w:rsid w:val="006878F9"/>
    <w:rsid w:val="0069038F"/>
    <w:rsid w:val="00693182"/>
    <w:rsid w:val="00693EFF"/>
    <w:rsid w:val="0069543B"/>
    <w:rsid w:val="00696A4C"/>
    <w:rsid w:val="00696EF7"/>
    <w:rsid w:val="006A20FE"/>
    <w:rsid w:val="006A3936"/>
    <w:rsid w:val="006A4545"/>
    <w:rsid w:val="006A6037"/>
    <w:rsid w:val="006B07C8"/>
    <w:rsid w:val="006B0C7B"/>
    <w:rsid w:val="006B1AD8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C5CB1"/>
    <w:rsid w:val="006D06A6"/>
    <w:rsid w:val="006D3EBD"/>
    <w:rsid w:val="006D41D3"/>
    <w:rsid w:val="006D4C04"/>
    <w:rsid w:val="006D4C46"/>
    <w:rsid w:val="006D62ED"/>
    <w:rsid w:val="006D7622"/>
    <w:rsid w:val="006D7C32"/>
    <w:rsid w:val="006E08AA"/>
    <w:rsid w:val="006E1A94"/>
    <w:rsid w:val="006E328F"/>
    <w:rsid w:val="006E5433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16CE"/>
    <w:rsid w:val="00744215"/>
    <w:rsid w:val="00744D91"/>
    <w:rsid w:val="00745349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B67D3"/>
    <w:rsid w:val="007C45B1"/>
    <w:rsid w:val="007C5810"/>
    <w:rsid w:val="007C68C4"/>
    <w:rsid w:val="007D315C"/>
    <w:rsid w:val="007D3ED5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2868"/>
    <w:rsid w:val="00805873"/>
    <w:rsid w:val="008069D1"/>
    <w:rsid w:val="00814268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0A59"/>
    <w:rsid w:val="00840DC2"/>
    <w:rsid w:val="00844679"/>
    <w:rsid w:val="00846D56"/>
    <w:rsid w:val="0085057A"/>
    <w:rsid w:val="00860004"/>
    <w:rsid w:val="00864E2D"/>
    <w:rsid w:val="00865F89"/>
    <w:rsid w:val="0086757D"/>
    <w:rsid w:val="008715CD"/>
    <w:rsid w:val="00871E34"/>
    <w:rsid w:val="00872169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1CE4"/>
    <w:rsid w:val="0091274D"/>
    <w:rsid w:val="009165E8"/>
    <w:rsid w:val="0092360F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3CE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67342"/>
    <w:rsid w:val="00971E95"/>
    <w:rsid w:val="00972182"/>
    <w:rsid w:val="00972548"/>
    <w:rsid w:val="00972DDB"/>
    <w:rsid w:val="00974F9D"/>
    <w:rsid w:val="00977E1A"/>
    <w:rsid w:val="009830D4"/>
    <w:rsid w:val="00990EF3"/>
    <w:rsid w:val="009A3AC4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C6DAF"/>
    <w:rsid w:val="009D1DFB"/>
    <w:rsid w:val="009D2B13"/>
    <w:rsid w:val="009D30BB"/>
    <w:rsid w:val="009D3733"/>
    <w:rsid w:val="009D6878"/>
    <w:rsid w:val="009D6999"/>
    <w:rsid w:val="009D74C4"/>
    <w:rsid w:val="009E07AA"/>
    <w:rsid w:val="009E39E7"/>
    <w:rsid w:val="009E4595"/>
    <w:rsid w:val="009E7535"/>
    <w:rsid w:val="009F12D7"/>
    <w:rsid w:val="009F132D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4CC2"/>
    <w:rsid w:val="00A153DA"/>
    <w:rsid w:val="00A15B4D"/>
    <w:rsid w:val="00A20970"/>
    <w:rsid w:val="00A21236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2992"/>
    <w:rsid w:val="00A47594"/>
    <w:rsid w:val="00A52C8E"/>
    <w:rsid w:val="00A54E6C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3846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2C0B"/>
    <w:rsid w:val="00AA3E00"/>
    <w:rsid w:val="00AA61B6"/>
    <w:rsid w:val="00AA6C52"/>
    <w:rsid w:val="00AA74A8"/>
    <w:rsid w:val="00AB0489"/>
    <w:rsid w:val="00AB38E1"/>
    <w:rsid w:val="00AB3B32"/>
    <w:rsid w:val="00AB53E6"/>
    <w:rsid w:val="00AB6755"/>
    <w:rsid w:val="00AC077B"/>
    <w:rsid w:val="00AC0C68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34DE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106C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16C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428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2A12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54AE"/>
    <w:rsid w:val="00C36DB5"/>
    <w:rsid w:val="00C37616"/>
    <w:rsid w:val="00C42F6A"/>
    <w:rsid w:val="00C463C0"/>
    <w:rsid w:val="00C4653C"/>
    <w:rsid w:val="00C509F5"/>
    <w:rsid w:val="00C5433B"/>
    <w:rsid w:val="00C5455B"/>
    <w:rsid w:val="00C55FDC"/>
    <w:rsid w:val="00C57D13"/>
    <w:rsid w:val="00C6238C"/>
    <w:rsid w:val="00C65F32"/>
    <w:rsid w:val="00C65F95"/>
    <w:rsid w:val="00C700D9"/>
    <w:rsid w:val="00C72C3F"/>
    <w:rsid w:val="00C76FA9"/>
    <w:rsid w:val="00C802E4"/>
    <w:rsid w:val="00C8031B"/>
    <w:rsid w:val="00C81809"/>
    <w:rsid w:val="00C818FA"/>
    <w:rsid w:val="00C83B7B"/>
    <w:rsid w:val="00C8578E"/>
    <w:rsid w:val="00C86A92"/>
    <w:rsid w:val="00C926C0"/>
    <w:rsid w:val="00C93DE4"/>
    <w:rsid w:val="00CA149B"/>
    <w:rsid w:val="00CA1663"/>
    <w:rsid w:val="00CA6B83"/>
    <w:rsid w:val="00CA76A5"/>
    <w:rsid w:val="00CA7ED1"/>
    <w:rsid w:val="00CB08A6"/>
    <w:rsid w:val="00CB1594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600"/>
    <w:rsid w:val="00D13DF4"/>
    <w:rsid w:val="00D14FDF"/>
    <w:rsid w:val="00D15A38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0D74"/>
    <w:rsid w:val="00D42856"/>
    <w:rsid w:val="00D42B02"/>
    <w:rsid w:val="00D42D3F"/>
    <w:rsid w:val="00D5110D"/>
    <w:rsid w:val="00D522DF"/>
    <w:rsid w:val="00D53A06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23C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A6FC4"/>
    <w:rsid w:val="00DB4221"/>
    <w:rsid w:val="00DB57C8"/>
    <w:rsid w:val="00DC0EC4"/>
    <w:rsid w:val="00DC6582"/>
    <w:rsid w:val="00DC71D1"/>
    <w:rsid w:val="00DC73D2"/>
    <w:rsid w:val="00DD1BD2"/>
    <w:rsid w:val="00DD260B"/>
    <w:rsid w:val="00DD2AB9"/>
    <w:rsid w:val="00DD2B88"/>
    <w:rsid w:val="00DD3B1E"/>
    <w:rsid w:val="00DD58B5"/>
    <w:rsid w:val="00DD6660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241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0F72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37C36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170D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2EBA"/>
    <w:rsid w:val="00EF4C92"/>
    <w:rsid w:val="00EF68B8"/>
    <w:rsid w:val="00EF7984"/>
    <w:rsid w:val="00F014A8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17505"/>
    <w:rsid w:val="00F21F1D"/>
    <w:rsid w:val="00F2203E"/>
    <w:rsid w:val="00F23FF9"/>
    <w:rsid w:val="00F24A8B"/>
    <w:rsid w:val="00F253B2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6402B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3E7D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54ED"/>
    <w:rsid w:val="00FA66F4"/>
    <w:rsid w:val="00FA72E5"/>
    <w:rsid w:val="00FB281F"/>
    <w:rsid w:val="00FB3B27"/>
    <w:rsid w:val="00FB5EE5"/>
    <w:rsid w:val="00FB6AAC"/>
    <w:rsid w:val="00FB714F"/>
    <w:rsid w:val="00FC1D2E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0A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00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0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0A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00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0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25</cp:revision>
  <cp:lastPrinted>2013-06-27T05:26:00Z</cp:lastPrinted>
  <dcterms:created xsi:type="dcterms:W3CDTF">2013-06-25T07:10:00Z</dcterms:created>
  <dcterms:modified xsi:type="dcterms:W3CDTF">2013-06-27T08:31:00Z</dcterms:modified>
</cp:coreProperties>
</file>