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1A0" w:rsidRPr="007531A0" w:rsidRDefault="007531A0" w:rsidP="007531A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7531A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7531A0" w:rsidRPr="007531A0" w:rsidRDefault="007531A0" w:rsidP="007531A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7531A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p w:rsidR="007531A0" w:rsidRPr="007531A0" w:rsidRDefault="007531A0" w:rsidP="007531A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7531A0">
        <w:rPr>
          <w:rFonts w:ascii="Times New Roman" w:eastAsia="Times New Roman" w:hAnsi="Times New Roman" w:cs="Times New Roman"/>
          <w:i/>
          <w:iCs/>
          <w:sz w:val="24"/>
          <w:szCs w:val="24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7531A0" w:rsidRPr="007531A0" w:rsidTr="007531A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531A0" w:rsidRPr="007531A0" w:rsidRDefault="007531A0" w:rsidP="00753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1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531A0" w:rsidRPr="007531A0" w:rsidRDefault="007531A0" w:rsidP="00753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1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0356300006913000009 </w:t>
            </w:r>
          </w:p>
        </w:tc>
      </w:tr>
      <w:tr w:rsidR="007531A0" w:rsidRPr="007531A0" w:rsidTr="007531A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531A0" w:rsidRPr="007531A0" w:rsidRDefault="007531A0" w:rsidP="00753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1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531A0" w:rsidRPr="007531A0" w:rsidRDefault="007531A0" w:rsidP="00753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1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автотранспортных услуг </w:t>
            </w:r>
          </w:p>
        </w:tc>
      </w:tr>
      <w:tr w:rsidR="007531A0" w:rsidRPr="007531A0" w:rsidTr="007531A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531A0" w:rsidRPr="007531A0" w:rsidRDefault="007531A0" w:rsidP="00753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1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531A0" w:rsidRPr="007531A0" w:rsidRDefault="007531A0" w:rsidP="00753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1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7531A0" w:rsidRPr="007531A0" w:rsidTr="007531A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531A0" w:rsidRPr="007531A0" w:rsidRDefault="007531A0" w:rsidP="00753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1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531A0" w:rsidRPr="007531A0" w:rsidRDefault="007531A0" w:rsidP="00753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1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7531A0" w:rsidRPr="007531A0" w:rsidRDefault="007531A0" w:rsidP="007531A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531A0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7531A0" w:rsidRPr="007531A0" w:rsidTr="007531A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531A0" w:rsidRPr="007531A0" w:rsidRDefault="007531A0" w:rsidP="00753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1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531A0" w:rsidRPr="007531A0" w:rsidRDefault="007531A0" w:rsidP="00753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1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детская клиническая поликлиника № 2" </w:t>
            </w:r>
          </w:p>
        </w:tc>
      </w:tr>
      <w:tr w:rsidR="007531A0" w:rsidRPr="007531A0" w:rsidTr="007531A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531A0" w:rsidRPr="007531A0" w:rsidRDefault="007531A0" w:rsidP="00753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1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531A0" w:rsidRPr="007531A0" w:rsidRDefault="007531A0" w:rsidP="00753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1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г, ул.Екатерининская, 166, - </w:t>
            </w:r>
          </w:p>
        </w:tc>
      </w:tr>
      <w:tr w:rsidR="007531A0" w:rsidRPr="007531A0" w:rsidTr="007531A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531A0" w:rsidRPr="007531A0" w:rsidRDefault="007531A0" w:rsidP="00753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1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531A0" w:rsidRPr="007531A0" w:rsidRDefault="007531A0" w:rsidP="00753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1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г, ул.Екатерининская, 166, - </w:t>
            </w:r>
          </w:p>
        </w:tc>
      </w:tr>
    </w:tbl>
    <w:p w:rsidR="007531A0" w:rsidRPr="007531A0" w:rsidRDefault="007531A0" w:rsidP="007531A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531A0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7531A0" w:rsidRPr="007531A0" w:rsidRDefault="007531A0" w:rsidP="007531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7531A0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7531A0" w:rsidRPr="007531A0" w:rsidTr="007531A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531A0" w:rsidRPr="007531A0" w:rsidRDefault="007531A0" w:rsidP="00753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1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531A0" w:rsidRPr="007531A0" w:rsidRDefault="007531A0" w:rsidP="00753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1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г, ул.Екатерининская, 166, - </w:t>
            </w:r>
          </w:p>
        </w:tc>
      </w:tr>
      <w:tr w:rsidR="007531A0" w:rsidRPr="007531A0" w:rsidTr="007531A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531A0" w:rsidRPr="007531A0" w:rsidRDefault="007531A0" w:rsidP="00753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1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531A0" w:rsidRPr="007531A0" w:rsidRDefault="007531A0" w:rsidP="00753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1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ztlgdkp2@mail.ru </w:t>
            </w:r>
          </w:p>
        </w:tc>
      </w:tr>
      <w:tr w:rsidR="007531A0" w:rsidRPr="007531A0" w:rsidTr="007531A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531A0" w:rsidRPr="007531A0" w:rsidRDefault="007531A0" w:rsidP="00753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1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531A0" w:rsidRPr="007531A0" w:rsidRDefault="007531A0" w:rsidP="00753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1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2360464 </w:t>
            </w:r>
          </w:p>
        </w:tc>
      </w:tr>
      <w:tr w:rsidR="007531A0" w:rsidRPr="007531A0" w:rsidTr="007531A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531A0" w:rsidRPr="007531A0" w:rsidRDefault="007531A0" w:rsidP="00753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1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531A0" w:rsidRPr="007531A0" w:rsidRDefault="007531A0" w:rsidP="00753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1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2360464 </w:t>
            </w:r>
          </w:p>
        </w:tc>
      </w:tr>
      <w:tr w:rsidR="007531A0" w:rsidRPr="007531A0" w:rsidTr="007531A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531A0" w:rsidRPr="007531A0" w:rsidRDefault="007531A0" w:rsidP="00753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1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531A0" w:rsidRPr="007531A0" w:rsidRDefault="007531A0" w:rsidP="00753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1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Машнич Лариса Владимировна </w:t>
            </w:r>
          </w:p>
        </w:tc>
      </w:tr>
      <w:tr w:rsidR="007531A0" w:rsidRPr="007531A0" w:rsidTr="007531A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531A0" w:rsidRPr="007531A0" w:rsidRDefault="007531A0" w:rsidP="00753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1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531A0" w:rsidRPr="007531A0" w:rsidRDefault="007531A0" w:rsidP="00753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531A0" w:rsidRPr="007531A0" w:rsidRDefault="007531A0" w:rsidP="007531A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531A0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7531A0" w:rsidRPr="007531A0" w:rsidTr="007531A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531A0" w:rsidRPr="007531A0" w:rsidRDefault="007531A0" w:rsidP="00753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1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531A0" w:rsidRPr="007531A0" w:rsidRDefault="007531A0" w:rsidP="00753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1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автотранспортных услуг </w:t>
            </w:r>
          </w:p>
        </w:tc>
      </w:tr>
      <w:tr w:rsidR="007531A0" w:rsidRPr="007531A0" w:rsidTr="007531A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531A0" w:rsidRPr="007531A0" w:rsidRDefault="007531A0" w:rsidP="00753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1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531A0" w:rsidRPr="007531A0" w:rsidRDefault="007531A0" w:rsidP="00753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1A0">
              <w:rPr>
                <w:rFonts w:ascii="Times New Roman" w:eastAsia="Times New Roman" w:hAnsi="Times New Roman" w:cs="Times New Roman"/>
                <w:sz w:val="24"/>
                <w:szCs w:val="24"/>
              </w:rPr>
              <w:t>455 260,00</w:t>
            </w:r>
            <w:r w:rsidRPr="007531A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7531A0" w:rsidRPr="007531A0" w:rsidTr="007531A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531A0" w:rsidRPr="007531A0" w:rsidRDefault="007531A0" w:rsidP="00753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1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531A0" w:rsidRPr="007531A0" w:rsidRDefault="007531A0" w:rsidP="00753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1A0">
              <w:rPr>
                <w:rFonts w:ascii="Times New Roman" w:eastAsia="Times New Roman" w:hAnsi="Times New Roman" w:cs="Times New Roman"/>
                <w:sz w:val="24"/>
                <w:szCs w:val="24"/>
              </w:rPr>
              <w:t>6020000 Услуги автомобильного транспорта</w:t>
            </w:r>
          </w:p>
        </w:tc>
      </w:tr>
      <w:tr w:rsidR="007531A0" w:rsidRPr="007531A0" w:rsidTr="007531A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531A0" w:rsidRPr="007531A0" w:rsidRDefault="007531A0" w:rsidP="00753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1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531A0" w:rsidRPr="007531A0" w:rsidRDefault="007531A0" w:rsidP="00753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1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</w:t>
            </w:r>
          </w:p>
        </w:tc>
      </w:tr>
    </w:tbl>
    <w:p w:rsidR="007531A0" w:rsidRPr="007531A0" w:rsidRDefault="007531A0" w:rsidP="007531A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531A0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7531A0" w:rsidRPr="007531A0" w:rsidTr="007531A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531A0" w:rsidRPr="007531A0" w:rsidRDefault="007531A0" w:rsidP="00753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1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531A0" w:rsidRPr="007531A0" w:rsidRDefault="007531A0" w:rsidP="00753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1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г, ул.Екатерининская, 166, - </w:t>
            </w:r>
          </w:p>
        </w:tc>
      </w:tr>
      <w:tr w:rsidR="007531A0" w:rsidRPr="007531A0" w:rsidTr="007531A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531A0" w:rsidRPr="007531A0" w:rsidRDefault="007531A0" w:rsidP="00753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1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531A0" w:rsidRPr="007531A0" w:rsidRDefault="007531A0" w:rsidP="00753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1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оказания услуг: 01.09.2013г. по 31.12.2013г </w:t>
            </w:r>
          </w:p>
        </w:tc>
      </w:tr>
    </w:tbl>
    <w:p w:rsidR="007531A0" w:rsidRPr="007531A0" w:rsidRDefault="007531A0" w:rsidP="007531A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531A0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7531A0" w:rsidRPr="007531A0" w:rsidTr="007531A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531A0" w:rsidRPr="007531A0" w:rsidRDefault="007531A0" w:rsidP="00753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1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531A0" w:rsidRPr="007531A0" w:rsidRDefault="007531A0" w:rsidP="00753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1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9 105,20 Российский рубль </w:t>
            </w:r>
          </w:p>
        </w:tc>
      </w:tr>
    </w:tbl>
    <w:p w:rsidR="007531A0" w:rsidRPr="007531A0" w:rsidRDefault="007531A0" w:rsidP="007531A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531A0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7531A0" w:rsidRPr="007531A0" w:rsidTr="007531A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531A0" w:rsidRPr="007531A0" w:rsidRDefault="007531A0" w:rsidP="00753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1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531A0" w:rsidRPr="007531A0" w:rsidRDefault="007531A0" w:rsidP="00753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1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9 105,20 Российский рубль </w:t>
            </w:r>
          </w:p>
        </w:tc>
      </w:tr>
      <w:tr w:rsidR="007531A0" w:rsidRPr="007531A0" w:rsidTr="007531A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531A0" w:rsidRPr="007531A0" w:rsidRDefault="007531A0" w:rsidP="00753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1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531A0" w:rsidRPr="007531A0" w:rsidRDefault="007531A0" w:rsidP="00753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1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Договор заключается только после предоставления участником открытого аукциона в электронной форме, с которым заключается договор: 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 в размере обеспечения исполнения договора, установленном документацией об открытом аукционе в электронной форме. Способ обеспечения исполнения договора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договор, является бюджетное учреждение, предоставление обеспечения исполнения договора не требуется. В случае если по каким-либо причинам обеспечение исполнения договора перестало быть действительным, закончило свое действие или иным образом перестало обеспечивать исполнение поставщиком (исполнителем) своих обязательств по договору, соответствующий поставщик (исполнитель) должен в течение 20 (двадцати) банковских дней предоставить заказчику иное (новое) обеспечение исполнения договора на тех же условиях и в том же размере. </w:t>
            </w:r>
          </w:p>
        </w:tc>
      </w:tr>
      <w:tr w:rsidR="007531A0" w:rsidRPr="007531A0" w:rsidTr="007531A0">
        <w:tc>
          <w:tcPr>
            <w:tcW w:w="1250" w:type="pct"/>
            <w:gridSpan w:val="2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531A0" w:rsidRPr="007531A0" w:rsidRDefault="007531A0" w:rsidP="00753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1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7531A0" w:rsidRPr="007531A0" w:rsidTr="007531A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531A0" w:rsidRPr="007531A0" w:rsidRDefault="007531A0" w:rsidP="00753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1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531A0" w:rsidRPr="007531A0" w:rsidRDefault="007531A0" w:rsidP="00753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1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40701810300003000001 </w:t>
            </w:r>
          </w:p>
        </w:tc>
      </w:tr>
      <w:tr w:rsidR="007531A0" w:rsidRPr="007531A0" w:rsidTr="007531A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531A0" w:rsidRPr="007531A0" w:rsidRDefault="007531A0" w:rsidP="00753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1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531A0" w:rsidRPr="007531A0" w:rsidRDefault="007531A0" w:rsidP="00753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1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06920003792 </w:t>
            </w:r>
          </w:p>
        </w:tc>
      </w:tr>
      <w:tr w:rsidR="007531A0" w:rsidRPr="007531A0" w:rsidTr="007531A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531A0" w:rsidRPr="007531A0" w:rsidRDefault="007531A0" w:rsidP="00753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1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531A0" w:rsidRPr="007531A0" w:rsidRDefault="007531A0" w:rsidP="00753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1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7531A0" w:rsidRPr="007531A0" w:rsidRDefault="007531A0" w:rsidP="007531A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531A0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7531A0" w:rsidRPr="007531A0" w:rsidTr="007531A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531A0" w:rsidRPr="007531A0" w:rsidRDefault="007531A0" w:rsidP="00753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1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531A0" w:rsidRPr="007531A0" w:rsidRDefault="007531A0" w:rsidP="00753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1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www.zakupki.gov.ru </w:t>
            </w:r>
          </w:p>
        </w:tc>
      </w:tr>
    </w:tbl>
    <w:p w:rsidR="007531A0" w:rsidRPr="007531A0" w:rsidRDefault="007531A0" w:rsidP="007531A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531A0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7531A0" w:rsidRPr="007531A0" w:rsidTr="007531A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531A0" w:rsidRPr="007531A0" w:rsidRDefault="007531A0" w:rsidP="00753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1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</w:t>
            </w:r>
            <w:r w:rsidRPr="007531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531A0" w:rsidRPr="007531A0" w:rsidRDefault="007531A0" w:rsidP="00753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1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25.07.2013 17:00 </w:t>
            </w:r>
          </w:p>
        </w:tc>
      </w:tr>
      <w:tr w:rsidR="007531A0" w:rsidRPr="007531A0" w:rsidTr="007531A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531A0" w:rsidRPr="007531A0" w:rsidRDefault="007531A0" w:rsidP="00753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1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531A0" w:rsidRPr="007531A0" w:rsidRDefault="007531A0" w:rsidP="00753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1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26.07.2013 </w:t>
            </w:r>
          </w:p>
        </w:tc>
      </w:tr>
      <w:tr w:rsidR="007531A0" w:rsidRPr="007531A0" w:rsidTr="007531A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531A0" w:rsidRPr="007531A0" w:rsidRDefault="007531A0" w:rsidP="00753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1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531A0" w:rsidRPr="007531A0" w:rsidRDefault="007531A0" w:rsidP="00753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1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29.07.2013 </w:t>
            </w:r>
          </w:p>
        </w:tc>
      </w:tr>
    </w:tbl>
    <w:p w:rsidR="007531A0" w:rsidRPr="007531A0" w:rsidRDefault="007531A0" w:rsidP="007531A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6"/>
        <w:gridCol w:w="7067"/>
      </w:tblGrid>
      <w:tr w:rsidR="007531A0" w:rsidRPr="007531A0" w:rsidTr="007531A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531A0" w:rsidRPr="007531A0" w:rsidRDefault="007531A0" w:rsidP="00753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1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531A0" w:rsidRPr="007531A0" w:rsidRDefault="007531A0" w:rsidP="00753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1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18.07.2013 </w:t>
            </w:r>
          </w:p>
        </w:tc>
      </w:tr>
    </w:tbl>
    <w:p w:rsidR="00934F8D" w:rsidRDefault="00934F8D"/>
    <w:sectPr w:rsidR="00934F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FELayout/>
  </w:compat>
  <w:rsids>
    <w:rsidRoot w:val="007531A0"/>
    <w:rsid w:val="007531A0"/>
    <w:rsid w:val="00934F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531A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531A0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753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405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621</Words>
  <Characters>3541</Characters>
  <Application>Microsoft Office Word</Application>
  <DocSecurity>0</DocSecurity>
  <Lines>29</Lines>
  <Paragraphs>8</Paragraphs>
  <ScaleCrop>false</ScaleCrop>
  <Company>GDKP2</Company>
  <LinksUpToDate>false</LinksUpToDate>
  <CharactersWithSpaces>4154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2013-07-18T04:27:00Z</dcterms:created>
  <dcterms:modified xsi:type="dcterms:W3CDTF">2013-07-18T04:27:00Z</dcterms:modified>
</cp:coreProperties>
</file>