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B45C0C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0069A9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 №____    </w:t>
      </w:r>
    </w:p>
    <w:p w:rsidR="00900335" w:rsidRDefault="0090033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B45C0C">
        <w:rPr>
          <w:rFonts w:ascii="Times New Roman" w:hAnsi="Times New Roman"/>
          <w:color w:val="000000"/>
          <w:sz w:val="24"/>
          <w:szCs w:val="24"/>
        </w:rPr>
        <w:t>*</w:t>
      </w:r>
    </w:p>
    <w:p w:rsidR="002D0C1A" w:rsidRPr="00A01551" w:rsidRDefault="00BA5093" w:rsidP="002D0C1A">
      <w:pPr>
        <w:jc w:val="center"/>
        <w:rPr>
          <w:b/>
          <w:sz w:val="24"/>
          <w:szCs w:val="24"/>
          <w:u w:val="single"/>
        </w:rPr>
      </w:pPr>
      <w:r>
        <w:rPr>
          <w:noProof/>
          <w:sz w:val="24"/>
          <w:szCs w:val="24"/>
          <w:u w:val="single"/>
          <w:lang w:eastAsia="ru-RU"/>
        </w:rPr>
        <w:t xml:space="preserve">земельный участок расположен </w:t>
      </w:r>
      <w:r w:rsidR="00637AE6">
        <w:rPr>
          <w:noProof/>
          <w:sz w:val="24"/>
          <w:szCs w:val="24"/>
          <w:u w:val="single"/>
          <w:lang w:eastAsia="ru-RU"/>
        </w:rPr>
        <w:t xml:space="preserve">по ул. </w:t>
      </w:r>
      <w:r w:rsidR="00677E86">
        <w:rPr>
          <w:noProof/>
          <w:sz w:val="24"/>
          <w:szCs w:val="24"/>
          <w:u w:val="single"/>
          <w:lang w:eastAsia="ru-RU"/>
        </w:rPr>
        <w:t xml:space="preserve">Промышленной, 113а в Индустриальном </w:t>
      </w:r>
      <w:r w:rsidR="00F45180">
        <w:rPr>
          <w:sz w:val="24"/>
          <w:szCs w:val="24"/>
          <w:u w:val="single"/>
        </w:rPr>
        <w:t xml:space="preserve"> </w:t>
      </w:r>
      <w:r w:rsidR="002D0C1A" w:rsidRPr="00A01551">
        <w:rPr>
          <w:sz w:val="24"/>
          <w:szCs w:val="24"/>
          <w:u w:val="single"/>
        </w:rPr>
        <w:t>районе города Перми</w:t>
      </w:r>
    </w:p>
    <w:p w:rsidR="00007FD1" w:rsidRDefault="002C15D8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2C15D8">
        <w:rPr>
          <w:noProof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52.85pt;margin-top:3.75pt;width:21.6pt;height:240.25pt;z-index:251662336" o:connectortype="straight">
            <v:stroke endarrow="block"/>
          </v:shape>
        </w:pict>
      </w: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E0CC2" w:rsidRDefault="002C15D8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73" type="#_x0000_t32" style="position:absolute;margin-left:94.95pt;margin-top:148.35pt;width:14.8pt;height:0;z-index:25168076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7" type="#_x0000_t32" style="position:absolute;margin-left:109.75pt;margin-top:132.9pt;width:16.25pt;height:15.45pt;flip:x;z-index:251679744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6" type="#_x0000_t32" style="position:absolute;margin-left:126pt;margin-top:132.9pt;width:14.15pt;height:15.45pt;flip:x y;z-index:25167872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4" type="#_x0000_t32" style="position:absolute;margin-left:49.75pt;margin-top:148.35pt;width:45.2pt;height:43.75pt;flip:y;z-index:25167667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3" type="#_x0000_t32" style="position:absolute;margin-left:49.75pt;margin-top:192.1pt;width:24.75pt;height:32.45pt;flip:x y;z-index:25167564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2" type="#_x0000_t32" style="position:absolute;margin-left:140.15pt;margin-top:144.1pt;width:12.7pt;height:4.25pt;flip:x;z-index:251674624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1" type="#_x0000_t32" style="position:absolute;margin-left:152.85pt;margin-top:144.1pt;width:27.5pt;height:28.25pt;flip:x y;z-index:25167360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0" type="#_x0000_t32" style="position:absolute;margin-left:180.35pt;margin-top:172.35pt;width:28.9pt;height:30.35pt;flip:x y;z-index:251672576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9" type="#_x0000_t32" style="position:absolute;margin-left:209.25pt;margin-top:202.7pt;width:21.95pt;height:16.95pt;flip:x y;z-index:25167155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8" type="#_x0000_t32" style="position:absolute;margin-left:313.05pt;margin-top:263.4pt;width:10.65pt;height:12.05pt;flip:x;z-index:25167052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32" style="position:absolute;margin-left:231.2pt;margin-top:219.65pt;width:92.5pt;height:43.75pt;z-index:251664384;mso-position-horizontal-relative:text;mso-position-vertical-relative:text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32" style="position:absolute;margin-left:74.5pt;margin-top:178.7pt;width:47.2pt;height:45.85pt;flip:x;z-index:25166848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32" style="position:absolute;margin-left:203.65pt;margin-top:297.3pt;width:27.55pt;height:22.6pt;flip:x;z-index:251669504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32" style="position:absolute;margin-left:203.65pt;margin-top:319.9pt;width:21.2pt;height:29.65pt;z-index:25166643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32" style="position:absolute;margin-left:224.85pt;margin-top:275.45pt;width:88.2pt;height:74.1pt;flip:y;z-index:25166540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9" type="#_x0000_t32" style="position:absolute;margin-left:121.7pt;margin-top:178.7pt;width:109.5pt;height:118.6pt;z-index:251663360" o:connectortype="straight" strokecolor="#00b050" strokeweight="4.5pt"/>
        </w:pict>
      </w:r>
      <w:r w:rsidRPr="002C15D8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402pt">
            <v:imagedata r:id="rId6" o:title="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32" style="position:absolute;margin-left:213.55pt;margin-top:14.7pt;width:.05pt;height:.05pt;z-index:251661312;mso-position-horizontal-relative:text;mso-position-vertical-relative:text" o:connectortype="straight"/>
        </w:pict>
      </w:r>
    </w:p>
    <w:p w:rsidR="00D176D6" w:rsidRDefault="00B45C0C" w:rsidP="00B45C0C">
      <w:pPr>
        <w:rPr>
          <w:sz w:val="24"/>
          <w:szCs w:val="24"/>
        </w:rPr>
      </w:pPr>
      <w:r w:rsidRPr="00BF5E72">
        <w:rPr>
          <w:sz w:val="24"/>
          <w:szCs w:val="24"/>
        </w:rPr>
        <w:t xml:space="preserve"> </w:t>
      </w:r>
    </w:p>
    <w:p w:rsidR="00A14893" w:rsidRPr="00A14893" w:rsidRDefault="00B45C0C" w:rsidP="00B45C0C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A14893">
        <w:rPr>
          <w:sz w:val="24"/>
          <w:szCs w:val="24"/>
        </w:rPr>
        <w:t>Площадь  земельного участка</w:t>
      </w:r>
      <w:r w:rsidR="00A14893" w:rsidRPr="00A14893">
        <w:rPr>
          <w:sz w:val="24"/>
          <w:szCs w:val="24"/>
        </w:rPr>
        <w:t xml:space="preserve"> ориентировочная</w:t>
      </w:r>
      <w:r w:rsidRPr="00A14893">
        <w:rPr>
          <w:sz w:val="24"/>
          <w:szCs w:val="24"/>
        </w:rPr>
        <w:t xml:space="preserve">  - </w:t>
      </w:r>
      <w:r w:rsidR="00ED061D" w:rsidRPr="00A14893">
        <w:rPr>
          <w:sz w:val="24"/>
          <w:szCs w:val="24"/>
        </w:rPr>
        <w:t>57451</w:t>
      </w:r>
      <w:r w:rsidRPr="00A14893">
        <w:rPr>
          <w:sz w:val="24"/>
          <w:szCs w:val="24"/>
        </w:rPr>
        <w:t>кв.м</w:t>
      </w:r>
      <w:r w:rsidR="00A14893" w:rsidRPr="00A14893">
        <w:rPr>
          <w:sz w:val="24"/>
          <w:szCs w:val="24"/>
        </w:rPr>
        <w:t>.</w:t>
      </w:r>
    </w:p>
    <w:p w:rsidR="006B56A5" w:rsidRPr="00B45C0C" w:rsidRDefault="006B56A5" w:rsidP="00B45C0C">
      <w:pPr>
        <w:rPr>
          <w:color w:val="0070C0"/>
          <w:sz w:val="24"/>
          <w:szCs w:val="24"/>
        </w:rPr>
      </w:pPr>
    </w:p>
    <w:p w:rsidR="00DC6B43" w:rsidRPr="004C3F3A" w:rsidRDefault="00DC6B43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>Начальник отдела</w:t>
      </w:r>
    </w:p>
    <w:p w:rsidR="00DC6B43" w:rsidRPr="004C3F3A" w:rsidRDefault="00DC6B43" w:rsidP="006D610E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B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47A" w:rsidRDefault="006E247A" w:rsidP="00353E55">
      <w:pPr>
        <w:spacing w:after="0" w:line="240" w:lineRule="auto"/>
      </w:pPr>
      <w:r>
        <w:separator/>
      </w:r>
    </w:p>
  </w:endnote>
  <w:end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47A" w:rsidRDefault="006E247A" w:rsidP="00353E55">
      <w:pPr>
        <w:spacing w:after="0" w:line="240" w:lineRule="auto"/>
      </w:pPr>
      <w:r>
        <w:separator/>
      </w:r>
    </w:p>
  </w:footnote>
  <w:footnote w:type="continuationSeparator" w:id="0">
    <w:p w:rsidR="006E247A" w:rsidRDefault="006E247A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47A" w:rsidRDefault="006E247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69A9"/>
    <w:rsid w:val="00007AAE"/>
    <w:rsid w:val="00007BB8"/>
    <w:rsid w:val="00007FD1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A2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3CA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0F4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1E48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5DAC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47C29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2E6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0E38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CE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67D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80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3EA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5D8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C1A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4D1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9F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152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561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8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666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4AE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226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A7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3EFC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2EB7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AE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77E86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6A5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10E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47A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9AF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849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53F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D0A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4F9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46E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35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81A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0DD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5C3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51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893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508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09B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200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0C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093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C47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2E4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026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6E87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6D6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3BC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101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1D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5F1D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0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A7F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180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685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C3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38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CC2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>
      <o:colormenu v:ext="edit" strokecolor="#00b050"/>
    </o:shapedefaults>
    <o:shapelayout v:ext="edit">
      <o:idmap v:ext="edit" data="1"/>
      <o:rules v:ext="edit">
        <o:r id="V:Rule19" type="connector" idref="#_x0000_s1061"/>
        <o:r id="V:Rule20" type="connector" idref="#_x0000_s1057"/>
        <o:r id="V:Rule21" type="connector" idref="#_x0000_s1055"/>
        <o:r id="V:Rule22" type="connector" idref="#_x0000_s1052"/>
        <o:r id="V:Rule23" type="connector" idref="#_x0000_s1062"/>
        <o:r id="V:Rule24" type="connector" idref="#_x0000_s1063"/>
        <o:r id="V:Rule25" type="connector" idref="#_x0000_s1064"/>
        <o:r id="V:Rule26" type="connector" idref="#_x0000_s1050"/>
        <o:r id="V:Rule27" type="connector" idref="#_x0000_s1066"/>
        <o:r id="V:Rule28" type="connector" idref="#_x0000_s1058"/>
        <o:r id="V:Rule29" type="connector" idref="#_x0000_s1060"/>
        <o:r id="V:Rule30" type="connector" idref="#_x0000_s1047"/>
        <o:r id="V:Rule31" type="connector" idref="#_x0000_s1073"/>
        <o:r id="V:Rule32" type="connector" idref="#_x0000_s1049"/>
        <o:r id="V:Rule33" type="connector" idref="#_x0000_s1067"/>
        <o:r id="V:Rule34" type="connector" idref="#_x0000_s1051"/>
        <o:r id="V:Rule35" type="connector" idref="#_x0000_s1059"/>
        <o:r id="V:Rule3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</vt:lpstr>
    </vt:vector>
  </TitlesOfParts>
  <Company>ДПиР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Kozlova</cp:lastModifiedBy>
  <cp:revision>6</cp:revision>
  <cp:lastPrinted>2013-04-09T09:55:00Z</cp:lastPrinted>
  <dcterms:created xsi:type="dcterms:W3CDTF">2013-06-04T08:17:00Z</dcterms:created>
  <dcterms:modified xsi:type="dcterms:W3CDTF">2013-07-10T09:10:00Z</dcterms:modified>
</cp:coreProperties>
</file>