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357" w:rsidRPr="00ED1830" w:rsidRDefault="00117FA8" w:rsidP="00010357">
      <w:pPr>
        <w:jc w:val="right"/>
        <w:rPr>
          <w:color w:val="FF0000"/>
          <w:sz w:val="28"/>
          <w:szCs w:val="28"/>
        </w:rPr>
      </w:pPr>
      <w:r>
        <w:rPr>
          <w:noProof/>
          <w:color w:val="FF0000"/>
          <w:sz w:val="28"/>
          <w:szCs w:val="28"/>
        </w:rPr>
        <w:pict>
          <v:shapetype id="_x0000_t202" coordsize="21600,21600" o:spt="202" path="m,l,21600r21600,l21600,xe">
            <v:stroke joinstyle="miter"/>
            <v:path gradientshapeok="t" o:connecttype="rect"/>
          </v:shapetype>
          <v:shape id="_x0000_s1052" type="#_x0000_t202" style="position:absolute;left:0;text-align:left;margin-left:203.8pt;margin-top:-4.75pt;width:287.4pt;height:239.05pt;z-index:251657728" filled="f" stroked="f">
            <v:textbox style="mso-next-textbox:#_x0000_s1052">
              <w:txbxContent>
                <w:p w:rsidR="00B41B53" w:rsidRDefault="004F7B81" w:rsidP="00010357">
                  <w:pPr>
                    <w:rPr>
                      <w:b/>
                      <w:sz w:val="28"/>
                      <w:szCs w:val="28"/>
                    </w:rPr>
                  </w:pPr>
                  <w:r>
                    <w:rPr>
                      <w:b/>
                      <w:sz w:val="28"/>
                      <w:szCs w:val="28"/>
                    </w:rPr>
                    <w:t>УТВЕРЖДАЮ</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Директор </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муниципального казенного </w:t>
                  </w:r>
                  <w:r>
                    <w:rPr>
                      <w:rFonts w:ascii="Times New Roman" w:hAnsi="Times New Roman"/>
                      <w:sz w:val="28"/>
                      <w:szCs w:val="28"/>
                    </w:rPr>
                    <w:t>у</w:t>
                  </w:r>
                  <w:r w:rsidRPr="00DC1263">
                    <w:rPr>
                      <w:rFonts w:ascii="Times New Roman" w:hAnsi="Times New Roman"/>
                      <w:sz w:val="28"/>
                      <w:szCs w:val="28"/>
                    </w:rPr>
                    <w:t>чреждения «Благоустройство Мотовилихинского района»</w:t>
                  </w:r>
                </w:p>
                <w:p w:rsidR="00EA1776" w:rsidRPr="00DC1263" w:rsidRDefault="00EA1776" w:rsidP="0090219C">
                  <w:pPr>
                    <w:pStyle w:val="afb"/>
                    <w:rPr>
                      <w:rFonts w:ascii="Times New Roman" w:hAnsi="Times New Roman"/>
                      <w:sz w:val="28"/>
                      <w:szCs w:val="28"/>
                    </w:rPr>
                  </w:pPr>
                  <w:r w:rsidRPr="00DC1263">
                    <w:rPr>
                      <w:rFonts w:ascii="Times New Roman" w:hAnsi="Times New Roman"/>
                      <w:sz w:val="28"/>
                      <w:szCs w:val="28"/>
                    </w:rPr>
                    <w:t xml:space="preserve">                                                 </w:t>
                  </w:r>
                  <w:r w:rsidR="0090219C">
                    <w:rPr>
                      <w:rFonts w:ascii="Times New Roman" w:hAnsi="Times New Roman"/>
                      <w:sz w:val="28"/>
                      <w:szCs w:val="28"/>
                    </w:rPr>
                    <w:t xml:space="preserve">                            </w:t>
                  </w:r>
                  <w:r w:rsidRPr="00DC1263">
                    <w:rPr>
                      <w:rFonts w:ascii="Times New Roman" w:hAnsi="Times New Roman"/>
                      <w:sz w:val="28"/>
                      <w:szCs w:val="28"/>
                    </w:rPr>
                    <w:t>_________________</w:t>
                  </w:r>
                  <w:r w:rsidR="0090219C">
                    <w:rPr>
                      <w:rFonts w:ascii="Times New Roman" w:hAnsi="Times New Roman"/>
                      <w:sz w:val="28"/>
                      <w:szCs w:val="28"/>
                    </w:rPr>
                    <w:t xml:space="preserve">Ю.А. </w:t>
                  </w:r>
                  <w:r w:rsidRPr="00DC1263">
                    <w:rPr>
                      <w:rFonts w:ascii="Times New Roman" w:hAnsi="Times New Roman"/>
                      <w:sz w:val="28"/>
                      <w:szCs w:val="28"/>
                    </w:rPr>
                    <w:t xml:space="preserve"> Лепешкин </w:t>
                  </w:r>
                </w:p>
                <w:p w:rsidR="00EA1776" w:rsidRPr="00DC1263" w:rsidRDefault="00EA1776" w:rsidP="00EA1776">
                  <w:pPr>
                    <w:pStyle w:val="afb"/>
                    <w:rPr>
                      <w:rFonts w:ascii="Times New Roman" w:hAnsi="Times New Roman"/>
                      <w:b/>
                      <w:sz w:val="28"/>
                      <w:szCs w:val="28"/>
                    </w:rPr>
                  </w:pPr>
                  <w:r w:rsidRPr="00DC1263">
                    <w:rPr>
                      <w:rFonts w:ascii="Times New Roman" w:hAnsi="Times New Roman"/>
                      <w:sz w:val="28"/>
                      <w:szCs w:val="28"/>
                    </w:rPr>
                    <w:t xml:space="preserve">                                                                                      «</w:t>
                  </w:r>
                  <w:r w:rsidRPr="00DC1263">
                    <w:rPr>
                      <w:rFonts w:ascii="Times New Roman" w:hAnsi="Times New Roman"/>
                      <w:sz w:val="28"/>
                      <w:szCs w:val="28"/>
                      <w:u w:val="single"/>
                    </w:rPr>
                    <w:t xml:space="preserve">       </w:t>
                  </w:r>
                  <w:r w:rsidRPr="00DC1263">
                    <w:rPr>
                      <w:rFonts w:ascii="Times New Roman" w:hAnsi="Times New Roman"/>
                      <w:sz w:val="28"/>
                      <w:szCs w:val="28"/>
                    </w:rPr>
                    <w:t>»</w:t>
                  </w:r>
                  <w:r w:rsidRPr="00DC1263">
                    <w:rPr>
                      <w:rFonts w:ascii="Times New Roman" w:hAnsi="Times New Roman"/>
                      <w:sz w:val="28"/>
                      <w:szCs w:val="28"/>
                      <w:u w:val="single"/>
                    </w:rPr>
                    <w:t xml:space="preserve">                                  </w:t>
                  </w:r>
                  <w:r w:rsidRPr="00DC1263">
                    <w:rPr>
                      <w:rFonts w:ascii="Times New Roman" w:hAnsi="Times New Roman"/>
                      <w:sz w:val="28"/>
                      <w:szCs w:val="28"/>
                    </w:rPr>
                    <w:t>201</w:t>
                  </w:r>
                  <w:r>
                    <w:rPr>
                      <w:rFonts w:ascii="Times New Roman" w:hAnsi="Times New Roman"/>
                      <w:sz w:val="28"/>
                      <w:szCs w:val="28"/>
                    </w:rPr>
                    <w:t>3</w:t>
                  </w:r>
                  <w:r w:rsidRPr="00DC1263">
                    <w:rPr>
                      <w:rFonts w:ascii="Times New Roman" w:hAnsi="Times New Roman"/>
                      <w:sz w:val="28"/>
                      <w:szCs w:val="28"/>
                    </w:rPr>
                    <w:t xml:space="preserve"> г</w:t>
                  </w:r>
                  <w:r>
                    <w:rPr>
                      <w:rFonts w:ascii="Times New Roman" w:hAnsi="Times New Roman"/>
                      <w:sz w:val="28"/>
                      <w:szCs w:val="28"/>
                    </w:rPr>
                    <w:t>.</w:t>
                  </w:r>
                </w:p>
                <w:p w:rsidR="004F7B81" w:rsidRDefault="004F7B81" w:rsidP="00010357">
                  <w:pPr>
                    <w:rPr>
                      <w:sz w:val="28"/>
                      <w:szCs w:val="28"/>
                    </w:rPr>
                  </w:pPr>
                </w:p>
                <w:p w:rsidR="004F7B81" w:rsidRDefault="004F7B81" w:rsidP="00010357">
                  <w:pPr>
                    <w:rPr>
                      <w:sz w:val="28"/>
                      <w:szCs w:val="28"/>
                    </w:rPr>
                  </w:pPr>
                </w:p>
                <w:p w:rsidR="004F7B81" w:rsidRDefault="004F7B81" w:rsidP="00010357">
                  <w:pPr>
                    <w:rPr>
                      <w:sz w:val="28"/>
                      <w:szCs w:val="28"/>
                    </w:rPr>
                  </w:pPr>
                </w:p>
              </w:txbxContent>
            </v:textbox>
          </v:shape>
        </w:pict>
      </w:r>
    </w:p>
    <w:p w:rsidR="00461545" w:rsidRPr="00461545" w:rsidRDefault="00461545" w:rsidP="00F07765">
      <w:pPr>
        <w:tabs>
          <w:tab w:val="left" w:pos="4962"/>
        </w:tabs>
        <w:ind w:left="5387" w:hanging="425"/>
        <w:rPr>
          <w:sz w:val="28"/>
          <w:szCs w:val="28"/>
          <w:u w:val="single"/>
        </w:rPr>
      </w:pPr>
      <w:r w:rsidRPr="00461545">
        <w:rPr>
          <w:sz w:val="28"/>
          <w:szCs w:val="28"/>
        </w:rPr>
        <w:t>.</w:t>
      </w:r>
    </w:p>
    <w:p w:rsidR="00536CD6" w:rsidRPr="00461545" w:rsidRDefault="00536CD6" w:rsidP="00F07765">
      <w:pPr>
        <w:pStyle w:val="a4"/>
        <w:tabs>
          <w:tab w:val="left" w:pos="4962"/>
        </w:tabs>
        <w:ind w:left="5812" w:hanging="425"/>
        <w:jc w:val="center"/>
        <w:rPr>
          <w:b/>
          <w:sz w:val="28"/>
          <w:szCs w:val="28"/>
        </w:rPr>
      </w:pPr>
    </w:p>
    <w:p w:rsidR="00536CD6" w:rsidRPr="00247AF5" w:rsidRDefault="00536CD6">
      <w:pPr>
        <w:pStyle w:val="a4"/>
        <w:jc w:val="center"/>
        <w:rPr>
          <w:b/>
          <w:sz w:val="32"/>
          <w:szCs w:val="32"/>
        </w:rPr>
      </w:pPr>
    </w:p>
    <w:p w:rsidR="00B51D24" w:rsidRPr="00247AF5" w:rsidRDefault="00B51D24">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536CD6" w:rsidRDefault="00536CD6">
      <w:pPr>
        <w:pStyle w:val="a4"/>
        <w:jc w:val="center"/>
        <w:rPr>
          <w:b/>
          <w:sz w:val="32"/>
          <w:szCs w:val="32"/>
        </w:rPr>
      </w:pPr>
    </w:p>
    <w:p w:rsidR="003B67D8" w:rsidRDefault="003B67D8">
      <w:pPr>
        <w:pStyle w:val="a4"/>
        <w:jc w:val="center"/>
        <w:rPr>
          <w:b/>
          <w:sz w:val="32"/>
          <w:szCs w:val="32"/>
        </w:rPr>
      </w:pPr>
    </w:p>
    <w:p w:rsidR="00272E1F" w:rsidRDefault="00272E1F">
      <w:pPr>
        <w:pStyle w:val="a4"/>
        <w:jc w:val="center"/>
        <w:rPr>
          <w:b/>
          <w:sz w:val="32"/>
          <w:szCs w:val="32"/>
        </w:rPr>
      </w:pPr>
    </w:p>
    <w:p w:rsidR="007C4C25" w:rsidRDefault="007C4C25">
      <w:pPr>
        <w:pStyle w:val="a4"/>
        <w:jc w:val="center"/>
        <w:rPr>
          <w:b/>
          <w:sz w:val="32"/>
          <w:szCs w:val="32"/>
        </w:rPr>
      </w:pPr>
    </w:p>
    <w:p w:rsidR="00F53CEF" w:rsidRDefault="000A4451">
      <w:pPr>
        <w:pStyle w:val="a4"/>
        <w:jc w:val="center"/>
        <w:rPr>
          <w:b/>
          <w:sz w:val="32"/>
          <w:szCs w:val="32"/>
        </w:rPr>
      </w:pPr>
      <w:r>
        <w:rPr>
          <w:b/>
          <w:sz w:val="32"/>
          <w:szCs w:val="32"/>
        </w:rPr>
        <w:t>ДОКУМЕНТАЦИЯ</w:t>
      </w:r>
      <w:r w:rsidR="005B6293">
        <w:rPr>
          <w:b/>
          <w:sz w:val="32"/>
          <w:szCs w:val="32"/>
        </w:rPr>
        <w:t xml:space="preserve"> ОБ </w:t>
      </w:r>
      <w:r w:rsidR="00F53CEF">
        <w:rPr>
          <w:b/>
          <w:sz w:val="32"/>
          <w:szCs w:val="32"/>
        </w:rPr>
        <w:t xml:space="preserve">ОТКРЫТОМ </w:t>
      </w:r>
    </w:p>
    <w:p w:rsidR="000A4451" w:rsidRDefault="005B6293">
      <w:pPr>
        <w:pStyle w:val="a4"/>
        <w:jc w:val="center"/>
        <w:rPr>
          <w:b/>
          <w:sz w:val="32"/>
          <w:szCs w:val="32"/>
        </w:rPr>
      </w:pPr>
      <w:r>
        <w:rPr>
          <w:b/>
          <w:sz w:val="32"/>
          <w:szCs w:val="32"/>
        </w:rPr>
        <w:t>АУКЦИОНЕ</w:t>
      </w:r>
      <w:r w:rsidR="00F53CEF">
        <w:rPr>
          <w:b/>
          <w:sz w:val="32"/>
          <w:szCs w:val="32"/>
        </w:rPr>
        <w:t xml:space="preserve"> В ЭЛЕКТРОННОЙ ФОРМЕ</w:t>
      </w:r>
    </w:p>
    <w:p w:rsidR="00542DB7" w:rsidRDefault="005D1CBC" w:rsidP="005D1CBC">
      <w:pPr>
        <w:pStyle w:val="a4"/>
        <w:jc w:val="center"/>
        <w:rPr>
          <w:color w:val="000000"/>
          <w:sz w:val="28"/>
          <w:szCs w:val="28"/>
        </w:rPr>
      </w:pPr>
      <w:r w:rsidRPr="002C643D">
        <w:rPr>
          <w:color w:val="000000"/>
          <w:sz w:val="28"/>
          <w:szCs w:val="28"/>
        </w:rPr>
        <w:t xml:space="preserve">на право заключить </w:t>
      </w:r>
      <w:r w:rsidR="00735B3B" w:rsidRPr="00E9690F">
        <w:rPr>
          <w:color w:val="000000"/>
          <w:sz w:val="28"/>
          <w:szCs w:val="28"/>
        </w:rPr>
        <w:t>муниципальный контракт</w:t>
      </w:r>
      <w:r w:rsidR="00D563F7" w:rsidRPr="00E9690F">
        <w:rPr>
          <w:color w:val="000000"/>
          <w:sz w:val="28"/>
          <w:szCs w:val="28"/>
        </w:rPr>
        <w:t xml:space="preserve"> </w:t>
      </w:r>
    </w:p>
    <w:p w:rsidR="00826B27" w:rsidRPr="00826B27" w:rsidRDefault="00087F4D" w:rsidP="00826B27">
      <w:pPr>
        <w:jc w:val="center"/>
        <w:rPr>
          <w:color w:val="000000"/>
          <w:sz w:val="28"/>
          <w:szCs w:val="28"/>
        </w:rPr>
      </w:pPr>
      <w:r w:rsidRPr="007E1D7D">
        <w:rPr>
          <w:sz w:val="28"/>
          <w:szCs w:val="28"/>
        </w:rPr>
        <w:t xml:space="preserve">на </w:t>
      </w:r>
      <w:r w:rsidR="007E1D7D" w:rsidRPr="007E1D7D">
        <w:rPr>
          <w:sz w:val="28"/>
          <w:szCs w:val="28"/>
        </w:rPr>
        <w:t xml:space="preserve">выполнение работ </w:t>
      </w:r>
      <w:r w:rsidR="00ED736F">
        <w:rPr>
          <w:sz w:val="28"/>
          <w:szCs w:val="28"/>
        </w:rPr>
        <w:t xml:space="preserve">по </w:t>
      </w:r>
      <w:r w:rsidR="00313AD0">
        <w:rPr>
          <w:sz w:val="28"/>
          <w:szCs w:val="28"/>
        </w:rPr>
        <w:t xml:space="preserve">обустройству остановочных пунктов </w:t>
      </w:r>
      <w:r w:rsidR="00ED736F">
        <w:rPr>
          <w:color w:val="000000"/>
          <w:sz w:val="28"/>
          <w:szCs w:val="28"/>
        </w:rPr>
        <w:t xml:space="preserve"> </w:t>
      </w:r>
      <w:r w:rsidR="00826B27" w:rsidRPr="00826B27">
        <w:rPr>
          <w:color w:val="000000"/>
          <w:sz w:val="28"/>
          <w:szCs w:val="28"/>
        </w:rPr>
        <w:t>Мотовилихинского района г.Перми</w:t>
      </w:r>
    </w:p>
    <w:p w:rsidR="00C245D2" w:rsidRPr="00826B27" w:rsidRDefault="00C245D2">
      <w:pPr>
        <w:pStyle w:val="a4"/>
        <w:jc w:val="center"/>
        <w:rPr>
          <w:color w:val="000000"/>
          <w:sz w:val="28"/>
          <w:szCs w:val="28"/>
        </w:rPr>
      </w:pPr>
    </w:p>
    <w:p w:rsidR="00C245D2" w:rsidRDefault="00C245D2">
      <w:pPr>
        <w:pStyle w:val="a4"/>
        <w:jc w:val="center"/>
        <w:rPr>
          <w:sz w:val="28"/>
          <w:szCs w:val="28"/>
        </w:rPr>
      </w:pPr>
    </w:p>
    <w:p w:rsidR="00C245D2" w:rsidRDefault="00C245D2">
      <w:pPr>
        <w:pStyle w:val="a4"/>
        <w:jc w:val="center"/>
        <w:rPr>
          <w:sz w:val="28"/>
          <w:szCs w:val="28"/>
        </w:rPr>
      </w:pPr>
    </w:p>
    <w:p w:rsidR="00760F3B" w:rsidRDefault="00760F3B">
      <w:pPr>
        <w:pStyle w:val="a4"/>
        <w:jc w:val="center"/>
        <w:rPr>
          <w:sz w:val="28"/>
          <w:szCs w:val="28"/>
        </w:rPr>
      </w:pPr>
    </w:p>
    <w:p w:rsidR="00760F3B" w:rsidRDefault="00760F3B">
      <w:pPr>
        <w:pStyle w:val="a4"/>
        <w:jc w:val="center"/>
        <w:rPr>
          <w:sz w:val="28"/>
          <w:szCs w:val="28"/>
        </w:rPr>
      </w:pPr>
    </w:p>
    <w:p w:rsidR="006853D3" w:rsidRDefault="006853D3">
      <w:pPr>
        <w:pStyle w:val="a4"/>
        <w:jc w:val="center"/>
        <w:rPr>
          <w:sz w:val="28"/>
          <w:szCs w:val="28"/>
        </w:rPr>
      </w:pPr>
    </w:p>
    <w:p w:rsidR="006853D3" w:rsidRDefault="006853D3">
      <w:pPr>
        <w:pStyle w:val="a4"/>
        <w:jc w:val="center"/>
        <w:rPr>
          <w:sz w:val="28"/>
          <w:szCs w:val="28"/>
        </w:rPr>
      </w:pPr>
    </w:p>
    <w:p w:rsidR="00760F3B" w:rsidRDefault="00760F3B">
      <w:pPr>
        <w:pStyle w:val="a4"/>
        <w:jc w:val="center"/>
        <w:rPr>
          <w:sz w:val="28"/>
          <w:szCs w:val="28"/>
        </w:rPr>
      </w:pPr>
    </w:p>
    <w:p w:rsidR="00BD4579" w:rsidRDefault="00BD4579">
      <w:pPr>
        <w:pStyle w:val="a4"/>
        <w:jc w:val="center"/>
        <w:rPr>
          <w:sz w:val="28"/>
          <w:szCs w:val="28"/>
        </w:rPr>
      </w:pPr>
    </w:p>
    <w:p w:rsidR="00CA5355" w:rsidRDefault="00CA5355">
      <w:pPr>
        <w:pStyle w:val="a4"/>
        <w:jc w:val="center"/>
        <w:rPr>
          <w:sz w:val="28"/>
          <w:szCs w:val="28"/>
        </w:rPr>
      </w:pPr>
    </w:p>
    <w:p w:rsidR="00BD4579" w:rsidRDefault="00BD4579">
      <w:pPr>
        <w:pStyle w:val="a4"/>
        <w:jc w:val="center"/>
        <w:rPr>
          <w:sz w:val="28"/>
          <w:szCs w:val="28"/>
        </w:rPr>
      </w:pPr>
    </w:p>
    <w:p w:rsidR="00BD4579" w:rsidRDefault="00BD4579">
      <w:pPr>
        <w:pStyle w:val="a4"/>
        <w:jc w:val="center"/>
        <w:rPr>
          <w:sz w:val="28"/>
          <w:szCs w:val="28"/>
        </w:rPr>
      </w:pPr>
    </w:p>
    <w:p w:rsidR="00461545" w:rsidRDefault="00461545">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55147D" w:rsidRDefault="0055147D">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11645B" w:rsidRDefault="0011645B">
      <w:pPr>
        <w:pStyle w:val="a4"/>
        <w:jc w:val="center"/>
        <w:rPr>
          <w:sz w:val="28"/>
          <w:szCs w:val="28"/>
        </w:rPr>
      </w:pPr>
    </w:p>
    <w:p w:rsidR="007E1D7D" w:rsidRDefault="007E1D7D">
      <w:pPr>
        <w:pStyle w:val="a4"/>
        <w:jc w:val="center"/>
        <w:rPr>
          <w:sz w:val="28"/>
          <w:szCs w:val="28"/>
        </w:rPr>
      </w:pPr>
    </w:p>
    <w:p w:rsidR="007E1D7D" w:rsidRDefault="007E1D7D">
      <w:pPr>
        <w:pStyle w:val="a4"/>
        <w:jc w:val="center"/>
        <w:rPr>
          <w:sz w:val="28"/>
          <w:szCs w:val="28"/>
        </w:rPr>
      </w:pPr>
    </w:p>
    <w:p w:rsidR="0040685C" w:rsidRDefault="0040685C">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827A39" w:rsidRDefault="000A4451">
      <w:pPr>
        <w:pStyle w:val="a4"/>
        <w:jc w:val="center"/>
        <w:rPr>
          <w:sz w:val="28"/>
          <w:szCs w:val="28"/>
        </w:rPr>
      </w:pPr>
      <w:r>
        <w:rPr>
          <w:sz w:val="28"/>
          <w:szCs w:val="28"/>
        </w:rPr>
        <w:t>г. Пермь, 20</w:t>
      </w:r>
      <w:r w:rsidR="004207F2">
        <w:rPr>
          <w:sz w:val="28"/>
          <w:szCs w:val="28"/>
        </w:rPr>
        <w:t>1</w:t>
      </w:r>
      <w:r w:rsidR="00C57C7D" w:rsidRPr="00ED736F">
        <w:rPr>
          <w:sz w:val="28"/>
          <w:szCs w:val="28"/>
        </w:rPr>
        <w:t>3</w:t>
      </w:r>
      <w:r>
        <w:rPr>
          <w:sz w:val="28"/>
          <w:szCs w:val="28"/>
        </w:rPr>
        <w:t xml:space="preserve"> год</w:t>
      </w:r>
    </w:p>
    <w:tbl>
      <w:tblPr>
        <w:tblW w:w="10769"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7"/>
        <w:gridCol w:w="2310"/>
        <w:gridCol w:w="243"/>
        <w:gridCol w:w="7649"/>
      </w:tblGrid>
      <w:tr w:rsidR="00396AC4" w:rsidRPr="007461D1">
        <w:trPr>
          <w:tblCellSpacing w:w="20" w:type="dxa"/>
        </w:trPr>
        <w:tc>
          <w:tcPr>
            <w:tcW w:w="10689" w:type="dxa"/>
            <w:gridSpan w:val="4"/>
            <w:tcBorders>
              <w:top w:val="inset" w:sz="6" w:space="0" w:color="808080"/>
              <w:left w:val="inset" w:sz="6" w:space="0" w:color="B2A1C7"/>
              <w:bottom w:val="inset" w:sz="6" w:space="0" w:color="808080"/>
              <w:right w:val="inset" w:sz="6" w:space="0" w:color="B2A1C7"/>
            </w:tcBorders>
            <w:shd w:val="clear" w:color="auto" w:fill="B6DDE8"/>
          </w:tcPr>
          <w:p w:rsidR="004207F2" w:rsidRPr="007461D1" w:rsidRDefault="004207F2" w:rsidP="00C21103">
            <w:pPr>
              <w:pStyle w:val="ConsPlusNormal"/>
              <w:widowControl/>
              <w:ind w:firstLine="0"/>
              <w:jc w:val="both"/>
              <w:rPr>
                <w:rFonts w:ascii="Times New Roman" w:hAnsi="Times New Roman" w:cs="Times New Roman"/>
                <w:b/>
                <w:sz w:val="22"/>
                <w:szCs w:val="22"/>
              </w:rPr>
            </w:pPr>
          </w:p>
          <w:p w:rsidR="00396AC4" w:rsidRPr="007461D1" w:rsidRDefault="00396AC4" w:rsidP="004207F2">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rPr>
              <w:t>Общие сведения</w:t>
            </w:r>
          </w:p>
        </w:tc>
      </w:tr>
      <w:tr w:rsidR="00820D1F" w:rsidRPr="007461D1">
        <w:trPr>
          <w:tblCellSpacing w:w="20" w:type="dxa"/>
        </w:trPr>
        <w:tc>
          <w:tcPr>
            <w:tcW w:w="10689" w:type="dxa"/>
            <w:gridSpan w:val="4"/>
            <w:shd w:val="clear" w:color="auto" w:fill="FFFFFF"/>
          </w:tcPr>
          <w:p w:rsidR="00C11F87" w:rsidRPr="007461D1" w:rsidRDefault="00C11F87" w:rsidP="00C11F87">
            <w:pPr>
              <w:ind w:firstLine="360"/>
              <w:jc w:val="both"/>
              <w:rPr>
                <w:sz w:val="22"/>
                <w:szCs w:val="22"/>
              </w:rPr>
            </w:pPr>
            <w:r w:rsidRPr="007461D1">
              <w:rPr>
                <w:sz w:val="22"/>
                <w:szCs w:val="22"/>
              </w:rPr>
              <w:t xml:space="preserve">Открытый аукцион проводится в соответствии со следующими нормативными </w:t>
            </w:r>
            <w:r w:rsidRPr="007461D1">
              <w:rPr>
                <w:color w:val="000000"/>
                <w:sz w:val="22"/>
                <w:szCs w:val="22"/>
              </w:rPr>
              <w:t xml:space="preserve">правовыми </w:t>
            </w:r>
            <w:r w:rsidRPr="007461D1">
              <w:rPr>
                <w:sz w:val="22"/>
                <w:szCs w:val="22"/>
              </w:rPr>
              <w:t>актами:</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11F87"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955B15"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заказчиков».</w:t>
            </w:r>
          </w:p>
        </w:tc>
      </w:tr>
      <w:tr w:rsidR="00042B9E" w:rsidRPr="007461D1">
        <w:trPr>
          <w:tblCellSpacing w:w="20" w:type="dxa"/>
        </w:trPr>
        <w:tc>
          <w:tcPr>
            <w:tcW w:w="10689" w:type="dxa"/>
            <w:gridSpan w:val="4"/>
            <w:shd w:val="clear" w:color="auto" w:fill="B6DDE8"/>
          </w:tcPr>
          <w:p w:rsidR="00042B9E" w:rsidRPr="007461D1" w:rsidRDefault="00042B9E"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rPr>
              <w:t>Сведения о муниципальном заказчике</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Наименование</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«Благоустройство Мотовилихинского района»</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Место нахождения</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AD1BF3">
              <w:rPr>
                <w:rFonts w:ascii="Times New Roman" w:hAnsi="Times New Roman" w:cs="Times New Roman"/>
                <w:sz w:val="22"/>
                <w:szCs w:val="22"/>
              </w:rPr>
              <w:t xml:space="preserve"> </w:t>
            </w: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Почтовый адрес</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Адрес электронной почты</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lang w:val="en-US"/>
              </w:rPr>
              <w:t>mbubmr@mail.ru</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Контактный телефон</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4"/>
              </w:rPr>
              <w:t>8 (342)</w:t>
            </w:r>
            <w:r w:rsidRPr="00312909">
              <w:rPr>
                <w:rFonts w:ascii="Times New Roman" w:hAnsi="Times New Roman" w:cs="Times New Roman"/>
                <w:sz w:val="22"/>
                <w:szCs w:val="24"/>
              </w:rPr>
              <w:t>266-08-</w:t>
            </w:r>
            <w:r w:rsidR="00DC25E9">
              <w:rPr>
                <w:rFonts w:ascii="Times New Roman" w:hAnsi="Times New Roman" w:cs="Times New Roman"/>
                <w:sz w:val="22"/>
                <w:szCs w:val="24"/>
              </w:rPr>
              <w:t>30</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Контактное лицо</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Логинова Алевтина Михайловна</w:t>
            </w:r>
          </w:p>
        </w:tc>
      </w:tr>
      <w:tr w:rsidR="00237D9F" w:rsidRPr="007461D1">
        <w:trPr>
          <w:tblCellSpacing w:w="20" w:type="dxa"/>
        </w:trPr>
        <w:tc>
          <w:tcPr>
            <w:tcW w:w="10689" w:type="dxa"/>
            <w:gridSpan w:val="4"/>
            <w:shd w:val="clear" w:color="auto" w:fill="B6DDE8"/>
          </w:tcPr>
          <w:p w:rsidR="00237D9F" w:rsidRPr="007461D1" w:rsidRDefault="00237D9F"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II</w:t>
            </w:r>
            <w:r w:rsidRPr="007461D1">
              <w:rPr>
                <w:rFonts w:ascii="Times New Roman" w:hAnsi="Times New Roman" w:cs="Times New Roman"/>
                <w:b/>
                <w:sz w:val="22"/>
                <w:szCs w:val="22"/>
              </w:rPr>
              <w:t>. Сведения о предмете открытого аукциона в электронной форме</w:t>
            </w:r>
          </w:p>
        </w:tc>
      </w:tr>
      <w:tr w:rsidR="00237D9F" w:rsidRPr="007461D1" w:rsidTr="001166FB">
        <w:trPr>
          <w:trHeight w:val="543"/>
          <w:tblCellSpacing w:w="20" w:type="dxa"/>
        </w:trPr>
        <w:tc>
          <w:tcPr>
            <w:tcW w:w="3060" w:type="dxa"/>
            <w:gridSpan w:val="3"/>
            <w:shd w:val="clear" w:color="auto" w:fill="FFFFFF"/>
          </w:tcPr>
          <w:p w:rsidR="00237D9F" w:rsidRPr="007461D1" w:rsidRDefault="00237D9F"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Предмет  контракта</w:t>
            </w:r>
          </w:p>
        </w:tc>
        <w:tc>
          <w:tcPr>
            <w:tcW w:w="7589" w:type="dxa"/>
            <w:shd w:val="clear" w:color="auto" w:fill="FFFFFF"/>
          </w:tcPr>
          <w:p w:rsidR="00237D9F" w:rsidRPr="007E1D7D" w:rsidRDefault="007E1D7D" w:rsidP="007D211B">
            <w:pPr>
              <w:jc w:val="both"/>
              <w:rPr>
                <w:bCs/>
                <w:sz w:val="22"/>
                <w:szCs w:val="22"/>
              </w:rPr>
            </w:pPr>
            <w:r w:rsidRPr="007E1D7D">
              <w:rPr>
                <w:sz w:val="22"/>
                <w:szCs w:val="22"/>
              </w:rPr>
              <w:t xml:space="preserve">Выполнение работ </w:t>
            </w:r>
            <w:r w:rsidR="00ED736F">
              <w:rPr>
                <w:sz w:val="22"/>
                <w:szCs w:val="22"/>
              </w:rPr>
              <w:t xml:space="preserve">по </w:t>
            </w:r>
            <w:r w:rsidR="00336DAA">
              <w:rPr>
                <w:sz w:val="22"/>
                <w:szCs w:val="22"/>
              </w:rPr>
              <w:t xml:space="preserve">обустройству остановочных </w:t>
            </w:r>
            <w:r w:rsidR="00C96463">
              <w:rPr>
                <w:sz w:val="22"/>
                <w:szCs w:val="22"/>
              </w:rPr>
              <w:t xml:space="preserve">пунктов </w:t>
            </w:r>
            <w:r w:rsidR="00826B27" w:rsidRPr="00826B27">
              <w:rPr>
                <w:sz w:val="22"/>
                <w:szCs w:val="22"/>
              </w:rPr>
              <w:t>Мотовилихинского района г.Перми</w:t>
            </w:r>
            <w:r w:rsidR="00336DAA">
              <w:rPr>
                <w:sz w:val="22"/>
                <w:szCs w:val="22"/>
              </w:rPr>
              <w:t>: ремонт остановочных пунктов.</w:t>
            </w:r>
          </w:p>
        </w:tc>
      </w:tr>
      <w:tr w:rsidR="00237D9F" w:rsidRPr="007461D1" w:rsidTr="00C0244C">
        <w:trPr>
          <w:trHeight w:val="492"/>
          <w:tblCellSpacing w:w="20" w:type="dxa"/>
        </w:trPr>
        <w:tc>
          <w:tcPr>
            <w:tcW w:w="3060" w:type="dxa"/>
            <w:gridSpan w:val="3"/>
            <w:shd w:val="clear" w:color="auto" w:fill="FFFFFF"/>
          </w:tcPr>
          <w:p w:rsidR="00237D9F" w:rsidRPr="007461D1" w:rsidRDefault="00237D9F" w:rsidP="005E358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Начальная (максимальная) цена контракта </w:t>
            </w:r>
          </w:p>
        </w:tc>
        <w:tc>
          <w:tcPr>
            <w:tcW w:w="7589" w:type="dxa"/>
            <w:shd w:val="clear" w:color="auto" w:fill="FFFFFF"/>
          </w:tcPr>
          <w:p w:rsidR="00237D9F" w:rsidRPr="007E1D7D" w:rsidRDefault="00336DAA" w:rsidP="00336DAA">
            <w:pPr>
              <w:pStyle w:val="ConsPlusNormal"/>
              <w:widowControl/>
              <w:ind w:firstLine="0"/>
              <w:jc w:val="both"/>
              <w:rPr>
                <w:rFonts w:ascii="Times New Roman" w:hAnsi="Times New Roman" w:cs="Times New Roman"/>
                <w:bCs/>
                <w:color w:val="000000"/>
                <w:sz w:val="22"/>
                <w:szCs w:val="22"/>
              </w:rPr>
            </w:pPr>
            <w:r w:rsidRPr="00336DAA">
              <w:rPr>
                <w:rFonts w:ascii="Times New Roman" w:hAnsi="Times New Roman" w:cs="Times New Roman"/>
                <w:sz w:val="22"/>
                <w:szCs w:val="22"/>
              </w:rPr>
              <w:t>1</w:t>
            </w:r>
            <w:r>
              <w:rPr>
                <w:rFonts w:ascii="Times New Roman" w:hAnsi="Times New Roman" w:cs="Times New Roman"/>
                <w:sz w:val="22"/>
                <w:szCs w:val="22"/>
              </w:rPr>
              <w:t> </w:t>
            </w:r>
            <w:r w:rsidRPr="00336DAA">
              <w:rPr>
                <w:rFonts w:ascii="Times New Roman" w:hAnsi="Times New Roman" w:cs="Times New Roman"/>
                <w:sz w:val="22"/>
                <w:szCs w:val="22"/>
              </w:rPr>
              <w:t>229</w:t>
            </w:r>
            <w:r>
              <w:rPr>
                <w:rFonts w:ascii="Times New Roman" w:hAnsi="Times New Roman" w:cs="Times New Roman"/>
                <w:sz w:val="22"/>
                <w:szCs w:val="22"/>
              </w:rPr>
              <w:t xml:space="preserve"> </w:t>
            </w:r>
            <w:r w:rsidRPr="00336DAA">
              <w:rPr>
                <w:rFonts w:ascii="Times New Roman" w:hAnsi="Times New Roman" w:cs="Times New Roman"/>
                <w:sz w:val="22"/>
                <w:szCs w:val="22"/>
              </w:rPr>
              <w:t xml:space="preserve">566 </w:t>
            </w:r>
            <w:r w:rsidR="007E1D7D" w:rsidRPr="007E1D7D">
              <w:rPr>
                <w:rFonts w:ascii="Times New Roman" w:hAnsi="Times New Roman" w:cs="Times New Roman"/>
                <w:sz w:val="22"/>
                <w:szCs w:val="22"/>
              </w:rPr>
              <w:t>(</w:t>
            </w:r>
            <w:r>
              <w:rPr>
                <w:rFonts w:ascii="Times New Roman" w:hAnsi="Times New Roman" w:cs="Times New Roman"/>
                <w:sz w:val="22"/>
                <w:szCs w:val="22"/>
              </w:rPr>
              <w:t>Один миллион двести двадцать девять тысяч пятьсот шестьдесят шесть</w:t>
            </w:r>
            <w:r w:rsidR="007E1D7D" w:rsidRPr="007E1D7D">
              <w:rPr>
                <w:rFonts w:ascii="Times New Roman" w:hAnsi="Times New Roman" w:cs="Times New Roman"/>
                <w:sz w:val="22"/>
                <w:szCs w:val="22"/>
              </w:rPr>
              <w:t xml:space="preserve">) </w:t>
            </w:r>
            <w:r w:rsidR="00826B27" w:rsidRPr="00826B27">
              <w:rPr>
                <w:rFonts w:ascii="Times New Roman" w:hAnsi="Times New Roman" w:cs="Times New Roman"/>
                <w:sz w:val="22"/>
                <w:szCs w:val="22"/>
              </w:rPr>
              <w:t>рубл</w:t>
            </w:r>
            <w:r>
              <w:rPr>
                <w:rFonts w:ascii="Times New Roman" w:hAnsi="Times New Roman" w:cs="Times New Roman"/>
                <w:sz w:val="22"/>
                <w:szCs w:val="22"/>
              </w:rPr>
              <w:t>ей</w:t>
            </w:r>
            <w:r w:rsidR="00826B27">
              <w:rPr>
                <w:rFonts w:ascii="Times New Roman" w:hAnsi="Times New Roman" w:cs="Times New Roman"/>
                <w:sz w:val="22"/>
                <w:szCs w:val="22"/>
              </w:rPr>
              <w:t xml:space="preserve"> </w:t>
            </w:r>
            <w:r>
              <w:rPr>
                <w:rFonts w:ascii="Times New Roman" w:hAnsi="Times New Roman" w:cs="Times New Roman"/>
                <w:sz w:val="22"/>
                <w:szCs w:val="22"/>
              </w:rPr>
              <w:t>48</w:t>
            </w:r>
            <w:r w:rsidR="007E1D7D" w:rsidRPr="007E1D7D">
              <w:rPr>
                <w:rFonts w:ascii="Times New Roman" w:hAnsi="Times New Roman" w:cs="Times New Roman"/>
                <w:sz w:val="22"/>
                <w:szCs w:val="22"/>
              </w:rPr>
              <w:t xml:space="preserve"> </w:t>
            </w:r>
            <w:r w:rsidR="007E1D7D" w:rsidRPr="007E1D7D">
              <w:rPr>
                <w:rFonts w:ascii="Times New Roman" w:hAnsi="Times New Roman" w:cs="Times New Roman"/>
                <w:b/>
                <w:sz w:val="22"/>
                <w:szCs w:val="22"/>
              </w:rPr>
              <w:t xml:space="preserve"> </w:t>
            </w:r>
            <w:r w:rsidR="007E1D7D" w:rsidRPr="007E1D7D">
              <w:rPr>
                <w:rFonts w:ascii="Times New Roman" w:hAnsi="Times New Roman" w:cs="Times New Roman"/>
                <w:sz w:val="22"/>
                <w:szCs w:val="22"/>
              </w:rPr>
              <w:t>копеек</w:t>
            </w:r>
          </w:p>
        </w:tc>
      </w:tr>
      <w:tr w:rsidR="00237D9F" w:rsidRPr="007461D1">
        <w:trPr>
          <w:trHeight w:val="64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Обоснование начальной (максимальной) цены контракта</w:t>
            </w:r>
          </w:p>
        </w:tc>
        <w:tc>
          <w:tcPr>
            <w:tcW w:w="7589" w:type="dxa"/>
            <w:shd w:val="clear" w:color="auto" w:fill="FFFFFF"/>
          </w:tcPr>
          <w:p w:rsidR="00CA5355" w:rsidRPr="00CA5355" w:rsidRDefault="00CA5355" w:rsidP="00CA5355">
            <w:pPr>
              <w:pStyle w:val="ConsPlusNormal"/>
              <w:widowControl/>
              <w:ind w:firstLine="0"/>
              <w:jc w:val="both"/>
              <w:rPr>
                <w:rFonts w:ascii="Times New Roman" w:hAnsi="Times New Roman" w:cs="Times New Roman"/>
                <w:sz w:val="22"/>
                <w:szCs w:val="22"/>
              </w:rPr>
            </w:pPr>
            <w:r w:rsidRPr="00CA5355">
              <w:rPr>
                <w:rFonts w:ascii="Times New Roman" w:hAnsi="Times New Roman" w:cs="Times New Roman"/>
                <w:sz w:val="22"/>
                <w:szCs w:val="22"/>
              </w:rPr>
              <w:t>Локальны</w:t>
            </w:r>
            <w:r w:rsidR="003B39B9">
              <w:rPr>
                <w:rFonts w:ascii="Times New Roman" w:hAnsi="Times New Roman" w:cs="Times New Roman"/>
                <w:sz w:val="22"/>
                <w:szCs w:val="22"/>
              </w:rPr>
              <w:t>й</w:t>
            </w:r>
            <w:r w:rsidRPr="00CA5355">
              <w:rPr>
                <w:rFonts w:ascii="Times New Roman" w:hAnsi="Times New Roman" w:cs="Times New Roman"/>
                <w:sz w:val="22"/>
                <w:szCs w:val="22"/>
              </w:rPr>
              <w:t xml:space="preserve"> </w:t>
            </w:r>
            <w:r w:rsidR="00E540A7">
              <w:rPr>
                <w:rFonts w:ascii="Times New Roman" w:hAnsi="Times New Roman" w:cs="Times New Roman"/>
                <w:sz w:val="22"/>
                <w:szCs w:val="22"/>
              </w:rPr>
              <w:t xml:space="preserve"> </w:t>
            </w:r>
            <w:r w:rsidRPr="00CA5355">
              <w:rPr>
                <w:rFonts w:ascii="Times New Roman" w:hAnsi="Times New Roman" w:cs="Times New Roman"/>
                <w:sz w:val="22"/>
                <w:szCs w:val="22"/>
              </w:rPr>
              <w:t>сметны</w:t>
            </w:r>
            <w:r w:rsidR="003B39B9">
              <w:rPr>
                <w:rFonts w:ascii="Times New Roman" w:hAnsi="Times New Roman" w:cs="Times New Roman"/>
                <w:sz w:val="22"/>
                <w:szCs w:val="22"/>
              </w:rPr>
              <w:t>й</w:t>
            </w:r>
            <w:r w:rsidRPr="00CA5355">
              <w:rPr>
                <w:rFonts w:ascii="Times New Roman" w:hAnsi="Times New Roman" w:cs="Times New Roman"/>
                <w:sz w:val="22"/>
                <w:szCs w:val="22"/>
              </w:rPr>
              <w:t xml:space="preserve"> расчет (Приложение №</w:t>
            </w:r>
            <w:r w:rsidR="0055147D">
              <w:rPr>
                <w:rFonts w:ascii="Times New Roman" w:hAnsi="Times New Roman" w:cs="Times New Roman"/>
                <w:sz w:val="22"/>
                <w:szCs w:val="22"/>
              </w:rPr>
              <w:t xml:space="preserve"> </w:t>
            </w:r>
            <w:r w:rsidR="00E540A7">
              <w:rPr>
                <w:rFonts w:ascii="Times New Roman" w:hAnsi="Times New Roman" w:cs="Times New Roman"/>
                <w:sz w:val="22"/>
                <w:szCs w:val="22"/>
              </w:rPr>
              <w:t>3</w:t>
            </w:r>
            <w:r w:rsidRPr="00CA5355">
              <w:rPr>
                <w:rFonts w:ascii="Times New Roman" w:hAnsi="Times New Roman" w:cs="Times New Roman"/>
                <w:sz w:val="22"/>
                <w:szCs w:val="22"/>
              </w:rPr>
              <w:t xml:space="preserve"> к </w:t>
            </w:r>
            <w:r w:rsidR="00E540A7">
              <w:rPr>
                <w:rFonts w:ascii="Times New Roman" w:hAnsi="Times New Roman" w:cs="Times New Roman"/>
                <w:sz w:val="22"/>
                <w:szCs w:val="22"/>
              </w:rPr>
              <w:t>документации</w:t>
            </w:r>
            <w:r w:rsidR="0065440A" w:rsidRPr="0065440A">
              <w:rPr>
                <w:rFonts w:ascii="Times New Roman" w:hAnsi="Times New Roman" w:cs="Times New Roman"/>
                <w:sz w:val="22"/>
                <w:szCs w:val="22"/>
              </w:rPr>
              <w:t xml:space="preserve"> </w:t>
            </w:r>
            <w:r w:rsidR="0065440A" w:rsidRPr="00DE57BA">
              <w:rPr>
                <w:rFonts w:ascii="Times New Roman" w:hAnsi="Times New Roman" w:cs="Times New Roman"/>
                <w:sz w:val="22"/>
                <w:szCs w:val="22"/>
              </w:rPr>
              <w:t>об открытом аукционе в электронной форме</w:t>
            </w:r>
            <w:r w:rsidRPr="00CA5355">
              <w:rPr>
                <w:rFonts w:ascii="Times New Roman" w:hAnsi="Times New Roman" w:cs="Times New Roman"/>
                <w:sz w:val="22"/>
                <w:szCs w:val="22"/>
              </w:rPr>
              <w:t>).</w:t>
            </w:r>
          </w:p>
          <w:p w:rsidR="00237D9F" w:rsidRPr="007461D1" w:rsidRDefault="00237D9F" w:rsidP="00CA5355">
            <w:pPr>
              <w:pStyle w:val="ConsPlusNormal"/>
              <w:widowControl/>
              <w:ind w:firstLine="0"/>
              <w:jc w:val="both"/>
              <w:rPr>
                <w:rFonts w:ascii="Times New Roman" w:hAnsi="Times New Roman" w:cs="Times New Roman"/>
                <w:sz w:val="22"/>
                <w:szCs w:val="22"/>
              </w:rPr>
            </w:pPr>
          </w:p>
        </w:tc>
      </w:tr>
      <w:tr w:rsidR="00237D9F" w:rsidRPr="007461D1" w:rsidTr="00562FBE">
        <w:trPr>
          <w:trHeight w:val="39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Объем выполняемых работ</w:t>
            </w:r>
          </w:p>
        </w:tc>
        <w:tc>
          <w:tcPr>
            <w:tcW w:w="7589" w:type="dxa"/>
            <w:shd w:val="clear" w:color="auto" w:fill="FFFFFF"/>
          </w:tcPr>
          <w:p w:rsidR="00237D9F" w:rsidRPr="00DE57BA" w:rsidRDefault="00CA5355" w:rsidP="00ED736F">
            <w:pPr>
              <w:pStyle w:val="ConsPlusNormal"/>
              <w:widowControl/>
              <w:ind w:firstLine="0"/>
              <w:jc w:val="both"/>
              <w:rPr>
                <w:rFonts w:ascii="Times New Roman" w:hAnsi="Times New Roman" w:cs="Times New Roman"/>
                <w:sz w:val="22"/>
                <w:szCs w:val="22"/>
              </w:rPr>
            </w:pPr>
            <w:r w:rsidRPr="00DE57BA">
              <w:rPr>
                <w:rFonts w:ascii="Times New Roman" w:hAnsi="Times New Roman" w:cs="Times New Roman"/>
                <w:sz w:val="22"/>
                <w:szCs w:val="22"/>
              </w:rPr>
              <w:t xml:space="preserve">Согласно </w:t>
            </w:r>
            <w:r w:rsidR="00E540A7" w:rsidRPr="00DE57BA">
              <w:rPr>
                <w:rFonts w:ascii="Times New Roman" w:hAnsi="Times New Roman" w:cs="Times New Roman"/>
                <w:sz w:val="22"/>
                <w:szCs w:val="22"/>
              </w:rPr>
              <w:t>техническому заданию</w:t>
            </w:r>
            <w:r w:rsidRPr="00DE57BA">
              <w:rPr>
                <w:rFonts w:ascii="Times New Roman" w:hAnsi="Times New Roman" w:cs="Times New Roman"/>
                <w:sz w:val="22"/>
                <w:szCs w:val="22"/>
              </w:rPr>
              <w:t xml:space="preserve"> (Приложение № </w:t>
            </w:r>
            <w:r w:rsidR="00E540A7" w:rsidRPr="00DE57BA">
              <w:rPr>
                <w:rFonts w:ascii="Times New Roman" w:hAnsi="Times New Roman" w:cs="Times New Roman"/>
                <w:sz w:val="22"/>
                <w:szCs w:val="22"/>
              </w:rPr>
              <w:t>4</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 и локальн</w:t>
            </w:r>
            <w:r w:rsidR="001F1A9F">
              <w:rPr>
                <w:rFonts w:ascii="Times New Roman" w:hAnsi="Times New Roman" w:cs="Times New Roman"/>
                <w:sz w:val="22"/>
                <w:szCs w:val="22"/>
              </w:rPr>
              <w:t>о</w:t>
            </w:r>
            <w:r w:rsidR="00F54CF3" w:rsidRPr="00DE57BA">
              <w:rPr>
                <w:rFonts w:ascii="Times New Roman" w:hAnsi="Times New Roman" w:cs="Times New Roman"/>
                <w:sz w:val="22"/>
                <w:szCs w:val="22"/>
              </w:rPr>
              <w:t>м</w:t>
            </w:r>
            <w:r w:rsidR="001F1A9F">
              <w:rPr>
                <w:rFonts w:ascii="Times New Roman" w:hAnsi="Times New Roman" w:cs="Times New Roman"/>
                <w:sz w:val="22"/>
                <w:szCs w:val="22"/>
              </w:rPr>
              <w:t>у</w:t>
            </w:r>
            <w:r w:rsidRPr="00DE57BA">
              <w:rPr>
                <w:rFonts w:ascii="Times New Roman" w:hAnsi="Times New Roman" w:cs="Times New Roman"/>
                <w:sz w:val="22"/>
                <w:szCs w:val="22"/>
              </w:rPr>
              <w:t xml:space="preserve"> </w:t>
            </w:r>
            <w:r w:rsidR="00E540A7" w:rsidRPr="00DE57BA">
              <w:rPr>
                <w:rFonts w:ascii="Times New Roman" w:hAnsi="Times New Roman" w:cs="Times New Roman"/>
                <w:sz w:val="22"/>
                <w:szCs w:val="22"/>
              </w:rPr>
              <w:t xml:space="preserve"> </w:t>
            </w:r>
            <w:r w:rsidRPr="00DE57BA">
              <w:rPr>
                <w:rFonts w:ascii="Times New Roman" w:hAnsi="Times New Roman" w:cs="Times New Roman"/>
                <w:sz w:val="22"/>
                <w:szCs w:val="22"/>
              </w:rPr>
              <w:t>сметн</w:t>
            </w:r>
            <w:r w:rsidR="001F1A9F">
              <w:rPr>
                <w:rFonts w:ascii="Times New Roman" w:hAnsi="Times New Roman" w:cs="Times New Roman"/>
                <w:sz w:val="22"/>
                <w:szCs w:val="22"/>
              </w:rPr>
              <w:t>о</w:t>
            </w:r>
            <w:r w:rsidR="00F54CF3" w:rsidRPr="00DE57BA">
              <w:rPr>
                <w:rFonts w:ascii="Times New Roman" w:hAnsi="Times New Roman" w:cs="Times New Roman"/>
                <w:sz w:val="22"/>
                <w:szCs w:val="22"/>
              </w:rPr>
              <w:t>м</w:t>
            </w:r>
            <w:r w:rsidR="001F1A9F">
              <w:rPr>
                <w:rFonts w:ascii="Times New Roman" w:hAnsi="Times New Roman" w:cs="Times New Roman"/>
                <w:sz w:val="22"/>
                <w:szCs w:val="22"/>
              </w:rPr>
              <w:t>у</w:t>
            </w:r>
            <w:r w:rsidRPr="00DE57BA">
              <w:rPr>
                <w:rFonts w:ascii="Times New Roman" w:hAnsi="Times New Roman" w:cs="Times New Roman"/>
                <w:sz w:val="22"/>
                <w:szCs w:val="22"/>
              </w:rPr>
              <w:t xml:space="preserve"> расчет</w:t>
            </w:r>
            <w:r w:rsidR="001F1A9F">
              <w:rPr>
                <w:rFonts w:ascii="Times New Roman" w:hAnsi="Times New Roman" w:cs="Times New Roman"/>
                <w:sz w:val="22"/>
                <w:szCs w:val="22"/>
              </w:rPr>
              <w:t>у</w:t>
            </w:r>
            <w:r w:rsidRPr="00DE57BA">
              <w:rPr>
                <w:rFonts w:ascii="Times New Roman" w:hAnsi="Times New Roman" w:cs="Times New Roman"/>
                <w:sz w:val="22"/>
                <w:szCs w:val="22"/>
              </w:rPr>
              <w:t xml:space="preserve"> (Приложени</w:t>
            </w:r>
            <w:r w:rsidR="00E540A7" w:rsidRPr="00DE57BA">
              <w:rPr>
                <w:rFonts w:ascii="Times New Roman" w:hAnsi="Times New Roman" w:cs="Times New Roman"/>
                <w:sz w:val="22"/>
                <w:szCs w:val="22"/>
              </w:rPr>
              <w:t>е</w:t>
            </w:r>
            <w:r w:rsidRPr="00DE57BA">
              <w:rPr>
                <w:rFonts w:ascii="Times New Roman" w:hAnsi="Times New Roman" w:cs="Times New Roman"/>
                <w:sz w:val="22"/>
                <w:szCs w:val="22"/>
              </w:rPr>
              <w:t xml:space="preserve"> № </w:t>
            </w:r>
            <w:r w:rsidR="00E540A7" w:rsidRPr="00DE57BA">
              <w:rPr>
                <w:rFonts w:ascii="Times New Roman" w:hAnsi="Times New Roman" w:cs="Times New Roman"/>
                <w:sz w:val="22"/>
                <w:szCs w:val="22"/>
              </w:rPr>
              <w:t>3</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w:t>
            </w:r>
          </w:p>
        </w:tc>
      </w:tr>
      <w:tr w:rsidR="00237D9F" w:rsidRPr="007461D1">
        <w:trPr>
          <w:trHeight w:val="1059"/>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Требования к </w:t>
            </w:r>
          </w:p>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 xml:space="preserve">выполняемым работам </w:t>
            </w:r>
          </w:p>
        </w:tc>
        <w:tc>
          <w:tcPr>
            <w:tcW w:w="7589" w:type="dxa"/>
            <w:shd w:val="clear" w:color="auto" w:fill="FFFFFF"/>
          </w:tcPr>
          <w:p w:rsidR="00237D9F" w:rsidRPr="007461D1" w:rsidRDefault="00237D9F" w:rsidP="00077BB1">
            <w:pPr>
              <w:jc w:val="both"/>
              <w:rPr>
                <w:sz w:val="22"/>
                <w:szCs w:val="22"/>
              </w:rPr>
            </w:pPr>
            <w:r w:rsidRPr="007461D1">
              <w:rPr>
                <w:sz w:val="22"/>
                <w:szCs w:val="22"/>
              </w:rPr>
              <w:t xml:space="preserve">Выполнение работ осуществляется в полном соответствии с требованиями документации и муниципального контракта (со всеми приложениями). </w:t>
            </w:r>
          </w:p>
          <w:p w:rsidR="00237D9F" w:rsidRPr="007461D1" w:rsidRDefault="00237D9F" w:rsidP="0055055C">
            <w:pPr>
              <w:jc w:val="both"/>
              <w:rPr>
                <w:sz w:val="22"/>
                <w:szCs w:val="22"/>
              </w:rPr>
            </w:pPr>
            <w:r w:rsidRPr="007461D1">
              <w:rPr>
                <w:sz w:val="22"/>
                <w:szCs w:val="22"/>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tc>
      </w:tr>
      <w:tr w:rsidR="005E577D" w:rsidRPr="007461D1">
        <w:trPr>
          <w:trHeight w:val="1059"/>
          <w:tblCellSpacing w:w="20" w:type="dxa"/>
        </w:trPr>
        <w:tc>
          <w:tcPr>
            <w:tcW w:w="3060" w:type="dxa"/>
            <w:gridSpan w:val="3"/>
            <w:shd w:val="clear" w:color="auto" w:fill="FFFFFF"/>
          </w:tcPr>
          <w:p w:rsidR="005E577D" w:rsidRPr="00784218" w:rsidRDefault="005E577D" w:rsidP="00AB2A04">
            <w:pPr>
              <w:pStyle w:val="ConsPlusNormal"/>
              <w:widowControl/>
              <w:ind w:firstLine="0"/>
              <w:rPr>
                <w:rFonts w:ascii="Times New Roman" w:hAnsi="Times New Roman" w:cs="Times New Roman"/>
                <w:sz w:val="22"/>
                <w:szCs w:val="22"/>
                <w:highlight w:val="yellow"/>
              </w:rPr>
            </w:pPr>
            <w:r w:rsidRPr="00784218">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предлагаемого к использованию при выполнении работ товара, их значения</w:t>
            </w:r>
          </w:p>
        </w:tc>
        <w:tc>
          <w:tcPr>
            <w:tcW w:w="7589" w:type="dxa"/>
            <w:shd w:val="clear" w:color="auto" w:fill="FFFFFF"/>
          </w:tcPr>
          <w:p w:rsidR="005E577D" w:rsidRPr="00784218" w:rsidRDefault="005E577D" w:rsidP="00AB2A04">
            <w:pPr>
              <w:pStyle w:val="ConsPlusNormal"/>
              <w:widowControl/>
              <w:ind w:firstLine="0"/>
              <w:jc w:val="both"/>
              <w:rPr>
                <w:rFonts w:ascii="Times New Roman" w:hAnsi="Times New Roman" w:cs="Times New Roman"/>
                <w:sz w:val="22"/>
                <w:szCs w:val="22"/>
              </w:rPr>
            </w:pPr>
            <w:r w:rsidRPr="00784218">
              <w:rPr>
                <w:rFonts w:ascii="Times New Roman" w:hAnsi="Times New Roman" w:cs="Times New Roman"/>
                <w:sz w:val="22"/>
                <w:szCs w:val="22"/>
              </w:rPr>
              <w:t>Установлены в Приложении № 2 к документации об открытом аукционе в электронной форме.</w:t>
            </w:r>
          </w:p>
          <w:p w:rsidR="005E577D" w:rsidRPr="00784218" w:rsidRDefault="005E577D" w:rsidP="00AB2A04">
            <w:pPr>
              <w:jc w:val="both"/>
              <w:rPr>
                <w:sz w:val="22"/>
                <w:szCs w:val="22"/>
                <w:highlight w:val="yellow"/>
              </w:rPr>
            </w:pPr>
            <w:r w:rsidRPr="00784218">
              <w:rPr>
                <w:sz w:val="22"/>
                <w:szCs w:val="22"/>
              </w:rPr>
              <w:t>В связи с тем, что ГОСТ, ТУ, марка являются, в том числе, набором показателей и их значений, показатели и значения, содержащиеся в таком ГОСТе, ТУ, марке, являются показателями и их значениями, установленными документацией об открытом аукционе в электронной форме</w:t>
            </w:r>
            <w:r w:rsidR="00DE57BA">
              <w:rPr>
                <w:sz w:val="22"/>
                <w:szCs w:val="22"/>
              </w:rPr>
              <w:t>.</w:t>
            </w:r>
          </w:p>
        </w:tc>
      </w:tr>
      <w:tr w:rsidR="005E577D" w:rsidRPr="007461D1">
        <w:trPr>
          <w:trHeight w:val="306"/>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Место выполнения работ</w:t>
            </w:r>
          </w:p>
        </w:tc>
        <w:tc>
          <w:tcPr>
            <w:tcW w:w="7589" w:type="dxa"/>
            <w:shd w:val="clear" w:color="auto" w:fill="FFFFFF"/>
          </w:tcPr>
          <w:p w:rsidR="005E577D" w:rsidRPr="007461D1"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rsidTr="00337365">
        <w:trPr>
          <w:trHeight w:val="352"/>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lastRenderedPageBreak/>
              <w:t>Сроки выполнения работ</w:t>
            </w:r>
          </w:p>
        </w:tc>
        <w:tc>
          <w:tcPr>
            <w:tcW w:w="7589" w:type="dxa"/>
            <w:shd w:val="clear" w:color="auto" w:fill="FFFFFF"/>
          </w:tcPr>
          <w:p w:rsidR="005E577D" w:rsidRPr="00DE57BA" w:rsidRDefault="00DE57BA" w:rsidP="00DD137D">
            <w:pPr>
              <w:pStyle w:val="ConsNonformat"/>
              <w:jc w:val="both"/>
              <w:rPr>
                <w:rFonts w:ascii="Times New Roman" w:hAnsi="Times New Roman" w:cs="Times New Roman"/>
                <w:sz w:val="22"/>
                <w:szCs w:val="22"/>
              </w:rPr>
            </w:pPr>
            <w:r w:rsidRPr="00DE57BA">
              <w:rPr>
                <w:rFonts w:ascii="Times New Roman" w:hAnsi="Times New Roman" w:cs="Times New Roman"/>
                <w:sz w:val="22"/>
                <w:szCs w:val="22"/>
              </w:rPr>
              <w:t>В соответствии с техническим заданием (Приложение № 4 к документации об открытом аукционе в электронной форме).</w:t>
            </w:r>
          </w:p>
        </w:tc>
      </w:tr>
      <w:tr w:rsidR="005E577D" w:rsidRPr="007461D1">
        <w:trPr>
          <w:tblCellSpacing w:w="20" w:type="dxa"/>
        </w:trPr>
        <w:tc>
          <w:tcPr>
            <w:tcW w:w="3060" w:type="dxa"/>
            <w:gridSpan w:val="3"/>
            <w:shd w:val="clear" w:color="auto" w:fill="FFFFFF"/>
          </w:tcPr>
          <w:p w:rsidR="005E577D" w:rsidRPr="007461D1" w:rsidRDefault="005E577D" w:rsidP="004118A6">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Срок и (или) объем предоставления гарантий качества работ </w:t>
            </w:r>
          </w:p>
        </w:tc>
        <w:tc>
          <w:tcPr>
            <w:tcW w:w="7589" w:type="dxa"/>
            <w:shd w:val="clear" w:color="auto" w:fill="FFFFFF"/>
          </w:tcPr>
          <w:p w:rsidR="005E577D" w:rsidRPr="00087F4D"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trPr>
          <w:tblCellSpacing w:w="20" w:type="dxa"/>
        </w:trPr>
        <w:tc>
          <w:tcPr>
            <w:tcW w:w="3060" w:type="dxa"/>
            <w:gridSpan w:val="3"/>
            <w:shd w:val="clear" w:color="auto" w:fill="FFFFFF"/>
          </w:tcPr>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Форма, сроки и </w:t>
            </w: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оплаты работ</w:t>
            </w:r>
          </w:p>
        </w:tc>
        <w:tc>
          <w:tcPr>
            <w:tcW w:w="7589" w:type="dxa"/>
            <w:shd w:val="clear" w:color="auto" w:fill="FFFFFF"/>
          </w:tcPr>
          <w:p w:rsidR="005E577D" w:rsidRPr="007461D1" w:rsidRDefault="005E577D" w:rsidP="0004254E">
            <w:pPr>
              <w:jc w:val="both"/>
              <w:rPr>
                <w:sz w:val="22"/>
                <w:szCs w:val="22"/>
              </w:rPr>
            </w:pPr>
            <w:r w:rsidRPr="007461D1">
              <w:rPr>
                <w:sz w:val="22"/>
                <w:szCs w:val="22"/>
              </w:rPr>
              <w:t xml:space="preserve">Форма оплаты: безналичный расчет. </w:t>
            </w:r>
          </w:p>
          <w:p w:rsidR="005E577D" w:rsidRPr="007461D1" w:rsidRDefault="005E577D" w:rsidP="0004254E">
            <w:pPr>
              <w:jc w:val="both"/>
              <w:rPr>
                <w:sz w:val="22"/>
                <w:szCs w:val="22"/>
              </w:rPr>
            </w:pPr>
            <w:r w:rsidRPr="007461D1">
              <w:rPr>
                <w:sz w:val="22"/>
                <w:szCs w:val="22"/>
              </w:rPr>
              <w:t xml:space="preserve">Оплата работ осуществляется в соответствии с разделом 3 </w:t>
            </w:r>
            <w:r>
              <w:rPr>
                <w:sz w:val="22"/>
                <w:szCs w:val="22"/>
              </w:rPr>
              <w:t>муниципального к</w:t>
            </w:r>
            <w:r w:rsidRPr="007461D1">
              <w:rPr>
                <w:sz w:val="22"/>
                <w:szCs w:val="22"/>
              </w:rPr>
              <w:t xml:space="preserve">онтракта (Приложение № </w:t>
            </w:r>
            <w:r>
              <w:rPr>
                <w:sz w:val="22"/>
                <w:szCs w:val="22"/>
              </w:rPr>
              <w:t>1</w:t>
            </w:r>
            <w:r w:rsidRPr="007461D1">
              <w:rPr>
                <w:sz w:val="22"/>
                <w:szCs w:val="22"/>
              </w:rPr>
              <w:t xml:space="preserve"> к документации об открытом аукционе в электронной форме).</w:t>
            </w:r>
          </w:p>
          <w:p w:rsidR="005E577D" w:rsidRDefault="005E577D" w:rsidP="00F75444">
            <w:pPr>
              <w:jc w:val="both"/>
              <w:rPr>
                <w:sz w:val="22"/>
                <w:szCs w:val="22"/>
              </w:rPr>
            </w:pPr>
            <w:r w:rsidRPr="007461D1">
              <w:rPr>
                <w:sz w:val="22"/>
                <w:szCs w:val="22"/>
              </w:rPr>
              <w:t>Оплата за фактически выполненные Подрядчиком объемы работ осуществляется Заказчиком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четырех знаков после запятой без округления. Сумма, подлежащая оплате за выполненные работы, определяется путем умножения расчетной стоимости на понижающий коэффициент. В актах приемки выполненных работ указывается стоимость выполненных работ в соответствии с расчетной стоимостью работ, понижающий коэффициент и стоимость работ, подлежащая оплате (с учетом понижающего коэффициента).</w:t>
            </w:r>
          </w:p>
          <w:p w:rsidR="00336DAA" w:rsidRPr="007461D1" w:rsidRDefault="00336DAA" w:rsidP="00F75444">
            <w:pPr>
              <w:jc w:val="both"/>
              <w:rPr>
                <w:sz w:val="22"/>
                <w:szCs w:val="22"/>
              </w:rPr>
            </w:pPr>
            <w:r>
              <w:rPr>
                <w:sz w:val="24"/>
                <w:szCs w:val="22"/>
              </w:rPr>
              <w:t>Оплата по контракту</w:t>
            </w:r>
            <w:r w:rsidRPr="00B86B80">
              <w:rPr>
                <w:sz w:val="24"/>
                <w:szCs w:val="22"/>
              </w:rPr>
              <w:t xml:space="preserve">, являющемуся приложением к документации об открытом аукционе в электронной форме, производится </w:t>
            </w:r>
            <w:r>
              <w:rPr>
                <w:sz w:val="24"/>
                <w:szCs w:val="22"/>
              </w:rPr>
              <w:t>на счет подрядчика, указанного в таком контракте</w:t>
            </w:r>
            <w:r w:rsidRPr="00B86B80">
              <w:rPr>
                <w:sz w:val="24"/>
                <w:szCs w:val="22"/>
              </w:rPr>
              <w:t xml:space="preserve">. Оплата по </w:t>
            </w:r>
            <w:r>
              <w:rPr>
                <w:sz w:val="24"/>
                <w:szCs w:val="22"/>
              </w:rPr>
              <w:t>контракту</w:t>
            </w:r>
            <w:r w:rsidRPr="00B86B80">
              <w:rPr>
                <w:sz w:val="24"/>
                <w:szCs w:val="22"/>
              </w:rPr>
              <w:t xml:space="preserve"> третьим лицам не допускается.</w:t>
            </w:r>
          </w:p>
        </w:tc>
      </w:tr>
      <w:tr w:rsidR="005E577D" w:rsidRPr="007461D1" w:rsidTr="003E6E2E">
        <w:trPr>
          <w:trHeight w:val="474"/>
          <w:tblCellSpacing w:w="20" w:type="dxa"/>
        </w:trPr>
        <w:tc>
          <w:tcPr>
            <w:tcW w:w="3060" w:type="dxa"/>
            <w:gridSpan w:val="3"/>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Источник финансирования заказа</w:t>
            </w:r>
          </w:p>
        </w:tc>
        <w:tc>
          <w:tcPr>
            <w:tcW w:w="7589" w:type="dxa"/>
            <w:shd w:val="clear" w:color="auto" w:fill="FFFFFF"/>
          </w:tcPr>
          <w:p w:rsidR="005E577D" w:rsidRPr="007461D1" w:rsidRDefault="005E577D" w:rsidP="00BD4579">
            <w:pPr>
              <w:pStyle w:val="a4"/>
              <w:rPr>
                <w:sz w:val="22"/>
                <w:szCs w:val="22"/>
              </w:rPr>
            </w:pPr>
            <w:r w:rsidRPr="007461D1">
              <w:rPr>
                <w:sz w:val="22"/>
                <w:szCs w:val="22"/>
              </w:rPr>
              <w:t xml:space="preserve">Бюджет города Перми. </w:t>
            </w:r>
          </w:p>
          <w:p w:rsidR="005E577D" w:rsidRPr="007461D1" w:rsidRDefault="005E577D" w:rsidP="00B43C6D">
            <w:pPr>
              <w:pStyle w:val="a4"/>
              <w:rPr>
                <w:sz w:val="22"/>
                <w:szCs w:val="22"/>
              </w:rPr>
            </w:pPr>
          </w:p>
        </w:tc>
      </w:tr>
      <w:tr w:rsidR="005E577D" w:rsidRPr="007461D1" w:rsidTr="002636FF">
        <w:trPr>
          <w:trHeight w:val="1385"/>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формирования цены контракта</w:t>
            </w:r>
          </w:p>
        </w:tc>
        <w:tc>
          <w:tcPr>
            <w:tcW w:w="7589" w:type="dxa"/>
            <w:shd w:val="clear" w:color="auto" w:fill="FFFFFF"/>
          </w:tcPr>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не может превышать начальную (максимальную) цену контракта.</w:t>
            </w:r>
          </w:p>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5E577D" w:rsidRPr="007461D1" w:rsidRDefault="005E577D" w:rsidP="0004254E">
            <w:pPr>
              <w:ind w:firstLine="317"/>
              <w:jc w:val="both"/>
              <w:rPr>
                <w:sz w:val="22"/>
                <w:szCs w:val="22"/>
              </w:rPr>
            </w:pPr>
            <w:r w:rsidRPr="007461D1">
              <w:rPr>
                <w:sz w:val="22"/>
                <w:szCs w:val="22"/>
              </w:rPr>
              <w:t>Цена контракта должна включать в себя все обязательные платежи, налоги, подлежащие выплате, и расходы которые могут возникнуть при исполнении контракта.</w:t>
            </w:r>
          </w:p>
          <w:p w:rsidR="005E577D" w:rsidRPr="007461D1" w:rsidRDefault="005E577D" w:rsidP="0004254E">
            <w:pPr>
              <w:ind w:firstLine="317"/>
              <w:jc w:val="both"/>
              <w:rPr>
                <w:sz w:val="22"/>
                <w:szCs w:val="22"/>
              </w:rPr>
            </w:pPr>
            <w:r w:rsidRPr="007461D1">
              <w:rPr>
                <w:sz w:val="22"/>
                <w:szCs w:val="22"/>
              </w:rPr>
              <w:t>Цена контракта является твердой и не может изменяться в ходе его исполнения. Оплата выполняемых работ осуществляется по цене, установленной контрактом.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tc>
      </w:tr>
      <w:tr w:rsidR="005E577D" w:rsidRPr="007461D1">
        <w:trPr>
          <w:tblCellSpacing w:w="20" w:type="dxa"/>
        </w:trPr>
        <w:tc>
          <w:tcPr>
            <w:tcW w:w="3060" w:type="dxa"/>
            <w:gridSpan w:val="3"/>
            <w:shd w:val="clear" w:color="auto" w:fill="FFFFFF"/>
          </w:tcPr>
          <w:p w:rsidR="005E577D" w:rsidRPr="007461D1" w:rsidRDefault="005E577D" w:rsidP="003E6E2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Сведения о валюте, используемой для формирования цены контракта и расчетов с подрядчиками</w:t>
            </w:r>
          </w:p>
        </w:tc>
        <w:tc>
          <w:tcPr>
            <w:tcW w:w="7589" w:type="dxa"/>
            <w:shd w:val="clear" w:color="auto" w:fill="FFFFFF"/>
          </w:tcPr>
          <w:p w:rsidR="005E577D" w:rsidRPr="007461D1" w:rsidRDefault="005E577D" w:rsidP="00DB59A9">
            <w:pPr>
              <w:pStyle w:val="ConsPlusNormal"/>
              <w:widowControl/>
              <w:ind w:firstLine="317"/>
              <w:jc w:val="both"/>
              <w:rPr>
                <w:rFonts w:ascii="Times New Roman" w:hAnsi="Times New Roman" w:cs="Times New Roman"/>
                <w:sz w:val="22"/>
                <w:szCs w:val="22"/>
              </w:rPr>
            </w:pPr>
            <w:r w:rsidRPr="007461D1">
              <w:rPr>
                <w:rFonts w:ascii="Times New Roman" w:hAnsi="Times New Roman" w:cs="Times New Roman"/>
                <w:sz w:val="22"/>
                <w:szCs w:val="22"/>
              </w:rPr>
              <w:t>Рубль РФ.</w:t>
            </w:r>
          </w:p>
        </w:tc>
      </w:tr>
      <w:tr w:rsidR="005E577D" w:rsidRPr="007461D1">
        <w:trPr>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Официальные курсы иностранных валют к рублю не применяются.</w:t>
            </w:r>
          </w:p>
          <w:p w:rsidR="005E577D" w:rsidRPr="007461D1" w:rsidRDefault="005E577D" w:rsidP="00DB59A9">
            <w:pPr>
              <w:pStyle w:val="ConsPlusNormal"/>
              <w:widowControl/>
              <w:ind w:firstLine="317"/>
              <w:jc w:val="both"/>
              <w:rPr>
                <w:rFonts w:ascii="Times New Roman" w:hAnsi="Times New Roman" w:cs="Times New Roman"/>
                <w:sz w:val="22"/>
                <w:szCs w:val="22"/>
              </w:rPr>
            </w:pPr>
          </w:p>
        </w:tc>
      </w:tr>
      <w:tr w:rsidR="005E577D" w:rsidRPr="007461D1">
        <w:trPr>
          <w:tblCellSpacing w:w="20" w:type="dxa"/>
        </w:trPr>
        <w:tc>
          <w:tcPr>
            <w:tcW w:w="3060" w:type="dxa"/>
            <w:gridSpan w:val="3"/>
            <w:shd w:val="clear" w:color="auto" w:fill="FFFFFF"/>
          </w:tcPr>
          <w:p w:rsidR="005E577D" w:rsidRPr="007461D1" w:rsidRDefault="005E577D" w:rsidP="0004254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Сведения о возможности заказчика изменить предусмотренные контрактом количество товаров, объем работ </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Не предусмотрено.</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lastRenderedPageBreak/>
              <w:t>III</w:t>
            </w:r>
            <w:r w:rsidRPr="007461D1">
              <w:rPr>
                <w:rFonts w:ascii="Times New Roman" w:hAnsi="Times New Roman" w:cs="Times New Roman"/>
                <w:b/>
                <w:sz w:val="22"/>
                <w:szCs w:val="22"/>
              </w:rPr>
              <w:t>. Требования к участникам размещения заказа</w:t>
            </w:r>
          </w:p>
        </w:tc>
      </w:tr>
      <w:tr w:rsidR="005E577D" w:rsidRPr="007461D1">
        <w:trPr>
          <w:tblCellSpacing w:w="20" w:type="dxa"/>
        </w:trPr>
        <w:tc>
          <w:tcPr>
            <w:tcW w:w="10689" w:type="dxa"/>
            <w:gridSpan w:val="4"/>
            <w:shd w:val="clear" w:color="auto" w:fill="FFFFFF"/>
          </w:tcPr>
          <w:p w:rsidR="005E577D" w:rsidRPr="007461D1" w:rsidRDefault="005E577D" w:rsidP="00E07F24">
            <w:pPr>
              <w:pStyle w:val="ConsPlusNormal"/>
              <w:ind w:firstLine="377"/>
              <w:jc w:val="both"/>
              <w:rPr>
                <w:rFonts w:ascii="Times New Roman" w:hAnsi="Times New Roman" w:cs="Times New Roman"/>
                <w:sz w:val="22"/>
                <w:szCs w:val="22"/>
              </w:rPr>
            </w:pPr>
            <w:r w:rsidRPr="007461D1">
              <w:rPr>
                <w:rFonts w:ascii="Times New Roman" w:hAnsi="Times New Roman" w:cs="Times New Roman"/>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E577D" w:rsidRPr="007461D1" w:rsidRDefault="005E577D" w:rsidP="00E07F24">
            <w:pPr>
              <w:pStyle w:val="ConsPlusNormal"/>
              <w:ind w:firstLine="377"/>
              <w:jc w:val="both"/>
              <w:rPr>
                <w:rFonts w:ascii="Times New Roman" w:hAnsi="Times New Roman" w:cs="Times New Roman"/>
                <w:b/>
                <w:sz w:val="22"/>
                <w:szCs w:val="22"/>
              </w:rPr>
            </w:pPr>
            <w:r w:rsidRPr="007461D1">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E577D" w:rsidRPr="007461D1">
        <w:trPr>
          <w:trHeight w:val="618"/>
          <w:tblCellSpacing w:w="20" w:type="dxa"/>
        </w:trPr>
        <w:tc>
          <w:tcPr>
            <w:tcW w:w="10689" w:type="dxa"/>
            <w:gridSpan w:val="4"/>
            <w:shd w:val="clear" w:color="auto" w:fill="FFFFFF"/>
          </w:tcPr>
          <w:p w:rsidR="005E577D" w:rsidRPr="007461D1" w:rsidRDefault="005E577D" w:rsidP="00A875BC">
            <w:pPr>
              <w:pStyle w:val="ConsPlusNormal"/>
              <w:ind w:firstLine="377"/>
              <w:jc w:val="both"/>
              <w:rPr>
                <w:rFonts w:ascii="Times New Roman" w:hAnsi="Times New Roman" w:cs="Times New Roman"/>
                <w:color w:val="000000"/>
                <w:sz w:val="22"/>
                <w:szCs w:val="22"/>
              </w:rPr>
            </w:pPr>
            <w:r w:rsidRPr="007461D1">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 </w:t>
            </w:r>
          </w:p>
        </w:tc>
      </w:tr>
      <w:tr w:rsidR="005E577D" w:rsidRPr="007461D1">
        <w:trPr>
          <w:trHeight w:val="81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E577D" w:rsidRPr="007461D1">
        <w:trPr>
          <w:trHeight w:val="840"/>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E577D" w:rsidRPr="007461D1">
        <w:trPr>
          <w:trHeight w:val="207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E577D" w:rsidRPr="007461D1" w:rsidTr="00146191">
        <w:trPr>
          <w:trHeight w:val="343"/>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5C0EAF">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в реестре недобросовестных поставщиков сведений об участнике размещения заказа</w:t>
            </w:r>
          </w:p>
        </w:tc>
      </w:tr>
      <w:tr w:rsidR="001F1A9F" w:rsidRPr="007461D1" w:rsidTr="00146191">
        <w:trPr>
          <w:trHeight w:val="343"/>
          <w:tblCellSpacing w:w="20" w:type="dxa"/>
        </w:trPr>
        <w:tc>
          <w:tcPr>
            <w:tcW w:w="507" w:type="dxa"/>
            <w:tcBorders>
              <w:top w:val="inset" w:sz="6" w:space="0" w:color="808080"/>
              <w:bottom w:val="inset" w:sz="6" w:space="0" w:color="808080"/>
            </w:tcBorders>
            <w:shd w:val="clear" w:color="auto" w:fill="FFFFFF"/>
          </w:tcPr>
          <w:p w:rsidR="001F1A9F" w:rsidRPr="00DC1263" w:rsidRDefault="001F1A9F" w:rsidP="001F1A9F">
            <w:pPr>
              <w:pStyle w:val="ConsPlusNormal"/>
              <w:widowControl/>
              <w:numPr>
                <w:ilvl w:val="0"/>
                <w:numId w:val="4"/>
              </w:numPr>
              <w:rPr>
                <w:rFonts w:ascii="Times New Roman" w:hAnsi="Times New Roman" w:cs="Times New Roman"/>
              </w:rPr>
            </w:pPr>
          </w:p>
        </w:tc>
        <w:tc>
          <w:tcPr>
            <w:tcW w:w="10142" w:type="dxa"/>
            <w:gridSpan w:val="3"/>
            <w:tcBorders>
              <w:top w:val="inset" w:sz="6" w:space="0" w:color="808080"/>
              <w:bottom w:val="inset" w:sz="6" w:space="0" w:color="808080"/>
            </w:tcBorders>
            <w:shd w:val="clear" w:color="auto" w:fill="FFFFFF"/>
          </w:tcPr>
          <w:p w:rsidR="001F1A9F" w:rsidRPr="001F1A9F" w:rsidRDefault="001F1A9F" w:rsidP="001F1A9F">
            <w:pPr>
              <w:pStyle w:val="ConsPlusNormal"/>
              <w:widowControl/>
              <w:ind w:firstLine="0"/>
              <w:jc w:val="both"/>
              <w:rPr>
                <w:rFonts w:ascii="Times New Roman" w:hAnsi="Times New Roman" w:cs="Times New Roman"/>
                <w:sz w:val="22"/>
                <w:szCs w:val="22"/>
              </w:rPr>
            </w:pPr>
            <w:r w:rsidRPr="00313AD0">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1F1A9F">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1F1A9F" w:rsidRPr="001F1A9F" w:rsidRDefault="001F1A9F" w:rsidP="001F1A9F">
            <w:pPr>
              <w:numPr>
                <w:ilvl w:val="1"/>
                <w:numId w:val="22"/>
              </w:numPr>
              <w:tabs>
                <w:tab w:val="num" w:pos="400"/>
              </w:tabs>
              <w:autoSpaceDE w:val="0"/>
              <w:autoSpaceDN w:val="0"/>
              <w:adjustRightInd w:val="0"/>
              <w:ind w:left="400" w:hanging="180"/>
              <w:jc w:val="both"/>
              <w:rPr>
                <w:sz w:val="22"/>
                <w:szCs w:val="22"/>
              </w:rPr>
            </w:pPr>
            <w:r w:rsidRPr="001F1A9F">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1F1A9F" w:rsidRPr="001F1A9F" w:rsidRDefault="001F1A9F" w:rsidP="001F1A9F">
            <w:pPr>
              <w:pStyle w:val="ConsPlusNormal"/>
              <w:widowControl/>
              <w:numPr>
                <w:ilvl w:val="1"/>
                <w:numId w:val="22"/>
              </w:numPr>
              <w:tabs>
                <w:tab w:val="num" w:pos="400"/>
              </w:tabs>
              <w:ind w:left="400" w:hanging="180"/>
              <w:jc w:val="both"/>
              <w:rPr>
                <w:rFonts w:ascii="Times New Roman" w:hAnsi="Times New Roman" w:cs="Times New Roman"/>
                <w:sz w:val="22"/>
                <w:szCs w:val="22"/>
              </w:rPr>
            </w:pPr>
            <w:r w:rsidRPr="001F1A9F">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1F1A9F" w:rsidRPr="00DC1263" w:rsidRDefault="001F1A9F" w:rsidP="001F1A9F">
            <w:pPr>
              <w:pStyle w:val="ConsPlusNormal"/>
              <w:ind w:firstLine="0"/>
              <w:jc w:val="both"/>
              <w:rPr>
                <w:rFonts w:ascii="Times New Roman" w:hAnsi="Times New Roman" w:cs="Times New Roman"/>
              </w:rPr>
            </w:pPr>
            <w:r w:rsidRPr="001F1A9F">
              <w:rPr>
                <w:rFonts w:ascii="Times New Roman" w:hAnsi="Times New Roman" w:cs="Times New Roman"/>
                <w:sz w:val="22"/>
                <w:szCs w:val="22"/>
              </w:rPr>
              <w:t xml:space="preserve">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IV</w:t>
            </w:r>
            <w:r w:rsidRPr="007461D1">
              <w:rPr>
                <w:rFonts w:ascii="Times New Roman" w:hAnsi="Times New Roman" w:cs="Times New Roman"/>
                <w:b/>
                <w:sz w:val="22"/>
                <w:szCs w:val="22"/>
              </w:rPr>
              <w:t>. Требования к содержанию, составу, оформлению и форме заявки на участие в открытом аукционе  в электронной форме:</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sz w:val="22"/>
                <w:szCs w:val="22"/>
              </w:rPr>
              <w:t>Заявка на участие в открытом аукционе  в электронной форме состоит из двух частей:</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b/>
                <w:color w:val="FF0000"/>
                <w:sz w:val="22"/>
                <w:szCs w:val="22"/>
              </w:rPr>
            </w:pPr>
            <w:r w:rsidRPr="007461D1">
              <w:rPr>
                <w:b/>
                <w:sz w:val="22"/>
                <w:szCs w:val="22"/>
              </w:rPr>
              <w:lastRenderedPageBreak/>
              <w:t>Первая часть заявки на участие в открытом аукционе  в электронной форме</w:t>
            </w:r>
            <w:r w:rsidRPr="007461D1">
              <w:rPr>
                <w:sz w:val="22"/>
                <w:szCs w:val="22"/>
              </w:rPr>
              <w:t xml:space="preserve"> должна содержать указанные в одном из следующих пунктов сведения:</w:t>
            </w:r>
          </w:p>
        </w:tc>
      </w:tr>
      <w:tr w:rsidR="005E577D" w:rsidRPr="007461D1">
        <w:trPr>
          <w:trHeight w:val="436"/>
          <w:tblCellSpacing w:w="20" w:type="dxa"/>
        </w:trPr>
        <w:tc>
          <w:tcPr>
            <w:tcW w:w="10689" w:type="dxa"/>
            <w:gridSpan w:val="4"/>
            <w:shd w:val="clear" w:color="auto" w:fill="FFFFFF"/>
            <w:vAlign w:val="center"/>
          </w:tcPr>
          <w:p w:rsidR="00DE57BA" w:rsidRPr="00517D63" w:rsidRDefault="00DE57BA" w:rsidP="00DE57BA">
            <w:pPr>
              <w:pStyle w:val="a4"/>
              <w:jc w:val="left"/>
              <w:rPr>
                <w:szCs w:val="24"/>
              </w:rPr>
            </w:pPr>
            <w:r w:rsidRPr="00517D63">
              <w:rPr>
                <w:szCs w:val="24"/>
              </w:rPr>
              <w:t>При размещении заказа на выполнение работ, для выполнения, оказания которых используется товар:</w:t>
            </w:r>
          </w:p>
          <w:tbl>
            <w:tblPr>
              <w:tblW w:w="1032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9784"/>
            </w:tblGrid>
            <w:tr w:rsidR="00DE57BA" w:rsidRPr="00517D63" w:rsidTr="00C66E69">
              <w:trPr>
                <w:tblCellSpacing w:w="20" w:type="dxa"/>
              </w:trPr>
              <w:tc>
                <w:tcPr>
                  <w:tcW w:w="477" w:type="dxa"/>
                  <w:shd w:val="clear" w:color="auto" w:fill="FFFFFF"/>
                </w:tcPr>
                <w:p w:rsidR="00DE57BA" w:rsidRPr="00517D63" w:rsidRDefault="00DE57BA" w:rsidP="00DE57BA">
                  <w:pPr>
                    <w:pStyle w:val="ConsPlusNormal"/>
                    <w:widowControl/>
                    <w:numPr>
                      <w:ilvl w:val="0"/>
                      <w:numId w:val="3"/>
                    </w:numPr>
                    <w:tabs>
                      <w:tab w:val="clear" w:pos="1287"/>
                      <w:tab w:val="num" w:pos="1430"/>
                    </w:tabs>
                    <w:ind w:left="823"/>
                    <w:rPr>
                      <w:rFonts w:ascii="Times New Roman" w:hAnsi="Times New Roman" w:cs="Times New Roman"/>
                      <w:sz w:val="24"/>
                      <w:szCs w:val="24"/>
                    </w:rPr>
                  </w:pPr>
                </w:p>
              </w:tc>
              <w:tc>
                <w:tcPr>
                  <w:tcW w:w="9724" w:type="dxa"/>
                  <w:shd w:val="clear" w:color="auto" w:fill="FFFFFF"/>
                </w:tcPr>
                <w:p w:rsidR="00584B37" w:rsidRPr="00517D63" w:rsidRDefault="00DE57BA" w:rsidP="00584B37">
                  <w:pPr>
                    <w:autoSpaceDE w:val="0"/>
                    <w:autoSpaceDN w:val="0"/>
                    <w:adjustRightInd w:val="0"/>
                    <w:jc w:val="both"/>
                    <w:outlineLvl w:val="1"/>
                    <w:rPr>
                      <w:sz w:val="24"/>
                      <w:szCs w:val="24"/>
                    </w:rPr>
                  </w:pPr>
                  <w:r w:rsidRPr="009B79AA">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w:t>
                  </w:r>
                  <w:r>
                    <w:rPr>
                      <w:sz w:val="24"/>
                      <w:szCs w:val="24"/>
                    </w:rPr>
                    <w:t>овара, указание на товарный знак</w:t>
                  </w:r>
                  <w:r w:rsidRPr="009B79AA">
                    <w:rPr>
                      <w:sz w:val="24"/>
                      <w:szCs w:val="24"/>
                    </w:rPr>
                    <w:t xml:space="preserve">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w:t>
                  </w:r>
                  <w:r>
                    <w:rPr>
                      <w:sz w:val="24"/>
                      <w:szCs w:val="24"/>
                    </w:rPr>
                    <w:t xml:space="preserve"> (его словесное обозначение)</w:t>
                  </w:r>
                  <w:r w:rsidRPr="009B79AA">
                    <w:rPr>
                      <w:sz w:val="24"/>
                      <w:szCs w:val="24"/>
                    </w:rPr>
                    <w:t xml:space="preserve">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w:t>
                  </w:r>
                  <w:r w:rsidR="00584B37">
                    <w:rPr>
                      <w:sz w:val="24"/>
                      <w:szCs w:val="24"/>
                    </w:rPr>
                    <w:t>ктронной форме на товарный знак.</w:t>
                  </w:r>
                </w:p>
              </w:tc>
            </w:tr>
          </w:tbl>
          <w:p w:rsidR="005E577D" w:rsidRPr="007461D1" w:rsidRDefault="005E577D" w:rsidP="00E06248">
            <w:pPr>
              <w:pStyle w:val="a4"/>
              <w:jc w:val="left"/>
              <w:rPr>
                <w:sz w:val="22"/>
                <w:szCs w:val="22"/>
              </w:rPr>
            </w:pP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b/>
                <w:sz w:val="22"/>
                <w:szCs w:val="22"/>
              </w:rPr>
              <w:t xml:space="preserve">Вторая  часть заявки на участие в открытом аукционе  в электронной форме </w:t>
            </w:r>
            <w:r w:rsidRPr="007461D1">
              <w:rPr>
                <w:sz w:val="22"/>
                <w:szCs w:val="22"/>
              </w:rPr>
              <w:t>должна содержать следующие документы и сведения:</w:t>
            </w:r>
          </w:p>
        </w:tc>
      </w:tr>
      <w:tr w:rsidR="005E577D" w:rsidRPr="007461D1">
        <w:trPr>
          <w:trHeight w:val="780"/>
          <w:tblCellSpacing w:w="20" w:type="dxa"/>
        </w:trPr>
        <w:tc>
          <w:tcPr>
            <w:tcW w:w="507" w:type="dxa"/>
            <w:shd w:val="clear" w:color="auto" w:fill="FFFFFF"/>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tcPr>
          <w:p w:rsidR="005E577D" w:rsidRPr="007461D1" w:rsidRDefault="005E577D" w:rsidP="00396AC4">
            <w:pPr>
              <w:pStyle w:val="a4"/>
              <w:rPr>
                <w:sz w:val="22"/>
                <w:szCs w:val="22"/>
              </w:rPr>
            </w:pPr>
            <w:r w:rsidRPr="007461D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E577D" w:rsidRPr="007461D1" w:rsidTr="00437977">
        <w:trPr>
          <w:trHeight w:val="251"/>
          <w:tblCellSpacing w:w="20" w:type="dxa"/>
        </w:trPr>
        <w:tc>
          <w:tcPr>
            <w:tcW w:w="507" w:type="dxa"/>
            <w:shd w:val="clear" w:color="auto" w:fill="FFFFFF"/>
            <w:vAlign w:val="center"/>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vAlign w:val="center"/>
          </w:tcPr>
          <w:p w:rsidR="005E577D" w:rsidRPr="007461D1" w:rsidRDefault="005E577D" w:rsidP="00E83900">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E577D" w:rsidRPr="007461D1" w:rsidTr="001959A7">
        <w:trPr>
          <w:trHeight w:val="534"/>
          <w:tblCellSpacing w:w="20" w:type="dxa"/>
        </w:trPr>
        <w:tc>
          <w:tcPr>
            <w:tcW w:w="2817" w:type="dxa"/>
            <w:gridSpan w:val="2"/>
            <w:tcBorders>
              <w:top w:val="inset" w:sz="6" w:space="0" w:color="333333"/>
              <w:left w:val="inset" w:sz="6" w:space="0" w:color="333333"/>
              <w:bottom w:val="inset" w:sz="6" w:space="0" w:color="333333"/>
              <w:right w:val="inset" w:sz="6" w:space="0" w:color="333333"/>
            </w:tcBorders>
            <w:shd w:val="clear" w:color="auto" w:fill="FFFFFF"/>
          </w:tcPr>
          <w:p w:rsidR="005E577D" w:rsidRPr="007461D1" w:rsidRDefault="005E577D" w:rsidP="005B477E">
            <w:pPr>
              <w:pStyle w:val="a6"/>
              <w:spacing w:after="0"/>
              <w:ind w:left="0"/>
              <w:rPr>
                <w:sz w:val="22"/>
                <w:szCs w:val="22"/>
              </w:rPr>
            </w:pPr>
            <w:r w:rsidRPr="007461D1">
              <w:rPr>
                <w:iCs/>
                <w:sz w:val="22"/>
                <w:szCs w:val="22"/>
              </w:rPr>
              <w:t>Инструкция по заполнению заявки на участие в открытом аукционе в электронной форме</w:t>
            </w:r>
            <w:r w:rsidRPr="007461D1">
              <w:rPr>
                <w:sz w:val="22"/>
                <w:szCs w:val="22"/>
              </w:rPr>
              <w:t xml:space="preserve"> </w:t>
            </w:r>
          </w:p>
        </w:tc>
        <w:tc>
          <w:tcPr>
            <w:tcW w:w="7832" w:type="dxa"/>
            <w:gridSpan w:val="2"/>
            <w:tcBorders>
              <w:top w:val="inset" w:sz="6" w:space="0" w:color="808080"/>
              <w:left w:val="inset" w:sz="6" w:space="0" w:color="808080"/>
              <w:bottom w:val="outset" w:sz="6" w:space="0" w:color="808080"/>
              <w:right w:val="outset" w:sz="6" w:space="0" w:color="808080"/>
            </w:tcBorders>
            <w:shd w:val="clear" w:color="auto" w:fill="FFFFFF"/>
          </w:tcPr>
          <w:p w:rsidR="00D27903" w:rsidRPr="0065440A" w:rsidRDefault="00D27903" w:rsidP="00D27903">
            <w:pPr>
              <w:autoSpaceDE w:val="0"/>
              <w:autoSpaceDN w:val="0"/>
              <w:adjustRightInd w:val="0"/>
              <w:ind w:firstLine="175"/>
              <w:jc w:val="both"/>
              <w:outlineLvl w:val="1"/>
              <w:rPr>
                <w:iCs/>
                <w:sz w:val="22"/>
                <w:szCs w:val="22"/>
              </w:rPr>
            </w:pPr>
            <w:r w:rsidRPr="0065440A">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27903" w:rsidRPr="0065440A" w:rsidRDefault="00D27903" w:rsidP="00D27903">
            <w:pPr>
              <w:autoSpaceDE w:val="0"/>
              <w:autoSpaceDN w:val="0"/>
              <w:adjustRightInd w:val="0"/>
              <w:ind w:firstLine="175"/>
              <w:jc w:val="both"/>
              <w:outlineLvl w:val="1"/>
              <w:rPr>
                <w:iCs/>
                <w:sz w:val="22"/>
                <w:szCs w:val="22"/>
              </w:rPr>
            </w:pPr>
            <w:r w:rsidRPr="0065440A">
              <w:rPr>
                <w:iCs/>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обозначающих наименования, модели, торговые марки и знаки (их словесное обозначение) (при необходимости).</w:t>
            </w:r>
          </w:p>
          <w:p w:rsidR="00D27903" w:rsidRPr="0065440A" w:rsidRDefault="00D27903" w:rsidP="00D27903">
            <w:pPr>
              <w:autoSpaceDE w:val="0"/>
              <w:autoSpaceDN w:val="0"/>
              <w:adjustRightInd w:val="0"/>
              <w:ind w:firstLine="175"/>
              <w:jc w:val="both"/>
              <w:outlineLvl w:val="1"/>
              <w:rPr>
                <w:iCs/>
                <w:sz w:val="22"/>
                <w:szCs w:val="22"/>
              </w:rPr>
            </w:pPr>
            <w:r w:rsidRPr="0065440A">
              <w:rPr>
                <w:iCs/>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D27903" w:rsidRPr="0065440A" w:rsidRDefault="00D27903" w:rsidP="00D27903">
            <w:pPr>
              <w:autoSpaceDE w:val="0"/>
              <w:autoSpaceDN w:val="0"/>
              <w:adjustRightInd w:val="0"/>
              <w:ind w:firstLine="175"/>
              <w:jc w:val="both"/>
              <w:outlineLvl w:val="1"/>
              <w:rPr>
                <w:iCs/>
                <w:sz w:val="22"/>
                <w:szCs w:val="22"/>
              </w:rPr>
            </w:pPr>
            <w:r w:rsidRPr="0065440A">
              <w:rPr>
                <w:iCs/>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D27903" w:rsidRPr="00D27903" w:rsidRDefault="00D27903" w:rsidP="00D27903">
            <w:pPr>
              <w:autoSpaceDE w:val="0"/>
              <w:autoSpaceDN w:val="0"/>
              <w:adjustRightInd w:val="0"/>
              <w:ind w:firstLine="175"/>
              <w:jc w:val="both"/>
              <w:outlineLvl w:val="1"/>
              <w:rPr>
                <w:iCs/>
                <w:sz w:val="22"/>
                <w:szCs w:val="22"/>
              </w:rPr>
            </w:pPr>
            <w:r w:rsidRPr="0065440A">
              <w:rPr>
                <w:iCs/>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w:t>
            </w:r>
            <w:r w:rsidRPr="0065440A">
              <w:rPr>
                <w:iCs/>
                <w:sz w:val="22"/>
                <w:szCs w:val="22"/>
              </w:rPr>
              <w:lastRenderedPageBreak/>
              <w:t>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D27903" w:rsidRPr="0065440A" w:rsidRDefault="00D27903" w:rsidP="00D27903">
            <w:pPr>
              <w:autoSpaceDE w:val="0"/>
              <w:autoSpaceDN w:val="0"/>
              <w:adjustRightInd w:val="0"/>
              <w:ind w:firstLine="175"/>
              <w:jc w:val="both"/>
              <w:outlineLvl w:val="1"/>
              <w:rPr>
                <w:iCs/>
                <w:sz w:val="22"/>
                <w:szCs w:val="22"/>
              </w:rPr>
            </w:pPr>
            <w:r w:rsidRPr="0065440A">
              <w:rPr>
                <w:iCs/>
                <w:sz w:val="22"/>
                <w:szCs w:val="22"/>
              </w:rPr>
              <w:t>В случае, если требования к товарам (материалам), используемым при выполнении работ (конкретные показатели и их значения), установлены исключительно путем указания ссылки на ГОСТы, ТУ, марки, при заполнении заявки на участие в открытом аукционе в электронной</w:t>
            </w:r>
            <w:r>
              <w:rPr>
                <w:iCs/>
                <w:sz w:val="22"/>
                <w:szCs w:val="22"/>
              </w:rPr>
              <w:t xml:space="preserve"> форме документ, указанный в п.</w:t>
            </w:r>
            <w:r w:rsidRPr="0065440A">
              <w:rPr>
                <w:iCs/>
                <w:sz w:val="22"/>
                <w:szCs w:val="22"/>
              </w:rPr>
              <w:t>1</w:t>
            </w:r>
            <w:r>
              <w:rPr>
                <w:iCs/>
                <w:sz w:val="22"/>
                <w:szCs w:val="22"/>
              </w:rPr>
              <w:t>и п.</w:t>
            </w:r>
            <w:r w:rsidRPr="0065440A">
              <w:rPr>
                <w:iCs/>
                <w:sz w:val="22"/>
                <w:szCs w:val="22"/>
              </w:rPr>
              <w:t>2 раздела IV документации, в части конкретных показателей такого используемого товара (материала), может быть составлен путем указания ссылки на соответствующий ГОСТ, ТУ, марку.</w:t>
            </w:r>
          </w:p>
          <w:p w:rsidR="0065440A" w:rsidRPr="0065440A" w:rsidRDefault="00D27903" w:rsidP="00D27903">
            <w:pPr>
              <w:autoSpaceDE w:val="0"/>
              <w:autoSpaceDN w:val="0"/>
              <w:adjustRightInd w:val="0"/>
              <w:ind w:firstLine="175"/>
              <w:jc w:val="both"/>
              <w:outlineLvl w:val="1"/>
              <w:rPr>
                <w:iCs/>
                <w:sz w:val="22"/>
                <w:szCs w:val="22"/>
              </w:rPr>
            </w:pPr>
            <w:r w:rsidRPr="0065440A">
              <w:rPr>
                <w:iCs/>
                <w:sz w:val="22"/>
                <w:szCs w:val="22"/>
              </w:rPr>
              <w:t>В случае, если конкретные показатели и их значения в отношении товаров (материалов), используемых при выполнении работ установлены как путем указания на конкретные характеристики (показатели и их значения) таких товаров (материалов), так и путем указания ссылки на ГОСТы, ТУ, марки, участнику размещения заказа помимо ссылки на соответствующий ГОСТ, ТУ, марку, следует указать конкретные характеристики (показатели и их значения) товаров (материалов).</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lastRenderedPageBreak/>
              <w:t>V</w:t>
            </w:r>
            <w:r w:rsidRPr="007461D1">
              <w:rPr>
                <w:rFonts w:ascii="Times New Roman" w:hAnsi="Times New Roman" w:cs="Times New Roman"/>
                <w:b/>
                <w:sz w:val="22"/>
                <w:szCs w:val="22"/>
              </w:rPr>
              <w:t>. Обеспечение заявки на участие в  открытом аукционе  в электронной форме:</w:t>
            </w:r>
          </w:p>
        </w:tc>
      </w:tr>
      <w:tr w:rsidR="005E577D" w:rsidRPr="007461D1" w:rsidTr="00750A6E">
        <w:trPr>
          <w:trHeight w:val="805"/>
          <w:tblCellSpacing w:w="20" w:type="dxa"/>
        </w:trPr>
        <w:tc>
          <w:tcPr>
            <w:tcW w:w="2817" w:type="dxa"/>
            <w:gridSpan w:val="2"/>
            <w:tcBorders>
              <w:top w:val="inset" w:sz="6" w:space="0" w:color="808080"/>
              <w:left w:val="inset" w:sz="6" w:space="0" w:color="00FFFF"/>
              <w:right w:val="inset" w:sz="6" w:space="0" w:color="808080"/>
            </w:tcBorders>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заявки на участие в аукционе</w:t>
            </w:r>
          </w:p>
          <w:p w:rsidR="005E577D" w:rsidRPr="007461D1" w:rsidRDefault="005E577D" w:rsidP="00B20E44">
            <w:pPr>
              <w:pStyle w:val="ConsPlusNormal"/>
              <w:rPr>
                <w:rFonts w:ascii="Times New Roman" w:hAnsi="Times New Roman" w:cs="Times New Roman"/>
                <w:sz w:val="22"/>
                <w:szCs w:val="22"/>
              </w:rPr>
            </w:pPr>
            <w:r w:rsidRPr="007461D1">
              <w:rPr>
                <w:rFonts w:ascii="Times New Roman" w:hAnsi="Times New Roman" w:cs="Times New Roman"/>
                <w:sz w:val="22"/>
                <w:szCs w:val="22"/>
              </w:rPr>
              <w:t xml:space="preserve"> </w:t>
            </w:r>
          </w:p>
        </w:tc>
        <w:tc>
          <w:tcPr>
            <w:tcW w:w="7832" w:type="dxa"/>
            <w:gridSpan w:val="2"/>
            <w:tcBorders>
              <w:top w:val="inset" w:sz="6" w:space="0" w:color="808080"/>
              <w:left w:val="inset" w:sz="6" w:space="0" w:color="808080"/>
              <w:right w:val="inset" w:sz="6" w:space="0" w:color="00FFFF"/>
            </w:tcBorders>
            <w:shd w:val="clear" w:color="auto" w:fill="FFFFFF"/>
          </w:tcPr>
          <w:p w:rsidR="005E577D" w:rsidRPr="007461D1" w:rsidRDefault="0093533A" w:rsidP="00867C8C">
            <w:pPr>
              <w:pStyle w:val="ConsPlusNormal"/>
              <w:widowControl/>
              <w:ind w:firstLine="317"/>
              <w:jc w:val="both"/>
              <w:rPr>
                <w:rFonts w:ascii="Times New Roman" w:hAnsi="Times New Roman" w:cs="Times New Roman"/>
                <w:sz w:val="22"/>
                <w:szCs w:val="22"/>
                <w:u w:val="single"/>
              </w:rPr>
            </w:pPr>
            <w:r>
              <w:rPr>
                <w:rFonts w:ascii="Times New Roman" w:hAnsi="Times New Roman" w:cs="Times New Roman"/>
                <w:sz w:val="22"/>
                <w:szCs w:val="22"/>
              </w:rPr>
              <w:t>2</w:t>
            </w:r>
            <w:r w:rsidR="005E577D" w:rsidRPr="007461D1">
              <w:rPr>
                <w:rFonts w:ascii="Times New Roman" w:hAnsi="Times New Roman" w:cs="Times New Roman"/>
                <w:sz w:val="22"/>
                <w:szCs w:val="22"/>
              </w:rPr>
              <w:t xml:space="preserve">% начальной (максимальной) цены контракта.            </w:t>
            </w:r>
          </w:p>
          <w:p w:rsidR="005E577D" w:rsidRPr="007461D1" w:rsidRDefault="005E577D" w:rsidP="00B20E44">
            <w:pPr>
              <w:pStyle w:val="a6"/>
              <w:spacing w:after="0"/>
              <w:ind w:left="0" w:firstLine="258"/>
              <w:jc w:val="both"/>
              <w:rPr>
                <w:sz w:val="22"/>
                <w:szCs w:val="22"/>
              </w:rPr>
            </w:pPr>
            <w:r w:rsidRPr="007461D1">
              <w:rPr>
                <w:color w:val="000000"/>
                <w:sz w:val="22"/>
                <w:szCs w:val="22"/>
              </w:rPr>
              <w:t>Требование обеспечения заявки на участие в аукционе в равной мере распространяется на всех участников размещения заказа.</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6A5B54">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VI</w:t>
            </w:r>
            <w:r w:rsidRPr="007461D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E577D" w:rsidRPr="007461D1" w:rsidTr="00673F64">
        <w:trPr>
          <w:trHeight w:val="1414"/>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832" w:type="dxa"/>
            <w:gridSpan w:val="2"/>
            <w:shd w:val="clear" w:color="auto" w:fill="FFFFFF"/>
          </w:tcPr>
          <w:p w:rsidR="005E577D" w:rsidRPr="007461D1" w:rsidRDefault="005E577D" w:rsidP="00A40783">
            <w:pPr>
              <w:ind w:firstLine="249"/>
              <w:jc w:val="both"/>
              <w:rPr>
                <w:sz w:val="22"/>
                <w:szCs w:val="22"/>
              </w:rPr>
            </w:pPr>
          </w:p>
          <w:p w:rsidR="005E577D" w:rsidRPr="007461D1" w:rsidRDefault="004A3641" w:rsidP="00A40783">
            <w:pPr>
              <w:ind w:firstLine="249"/>
              <w:jc w:val="both"/>
              <w:rPr>
                <w:sz w:val="22"/>
                <w:szCs w:val="22"/>
              </w:rPr>
            </w:pPr>
            <w:r w:rsidRPr="004A3641">
              <w:rPr>
                <w:sz w:val="22"/>
                <w:szCs w:val="22"/>
              </w:rPr>
              <w:t>01</w:t>
            </w:r>
            <w:r w:rsidR="005E577D" w:rsidRPr="004A3641">
              <w:rPr>
                <w:sz w:val="22"/>
                <w:szCs w:val="22"/>
              </w:rPr>
              <w:t>.0</w:t>
            </w:r>
            <w:r w:rsidRPr="004A3641">
              <w:rPr>
                <w:sz w:val="22"/>
                <w:szCs w:val="22"/>
              </w:rPr>
              <w:t>8</w:t>
            </w:r>
            <w:r w:rsidR="005E577D" w:rsidRPr="004A3641">
              <w:rPr>
                <w:sz w:val="22"/>
                <w:szCs w:val="22"/>
              </w:rPr>
              <w:t>.2013</w:t>
            </w:r>
          </w:p>
          <w:p w:rsidR="005E577D" w:rsidRPr="007461D1" w:rsidRDefault="0093533A" w:rsidP="00A40783">
            <w:pPr>
              <w:ind w:firstLine="249"/>
              <w:jc w:val="both"/>
              <w:rPr>
                <w:sz w:val="22"/>
                <w:szCs w:val="22"/>
              </w:rPr>
            </w:pPr>
            <w:r>
              <w:rPr>
                <w:sz w:val="22"/>
                <w:szCs w:val="22"/>
              </w:rPr>
              <w:t>10</w:t>
            </w:r>
            <w:r w:rsidR="005E577D" w:rsidRPr="007461D1">
              <w:rPr>
                <w:sz w:val="22"/>
                <w:szCs w:val="22"/>
              </w:rPr>
              <w:t>.00 (время местное)</w:t>
            </w:r>
          </w:p>
        </w:tc>
      </w:tr>
      <w:tr w:rsidR="005E577D" w:rsidRPr="007461D1">
        <w:trPr>
          <w:trHeight w:val="970"/>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Дата окончания срока рассмотрения первых частей  заявок </w:t>
            </w:r>
          </w:p>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на участие в открытом аукционе в электронной форме</w:t>
            </w:r>
          </w:p>
        </w:tc>
        <w:tc>
          <w:tcPr>
            <w:tcW w:w="7832" w:type="dxa"/>
            <w:gridSpan w:val="2"/>
            <w:shd w:val="clear" w:color="auto" w:fill="FFFFFF"/>
          </w:tcPr>
          <w:p w:rsidR="005E577D" w:rsidRPr="007461D1" w:rsidRDefault="005E577D" w:rsidP="00617D27">
            <w:pPr>
              <w:pStyle w:val="30"/>
              <w:numPr>
                <w:ilvl w:val="0"/>
                <w:numId w:val="0"/>
              </w:numPr>
              <w:ind w:firstLine="317"/>
              <w:rPr>
                <w:sz w:val="22"/>
                <w:szCs w:val="22"/>
              </w:rPr>
            </w:pPr>
          </w:p>
          <w:p w:rsidR="005E577D" w:rsidRPr="007461D1" w:rsidRDefault="005E577D" w:rsidP="00617D27">
            <w:pPr>
              <w:pStyle w:val="30"/>
              <w:numPr>
                <w:ilvl w:val="0"/>
                <w:numId w:val="0"/>
              </w:numPr>
              <w:ind w:firstLine="317"/>
              <w:rPr>
                <w:sz w:val="22"/>
                <w:szCs w:val="22"/>
              </w:rPr>
            </w:pPr>
          </w:p>
          <w:p w:rsidR="005E577D" w:rsidRPr="007461D1" w:rsidRDefault="00584B37" w:rsidP="004A3641">
            <w:pPr>
              <w:pStyle w:val="30"/>
              <w:numPr>
                <w:ilvl w:val="0"/>
                <w:numId w:val="0"/>
              </w:numPr>
              <w:ind w:firstLine="317"/>
              <w:rPr>
                <w:sz w:val="22"/>
                <w:szCs w:val="22"/>
              </w:rPr>
            </w:pPr>
            <w:r w:rsidRPr="004A3641">
              <w:rPr>
                <w:sz w:val="22"/>
                <w:szCs w:val="22"/>
              </w:rPr>
              <w:t>0</w:t>
            </w:r>
            <w:r w:rsidR="004A3641" w:rsidRPr="004A3641">
              <w:rPr>
                <w:sz w:val="22"/>
                <w:szCs w:val="22"/>
              </w:rPr>
              <w:t>7</w:t>
            </w:r>
            <w:r w:rsidR="005E577D" w:rsidRPr="004A3641">
              <w:rPr>
                <w:sz w:val="22"/>
                <w:szCs w:val="22"/>
              </w:rPr>
              <w:t>.0</w:t>
            </w:r>
            <w:r w:rsidRPr="004A3641">
              <w:rPr>
                <w:sz w:val="22"/>
                <w:szCs w:val="22"/>
              </w:rPr>
              <w:t>8</w:t>
            </w:r>
            <w:r w:rsidR="005E577D" w:rsidRPr="004A3641">
              <w:rPr>
                <w:sz w:val="22"/>
                <w:szCs w:val="22"/>
              </w:rPr>
              <w:t>.2013</w:t>
            </w:r>
          </w:p>
        </w:tc>
      </w:tr>
      <w:tr w:rsidR="005E577D" w:rsidRPr="007461D1">
        <w:trPr>
          <w:tblCellSpacing w:w="20" w:type="dxa"/>
        </w:trPr>
        <w:tc>
          <w:tcPr>
            <w:tcW w:w="2817" w:type="dxa"/>
            <w:gridSpan w:val="2"/>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Дата проведения открытого аукциона в электронной форме</w:t>
            </w:r>
          </w:p>
        </w:tc>
        <w:tc>
          <w:tcPr>
            <w:tcW w:w="7832" w:type="dxa"/>
            <w:gridSpan w:val="2"/>
            <w:shd w:val="clear" w:color="auto" w:fill="FFFFFF"/>
            <w:vAlign w:val="center"/>
          </w:tcPr>
          <w:p w:rsidR="005E577D" w:rsidRPr="007461D1" w:rsidRDefault="004A3641" w:rsidP="004A3641">
            <w:pPr>
              <w:pStyle w:val="ConsPlusNormal"/>
              <w:widowControl/>
              <w:ind w:firstLine="317"/>
              <w:rPr>
                <w:rFonts w:ascii="Times New Roman" w:hAnsi="Times New Roman" w:cs="Times New Roman"/>
                <w:sz w:val="22"/>
                <w:szCs w:val="22"/>
              </w:rPr>
            </w:pPr>
            <w:r>
              <w:rPr>
                <w:rFonts w:ascii="Times New Roman" w:hAnsi="Times New Roman" w:cs="Times New Roman"/>
                <w:sz w:val="22"/>
                <w:szCs w:val="22"/>
              </w:rPr>
              <w:t>1</w:t>
            </w:r>
            <w:r w:rsidR="00350A5B">
              <w:rPr>
                <w:rFonts w:ascii="Times New Roman" w:hAnsi="Times New Roman" w:cs="Times New Roman"/>
                <w:sz w:val="22"/>
                <w:szCs w:val="22"/>
              </w:rPr>
              <w:t>2</w:t>
            </w:r>
            <w:r w:rsidR="005E577D" w:rsidRPr="007461D1">
              <w:rPr>
                <w:rFonts w:ascii="Times New Roman" w:hAnsi="Times New Roman" w:cs="Times New Roman"/>
                <w:sz w:val="22"/>
                <w:szCs w:val="22"/>
              </w:rPr>
              <w:t>.0</w:t>
            </w:r>
            <w:r>
              <w:rPr>
                <w:rFonts w:ascii="Times New Roman" w:hAnsi="Times New Roman" w:cs="Times New Roman"/>
                <w:sz w:val="22"/>
                <w:szCs w:val="22"/>
              </w:rPr>
              <w:t>8</w:t>
            </w:r>
            <w:r w:rsidR="005E577D" w:rsidRPr="007461D1">
              <w:rPr>
                <w:rFonts w:ascii="Times New Roman" w:hAnsi="Times New Roman" w:cs="Times New Roman"/>
                <w:sz w:val="22"/>
                <w:szCs w:val="22"/>
              </w:rPr>
              <w:t>.2013</w:t>
            </w:r>
          </w:p>
        </w:tc>
      </w:tr>
      <w:tr w:rsidR="005E577D" w:rsidRPr="007461D1">
        <w:trPr>
          <w:tblCellSpacing w:w="20" w:type="dxa"/>
        </w:trPr>
        <w:tc>
          <w:tcPr>
            <w:tcW w:w="10689" w:type="dxa"/>
            <w:gridSpan w:val="4"/>
            <w:shd w:val="clear" w:color="auto" w:fill="B6DDE8"/>
          </w:tcPr>
          <w:p w:rsidR="005E577D" w:rsidRPr="007461D1" w:rsidRDefault="005E577D" w:rsidP="00D42949">
            <w:pPr>
              <w:pStyle w:val="30"/>
              <w:numPr>
                <w:ilvl w:val="0"/>
                <w:numId w:val="0"/>
              </w:numPr>
              <w:rPr>
                <w:b/>
                <w:sz w:val="22"/>
                <w:szCs w:val="22"/>
              </w:rPr>
            </w:pPr>
          </w:p>
          <w:p w:rsidR="005E577D" w:rsidRPr="007461D1" w:rsidRDefault="005E577D" w:rsidP="00D42949">
            <w:pPr>
              <w:pStyle w:val="30"/>
              <w:numPr>
                <w:ilvl w:val="0"/>
                <w:numId w:val="0"/>
              </w:numPr>
              <w:rPr>
                <w:b/>
                <w:sz w:val="22"/>
                <w:szCs w:val="22"/>
              </w:rPr>
            </w:pPr>
            <w:r w:rsidRPr="007461D1">
              <w:rPr>
                <w:b/>
                <w:sz w:val="22"/>
                <w:szCs w:val="22"/>
                <w:lang w:val="en-US"/>
              </w:rPr>
              <w:t>VII</w:t>
            </w:r>
            <w:r w:rsidRPr="007461D1">
              <w:rPr>
                <w:b/>
                <w:sz w:val="22"/>
                <w:szCs w:val="22"/>
              </w:rPr>
              <w:t xml:space="preserve"> Обеспечение исполнения контракта</w:t>
            </w:r>
          </w:p>
        </w:tc>
      </w:tr>
      <w:tr w:rsidR="005E577D" w:rsidRPr="007461D1" w:rsidTr="00673F64">
        <w:trPr>
          <w:trHeight w:val="500"/>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исполнения контракта</w:t>
            </w:r>
          </w:p>
        </w:tc>
        <w:tc>
          <w:tcPr>
            <w:tcW w:w="7832" w:type="dxa"/>
            <w:gridSpan w:val="2"/>
            <w:shd w:val="clear" w:color="auto" w:fill="FFFFFF"/>
          </w:tcPr>
          <w:p w:rsidR="005E577D" w:rsidRPr="007461D1" w:rsidRDefault="005E577D" w:rsidP="00750A6E">
            <w:pPr>
              <w:widowControl w:val="0"/>
              <w:tabs>
                <w:tab w:val="left" w:pos="708"/>
              </w:tabs>
              <w:adjustRightInd w:val="0"/>
              <w:jc w:val="both"/>
              <w:rPr>
                <w:sz w:val="22"/>
                <w:szCs w:val="22"/>
              </w:rPr>
            </w:pPr>
            <w:r w:rsidRPr="00EA1776">
              <w:rPr>
                <w:sz w:val="22"/>
                <w:szCs w:val="22"/>
              </w:rPr>
              <w:t>3</w:t>
            </w:r>
            <w:r w:rsidRPr="007461D1">
              <w:rPr>
                <w:sz w:val="22"/>
                <w:szCs w:val="22"/>
              </w:rPr>
              <w:t xml:space="preserve">0% </w:t>
            </w:r>
            <w:r w:rsidR="006C5FA5">
              <w:rPr>
                <w:sz w:val="22"/>
                <w:szCs w:val="22"/>
              </w:rPr>
              <w:t xml:space="preserve">от </w:t>
            </w:r>
            <w:r w:rsidRPr="007461D1">
              <w:rPr>
                <w:sz w:val="22"/>
                <w:szCs w:val="22"/>
              </w:rPr>
              <w:t>начальной (максимальной) цены контракта.</w:t>
            </w:r>
          </w:p>
        </w:tc>
      </w:tr>
      <w:tr w:rsidR="005E577D" w:rsidRPr="007461D1" w:rsidTr="00437977">
        <w:trPr>
          <w:trHeight w:val="251"/>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Срок предоставления 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E577D" w:rsidRDefault="005E577D" w:rsidP="00DD3460">
            <w:pPr>
              <w:pStyle w:val="30"/>
              <w:numPr>
                <w:ilvl w:val="0"/>
                <w:numId w:val="0"/>
              </w:numPr>
              <w:ind w:firstLine="241"/>
              <w:rPr>
                <w:sz w:val="22"/>
                <w:szCs w:val="22"/>
              </w:rPr>
            </w:pPr>
            <w:r w:rsidRPr="007461D1">
              <w:rPr>
                <w:sz w:val="22"/>
                <w:szCs w:val="22"/>
              </w:rPr>
              <w:t>Обеспечение исполнения контракта предоставляется в сроки, определенные статьей 41.12 Федерального закона от 21.07.2005 № 94-ФЗ.</w:t>
            </w:r>
          </w:p>
          <w:p w:rsidR="00190437" w:rsidRPr="007461D1" w:rsidRDefault="00190437" w:rsidP="00DD3460">
            <w:pPr>
              <w:pStyle w:val="30"/>
              <w:numPr>
                <w:ilvl w:val="0"/>
                <w:numId w:val="0"/>
              </w:numPr>
              <w:ind w:firstLine="241"/>
              <w:rPr>
                <w:sz w:val="22"/>
                <w:szCs w:val="22"/>
                <w:highlight w:val="green"/>
              </w:rPr>
            </w:pPr>
            <w:r>
              <w:rPr>
                <w:sz w:val="22"/>
                <w:szCs w:val="22"/>
              </w:rPr>
              <w:t>Срок действия обеспечения исполнения обязательств по  Контракту должен превышать конечный срок исполнения обязательств Подрядчиком (включая гарантийный срок на выполненные работы) не менее, чем на 15 дней.</w:t>
            </w:r>
          </w:p>
        </w:tc>
      </w:tr>
      <w:tr w:rsidR="005E577D" w:rsidRPr="007461D1" w:rsidTr="00DD3460">
        <w:trPr>
          <w:trHeight w:val="45"/>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Порядок предоставления </w:t>
            </w:r>
            <w:r w:rsidRPr="007461D1">
              <w:rPr>
                <w:rFonts w:ascii="Times New Roman" w:hAnsi="Times New Roman" w:cs="Times New Roman"/>
                <w:sz w:val="22"/>
                <w:szCs w:val="22"/>
              </w:rPr>
              <w:lastRenderedPageBreak/>
              <w:t>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lastRenderedPageBreak/>
              <w:t xml:space="preserve">Контракт заключается только после предоставления участником открытого </w:t>
            </w:r>
            <w:r w:rsidRPr="007461D1">
              <w:rPr>
                <w:sz w:val="22"/>
                <w:szCs w:val="22"/>
              </w:rPr>
              <w:lastRenderedPageBreak/>
              <w:t>аукциона в электронной форме, с которым заключается контракт:</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безотзывной банковской гарантии, выданной банком или иной кредитной организацией, </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передачи заказчику в залог денежных средств, в том числе в форме вклада (депозита) </w:t>
            </w:r>
          </w:p>
          <w:p w:rsidR="005E577D" w:rsidRPr="007461D1" w:rsidRDefault="005E577D" w:rsidP="00DD3460">
            <w:pPr>
              <w:autoSpaceDE w:val="0"/>
              <w:autoSpaceDN w:val="0"/>
              <w:adjustRightInd w:val="0"/>
              <w:jc w:val="both"/>
              <w:outlineLvl w:val="1"/>
              <w:rPr>
                <w:sz w:val="22"/>
                <w:szCs w:val="22"/>
              </w:rPr>
            </w:pPr>
            <w:r w:rsidRPr="007461D1">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5E577D" w:rsidRPr="007461D1" w:rsidRDefault="005E577D" w:rsidP="00DD3460">
            <w:pPr>
              <w:pStyle w:val="30"/>
              <w:numPr>
                <w:ilvl w:val="0"/>
                <w:numId w:val="0"/>
              </w:numPr>
              <w:ind w:firstLine="258"/>
              <w:rPr>
                <w:sz w:val="22"/>
                <w:szCs w:val="22"/>
              </w:rPr>
            </w:pPr>
            <w:r w:rsidRPr="007461D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E577D" w:rsidRPr="007461D1" w:rsidRDefault="005E577D" w:rsidP="000B3260">
            <w:pPr>
              <w:pStyle w:val="30"/>
              <w:numPr>
                <w:ilvl w:val="0"/>
                <w:numId w:val="0"/>
              </w:numPr>
              <w:ind w:firstLine="258"/>
              <w:rPr>
                <w:i/>
                <w:sz w:val="22"/>
                <w:szCs w:val="22"/>
              </w:rPr>
            </w:pPr>
            <w:r w:rsidRPr="007461D1">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 </w:t>
            </w:r>
          </w:p>
        </w:tc>
      </w:tr>
      <w:tr w:rsidR="005E577D" w:rsidRPr="007461D1" w:rsidTr="00B77EC3">
        <w:trPr>
          <w:trHeight w:val="251"/>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lastRenderedPageBreak/>
              <w:t>Безотзывная банковская гарантия</w:t>
            </w:r>
          </w:p>
        </w:tc>
        <w:tc>
          <w:tcPr>
            <w:tcW w:w="7832" w:type="dxa"/>
            <w:gridSpan w:val="2"/>
            <w:shd w:val="clear" w:color="auto" w:fill="FFFFFF"/>
          </w:tcPr>
          <w:p w:rsidR="005E577D" w:rsidRPr="007461D1" w:rsidRDefault="005E577D" w:rsidP="003965D0">
            <w:pPr>
              <w:pStyle w:val="30"/>
              <w:numPr>
                <w:ilvl w:val="0"/>
                <w:numId w:val="0"/>
              </w:numPr>
              <w:ind w:firstLine="258"/>
              <w:rPr>
                <w:i/>
                <w:sz w:val="22"/>
                <w:szCs w:val="22"/>
              </w:rPr>
            </w:pPr>
            <w:r w:rsidRPr="007461D1">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5E577D" w:rsidRPr="007461D1">
        <w:trPr>
          <w:trHeight w:val="397"/>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Залог денежных средств</w:t>
            </w:r>
          </w:p>
        </w:tc>
        <w:tc>
          <w:tcPr>
            <w:tcW w:w="7832" w:type="dxa"/>
            <w:gridSpan w:val="2"/>
            <w:shd w:val="clear" w:color="auto" w:fill="FFFFFF"/>
          </w:tcPr>
          <w:p w:rsidR="005E577D" w:rsidRDefault="005E577D" w:rsidP="003A7FC2">
            <w:pPr>
              <w:ind w:firstLine="258"/>
              <w:jc w:val="both"/>
              <w:rPr>
                <w:sz w:val="22"/>
                <w:szCs w:val="22"/>
              </w:rPr>
            </w:pPr>
            <w:r w:rsidRPr="007461D1">
              <w:rPr>
                <w:sz w:val="22"/>
                <w:szCs w:val="22"/>
              </w:rPr>
              <w:t xml:space="preserve">    </w:t>
            </w:r>
            <w:r w:rsidRPr="00D43C02">
              <w:rPr>
                <w:sz w:val="22"/>
                <w:szCs w:val="22"/>
              </w:rPr>
              <w:t>В случае передачи заказчику в залог денежных средств в качестве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411"/>
              <w:gridCol w:w="5993"/>
            </w:tblGrid>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Получатель</w:t>
                  </w:r>
                </w:p>
              </w:tc>
              <w:tc>
                <w:tcPr>
                  <w:tcW w:w="5993" w:type="dxa"/>
                  <w:tcBorders>
                    <w:bottom w:val="single" w:sz="4" w:space="0" w:color="auto"/>
                  </w:tcBorders>
                </w:tcPr>
                <w:p w:rsidR="005E577D" w:rsidRPr="006319AB" w:rsidRDefault="005E577D" w:rsidP="008613C5">
                  <w:pPr>
                    <w:jc w:val="both"/>
                    <w:rPr>
                      <w:sz w:val="22"/>
                      <w:szCs w:val="22"/>
                    </w:rPr>
                  </w:pPr>
                  <w:r w:rsidRPr="006319AB">
                    <w:rPr>
                      <w:sz w:val="22"/>
                      <w:szCs w:val="22"/>
                    </w:rPr>
                    <w:t xml:space="preserve">Департамент финансов администрации города Перми </w:t>
                  </w:r>
                </w:p>
                <w:p w:rsidR="005E577D" w:rsidRPr="006319AB" w:rsidRDefault="005E577D" w:rsidP="008613C5">
                  <w:pPr>
                    <w:jc w:val="both"/>
                    <w:rPr>
                      <w:sz w:val="22"/>
                      <w:szCs w:val="22"/>
                    </w:rPr>
                  </w:pPr>
                  <w:r>
                    <w:rPr>
                      <w:sz w:val="22"/>
                      <w:szCs w:val="22"/>
                    </w:rPr>
                    <w:t>(МК</w:t>
                  </w:r>
                  <w:r w:rsidRPr="006319AB">
                    <w:rPr>
                      <w:sz w:val="22"/>
                      <w:szCs w:val="22"/>
                    </w:rPr>
                    <w:t xml:space="preserve">У «Благоустройство Мотовилихинского района», </w:t>
                  </w:r>
                </w:p>
                <w:p w:rsidR="005E577D" w:rsidRPr="006319AB" w:rsidRDefault="005E577D" w:rsidP="008613C5">
                  <w:pPr>
                    <w:jc w:val="both"/>
                    <w:rPr>
                      <w:sz w:val="22"/>
                      <w:szCs w:val="22"/>
                    </w:rPr>
                  </w:pPr>
                  <w:r w:rsidRPr="006319AB">
                    <w:rPr>
                      <w:sz w:val="22"/>
                      <w:szCs w:val="22"/>
                    </w:rPr>
                    <w:t>л/с 04933018336)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ИНН</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5906085556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КПП</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590601001</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Р/с</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40302810000005000009 в РКЦ г.Перми</w:t>
                  </w:r>
                </w:p>
              </w:tc>
            </w:tr>
            <w:tr w:rsidR="005E577D" w:rsidRPr="00093DBC" w:rsidTr="00C26AB4">
              <w:tc>
                <w:tcPr>
                  <w:tcW w:w="1411" w:type="dxa"/>
                </w:tcPr>
                <w:p w:rsidR="005E577D" w:rsidRPr="006319AB" w:rsidRDefault="005E577D" w:rsidP="008613C5">
                  <w:pPr>
                    <w:jc w:val="right"/>
                    <w:rPr>
                      <w:b/>
                      <w:sz w:val="22"/>
                      <w:szCs w:val="22"/>
                    </w:rPr>
                  </w:pPr>
                  <w:r w:rsidRPr="006319AB">
                    <w:rPr>
                      <w:b/>
                      <w:color w:val="000000"/>
                      <w:sz w:val="22"/>
                      <w:szCs w:val="22"/>
                    </w:rPr>
                    <w:t xml:space="preserve">БИК </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045744000</w:t>
                  </w:r>
                </w:p>
              </w:tc>
            </w:tr>
            <w:tr w:rsidR="005E577D" w:rsidRPr="00093DBC" w:rsidTr="00C26AB4">
              <w:trPr>
                <w:trHeight w:val="515"/>
              </w:trPr>
              <w:tc>
                <w:tcPr>
                  <w:tcW w:w="1411" w:type="dxa"/>
                </w:tcPr>
                <w:p w:rsidR="005E577D" w:rsidRPr="00C26AB4" w:rsidRDefault="005E577D" w:rsidP="009F11E1">
                  <w:pPr>
                    <w:jc w:val="right"/>
                    <w:rPr>
                      <w:b/>
                      <w:color w:val="000000"/>
                      <w:sz w:val="22"/>
                      <w:szCs w:val="22"/>
                    </w:rPr>
                  </w:pPr>
                  <w:r w:rsidRPr="00C26AB4">
                    <w:rPr>
                      <w:b/>
                      <w:color w:val="000000"/>
                      <w:sz w:val="22"/>
                      <w:szCs w:val="22"/>
                    </w:rPr>
                    <w:t>Назначение платежа</w:t>
                  </w:r>
                </w:p>
              </w:tc>
              <w:tc>
                <w:tcPr>
                  <w:tcW w:w="5993" w:type="dxa"/>
                  <w:tcBorders>
                    <w:top w:val="single" w:sz="4" w:space="0" w:color="auto"/>
                  </w:tcBorders>
                </w:tcPr>
                <w:p w:rsidR="003D2614" w:rsidRPr="00D854E6" w:rsidRDefault="003D2614" w:rsidP="006A43C5">
                  <w:pPr>
                    <w:autoSpaceDE w:val="0"/>
                    <w:autoSpaceDN w:val="0"/>
                    <w:adjustRightInd w:val="0"/>
                    <w:jc w:val="both"/>
                    <w:rPr>
                      <w:i/>
                    </w:rPr>
                  </w:pPr>
                  <w:r w:rsidRPr="00D854E6">
                    <w:t>«Денежные средства по договору залога № _____ от «____»___________ 20__ г.»</w:t>
                  </w:r>
                </w:p>
                <w:p w:rsidR="005E577D" w:rsidRPr="00C26AB4" w:rsidRDefault="005E577D" w:rsidP="00C85751">
                  <w:pPr>
                    <w:jc w:val="both"/>
                    <w:rPr>
                      <w:sz w:val="22"/>
                      <w:szCs w:val="22"/>
                    </w:rPr>
                  </w:pPr>
                </w:p>
              </w:tc>
            </w:tr>
          </w:tbl>
          <w:p w:rsidR="005E577D" w:rsidRPr="007461D1" w:rsidRDefault="005E577D" w:rsidP="005251EA">
            <w:pPr>
              <w:pStyle w:val="a4"/>
              <w:ind w:firstLine="383"/>
              <w:rPr>
                <w:color w:val="FFFF00"/>
                <w:sz w:val="22"/>
                <w:szCs w:val="22"/>
                <w:highlight w:val="yellow"/>
              </w:rPr>
            </w:pPr>
          </w:p>
        </w:tc>
      </w:tr>
      <w:tr w:rsidR="005E577D" w:rsidRPr="007461D1" w:rsidTr="00E348A8">
        <w:trPr>
          <w:tblCellSpacing w:w="20" w:type="dxa"/>
        </w:trPr>
        <w:tc>
          <w:tcPr>
            <w:tcW w:w="10689" w:type="dxa"/>
            <w:gridSpan w:val="4"/>
            <w:shd w:val="clear" w:color="auto" w:fill="B6DDE8"/>
          </w:tcPr>
          <w:p w:rsidR="005E577D" w:rsidRPr="007D211B" w:rsidRDefault="005E577D" w:rsidP="00825D14">
            <w:pPr>
              <w:pStyle w:val="30"/>
              <w:numPr>
                <w:ilvl w:val="0"/>
                <w:numId w:val="0"/>
              </w:numPr>
              <w:rPr>
                <w:b/>
                <w:sz w:val="22"/>
                <w:szCs w:val="22"/>
              </w:rPr>
            </w:pPr>
          </w:p>
          <w:p w:rsidR="005E577D" w:rsidRPr="007461D1" w:rsidRDefault="005E577D" w:rsidP="00825D14">
            <w:pPr>
              <w:pStyle w:val="30"/>
              <w:numPr>
                <w:ilvl w:val="0"/>
                <w:numId w:val="0"/>
              </w:numPr>
              <w:rPr>
                <w:b/>
                <w:sz w:val="22"/>
                <w:szCs w:val="22"/>
              </w:rPr>
            </w:pPr>
            <w:r w:rsidRPr="007461D1">
              <w:rPr>
                <w:b/>
                <w:sz w:val="22"/>
                <w:szCs w:val="22"/>
                <w:lang w:val="en-US"/>
              </w:rPr>
              <w:t>VII</w:t>
            </w:r>
            <w:r>
              <w:rPr>
                <w:b/>
                <w:sz w:val="22"/>
                <w:szCs w:val="22"/>
                <w:lang w:val="en-US"/>
              </w:rPr>
              <w:t>I</w:t>
            </w:r>
            <w:r w:rsidRPr="007461D1">
              <w:rPr>
                <w:b/>
                <w:sz w:val="22"/>
                <w:szCs w:val="22"/>
              </w:rPr>
              <w:t xml:space="preserve"> </w:t>
            </w:r>
            <w:r>
              <w:rPr>
                <w:b/>
                <w:sz w:val="22"/>
                <w:szCs w:val="22"/>
              </w:rPr>
              <w:t>Заключ</w:t>
            </w:r>
            <w:r w:rsidRPr="007461D1">
              <w:rPr>
                <w:b/>
                <w:sz w:val="22"/>
                <w:szCs w:val="22"/>
              </w:rPr>
              <w:t>ени</w:t>
            </w:r>
            <w:r>
              <w:rPr>
                <w:b/>
                <w:sz w:val="22"/>
                <w:szCs w:val="22"/>
              </w:rPr>
              <w:t>е</w:t>
            </w:r>
            <w:r w:rsidRPr="007461D1">
              <w:rPr>
                <w:b/>
                <w:sz w:val="22"/>
                <w:szCs w:val="22"/>
              </w:rPr>
              <w:t xml:space="preserve"> контракта</w:t>
            </w:r>
          </w:p>
        </w:tc>
      </w:tr>
      <w:tr w:rsidR="005E577D" w:rsidRPr="007461D1" w:rsidTr="00437977">
        <w:trPr>
          <w:trHeight w:val="3511"/>
          <w:tblCellSpacing w:w="20" w:type="dxa"/>
        </w:trPr>
        <w:tc>
          <w:tcPr>
            <w:tcW w:w="2817" w:type="dxa"/>
            <w:gridSpan w:val="2"/>
            <w:shd w:val="clear" w:color="auto" w:fill="FFFFFF"/>
          </w:tcPr>
          <w:p w:rsidR="005E577D" w:rsidRPr="007461D1" w:rsidRDefault="005E577D" w:rsidP="006A43C5">
            <w:pPr>
              <w:rPr>
                <w:sz w:val="22"/>
                <w:szCs w:val="22"/>
              </w:rPr>
            </w:pPr>
            <w:r>
              <w:rPr>
                <w:sz w:val="22"/>
                <w:szCs w:val="22"/>
              </w:rPr>
              <w:t>Порядок заключения контракта</w:t>
            </w:r>
          </w:p>
        </w:tc>
        <w:tc>
          <w:tcPr>
            <w:tcW w:w="7832" w:type="dxa"/>
            <w:gridSpan w:val="2"/>
            <w:shd w:val="clear" w:color="auto" w:fill="FFFFFF"/>
          </w:tcPr>
          <w:p w:rsidR="005E577D" w:rsidRDefault="005E577D" w:rsidP="00825D14">
            <w:pPr>
              <w:pStyle w:val="30"/>
              <w:numPr>
                <w:ilvl w:val="0"/>
                <w:numId w:val="0"/>
              </w:numPr>
              <w:tabs>
                <w:tab w:val="left" w:pos="708"/>
              </w:tabs>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5E577D" w:rsidRDefault="005E577D" w:rsidP="00825D14">
            <w:pPr>
              <w:pStyle w:val="30"/>
              <w:numPr>
                <w:ilvl w:val="0"/>
                <w:numId w:val="0"/>
              </w:numPr>
              <w:tabs>
                <w:tab w:val="left" w:pos="708"/>
              </w:tabs>
              <w:ind w:firstLine="317"/>
              <w:rPr>
                <w:sz w:val="22"/>
                <w:szCs w:val="22"/>
              </w:rPr>
            </w:pPr>
            <w:r>
              <w:rPr>
                <w:sz w:val="22"/>
                <w:szCs w:val="22"/>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E577D" w:rsidRDefault="005E577D" w:rsidP="00825D14">
            <w:pPr>
              <w:pStyle w:val="30"/>
              <w:numPr>
                <w:ilvl w:val="0"/>
                <w:numId w:val="0"/>
              </w:numPr>
              <w:tabs>
                <w:tab w:val="left" w:pos="708"/>
              </w:tabs>
              <w:ind w:firstLine="317"/>
              <w:rPr>
                <w:sz w:val="22"/>
                <w:szCs w:val="22"/>
              </w:rPr>
            </w:pPr>
            <w:r>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6A43C5" w:rsidRDefault="006A43C5" w:rsidP="006A43C5">
            <w:pPr>
              <w:pStyle w:val="30"/>
              <w:numPr>
                <w:ilvl w:val="0"/>
                <w:numId w:val="0"/>
              </w:numPr>
              <w:tabs>
                <w:tab w:val="left" w:pos="708"/>
              </w:tabs>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E577D" w:rsidRPr="007461D1" w:rsidRDefault="005E577D" w:rsidP="00375FFF">
            <w:pPr>
              <w:jc w:val="both"/>
              <w:rPr>
                <w:sz w:val="22"/>
                <w:szCs w:val="22"/>
              </w:rPr>
            </w:pPr>
          </w:p>
        </w:tc>
      </w:tr>
    </w:tbl>
    <w:p w:rsidR="003778A3" w:rsidRDefault="003778A3" w:rsidP="00910514">
      <w:pPr>
        <w:ind w:firstLine="567"/>
        <w:jc w:val="right"/>
        <w:rPr>
          <w:sz w:val="24"/>
          <w:szCs w:val="24"/>
        </w:rPr>
      </w:pPr>
    </w:p>
    <w:p w:rsidR="003778A3" w:rsidRDefault="003778A3" w:rsidP="00910514">
      <w:pPr>
        <w:ind w:firstLine="567"/>
        <w:jc w:val="right"/>
        <w:rPr>
          <w:sz w:val="24"/>
          <w:szCs w:val="24"/>
        </w:rPr>
      </w:pPr>
    </w:p>
    <w:p w:rsidR="003778A3" w:rsidRDefault="003778A3" w:rsidP="00910514">
      <w:pPr>
        <w:ind w:firstLine="567"/>
        <w:jc w:val="right"/>
        <w:rPr>
          <w:sz w:val="24"/>
          <w:szCs w:val="24"/>
        </w:rPr>
      </w:pPr>
    </w:p>
    <w:p w:rsidR="00910514" w:rsidRPr="009247E2" w:rsidRDefault="00910514" w:rsidP="00910514">
      <w:pPr>
        <w:ind w:firstLine="567"/>
        <w:jc w:val="right"/>
        <w:rPr>
          <w:sz w:val="24"/>
          <w:szCs w:val="24"/>
        </w:rPr>
      </w:pPr>
      <w:r w:rsidRPr="009247E2">
        <w:rPr>
          <w:sz w:val="24"/>
          <w:szCs w:val="24"/>
        </w:rPr>
        <w:lastRenderedPageBreak/>
        <w:t>Приложение № 1</w:t>
      </w:r>
    </w:p>
    <w:p w:rsidR="00910514" w:rsidRDefault="00910514" w:rsidP="0091051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910514" w:rsidRPr="003067A6" w:rsidRDefault="00910514" w:rsidP="00910514">
      <w:pPr>
        <w:ind w:firstLine="567"/>
        <w:jc w:val="right"/>
        <w:rPr>
          <w:sz w:val="22"/>
          <w:szCs w:val="22"/>
        </w:rPr>
      </w:pPr>
      <w:r w:rsidRPr="009247E2">
        <w:rPr>
          <w:sz w:val="24"/>
          <w:szCs w:val="24"/>
        </w:rPr>
        <w:t>аукционе</w:t>
      </w:r>
      <w:r>
        <w:rPr>
          <w:sz w:val="24"/>
          <w:szCs w:val="24"/>
        </w:rPr>
        <w:t xml:space="preserve"> в электронной форме</w:t>
      </w:r>
    </w:p>
    <w:p w:rsidR="00910514" w:rsidRDefault="00910514" w:rsidP="00910514">
      <w:pPr>
        <w:jc w:val="center"/>
        <w:rPr>
          <w:b/>
          <w:sz w:val="28"/>
          <w:szCs w:val="28"/>
        </w:rPr>
      </w:pPr>
    </w:p>
    <w:p w:rsidR="00910514" w:rsidRDefault="00910514" w:rsidP="00910514">
      <w:pPr>
        <w:ind w:firstLine="567"/>
        <w:jc w:val="center"/>
        <w:rPr>
          <w:b/>
          <w:bCs/>
          <w:color w:val="000000"/>
          <w:sz w:val="24"/>
          <w:szCs w:val="24"/>
        </w:rPr>
      </w:pPr>
      <w:r>
        <w:rPr>
          <w:b/>
          <w:bCs/>
          <w:color w:val="000000"/>
          <w:sz w:val="24"/>
          <w:szCs w:val="24"/>
        </w:rPr>
        <w:t>Муниципальный контракт.</w:t>
      </w:r>
    </w:p>
    <w:p w:rsidR="00910514" w:rsidRPr="009949D3" w:rsidRDefault="00910514" w:rsidP="00910514">
      <w:pPr>
        <w:ind w:firstLine="567"/>
        <w:jc w:val="center"/>
        <w:rPr>
          <w:sz w:val="24"/>
          <w:szCs w:val="24"/>
        </w:rPr>
      </w:pPr>
    </w:p>
    <w:p w:rsidR="00910514" w:rsidRDefault="00910514" w:rsidP="00910514">
      <w:pPr>
        <w:ind w:firstLine="567"/>
        <w:rPr>
          <w:sz w:val="24"/>
          <w:szCs w:val="24"/>
        </w:rPr>
      </w:pPr>
    </w:p>
    <w:p w:rsidR="00910514" w:rsidRPr="00935244" w:rsidRDefault="00910514" w:rsidP="00910514">
      <w:pPr>
        <w:ind w:firstLine="567"/>
        <w:rPr>
          <w:i/>
          <w:sz w:val="24"/>
          <w:szCs w:val="24"/>
        </w:rPr>
      </w:pPr>
      <w:r w:rsidRPr="00935244">
        <w:rPr>
          <w:i/>
          <w:sz w:val="24"/>
          <w:szCs w:val="24"/>
        </w:rPr>
        <w:t>Размещен отдельным файлом.</w:t>
      </w:r>
    </w:p>
    <w:p w:rsidR="00910514" w:rsidRPr="009949D3" w:rsidRDefault="00910514" w:rsidP="00910514">
      <w:pPr>
        <w:ind w:firstLine="567"/>
        <w:rPr>
          <w:sz w:val="24"/>
          <w:szCs w:val="24"/>
        </w:rPr>
      </w:pPr>
    </w:p>
    <w:p w:rsidR="00910514" w:rsidRDefault="00910514" w:rsidP="00910514">
      <w:pPr>
        <w:jc w:val="right"/>
        <w:rPr>
          <w:sz w:val="23"/>
          <w:szCs w:val="23"/>
        </w:rPr>
      </w:pPr>
      <w:r>
        <w:rPr>
          <w:sz w:val="23"/>
          <w:szCs w:val="23"/>
        </w:rPr>
        <w:t>П</w:t>
      </w:r>
      <w:r w:rsidRPr="009949D3">
        <w:rPr>
          <w:sz w:val="23"/>
          <w:szCs w:val="23"/>
        </w:rPr>
        <w:t>риложение</w:t>
      </w:r>
      <w:r>
        <w:rPr>
          <w:sz w:val="23"/>
          <w:szCs w:val="23"/>
        </w:rPr>
        <w:t xml:space="preserve"> №</w:t>
      </w:r>
      <w:r w:rsidRPr="009949D3">
        <w:rPr>
          <w:sz w:val="23"/>
          <w:szCs w:val="23"/>
        </w:rPr>
        <w:t xml:space="preserve"> 2 </w:t>
      </w:r>
    </w:p>
    <w:p w:rsidR="00910514" w:rsidRDefault="00910514" w:rsidP="00910514">
      <w:pPr>
        <w:jc w:val="right"/>
        <w:rPr>
          <w:sz w:val="23"/>
          <w:szCs w:val="23"/>
        </w:rPr>
      </w:pPr>
      <w:r w:rsidRPr="009949D3">
        <w:rPr>
          <w:sz w:val="23"/>
          <w:szCs w:val="23"/>
        </w:rPr>
        <w:t xml:space="preserve">к </w:t>
      </w:r>
      <w:r>
        <w:rPr>
          <w:sz w:val="23"/>
          <w:szCs w:val="23"/>
        </w:rPr>
        <w:t>документации об открытом</w:t>
      </w:r>
    </w:p>
    <w:p w:rsidR="00910514" w:rsidRPr="009949D3" w:rsidRDefault="00910514" w:rsidP="00910514">
      <w:pPr>
        <w:jc w:val="right"/>
        <w:rPr>
          <w:sz w:val="23"/>
          <w:szCs w:val="23"/>
        </w:rPr>
      </w:pPr>
      <w:r>
        <w:rPr>
          <w:sz w:val="23"/>
          <w:szCs w:val="23"/>
        </w:rPr>
        <w:t>аукционе в электронной форме</w:t>
      </w:r>
    </w:p>
    <w:p w:rsidR="00910514" w:rsidRDefault="00910514" w:rsidP="00910514">
      <w:pPr>
        <w:jc w:val="center"/>
        <w:rPr>
          <w:b/>
          <w:sz w:val="24"/>
          <w:szCs w:val="24"/>
        </w:rPr>
      </w:pPr>
      <w:r w:rsidRPr="007A25E3">
        <w:rPr>
          <w:b/>
          <w:sz w:val="24"/>
          <w:szCs w:val="24"/>
        </w:rPr>
        <w:t>Конкретные показатели товаров, используемых при выполнении работ</w:t>
      </w:r>
    </w:p>
    <w:p w:rsidR="00910514" w:rsidRPr="009949D3" w:rsidRDefault="00910514" w:rsidP="00910514">
      <w:pPr>
        <w:jc w:val="right"/>
        <w:rPr>
          <w:sz w:val="28"/>
          <w:szCs w:val="28"/>
        </w:rPr>
      </w:pPr>
      <w:r w:rsidRPr="009949D3">
        <w:rPr>
          <w:sz w:val="23"/>
          <w:szCs w:val="23"/>
        </w:rPr>
        <w:t xml:space="preserve">                                                        </w:t>
      </w:r>
    </w:p>
    <w:p w:rsidR="00910514" w:rsidRDefault="00910514" w:rsidP="00910514">
      <w:pPr>
        <w:jc w:val="right"/>
        <w:rPr>
          <w:sz w:val="23"/>
          <w:szCs w:val="23"/>
        </w:rPr>
      </w:pPr>
    </w:p>
    <w:p w:rsidR="00910514" w:rsidRDefault="00910514" w:rsidP="00910514">
      <w:pPr>
        <w:jc w:val="right"/>
        <w:rPr>
          <w:sz w:val="23"/>
          <w:szCs w:val="23"/>
        </w:rPr>
      </w:pPr>
    </w:p>
    <w:p w:rsidR="00910514" w:rsidRDefault="00910514" w:rsidP="00910514">
      <w:pPr>
        <w:jc w:val="right"/>
        <w:rPr>
          <w:sz w:val="23"/>
          <w:szCs w:val="23"/>
        </w:rPr>
      </w:pPr>
    </w:p>
    <w:p w:rsidR="00910514" w:rsidRDefault="00910514" w:rsidP="00910514">
      <w:pPr>
        <w:jc w:val="right"/>
        <w:rPr>
          <w:sz w:val="23"/>
          <w:szCs w:val="23"/>
        </w:rPr>
      </w:pPr>
    </w:p>
    <w:p w:rsidR="00910514" w:rsidRDefault="00910514" w:rsidP="00910514">
      <w:pPr>
        <w:jc w:val="right"/>
        <w:rPr>
          <w:sz w:val="23"/>
          <w:szCs w:val="23"/>
        </w:rPr>
      </w:pPr>
    </w:p>
    <w:p w:rsidR="00910514" w:rsidRPr="00935244" w:rsidRDefault="00910514" w:rsidP="00910514">
      <w:pPr>
        <w:ind w:firstLine="567"/>
        <w:rPr>
          <w:i/>
          <w:sz w:val="24"/>
          <w:szCs w:val="24"/>
        </w:rPr>
      </w:pPr>
      <w:r w:rsidRPr="00935244">
        <w:rPr>
          <w:i/>
          <w:sz w:val="24"/>
          <w:szCs w:val="24"/>
        </w:rPr>
        <w:t>Размещен отдельным файлом.</w:t>
      </w:r>
    </w:p>
    <w:p w:rsidR="00910514" w:rsidRDefault="00910514" w:rsidP="00910514">
      <w:pPr>
        <w:jc w:val="right"/>
        <w:rPr>
          <w:sz w:val="23"/>
          <w:szCs w:val="23"/>
        </w:rPr>
      </w:pPr>
      <w:r>
        <w:rPr>
          <w:sz w:val="23"/>
          <w:szCs w:val="23"/>
        </w:rPr>
        <w:t>П</w:t>
      </w:r>
      <w:r w:rsidRPr="009949D3">
        <w:rPr>
          <w:sz w:val="23"/>
          <w:szCs w:val="23"/>
        </w:rPr>
        <w:t>риложение</w:t>
      </w:r>
      <w:r>
        <w:rPr>
          <w:sz w:val="23"/>
          <w:szCs w:val="23"/>
        </w:rPr>
        <w:t xml:space="preserve"> №</w:t>
      </w:r>
      <w:r w:rsidRPr="009949D3">
        <w:rPr>
          <w:sz w:val="23"/>
          <w:szCs w:val="23"/>
        </w:rPr>
        <w:t xml:space="preserve"> </w:t>
      </w:r>
      <w:r>
        <w:rPr>
          <w:sz w:val="23"/>
          <w:szCs w:val="23"/>
        </w:rPr>
        <w:t>3</w:t>
      </w:r>
      <w:r w:rsidRPr="009949D3">
        <w:rPr>
          <w:sz w:val="23"/>
          <w:szCs w:val="23"/>
        </w:rPr>
        <w:t xml:space="preserve"> </w:t>
      </w:r>
    </w:p>
    <w:p w:rsidR="00910514" w:rsidRDefault="00910514" w:rsidP="00910514">
      <w:pPr>
        <w:jc w:val="right"/>
        <w:rPr>
          <w:sz w:val="23"/>
          <w:szCs w:val="23"/>
        </w:rPr>
      </w:pPr>
      <w:r w:rsidRPr="009949D3">
        <w:rPr>
          <w:sz w:val="23"/>
          <w:szCs w:val="23"/>
        </w:rPr>
        <w:t xml:space="preserve">к </w:t>
      </w:r>
      <w:r>
        <w:rPr>
          <w:sz w:val="23"/>
          <w:szCs w:val="23"/>
        </w:rPr>
        <w:t>документации об открытом</w:t>
      </w:r>
    </w:p>
    <w:p w:rsidR="00910514" w:rsidRPr="009949D3" w:rsidRDefault="00910514" w:rsidP="00910514">
      <w:pPr>
        <w:jc w:val="right"/>
        <w:rPr>
          <w:sz w:val="23"/>
          <w:szCs w:val="23"/>
        </w:rPr>
      </w:pPr>
      <w:r>
        <w:rPr>
          <w:sz w:val="23"/>
          <w:szCs w:val="23"/>
        </w:rPr>
        <w:t>аукционе в электронной форме</w:t>
      </w:r>
    </w:p>
    <w:p w:rsidR="00910514" w:rsidRDefault="00910514" w:rsidP="00910514">
      <w:pPr>
        <w:ind w:firstLine="567"/>
        <w:rPr>
          <w:b/>
          <w:sz w:val="24"/>
          <w:szCs w:val="24"/>
        </w:rPr>
      </w:pPr>
    </w:p>
    <w:p w:rsidR="00910514" w:rsidRDefault="00910514" w:rsidP="00910514">
      <w:pPr>
        <w:spacing w:line="240" w:lineRule="atLeast"/>
        <w:jc w:val="center"/>
        <w:rPr>
          <w:b/>
          <w:sz w:val="28"/>
          <w:szCs w:val="28"/>
        </w:rPr>
      </w:pPr>
      <w:r>
        <w:rPr>
          <w:b/>
          <w:sz w:val="28"/>
          <w:szCs w:val="28"/>
        </w:rPr>
        <w:t>Обоснование начальной (максимальной)  цены контракта</w:t>
      </w:r>
    </w:p>
    <w:p w:rsidR="00910514" w:rsidRPr="008C6C8F" w:rsidRDefault="00910514" w:rsidP="00910514">
      <w:pPr>
        <w:spacing w:line="240" w:lineRule="atLeast"/>
        <w:jc w:val="center"/>
        <w:rPr>
          <w:b/>
          <w:sz w:val="28"/>
          <w:szCs w:val="28"/>
        </w:rPr>
      </w:pPr>
    </w:p>
    <w:p w:rsidR="00910514" w:rsidRDefault="00910514" w:rsidP="00910514">
      <w:pPr>
        <w:jc w:val="center"/>
        <w:rPr>
          <w:b/>
        </w:rPr>
      </w:pPr>
      <w:r>
        <w:rPr>
          <w:b/>
        </w:rPr>
        <w:t>локальный сметный расчет</w:t>
      </w:r>
    </w:p>
    <w:p w:rsidR="00910514" w:rsidRDefault="00910514" w:rsidP="00910514">
      <w:pPr>
        <w:ind w:firstLine="567"/>
        <w:rPr>
          <w:sz w:val="24"/>
          <w:szCs w:val="24"/>
        </w:rPr>
      </w:pPr>
    </w:p>
    <w:p w:rsidR="00910514" w:rsidRDefault="00910514" w:rsidP="00910514">
      <w:pPr>
        <w:ind w:firstLine="567"/>
        <w:jc w:val="center"/>
        <w:rPr>
          <w:sz w:val="22"/>
          <w:szCs w:val="22"/>
        </w:rPr>
      </w:pPr>
    </w:p>
    <w:p w:rsidR="00910514" w:rsidRPr="004A72EE" w:rsidRDefault="00910514" w:rsidP="00910514">
      <w:pPr>
        <w:ind w:firstLine="567"/>
        <w:rPr>
          <w:i/>
          <w:sz w:val="22"/>
          <w:szCs w:val="22"/>
        </w:rPr>
      </w:pPr>
      <w:r w:rsidRPr="004A72EE">
        <w:rPr>
          <w:i/>
          <w:sz w:val="22"/>
          <w:szCs w:val="22"/>
        </w:rPr>
        <w:t>Размещен отдельным файлом.</w:t>
      </w:r>
    </w:p>
    <w:p w:rsidR="00910514" w:rsidRDefault="00910514" w:rsidP="00910514">
      <w:pPr>
        <w:ind w:firstLine="567"/>
        <w:rPr>
          <w:i/>
          <w:sz w:val="22"/>
          <w:szCs w:val="22"/>
        </w:rPr>
      </w:pPr>
    </w:p>
    <w:p w:rsidR="00910514" w:rsidRDefault="00910514" w:rsidP="00910514">
      <w:pPr>
        <w:ind w:firstLine="567"/>
        <w:rPr>
          <w:i/>
          <w:sz w:val="22"/>
          <w:szCs w:val="22"/>
        </w:rPr>
      </w:pPr>
    </w:p>
    <w:p w:rsidR="00910514" w:rsidRDefault="00910514" w:rsidP="00910514">
      <w:pPr>
        <w:jc w:val="right"/>
        <w:rPr>
          <w:sz w:val="23"/>
          <w:szCs w:val="23"/>
        </w:rPr>
      </w:pPr>
      <w:r>
        <w:rPr>
          <w:sz w:val="23"/>
          <w:szCs w:val="23"/>
        </w:rPr>
        <w:t>П</w:t>
      </w:r>
      <w:r w:rsidRPr="009949D3">
        <w:rPr>
          <w:sz w:val="23"/>
          <w:szCs w:val="23"/>
        </w:rPr>
        <w:t>риложение</w:t>
      </w:r>
      <w:r>
        <w:rPr>
          <w:sz w:val="23"/>
          <w:szCs w:val="23"/>
        </w:rPr>
        <w:t xml:space="preserve"> №</w:t>
      </w:r>
      <w:r w:rsidRPr="009949D3">
        <w:rPr>
          <w:sz w:val="23"/>
          <w:szCs w:val="23"/>
        </w:rPr>
        <w:t xml:space="preserve"> </w:t>
      </w:r>
      <w:r>
        <w:rPr>
          <w:sz w:val="23"/>
          <w:szCs w:val="23"/>
        </w:rPr>
        <w:t>4</w:t>
      </w:r>
      <w:r w:rsidRPr="009949D3">
        <w:rPr>
          <w:sz w:val="23"/>
          <w:szCs w:val="23"/>
        </w:rPr>
        <w:t xml:space="preserve"> </w:t>
      </w:r>
    </w:p>
    <w:p w:rsidR="00910514" w:rsidRDefault="00910514" w:rsidP="00910514">
      <w:pPr>
        <w:jc w:val="right"/>
        <w:rPr>
          <w:sz w:val="23"/>
          <w:szCs w:val="23"/>
        </w:rPr>
      </w:pPr>
      <w:r w:rsidRPr="009949D3">
        <w:rPr>
          <w:sz w:val="23"/>
          <w:szCs w:val="23"/>
        </w:rPr>
        <w:t xml:space="preserve">к </w:t>
      </w:r>
      <w:r>
        <w:rPr>
          <w:sz w:val="23"/>
          <w:szCs w:val="23"/>
        </w:rPr>
        <w:t>документации об открытом</w:t>
      </w:r>
    </w:p>
    <w:p w:rsidR="00910514" w:rsidRPr="009949D3" w:rsidRDefault="00910514" w:rsidP="00910514">
      <w:pPr>
        <w:jc w:val="right"/>
        <w:rPr>
          <w:sz w:val="23"/>
          <w:szCs w:val="23"/>
        </w:rPr>
      </w:pPr>
      <w:r>
        <w:rPr>
          <w:sz w:val="23"/>
          <w:szCs w:val="23"/>
        </w:rPr>
        <w:t>аукционе в электронной форме</w:t>
      </w:r>
    </w:p>
    <w:p w:rsidR="00910514" w:rsidRDefault="00910514" w:rsidP="00910514">
      <w:pPr>
        <w:ind w:firstLine="567"/>
        <w:rPr>
          <w:b/>
          <w:sz w:val="24"/>
          <w:szCs w:val="24"/>
        </w:rPr>
      </w:pPr>
    </w:p>
    <w:p w:rsidR="00910514" w:rsidRDefault="00910514" w:rsidP="00910514">
      <w:pPr>
        <w:jc w:val="center"/>
        <w:rPr>
          <w:b/>
          <w:sz w:val="24"/>
          <w:szCs w:val="24"/>
        </w:rPr>
      </w:pPr>
      <w:r w:rsidRPr="0095424C">
        <w:rPr>
          <w:b/>
          <w:sz w:val="24"/>
          <w:szCs w:val="24"/>
        </w:rPr>
        <w:t>Техническое задание</w:t>
      </w:r>
    </w:p>
    <w:p w:rsidR="00910514" w:rsidRDefault="00910514" w:rsidP="00910514">
      <w:pPr>
        <w:ind w:firstLine="567"/>
        <w:jc w:val="center"/>
        <w:rPr>
          <w:sz w:val="22"/>
          <w:szCs w:val="22"/>
        </w:rPr>
      </w:pPr>
    </w:p>
    <w:p w:rsidR="00910514" w:rsidRPr="004A72EE" w:rsidRDefault="00910514" w:rsidP="00910514">
      <w:pPr>
        <w:ind w:firstLine="567"/>
        <w:rPr>
          <w:i/>
          <w:sz w:val="22"/>
          <w:szCs w:val="22"/>
        </w:rPr>
      </w:pPr>
      <w:r w:rsidRPr="004A72EE">
        <w:rPr>
          <w:i/>
          <w:sz w:val="22"/>
          <w:szCs w:val="22"/>
        </w:rPr>
        <w:t>Размещен отдельным файлом.</w:t>
      </w:r>
    </w:p>
    <w:p w:rsidR="00910514" w:rsidRPr="0095424C" w:rsidRDefault="00910514" w:rsidP="00910514">
      <w:pPr>
        <w:jc w:val="center"/>
        <w:rPr>
          <w:b/>
          <w:sz w:val="24"/>
          <w:szCs w:val="24"/>
        </w:rPr>
      </w:pPr>
    </w:p>
    <w:p w:rsidR="004F7B81" w:rsidRDefault="004F7B81" w:rsidP="00FB7009">
      <w:pPr>
        <w:rPr>
          <w:sz w:val="22"/>
          <w:szCs w:val="22"/>
        </w:rPr>
      </w:pPr>
    </w:p>
    <w:p w:rsidR="00247B1F" w:rsidRDefault="00247B1F" w:rsidP="00FB7009">
      <w:pPr>
        <w:rPr>
          <w:sz w:val="22"/>
          <w:szCs w:val="22"/>
        </w:rPr>
      </w:pPr>
    </w:p>
    <w:p w:rsidR="00CD432C" w:rsidRDefault="00CD432C" w:rsidP="00FB7009">
      <w:pPr>
        <w:rPr>
          <w:sz w:val="22"/>
          <w:szCs w:val="22"/>
        </w:rPr>
      </w:pPr>
    </w:p>
    <w:p w:rsidR="00CD432C" w:rsidRDefault="00CD432C" w:rsidP="00FB7009">
      <w:pPr>
        <w:rPr>
          <w:sz w:val="22"/>
          <w:szCs w:val="22"/>
        </w:rPr>
      </w:pPr>
    </w:p>
    <w:p w:rsidR="00CD432C" w:rsidRDefault="00CD432C" w:rsidP="00FB7009">
      <w:pPr>
        <w:rPr>
          <w:sz w:val="22"/>
          <w:szCs w:val="22"/>
        </w:rPr>
      </w:pPr>
    </w:p>
    <w:p w:rsidR="00CD432C" w:rsidRDefault="00CD432C" w:rsidP="00FB7009">
      <w:pPr>
        <w:rPr>
          <w:sz w:val="22"/>
          <w:szCs w:val="22"/>
        </w:rPr>
      </w:pPr>
    </w:p>
    <w:p w:rsidR="00CD432C" w:rsidRDefault="00CD432C" w:rsidP="00FB7009">
      <w:pPr>
        <w:rPr>
          <w:sz w:val="22"/>
          <w:szCs w:val="22"/>
        </w:rPr>
      </w:pPr>
    </w:p>
    <w:p w:rsidR="00CD432C" w:rsidRDefault="00CD432C" w:rsidP="00FB7009">
      <w:pPr>
        <w:rPr>
          <w:sz w:val="22"/>
          <w:szCs w:val="22"/>
        </w:rPr>
      </w:pPr>
    </w:p>
    <w:p w:rsidR="00CD432C" w:rsidRDefault="00CD432C" w:rsidP="00FB7009">
      <w:pPr>
        <w:rPr>
          <w:sz w:val="22"/>
          <w:szCs w:val="22"/>
        </w:rPr>
      </w:pPr>
    </w:p>
    <w:p w:rsidR="00CD432C" w:rsidRDefault="00CD432C" w:rsidP="00FB7009">
      <w:pPr>
        <w:rPr>
          <w:sz w:val="22"/>
          <w:szCs w:val="22"/>
        </w:rPr>
      </w:pPr>
    </w:p>
    <w:p w:rsidR="00CD432C" w:rsidRDefault="00CD432C" w:rsidP="00FB7009">
      <w:pPr>
        <w:rPr>
          <w:sz w:val="22"/>
          <w:szCs w:val="22"/>
        </w:rPr>
      </w:pPr>
    </w:p>
    <w:p w:rsidR="00CD432C" w:rsidRDefault="00CD432C" w:rsidP="00FB7009">
      <w:pPr>
        <w:rPr>
          <w:sz w:val="22"/>
          <w:szCs w:val="22"/>
        </w:rPr>
      </w:pPr>
    </w:p>
    <w:p w:rsidR="00CD432C" w:rsidRDefault="00CD432C" w:rsidP="00FB7009">
      <w:pPr>
        <w:rPr>
          <w:sz w:val="22"/>
          <w:szCs w:val="22"/>
        </w:rPr>
      </w:pPr>
    </w:p>
    <w:p w:rsidR="00CD432C" w:rsidRDefault="00CD432C" w:rsidP="00FB7009">
      <w:pPr>
        <w:rPr>
          <w:sz w:val="22"/>
          <w:szCs w:val="22"/>
        </w:rPr>
      </w:pPr>
    </w:p>
    <w:p w:rsidR="00CD432C" w:rsidRDefault="00CD432C" w:rsidP="00FB7009">
      <w:pPr>
        <w:rPr>
          <w:sz w:val="22"/>
          <w:szCs w:val="22"/>
        </w:rPr>
      </w:pPr>
    </w:p>
    <w:p w:rsidR="00247B1F" w:rsidRPr="003D2614" w:rsidRDefault="00247B1F" w:rsidP="00247B1F">
      <w:pPr>
        <w:jc w:val="right"/>
        <w:rPr>
          <w:sz w:val="24"/>
          <w:szCs w:val="24"/>
        </w:rPr>
      </w:pPr>
      <w:r w:rsidRPr="003D2614">
        <w:rPr>
          <w:sz w:val="24"/>
          <w:szCs w:val="24"/>
        </w:rPr>
        <w:lastRenderedPageBreak/>
        <w:t xml:space="preserve">Приложение № 5                                                                                                                                                                                       к документации об открытом </w:t>
      </w:r>
    </w:p>
    <w:p w:rsidR="00247B1F" w:rsidRPr="003D2614" w:rsidRDefault="00247B1F" w:rsidP="00247B1F">
      <w:pPr>
        <w:jc w:val="right"/>
        <w:rPr>
          <w:sz w:val="24"/>
          <w:szCs w:val="24"/>
        </w:rPr>
      </w:pPr>
      <w:r w:rsidRPr="003D2614">
        <w:rPr>
          <w:sz w:val="24"/>
          <w:szCs w:val="24"/>
        </w:rPr>
        <w:t>аукционе в электронной форме</w:t>
      </w:r>
    </w:p>
    <w:p w:rsidR="00247B1F" w:rsidRPr="003D2614" w:rsidRDefault="00247B1F" w:rsidP="00247B1F">
      <w:pPr>
        <w:jc w:val="right"/>
        <w:rPr>
          <w:sz w:val="24"/>
          <w:szCs w:val="24"/>
        </w:rPr>
      </w:pPr>
    </w:p>
    <w:p w:rsidR="00247B1F" w:rsidRPr="00D854E6" w:rsidRDefault="00247B1F" w:rsidP="00247B1F">
      <w:pPr>
        <w:jc w:val="right"/>
      </w:pPr>
    </w:p>
    <w:p w:rsidR="00247B1F" w:rsidRPr="00D854E6" w:rsidRDefault="00247B1F" w:rsidP="00247B1F">
      <w:pPr>
        <w:jc w:val="center"/>
        <w:rPr>
          <w:b/>
        </w:rPr>
      </w:pPr>
      <w:r w:rsidRPr="00D854E6">
        <w:rPr>
          <w:b/>
        </w:rPr>
        <w:t>Договор залога.</w:t>
      </w:r>
    </w:p>
    <w:p w:rsidR="00247B1F" w:rsidRPr="00D854E6" w:rsidRDefault="00247B1F" w:rsidP="00247B1F">
      <w:pPr>
        <w:jc w:val="center"/>
        <w:rPr>
          <w:b/>
        </w:rPr>
      </w:pPr>
    </w:p>
    <w:p w:rsidR="00247B1F" w:rsidRPr="00D854E6" w:rsidRDefault="00247B1F" w:rsidP="00247B1F">
      <w:pPr>
        <w:jc w:val="both"/>
      </w:pPr>
      <w:r w:rsidRPr="00D854E6">
        <w:t>г.Пермь «___» _________ 20__г.</w:t>
      </w:r>
      <w:r w:rsidRPr="00D854E6">
        <w:br/>
      </w:r>
    </w:p>
    <w:p w:rsidR="00247B1F" w:rsidRPr="00D854E6" w:rsidRDefault="00247B1F" w:rsidP="00247B1F"/>
    <w:p w:rsidR="00247B1F" w:rsidRPr="00D854E6" w:rsidRDefault="00247B1F" w:rsidP="00247B1F">
      <w:pPr>
        <w:autoSpaceDE w:val="0"/>
        <w:autoSpaceDN w:val="0"/>
        <w:adjustRightInd w:val="0"/>
        <w:ind w:firstLine="540"/>
        <w:jc w:val="both"/>
      </w:pPr>
      <w:r w:rsidRPr="00D854E6">
        <w:t>__________________________________, именуемое в дальнейшем Залогодержатель, в лице _________________, действующего на основании _________________,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247B1F" w:rsidRPr="00D854E6" w:rsidRDefault="00247B1F" w:rsidP="00247B1F"/>
    <w:p w:rsidR="00247B1F" w:rsidRPr="00D854E6" w:rsidRDefault="00247B1F" w:rsidP="00247B1F">
      <w:pPr>
        <w:autoSpaceDE w:val="0"/>
        <w:autoSpaceDN w:val="0"/>
        <w:adjustRightInd w:val="0"/>
        <w:jc w:val="center"/>
        <w:rPr>
          <w:b/>
        </w:rPr>
      </w:pPr>
      <w:r w:rsidRPr="00D854E6">
        <w:rPr>
          <w:b/>
        </w:rPr>
        <w:t>Статья 1. Предмет договора</w:t>
      </w:r>
    </w:p>
    <w:p w:rsidR="00247B1F" w:rsidRPr="00D854E6" w:rsidRDefault="00247B1F" w:rsidP="00247B1F">
      <w:pPr>
        <w:autoSpaceDE w:val="0"/>
        <w:autoSpaceDN w:val="0"/>
        <w:adjustRightInd w:val="0"/>
        <w:ind w:firstLine="540"/>
        <w:jc w:val="both"/>
        <w:rPr>
          <w:vertAlign w:val="superscript"/>
        </w:rPr>
      </w:pPr>
      <w:r w:rsidRPr="00D854E6">
        <w:t xml:space="preserve">1.1. Предметом настоящего договора является обеспечение исполнения Залогодателем обязательств по _________________________________________________________________ </w:t>
      </w:r>
      <w:r w:rsidRPr="00D854E6">
        <w:tab/>
      </w:r>
      <w:r w:rsidRPr="00D854E6">
        <w:tab/>
      </w:r>
      <w:r w:rsidRPr="00D854E6">
        <w:tab/>
      </w:r>
      <w:r w:rsidRPr="00D854E6">
        <w:tab/>
      </w:r>
      <w:r w:rsidRPr="00D854E6">
        <w:tab/>
      </w:r>
      <w:r w:rsidRPr="00D854E6">
        <w:rPr>
          <w:vertAlign w:val="superscript"/>
        </w:rPr>
        <w:t>(предмет муниципального контракта  № и дата извещения о проведении аукциона)</w:t>
      </w:r>
    </w:p>
    <w:p w:rsidR="00247B1F" w:rsidRPr="00D854E6" w:rsidRDefault="00247B1F" w:rsidP="00247B1F">
      <w:pPr>
        <w:autoSpaceDE w:val="0"/>
        <w:autoSpaceDN w:val="0"/>
        <w:adjustRightInd w:val="0"/>
        <w:ind w:firstLine="540"/>
        <w:jc w:val="both"/>
      </w:pPr>
      <w:r w:rsidRPr="00D854E6">
        <w:t>1.2. Залогодатель (Участник размещения заказа ) в безналичном порядке перечисляет Залогодержателю в качестве обеспечения исполнения обязательств Залогодателя (Участника размещения заказа) по договору, указанному в п.1.1. настоящего Договора залога, денежные средства в размере _____________________________________________________(далее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247B1F" w:rsidRPr="00D854E6" w:rsidTr="00C06834">
        <w:tc>
          <w:tcPr>
            <w:tcW w:w="1519" w:type="dxa"/>
            <w:hideMark/>
          </w:tcPr>
          <w:p w:rsidR="00247B1F" w:rsidRPr="00D854E6" w:rsidRDefault="00247B1F" w:rsidP="00C06834">
            <w:pPr>
              <w:jc w:val="right"/>
              <w:rPr>
                <w:b/>
              </w:rPr>
            </w:pPr>
            <w:r w:rsidRPr="00D854E6">
              <w:rPr>
                <w:b/>
              </w:rPr>
              <w:t>Получатель</w:t>
            </w:r>
          </w:p>
        </w:tc>
        <w:tc>
          <w:tcPr>
            <w:tcW w:w="5956" w:type="dxa"/>
            <w:tcBorders>
              <w:top w:val="nil"/>
              <w:left w:val="nil"/>
              <w:bottom w:val="single" w:sz="4" w:space="0" w:color="auto"/>
              <w:right w:val="nil"/>
            </w:tcBorders>
            <w:hideMark/>
          </w:tcPr>
          <w:p w:rsidR="00247B1F" w:rsidRPr="00D854E6" w:rsidRDefault="00247B1F" w:rsidP="00C06834">
            <w:pPr>
              <w:jc w:val="both"/>
            </w:pPr>
            <w:r w:rsidRPr="00D854E6">
              <w:t xml:space="preserve">Департамент финансов администрации города Перми </w:t>
            </w:r>
          </w:p>
          <w:p w:rsidR="00247B1F" w:rsidRPr="00D854E6" w:rsidRDefault="00247B1F" w:rsidP="00C06834">
            <w:pPr>
              <w:jc w:val="both"/>
            </w:pPr>
            <w:r w:rsidRPr="00D854E6">
              <w:t xml:space="preserve">(МКУ «Благоустройство Мотовилихинского района», </w:t>
            </w:r>
          </w:p>
          <w:p w:rsidR="00247B1F" w:rsidRPr="00D854E6" w:rsidRDefault="00247B1F" w:rsidP="00C06834">
            <w:pPr>
              <w:jc w:val="both"/>
            </w:pPr>
            <w:r w:rsidRPr="00D854E6">
              <w:t>л/с 04933018336)</w:t>
            </w:r>
          </w:p>
        </w:tc>
      </w:tr>
      <w:tr w:rsidR="00247B1F" w:rsidRPr="00D854E6" w:rsidTr="00C06834">
        <w:tc>
          <w:tcPr>
            <w:tcW w:w="1519" w:type="dxa"/>
            <w:hideMark/>
          </w:tcPr>
          <w:p w:rsidR="00247B1F" w:rsidRPr="00D854E6" w:rsidRDefault="00247B1F" w:rsidP="00C06834">
            <w:pPr>
              <w:jc w:val="right"/>
              <w:rPr>
                <w:b/>
              </w:rPr>
            </w:pPr>
            <w:r w:rsidRPr="00D854E6">
              <w:rPr>
                <w:b/>
              </w:rPr>
              <w:t>ИНН</w:t>
            </w:r>
          </w:p>
        </w:tc>
        <w:tc>
          <w:tcPr>
            <w:tcW w:w="5956" w:type="dxa"/>
            <w:tcBorders>
              <w:top w:val="single" w:sz="4" w:space="0" w:color="auto"/>
              <w:left w:val="nil"/>
              <w:bottom w:val="single" w:sz="4" w:space="0" w:color="auto"/>
              <w:right w:val="nil"/>
            </w:tcBorders>
            <w:hideMark/>
          </w:tcPr>
          <w:p w:rsidR="00247B1F" w:rsidRPr="00D854E6" w:rsidRDefault="00247B1F" w:rsidP="00C06834">
            <w:pPr>
              <w:jc w:val="both"/>
            </w:pPr>
            <w:r w:rsidRPr="00D854E6">
              <w:t>5906085556</w:t>
            </w:r>
          </w:p>
        </w:tc>
      </w:tr>
      <w:tr w:rsidR="00247B1F" w:rsidRPr="00D854E6" w:rsidTr="00C06834">
        <w:tc>
          <w:tcPr>
            <w:tcW w:w="1519" w:type="dxa"/>
            <w:hideMark/>
          </w:tcPr>
          <w:p w:rsidR="00247B1F" w:rsidRPr="00D854E6" w:rsidRDefault="00247B1F" w:rsidP="00C06834">
            <w:pPr>
              <w:jc w:val="right"/>
              <w:rPr>
                <w:b/>
              </w:rPr>
            </w:pPr>
            <w:r w:rsidRPr="00D854E6">
              <w:rPr>
                <w:b/>
              </w:rPr>
              <w:t>КПП</w:t>
            </w:r>
          </w:p>
        </w:tc>
        <w:tc>
          <w:tcPr>
            <w:tcW w:w="5956" w:type="dxa"/>
            <w:tcBorders>
              <w:top w:val="single" w:sz="4" w:space="0" w:color="auto"/>
              <w:left w:val="nil"/>
              <w:bottom w:val="single" w:sz="4" w:space="0" w:color="auto"/>
              <w:right w:val="nil"/>
            </w:tcBorders>
            <w:hideMark/>
          </w:tcPr>
          <w:p w:rsidR="00247B1F" w:rsidRPr="00D854E6" w:rsidRDefault="00247B1F" w:rsidP="00C06834">
            <w:pPr>
              <w:jc w:val="both"/>
            </w:pPr>
            <w:r w:rsidRPr="00D854E6">
              <w:t>590601001</w:t>
            </w:r>
          </w:p>
        </w:tc>
      </w:tr>
      <w:tr w:rsidR="00247B1F" w:rsidRPr="00D854E6" w:rsidTr="00C06834">
        <w:tc>
          <w:tcPr>
            <w:tcW w:w="1519" w:type="dxa"/>
            <w:hideMark/>
          </w:tcPr>
          <w:p w:rsidR="00247B1F" w:rsidRPr="00D854E6" w:rsidRDefault="00247B1F" w:rsidP="00C06834">
            <w:pPr>
              <w:jc w:val="right"/>
              <w:rPr>
                <w:b/>
              </w:rPr>
            </w:pPr>
            <w:r w:rsidRPr="00D854E6">
              <w:rPr>
                <w:b/>
              </w:rPr>
              <w:t>Р/с</w:t>
            </w:r>
          </w:p>
        </w:tc>
        <w:tc>
          <w:tcPr>
            <w:tcW w:w="5956" w:type="dxa"/>
            <w:tcBorders>
              <w:top w:val="single" w:sz="4" w:space="0" w:color="auto"/>
              <w:left w:val="nil"/>
              <w:bottom w:val="single" w:sz="4" w:space="0" w:color="auto"/>
              <w:right w:val="nil"/>
            </w:tcBorders>
            <w:hideMark/>
          </w:tcPr>
          <w:p w:rsidR="00247B1F" w:rsidRPr="00D854E6" w:rsidRDefault="00247B1F" w:rsidP="00C06834">
            <w:pPr>
              <w:jc w:val="both"/>
            </w:pPr>
            <w:r w:rsidRPr="00D854E6">
              <w:t>40302810000005000009 в РКЦ г.Перми</w:t>
            </w:r>
          </w:p>
        </w:tc>
      </w:tr>
      <w:tr w:rsidR="00247B1F" w:rsidRPr="00D854E6" w:rsidTr="00C06834">
        <w:tc>
          <w:tcPr>
            <w:tcW w:w="1519" w:type="dxa"/>
            <w:hideMark/>
          </w:tcPr>
          <w:p w:rsidR="00247B1F" w:rsidRPr="00D854E6" w:rsidRDefault="00247B1F" w:rsidP="00C06834">
            <w:pPr>
              <w:jc w:val="right"/>
              <w:rPr>
                <w:b/>
              </w:rPr>
            </w:pPr>
            <w:r w:rsidRPr="00D854E6">
              <w:rPr>
                <w:b/>
                <w:color w:val="000000"/>
              </w:rPr>
              <w:t xml:space="preserve">БИК </w:t>
            </w:r>
          </w:p>
        </w:tc>
        <w:tc>
          <w:tcPr>
            <w:tcW w:w="5956" w:type="dxa"/>
            <w:tcBorders>
              <w:top w:val="single" w:sz="4" w:space="0" w:color="auto"/>
              <w:left w:val="nil"/>
              <w:bottom w:val="single" w:sz="4" w:space="0" w:color="auto"/>
              <w:right w:val="nil"/>
            </w:tcBorders>
            <w:hideMark/>
          </w:tcPr>
          <w:p w:rsidR="00247B1F" w:rsidRPr="00D854E6" w:rsidRDefault="00247B1F" w:rsidP="00C06834">
            <w:pPr>
              <w:jc w:val="both"/>
            </w:pPr>
            <w:r w:rsidRPr="00D854E6">
              <w:t>045744000</w:t>
            </w:r>
          </w:p>
        </w:tc>
      </w:tr>
    </w:tbl>
    <w:p w:rsidR="00247B1F" w:rsidRPr="00D854E6" w:rsidRDefault="00247B1F" w:rsidP="00247B1F">
      <w:pPr>
        <w:autoSpaceDE w:val="0"/>
        <w:autoSpaceDN w:val="0"/>
        <w:adjustRightInd w:val="0"/>
        <w:ind w:firstLine="540"/>
        <w:jc w:val="both"/>
        <w:rPr>
          <w:i/>
        </w:rPr>
      </w:pPr>
      <w:r w:rsidRPr="00D854E6">
        <w:t>назначение платежа: «Денежные средства по договору залога № _____ от «____»___________ 20__ г.»</w:t>
      </w:r>
    </w:p>
    <w:p w:rsidR="00247B1F" w:rsidRPr="00D854E6" w:rsidRDefault="00247B1F" w:rsidP="00247B1F">
      <w:pPr>
        <w:autoSpaceDE w:val="0"/>
        <w:autoSpaceDN w:val="0"/>
        <w:adjustRightInd w:val="0"/>
        <w:ind w:firstLine="540"/>
        <w:jc w:val="both"/>
      </w:pPr>
      <w:r w:rsidRPr="00D854E6">
        <w:t>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w:t>
      </w:r>
    </w:p>
    <w:p w:rsidR="00247B1F" w:rsidRPr="00D854E6" w:rsidRDefault="00247B1F" w:rsidP="00247B1F">
      <w:pPr>
        <w:autoSpaceDE w:val="0"/>
        <w:autoSpaceDN w:val="0"/>
        <w:adjustRightInd w:val="0"/>
        <w:ind w:firstLine="540"/>
        <w:jc w:val="both"/>
      </w:pPr>
      <w:r w:rsidRPr="00D854E6">
        <w:t>1.5.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247B1F" w:rsidRPr="00D854E6" w:rsidRDefault="00247B1F" w:rsidP="00247B1F">
      <w:pPr>
        <w:autoSpaceDE w:val="0"/>
        <w:autoSpaceDN w:val="0"/>
        <w:adjustRightInd w:val="0"/>
        <w:ind w:firstLine="540"/>
        <w:jc w:val="both"/>
      </w:pPr>
      <w:r w:rsidRPr="00D854E6">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247B1F" w:rsidRPr="00D854E6" w:rsidRDefault="00247B1F" w:rsidP="00247B1F">
      <w:pPr>
        <w:autoSpaceDE w:val="0"/>
        <w:autoSpaceDN w:val="0"/>
        <w:adjustRightInd w:val="0"/>
        <w:ind w:firstLine="540"/>
        <w:jc w:val="both"/>
      </w:pPr>
    </w:p>
    <w:p w:rsidR="00247B1F" w:rsidRPr="00D854E6" w:rsidRDefault="00247B1F" w:rsidP="00247B1F">
      <w:pPr>
        <w:autoSpaceDE w:val="0"/>
        <w:autoSpaceDN w:val="0"/>
        <w:adjustRightInd w:val="0"/>
        <w:jc w:val="center"/>
        <w:rPr>
          <w:b/>
        </w:rPr>
      </w:pPr>
      <w:r w:rsidRPr="00D854E6">
        <w:rPr>
          <w:b/>
        </w:rPr>
        <w:t>Статья 2. Передача денежных средств</w:t>
      </w:r>
    </w:p>
    <w:p w:rsidR="00247B1F" w:rsidRPr="00D854E6" w:rsidRDefault="00247B1F" w:rsidP="00247B1F">
      <w:pPr>
        <w:autoSpaceDE w:val="0"/>
        <w:autoSpaceDN w:val="0"/>
        <w:adjustRightInd w:val="0"/>
        <w:ind w:firstLine="540"/>
        <w:jc w:val="both"/>
      </w:pPr>
      <w:r w:rsidRPr="00D854E6">
        <w:t>2.1. Сумма обеспечения, указанная в пункте 2.1 настоящего Договора, должна быть внесена Залогодателем (Участником размещения заказа) на счет Залогодержателя до истечения срока заключения договора, указанного в документации об аукционе, и считается внесенной с момента ее поступления на счет Залогодержателя.</w:t>
      </w:r>
    </w:p>
    <w:p w:rsidR="00247B1F" w:rsidRPr="00D854E6" w:rsidRDefault="00247B1F" w:rsidP="00247B1F">
      <w:pPr>
        <w:autoSpaceDE w:val="0"/>
        <w:autoSpaceDN w:val="0"/>
        <w:adjustRightInd w:val="0"/>
        <w:ind w:firstLine="540"/>
        <w:jc w:val="both"/>
      </w:pPr>
      <w:r w:rsidRPr="00D854E6">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247B1F" w:rsidRPr="00D854E6" w:rsidRDefault="00247B1F" w:rsidP="00247B1F">
      <w:pPr>
        <w:autoSpaceDE w:val="0"/>
        <w:autoSpaceDN w:val="0"/>
        <w:adjustRightInd w:val="0"/>
        <w:ind w:firstLine="540"/>
        <w:jc w:val="both"/>
      </w:pPr>
      <w:r w:rsidRPr="00D854E6">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договора.</w:t>
      </w:r>
    </w:p>
    <w:p w:rsidR="00247B1F" w:rsidRPr="00D854E6" w:rsidRDefault="00247B1F" w:rsidP="00247B1F">
      <w:pPr>
        <w:autoSpaceDE w:val="0"/>
        <w:autoSpaceDN w:val="0"/>
        <w:adjustRightInd w:val="0"/>
        <w:ind w:firstLine="540"/>
        <w:jc w:val="both"/>
      </w:pPr>
      <w:r w:rsidRPr="00D854E6">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247B1F" w:rsidRPr="00D854E6" w:rsidRDefault="00247B1F" w:rsidP="00247B1F">
      <w:pPr>
        <w:autoSpaceDE w:val="0"/>
        <w:autoSpaceDN w:val="0"/>
        <w:adjustRightInd w:val="0"/>
        <w:ind w:firstLine="540"/>
        <w:jc w:val="both"/>
      </w:pPr>
      <w:r w:rsidRPr="00D854E6">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247B1F" w:rsidRPr="00D854E6" w:rsidRDefault="00247B1F" w:rsidP="00247B1F">
      <w:pPr>
        <w:autoSpaceDE w:val="0"/>
        <w:autoSpaceDN w:val="0"/>
        <w:adjustRightInd w:val="0"/>
        <w:ind w:firstLine="540"/>
        <w:jc w:val="both"/>
      </w:pPr>
    </w:p>
    <w:p w:rsidR="00247B1F" w:rsidRPr="00D854E6" w:rsidRDefault="00247B1F" w:rsidP="00247B1F">
      <w:pPr>
        <w:autoSpaceDE w:val="0"/>
        <w:autoSpaceDN w:val="0"/>
        <w:adjustRightInd w:val="0"/>
        <w:ind w:firstLine="540"/>
        <w:jc w:val="both"/>
      </w:pPr>
    </w:p>
    <w:p w:rsidR="00247B1F" w:rsidRPr="00D854E6" w:rsidRDefault="00247B1F" w:rsidP="00247B1F">
      <w:pPr>
        <w:autoSpaceDE w:val="0"/>
        <w:autoSpaceDN w:val="0"/>
        <w:adjustRightInd w:val="0"/>
        <w:jc w:val="center"/>
        <w:rPr>
          <w:b/>
        </w:rPr>
      </w:pPr>
    </w:p>
    <w:p w:rsidR="00247B1F" w:rsidRPr="00D854E6" w:rsidRDefault="00247B1F" w:rsidP="00247B1F">
      <w:pPr>
        <w:autoSpaceDE w:val="0"/>
        <w:autoSpaceDN w:val="0"/>
        <w:adjustRightInd w:val="0"/>
        <w:jc w:val="center"/>
        <w:rPr>
          <w:b/>
        </w:rPr>
      </w:pPr>
      <w:r w:rsidRPr="00D854E6">
        <w:rPr>
          <w:b/>
        </w:rPr>
        <w:lastRenderedPageBreak/>
        <w:t>Статья 3. Возврат и удержание обеспечения</w:t>
      </w:r>
    </w:p>
    <w:p w:rsidR="00247B1F" w:rsidRPr="00D854E6" w:rsidRDefault="00247B1F" w:rsidP="00247B1F">
      <w:pPr>
        <w:autoSpaceDE w:val="0"/>
        <w:autoSpaceDN w:val="0"/>
        <w:adjustRightInd w:val="0"/>
        <w:ind w:firstLine="540"/>
        <w:jc w:val="both"/>
      </w:pPr>
      <w:r w:rsidRPr="00D854E6">
        <w:t>3.1. Залогодержатель в течение 1 (одного) месяца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247B1F" w:rsidRPr="00D854E6" w:rsidRDefault="00247B1F" w:rsidP="00247B1F">
      <w:pPr>
        <w:autoSpaceDE w:val="0"/>
        <w:autoSpaceDN w:val="0"/>
        <w:adjustRightInd w:val="0"/>
        <w:ind w:firstLine="540"/>
        <w:jc w:val="both"/>
      </w:pPr>
      <w:r w:rsidRPr="00D854E6">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договоре.</w:t>
      </w:r>
    </w:p>
    <w:p w:rsidR="00247B1F" w:rsidRPr="00D854E6" w:rsidRDefault="00247B1F" w:rsidP="00247B1F">
      <w:pPr>
        <w:autoSpaceDE w:val="0"/>
        <w:autoSpaceDN w:val="0"/>
        <w:adjustRightInd w:val="0"/>
        <w:ind w:firstLine="540"/>
        <w:jc w:val="both"/>
      </w:pPr>
      <w:r w:rsidRPr="00D854E6">
        <w:t>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договоре.</w:t>
      </w:r>
    </w:p>
    <w:p w:rsidR="00247B1F" w:rsidRPr="00D854E6" w:rsidRDefault="00247B1F" w:rsidP="00247B1F">
      <w:pPr>
        <w:autoSpaceDE w:val="0"/>
        <w:autoSpaceDN w:val="0"/>
        <w:adjustRightInd w:val="0"/>
        <w:ind w:firstLine="540"/>
        <w:jc w:val="both"/>
      </w:pPr>
    </w:p>
    <w:p w:rsidR="00247B1F" w:rsidRPr="00D854E6" w:rsidRDefault="00247B1F" w:rsidP="00247B1F">
      <w:pPr>
        <w:autoSpaceDE w:val="0"/>
        <w:autoSpaceDN w:val="0"/>
        <w:adjustRightInd w:val="0"/>
        <w:ind w:firstLine="540"/>
        <w:jc w:val="center"/>
        <w:rPr>
          <w:b/>
        </w:rPr>
      </w:pPr>
      <w:r w:rsidRPr="00D854E6">
        <w:rPr>
          <w:b/>
        </w:rPr>
        <w:t>Статья 4. Заключительные положения</w:t>
      </w:r>
    </w:p>
    <w:p w:rsidR="00247B1F" w:rsidRPr="00D854E6" w:rsidRDefault="00247B1F" w:rsidP="00247B1F">
      <w:pPr>
        <w:autoSpaceDE w:val="0"/>
        <w:autoSpaceDN w:val="0"/>
        <w:adjustRightInd w:val="0"/>
        <w:ind w:firstLine="540"/>
        <w:jc w:val="both"/>
      </w:pPr>
      <w:r w:rsidRPr="00D854E6">
        <w:t>4.1. Настоящий Договор вступает в силу с момента его подписания Сторонами и действует до _______________г.</w:t>
      </w:r>
    </w:p>
    <w:p w:rsidR="00247B1F" w:rsidRPr="00D854E6" w:rsidRDefault="00247B1F" w:rsidP="00247B1F">
      <w:pPr>
        <w:autoSpaceDE w:val="0"/>
        <w:autoSpaceDN w:val="0"/>
        <w:adjustRightInd w:val="0"/>
        <w:ind w:firstLine="540"/>
        <w:jc w:val="both"/>
      </w:pPr>
      <w:r w:rsidRPr="00D854E6">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247B1F" w:rsidRPr="00D854E6" w:rsidRDefault="00247B1F" w:rsidP="00247B1F">
      <w:pPr>
        <w:autoSpaceDE w:val="0"/>
        <w:autoSpaceDN w:val="0"/>
        <w:adjustRightInd w:val="0"/>
        <w:ind w:firstLine="540"/>
        <w:jc w:val="both"/>
      </w:pPr>
      <w:r w:rsidRPr="00D854E6">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247B1F" w:rsidRPr="00D854E6" w:rsidRDefault="00247B1F" w:rsidP="00247B1F">
      <w:pPr>
        <w:autoSpaceDE w:val="0"/>
        <w:autoSpaceDN w:val="0"/>
        <w:adjustRightInd w:val="0"/>
        <w:ind w:firstLine="540"/>
        <w:jc w:val="both"/>
      </w:pPr>
      <w:r w:rsidRPr="00D854E6">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247B1F" w:rsidRPr="00D854E6" w:rsidRDefault="00247B1F" w:rsidP="00247B1F">
      <w:pPr>
        <w:autoSpaceDE w:val="0"/>
        <w:autoSpaceDN w:val="0"/>
        <w:adjustRightInd w:val="0"/>
        <w:ind w:firstLine="540"/>
        <w:jc w:val="both"/>
      </w:pPr>
    </w:p>
    <w:p w:rsidR="00247B1F" w:rsidRPr="00D854E6" w:rsidRDefault="00247B1F" w:rsidP="00247B1F">
      <w:pPr>
        <w:autoSpaceDE w:val="0"/>
        <w:autoSpaceDN w:val="0"/>
        <w:adjustRightInd w:val="0"/>
        <w:ind w:firstLine="540"/>
        <w:jc w:val="center"/>
        <w:rPr>
          <w:b/>
        </w:rPr>
      </w:pPr>
      <w:r w:rsidRPr="00D854E6">
        <w:rPr>
          <w:b/>
        </w:rPr>
        <w:t>Статья 6. Адреса и реквизиты сторон</w:t>
      </w:r>
    </w:p>
    <w:tbl>
      <w:tblPr>
        <w:tblW w:w="0" w:type="auto"/>
        <w:tblLook w:val="01E0"/>
      </w:tblPr>
      <w:tblGrid>
        <w:gridCol w:w="4950"/>
        <w:gridCol w:w="4950"/>
      </w:tblGrid>
      <w:tr w:rsidR="00247B1F" w:rsidRPr="00D854E6" w:rsidTr="00C06834">
        <w:tc>
          <w:tcPr>
            <w:tcW w:w="5186" w:type="dxa"/>
            <w:hideMark/>
          </w:tcPr>
          <w:p w:rsidR="00247B1F" w:rsidRPr="00D854E6" w:rsidRDefault="00247B1F" w:rsidP="00C06834">
            <w:pPr>
              <w:autoSpaceDE w:val="0"/>
              <w:autoSpaceDN w:val="0"/>
              <w:adjustRightInd w:val="0"/>
              <w:jc w:val="both"/>
            </w:pPr>
            <w:r w:rsidRPr="00D854E6">
              <w:t>Залогодержатель</w:t>
            </w:r>
          </w:p>
        </w:tc>
        <w:tc>
          <w:tcPr>
            <w:tcW w:w="5186" w:type="dxa"/>
          </w:tcPr>
          <w:p w:rsidR="00247B1F" w:rsidRPr="00D854E6" w:rsidRDefault="00247B1F" w:rsidP="00C06834">
            <w:pPr>
              <w:autoSpaceDE w:val="0"/>
              <w:autoSpaceDN w:val="0"/>
              <w:adjustRightInd w:val="0"/>
              <w:jc w:val="both"/>
            </w:pPr>
            <w:r w:rsidRPr="00D854E6">
              <w:t>Залогодатель (Участник размещения заказа)</w:t>
            </w:r>
          </w:p>
          <w:p w:rsidR="00247B1F" w:rsidRPr="00D854E6" w:rsidRDefault="00247B1F" w:rsidP="00C06834">
            <w:pPr>
              <w:autoSpaceDE w:val="0"/>
              <w:autoSpaceDN w:val="0"/>
              <w:adjustRightInd w:val="0"/>
              <w:jc w:val="both"/>
            </w:pPr>
          </w:p>
        </w:tc>
      </w:tr>
      <w:tr w:rsidR="00247B1F" w:rsidRPr="00D854E6" w:rsidTr="00C06834">
        <w:tc>
          <w:tcPr>
            <w:tcW w:w="5186" w:type="dxa"/>
          </w:tcPr>
          <w:p w:rsidR="00247B1F" w:rsidRPr="00D854E6" w:rsidRDefault="00247B1F" w:rsidP="00C06834">
            <w:pPr>
              <w:autoSpaceDE w:val="0"/>
              <w:autoSpaceDN w:val="0"/>
              <w:adjustRightInd w:val="0"/>
              <w:jc w:val="both"/>
              <w:rPr>
                <w:i/>
              </w:rPr>
            </w:pPr>
            <w:r w:rsidRPr="00D854E6">
              <w:rPr>
                <w:i/>
              </w:rPr>
              <w:t>Реквизиты</w:t>
            </w:r>
          </w:p>
          <w:p w:rsidR="00247B1F" w:rsidRPr="00D854E6" w:rsidRDefault="00247B1F" w:rsidP="00C06834">
            <w:pPr>
              <w:autoSpaceDE w:val="0"/>
              <w:autoSpaceDN w:val="0"/>
              <w:adjustRightInd w:val="0"/>
              <w:jc w:val="both"/>
              <w:rPr>
                <w:i/>
              </w:rPr>
            </w:pPr>
          </w:p>
        </w:tc>
        <w:tc>
          <w:tcPr>
            <w:tcW w:w="5186" w:type="dxa"/>
            <w:hideMark/>
          </w:tcPr>
          <w:p w:rsidR="00247B1F" w:rsidRPr="00D854E6" w:rsidRDefault="00247B1F" w:rsidP="00C06834">
            <w:pPr>
              <w:autoSpaceDE w:val="0"/>
              <w:autoSpaceDN w:val="0"/>
              <w:adjustRightInd w:val="0"/>
              <w:jc w:val="both"/>
              <w:rPr>
                <w:i/>
              </w:rPr>
            </w:pPr>
            <w:r w:rsidRPr="00D854E6">
              <w:rPr>
                <w:i/>
              </w:rPr>
              <w:t>Реквизиты</w:t>
            </w:r>
          </w:p>
        </w:tc>
      </w:tr>
      <w:tr w:rsidR="00247B1F" w:rsidRPr="00D854E6" w:rsidTr="00C06834">
        <w:tc>
          <w:tcPr>
            <w:tcW w:w="5186" w:type="dxa"/>
          </w:tcPr>
          <w:p w:rsidR="00247B1F" w:rsidRPr="00D854E6" w:rsidRDefault="00247B1F" w:rsidP="00C06834">
            <w:pPr>
              <w:autoSpaceDE w:val="0"/>
              <w:autoSpaceDN w:val="0"/>
              <w:adjustRightInd w:val="0"/>
              <w:jc w:val="both"/>
            </w:pPr>
          </w:p>
          <w:p w:rsidR="00247B1F" w:rsidRPr="00D854E6" w:rsidRDefault="00247B1F" w:rsidP="00C06834">
            <w:pPr>
              <w:autoSpaceDE w:val="0"/>
              <w:autoSpaceDN w:val="0"/>
              <w:adjustRightInd w:val="0"/>
              <w:jc w:val="both"/>
            </w:pPr>
            <w:r w:rsidRPr="00D854E6">
              <w:t>_________________/_________________/</w:t>
            </w:r>
          </w:p>
          <w:p w:rsidR="00247B1F" w:rsidRPr="00D854E6" w:rsidRDefault="00247B1F" w:rsidP="00C06834">
            <w:pPr>
              <w:autoSpaceDE w:val="0"/>
              <w:autoSpaceDN w:val="0"/>
              <w:adjustRightInd w:val="0"/>
              <w:jc w:val="both"/>
            </w:pPr>
            <w:r w:rsidRPr="00D854E6">
              <w:t>М.П.</w:t>
            </w:r>
          </w:p>
        </w:tc>
        <w:tc>
          <w:tcPr>
            <w:tcW w:w="5186" w:type="dxa"/>
          </w:tcPr>
          <w:p w:rsidR="00247B1F" w:rsidRPr="00D854E6" w:rsidRDefault="00247B1F" w:rsidP="00C06834">
            <w:pPr>
              <w:autoSpaceDE w:val="0"/>
              <w:autoSpaceDN w:val="0"/>
              <w:adjustRightInd w:val="0"/>
              <w:jc w:val="both"/>
            </w:pPr>
          </w:p>
          <w:p w:rsidR="00247B1F" w:rsidRPr="00D854E6" w:rsidRDefault="00247B1F" w:rsidP="00C06834">
            <w:pPr>
              <w:autoSpaceDE w:val="0"/>
              <w:autoSpaceDN w:val="0"/>
              <w:adjustRightInd w:val="0"/>
              <w:jc w:val="both"/>
            </w:pPr>
            <w:r w:rsidRPr="00D854E6">
              <w:t xml:space="preserve">_________________/_________________/ </w:t>
            </w:r>
          </w:p>
          <w:p w:rsidR="00247B1F" w:rsidRPr="00D854E6" w:rsidRDefault="00247B1F" w:rsidP="00C06834">
            <w:pPr>
              <w:autoSpaceDE w:val="0"/>
              <w:autoSpaceDN w:val="0"/>
              <w:adjustRightInd w:val="0"/>
              <w:jc w:val="both"/>
            </w:pPr>
            <w:r w:rsidRPr="00D854E6">
              <w:t>М.П.</w:t>
            </w:r>
          </w:p>
        </w:tc>
      </w:tr>
    </w:tbl>
    <w:p w:rsidR="00247B1F" w:rsidRPr="00D854E6" w:rsidRDefault="00247B1F" w:rsidP="00247B1F">
      <w:pPr>
        <w:ind w:firstLine="540"/>
        <w:jc w:val="right"/>
      </w:pPr>
    </w:p>
    <w:p w:rsidR="00247B1F" w:rsidRPr="00D854E6" w:rsidRDefault="00247B1F" w:rsidP="00247B1F"/>
    <w:p w:rsidR="00247B1F" w:rsidRPr="00D854E6" w:rsidRDefault="00247B1F" w:rsidP="00247B1F"/>
    <w:p w:rsidR="00247B1F" w:rsidRPr="00D854E6" w:rsidRDefault="00247B1F" w:rsidP="00247B1F">
      <w:pPr>
        <w:jc w:val="center"/>
        <w:rPr>
          <w:b/>
        </w:rPr>
      </w:pPr>
    </w:p>
    <w:p w:rsidR="00247B1F" w:rsidRPr="00D854E6" w:rsidRDefault="00247B1F" w:rsidP="00247B1F">
      <w:pPr>
        <w:jc w:val="center"/>
        <w:rPr>
          <w:b/>
        </w:rPr>
      </w:pPr>
    </w:p>
    <w:p w:rsidR="00247B1F" w:rsidRPr="00D854E6" w:rsidRDefault="00247B1F" w:rsidP="00247B1F">
      <w:pPr>
        <w:jc w:val="center"/>
        <w:rPr>
          <w:b/>
        </w:rPr>
      </w:pPr>
    </w:p>
    <w:p w:rsidR="00247B1F" w:rsidRPr="00D854E6" w:rsidRDefault="00247B1F" w:rsidP="00247B1F">
      <w:pPr>
        <w:jc w:val="center"/>
        <w:rPr>
          <w:b/>
        </w:rPr>
      </w:pPr>
    </w:p>
    <w:p w:rsidR="00247B1F" w:rsidRPr="00D854E6" w:rsidRDefault="00247B1F" w:rsidP="00247B1F">
      <w:pPr>
        <w:jc w:val="center"/>
        <w:rPr>
          <w:b/>
        </w:rPr>
      </w:pPr>
    </w:p>
    <w:p w:rsidR="00247B1F" w:rsidRPr="007461D1" w:rsidRDefault="00247B1F" w:rsidP="00FB7009">
      <w:pPr>
        <w:rPr>
          <w:sz w:val="22"/>
          <w:szCs w:val="22"/>
        </w:rPr>
      </w:pPr>
    </w:p>
    <w:sectPr w:rsidR="00247B1F" w:rsidRPr="007461D1" w:rsidSect="007D211B">
      <w:headerReference w:type="default" r:id="rId8"/>
      <w:footerReference w:type="even" r:id="rId9"/>
      <w:footerReference w:type="default" r:id="rId10"/>
      <w:pgSz w:w="11906" w:h="16838"/>
      <w:pgMar w:top="1191" w:right="748" w:bottom="624" w:left="1474" w:header="0" w:footer="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EA4" w:rsidRDefault="004C1EA4">
      <w:r>
        <w:separator/>
      </w:r>
    </w:p>
  </w:endnote>
  <w:endnote w:type="continuationSeparator" w:id="1">
    <w:p w:rsidR="004C1EA4" w:rsidRDefault="004C1E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117FA8">
    <w:pPr>
      <w:pStyle w:val="aa"/>
      <w:framePr w:wrap="around" w:vAnchor="text" w:hAnchor="margin" w:xAlign="center" w:y="1"/>
      <w:rPr>
        <w:rStyle w:val="ac"/>
      </w:rPr>
    </w:pPr>
    <w:r>
      <w:rPr>
        <w:rStyle w:val="ac"/>
      </w:rPr>
      <w:fldChar w:fldCharType="begin"/>
    </w:r>
    <w:r w:rsidR="004F7B81">
      <w:rPr>
        <w:rStyle w:val="ac"/>
      </w:rPr>
      <w:instrText xml:space="preserve">PAGE  </w:instrText>
    </w:r>
    <w:r>
      <w:rPr>
        <w:rStyle w:val="ac"/>
      </w:rPr>
      <w:fldChar w:fldCharType="end"/>
    </w:r>
  </w:p>
  <w:p w:rsidR="004F7B81" w:rsidRDefault="004F7B8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38188"/>
      <w:docPartObj>
        <w:docPartGallery w:val="Page Numbers (Bottom of Page)"/>
        <w:docPartUnique/>
      </w:docPartObj>
    </w:sdtPr>
    <w:sdtContent>
      <w:p w:rsidR="007D211B" w:rsidRDefault="00117FA8">
        <w:pPr>
          <w:pStyle w:val="aa"/>
          <w:jc w:val="center"/>
        </w:pPr>
        <w:fldSimple w:instr=" PAGE   \* MERGEFORMAT ">
          <w:r w:rsidR="00C07A93">
            <w:rPr>
              <w:noProof/>
            </w:rPr>
            <w:t>7</w:t>
          </w:r>
        </w:fldSimple>
      </w:p>
    </w:sdtContent>
  </w:sdt>
  <w:p w:rsidR="004F7B81" w:rsidRPr="00E06248" w:rsidRDefault="004F7B81" w:rsidP="00E0624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EA4" w:rsidRDefault="004C1EA4">
      <w:r>
        <w:separator/>
      </w:r>
    </w:p>
  </w:footnote>
  <w:footnote w:type="continuationSeparator" w:id="1">
    <w:p w:rsidR="004C1EA4" w:rsidRDefault="004C1E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4F7B81">
    <w:pPr>
      <w:pStyle w:val="ad"/>
    </w:pPr>
  </w:p>
  <w:p w:rsidR="004F7B81" w:rsidRDefault="004F7B8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8B41E7C"/>
    <w:lvl w:ilvl="0">
      <w:start w:val="1"/>
      <w:numFmt w:val="decimal"/>
      <w:pStyle w:val="a"/>
      <w:lvlText w:val="%1."/>
      <w:lvlJc w:val="left"/>
      <w:pPr>
        <w:tabs>
          <w:tab w:val="num" w:pos="1492"/>
        </w:tabs>
        <w:ind w:left="1492" w:hanging="360"/>
      </w:pPr>
    </w:lvl>
  </w:abstractNum>
  <w:abstractNum w:abstractNumId="1">
    <w:nsid w:val="FFFFFF7F"/>
    <w:multiLevelType w:val="singleLevel"/>
    <w:tmpl w:val="501A89AC"/>
    <w:lvl w:ilvl="0">
      <w:start w:val="1"/>
      <w:numFmt w:val="decimal"/>
      <w:lvlText w:val="%1."/>
      <w:lvlJc w:val="left"/>
      <w:pPr>
        <w:tabs>
          <w:tab w:val="num" w:pos="643"/>
        </w:tabs>
        <w:ind w:left="643" w:hanging="360"/>
      </w:pPr>
    </w:lvl>
  </w:abstractNum>
  <w:abstractNum w:abstractNumId="2">
    <w:nsid w:val="FFFFFF83"/>
    <w:multiLevelType w:val="singleLevel"/>
    <w:tmpl w:val="4FB89D86"/>
    <w:lvl w:ilvl="0">
      <w:start w:val="1"/>
      <w:numFmt w:val="bullet"/>
      <w:lvlText w:val=""/>
      <w:lvlJc w:val="left"/>
      <w:pPr>
        <w:tabs>
          <w:tab w:val="num" w:pos="643"/>
        </w:tabs>
        <w:ind w:left="643" w:hanging="360"/>
      </w:pPr>
      <w:rPr>
        <w:rFonts w:ascii="Symbol" w:hAnsi="Symbol" w:cs="Symbol" w:hint="default"/>
      </w:rPr>
    </w:lvl>
  </w:abstractNum>
  <w:abstractNum w:abstractNumId="3">
    <w:nsid w:val="FFFFFFFE"/>
    <w:multiLevelType w:val="singleLevel"/>
    <w:tmpl w:val="117AFD34"/>
    <w:lvl w:ilvl="0">
      <w:numFmt w:val="decimal"/>
      <w:lvlText w:val="*"/>
      <w:lvlJc w:val="left"/>
    </w:lvl>
  </w:abstractNum>
  <w:abstractNum w:abstractNumId="4">
    <w:nsid w:val="0A9D67D9"/>
    <w:multiLevelType w:val="hybridMultilevel"/>
    <w:tmpl w:val="AD9848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86059"/>
    <w:multiLevelType w:val="hybridMultilevel"/>
    <w:tmpl w:val="81669F38"/>
    <w:lvl w:ilvl="0" w:tplc="AB7063F2">
      <w:start w:val="1"/>
      <w:numFmt w:val="decimal"/>
      <w:lvlText w:val="%1)"/>
      <w:lvlJc w:val="left"/>
      <w:pPr>
        <w:tabs>
          <w:tab w:val="num" w:pos="644"/>
        </w:tabs>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27CF6FC8"/>
    <w:multiLevelType w:val="multilevel"/>
    <w:tmpl w:val="6848EB4C"/>
    <w:lvl w:ilvl="0">
      <w:start w:val="5"/>
      <w:numFmt w:val="decimal"/>
      <w:lvlText w:val="%1."/>
      <w:lvlJc w:val="left"/>
      <w:pPr>
        <w:ind w:left="3600" w:hanging="360"/>
      </w:pPr>
      <w:rPr>
        <w:rFonts w:hint="default"/>
        <w:b/>
        <w:bCs/>
        <w:color w:val="auto"/>
      </w:rPr>
    </w:lvl>
    <w:lvl w:ilvl="1">
      <w:start w:val="2"/>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0">
    <w:nsid w:val="291E1E3C"/>
    <w:multiLevelType w:val="multilevel"/>
    <w:tmpl w:val="04190023"/>
    <w:styleLink w:val="1"/>
    <w:lvl w:ilvl="0">
      <w:start w:val="1"/>
      <w:numFmt w:val="upperRoman"/>
      <w:lvlText w:val="Статья %1."/>
      <w:lvlJc w:val="left"/>
      <w:pPr>
        <w:tabs>
          <w:tab w:val="num" w:pos="1440"/>
        </w:tabs>
      </w:pPr>
    </w:lvl>
    <w:lvl w:ilvl="1">
      <w:start w:val="1"/>
      <w:numFmt w:val="decimalZero"/>
      <w:isLgl/>
      <w:lvlText w:val="Раздел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DB3CC1"/>
    <w:multiLevelType w:val="hybridMultilevel"/>
    <w:tmpl w:val="8432D554"/>
    <w:styleLink w:val="2"/>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0DE0949"/>
    <w:multiLevelType w:val="multilevel"/>
    <w:tmpl w:val="0C9AC27C"/>
    <w:lvl w:ilvl="0">
      <w:start w:val="7"/>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4">
    <w:nsid w:val="56565C28"/>
    <w:multiLevelType w:val="singleLevel"/>
    <w:tmpl w:val="47B2EF98"/>
    <w:styleLink w:val="1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CF70BC1"/>
    <w:multiLevelType w:val="multilevel"/>
    <w:tmpl w:val="5BEABA66"/>
    <w:lvl w:ilvl="0">
      <w:start w:val="1"/>
      <w:numFmt w:val="decimal"/>
      <w:pStyle w:val="1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DB60178"/>
    <w:multiLevelType w:val="multilevel"/>
    <w:tmpl w:val="736083DA"/>
    <w:lvl w:ilvl="0">
      <w:start w:val="6"/>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num w:numId="1">
    <w:abstractNumId w:val="17"/>
  </w:num>
  <w:num w:numId="2">
    <w:abstractNumId w:val="14"/>
    <w:lvlOverride w:ilvl="0">
      <w:lvl w:ilvl="0">
        <w:start w:val="1"/>
        <w:numFmt w:val="upperRoman"/>
        <w:lvlText w:val="%1."/>
        <w:lvlJc w:val="left"/>
        <w:pPr>
          <w:tabs>
            <w:tab w:val="num" w:pos="3346"/>
          </w:tabs>
          <w:ind w:left="2836" w:firstLine="0"/>
        </w:pPr>
        <w:rPr>
          <w:rFonts w:ascii="Times New Roman" w:hAnsi="Times New Roman" w:hint="default"/>
          <w:b/>
          <w:i w:val="0"/>
          <w:color w:val="auto"/>
          <w:sz w:val="28"/>
          <w:u w:val="none"/>
        </w:rPr>
      </w:lvl>
    </w:lvlOverride>
  </w:num>
  <w:num w:numId="3">
    <w:abstractNumId w:val="15"/>
  </w:num>
  <w:num w:numId="4">
    <w:abstractNumId w:val="11"/>
  </w:num>
  <w:num w:numId="5">
    <w:abstractNumId w:val="0"/>
    <w:lvlOverride w:ilvl="0">
      <w:startOverride w:val="1"/>
    </w:lvlOverride>
  </w:num>
  <w:num w:numId="6">
    <w:abstractNumId w:val="5"/>
  </w:num>
  <w:num w:numId="7">
    <w:abstractNumId w:val="12"/>
  </w:num>
  <w:num w:numId="8">
    <w:abstractNumId w:val="2"/>
  </w:num>
  <w:num w:numId="9">
    <w:abstractNumId w:val="8"/>
  </w:num>
  <w:num w:numId="10">
    <w:abstractNumId w:val="10"/>
  </w:num>
  <w:num w:numId="11">
    <w:abstractNumId w:val="16"/>
  </w:num>
  <w:num w:numId="12">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3">
    <w:abstractNumId w:val="9"/>
  </w:num>
  <w:num w:numId="14">
    <w:abstractNumId w:val="18"/>
  </w:num>
  <w:num w:numId="15">
    <w:abstractNumId w:val="13"/>
  </w:num>
  <w:num w:numId="16">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4"/>
  </w:num>
  <w:num w:numId="20">
    <w:abstractNumId w:val="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isplayHorizontalDrawingGridEvery w:val="2"/>
  <w:noPunctuationKerning/>
  <w:characterSpacingControl w:val="doNotCompress"/>
  <w:hdrShapeDefaults>
    <o:shapedefaults v:ext="edit" spidmax="21506"/>
  </w:hdrShapeDefaults>
  <w:footnotePr>
    <w:footnote w:id="0"/>
    <w:footnote w:id="1"/>
  </w:footnotePr>
  <w:endnotePr>
    <w:endnote w:id="0"/>
    <w:endnote w:id="1"/>
  </w:endnotePr>
  <w:compat/>
  <w:rsids>
    <w:rsidRoot w:val="00000DDF"/>
    <w:rsid w:val="00000DDF"/>
    <w:rsid w:val="00001C20"/>
    <w:rsid w:val="00003D6D"/>
    <w:rsid w:val="0000517A"/>
    <w:rsid w:val="00005351"/>
    <w:rsid w:val="00006684"/>
    <w:rsid w:val="00006D07"/>
    <w:rsid w:val="00006EF4"/>
    <w:rsid w:val="000074E3"/>
    <w:rsid w:val="000079E4"/>
    <w:rsid w:val="00010357"/>
    <w:rsid w:val="00010ABD"/>
    <w:rsid w:val="00011091"/>
    <w:rsid w:val="00011114"/>
    <w:rsid w:val="000141DB"/>
    <w:rsid w:val="0001494C"/>
    <w:rsid w:val="0001497B"/>
    <w:rsid w:val="00014CF3"/>
    <w:rsid w:val="00015053"/>
    <w:rsid w:val="000150CD"/>
    <w:rsid w:val="000158E0"/>
    <w:rsid w:val="000170A5"/>
    <w:rsid w:val="000171C0"/>
    <w:rsid w:val="00017616"/>
    <w:rsid w:val="00017DBE"/>
    <w:rsid w:val="00020F00"/>
    <w:rsid w:val="00022484"/>
    <w:rsid w:val="000230F9"/>
    <w:rsid w:val="00025FE4"/>
    <w:rsid w:val="00031E98"/>
    <w:rsid w:val="0003203F"/>
    <w:rsid w:val="00034F0D"/>
    <w:rsid w:val="0003660C"/>
    <w:rsid w:val="00036770"/>
    <w:rsid w:val="000378E2"/>
    <w:rsid w:val="00037BF8"/>
    <w:rsid w:val="00037C84"/>
    <w:rsid w:val="0004054B"/>
    <w:rsid w:val="00041B40"/>
    <w:rsid w:val="0004254E"/>
    <w:rsid w:val="00042A4D"/>
    <w:rsid w:val="00042B9E"/>
    <w:rsid w:val="00043A31"/>
    <w:rsid w:val="0004634A"/>
    <w:rsid w:val="00050FE8"/>
    <w:rsid w:val="000518C1"/>
    <w:rsid w:val="00052DEB"/>
    <w:rsid w:val="00057A90"/>
    <w:rsid w:val="00060D67"/>
    <w:rsid w:val="00061F22"/>
    <w:rsid w:val="000620AC"/>
    <w:rsid w:val="00062B0E"/>
    <w:rsid w:val="0006562F"/>
    <w:rsid w:val="00066283"/>
    <w:rsid w:val="000669B0"/>
    <w:rsid w:val="00067C3F"/>
    <w:rsid w:val="00067ED6"/>
    <w:rsid w:val="00067FF4"/>
    <w:rsid w:val="0007069D"/>
    <w:rsid w:val="00070959"/>
    <w:rsid w:val="00071335"/>
    <w:rsid w:val="00071404"/>
    <w:rsid w:val="00071A80"/>
    <w:rsid w:val="00072271"/>
    <w:rsid w:val="00072701"/>
    <w:rsid w:val="00073C79"/>
    <w:rsid w:val="000741B2"/>
    <w:rsid w:val="0007722A"/>
    <w:rsid w:val="00077BB1"/>
    <w:rsid w:val="0008005B"/>
    <w:rsid w:val="000821D7"/>
    <w:rsid w:val="00082632"/>
    <w:rsid w:val="00083F62"/>
    <w:rsid w:val="00084436"/>
    <w:rsid w:val="000847BA"/>
    <w:rsid w:val="00085476"/>
    <w:rsid w:val="0008569D"/>
    <w:rsid w:val="000861AD"/>
    <w:rsid w:val="000870A6"/>
    <w:rsid w:val="00087F4D"/>
    <w:rsid w:val="00087FDA"/>
    <w:rsid w:val="00090035"/>
    <w:rsid w:val="0009184F"/>
    <w:rsid w:val="00092C7D"/>
    <w:rsid w:val="0009329B"/>
    <w:rsid w:val="0009535C"/>
    <w:rsid w:val="00095EB6"/>
    <w:rsid w:val="00096297"/>
    <w:rsid w:val="000A2021"/>
    <w:rsid w:val="000A34B0"/>
    <w:rsid w:val="000A3812"/>
    <w:rsid w:val="000A4451"/>
    <w:rsid w:val="000A471F"/>
    <w:rsid w:val="000A4A96"/>
    <w:rsid w:val="000A4D5F"/>
    <w:rsid w:val="000A6D9E"/>
    <w:rsid w:val="000A6FBD"/>
    <w:rsid w:val="000A7682"/>
    <w:rsid w:val="000A7934"/>
    <w:rsid w:val="000B0896"/>
    <w:rsid w:val="000B160B"/>
    <w:rsid w:val="000B3260"/>
    <w:rsid w:val="000B43CE"/>
    <w:rsid w:val="000B55FA"/>
    <w:rsid w:val="000B6E62"/>
    <w:rsid w:val="000B7210"/>
    <w:rsid w:val="000B7B0E"/>
    <w:rsid w:val="000C00DD"/>
    <w:rsid w:val="000C01F3"/>
    <w:rsid w:val="000C040B"/>
    <w:rsid w:val="000C17C4"/>
    <w:rsid w:val="000C2660"/>
    <w:rsid w:val="000C32B5"/>
    <w:rsid w:val="000C419F"/>
    <w:rsid w:val="000C4AF8"/>
    <w:rsid w:val="000C50E0"/>
    <w:rsid w:val="000C5B52"/>
    <w:rsid w:val="000C5EC3"/>
    <w:rsid w:val="000C5F8C"/>
    <w:rsid w:val="000C7A74"/>
    <w:rsid w:val="000D1514"/>
    <w:rsid w:val="000D194E"/>
    <w:rsid w:val="000D31DB"/>
    <w:rsid w:val="000D4623"/>
    <w:rsid w:val="000D6E43"/>
    <w:rsid w:val="000D741F"/>
    <w:rsid w:val="000E0EE1"/>
    <w:rsid w:val="000E11B8"/>
    <w:rsid w:val="000E223F"/>
    <w:rsid w:val="000E2B05"/>
    <w:rsid w:val="000E2D0B"/>
    <w:rsid w:val="000E41AC"/>
    <w:rsid w:val="000E6ABD"/>
    <w:rsid w:val="000E6CAA"/>
    <w:rsid w:val="000F25B8"/>
    <w:rsid w:val="000F3464"/>
    <w:rsid w:val="000F3A98"/>
    <w:rsid w:val="000F4080"/>
    <w:rsid w:val="000F4E0E"/>
    <w:rsid w:val="000F6BE1"/>
    <w:rsid w:val="000F6CAD"/>
    <w:rsid w:val="000F7F73"/>
    <w:rsid w:val="001012F7"/>
    <w:rsid w:val="00101A2A"/>
    <w:rsid w:val="00101A76"/>
    <w:rsid w:val="00103790"/>
    <w:rsid w:val="00104210"/>
    <w:rsid w:val="00104BA7"/>
    <w:rsid w:val="00104BF3"/>
    <w:rsid w:val="001056EB"/>
    <w:rsid w:val="00107C90"/>
    <w:rsid w:val="001105A2"/>
    <w:rsid w:val="0011096F"/>
    <w:rsid w:val="0011098B"/>
    <w:rsid w:val="0011126B"/>
    <w:rsid w:val="00111ADC"/>
    <w:rsid w:val="00111B75"/>
    <w:rsid w:val="001125B3"/>
    <w:rsid w:val="0011378E"/>
    <w:rsid w:val="00114F5D"/>
    <w:rsid w:val="0011555E"/>
    <w:rsid w:val="001160C7"/>
    <w:rsid w:val="0011645B"/>
    <w:rsid w:val="001166DF"/>
    <w:rsid w:val="001166FB"/>
    <w:rsid w:val="001168FF"/>
    <w:rsid w:val="001177E0"/>
    <w:rsid w:val="00117FA8"/>
    <w:rsid w:val="00120EB0"/>
    <w:rsid w:val="00122A80"/>
    <w:rsid w:val="00124C51"/>
    <w:rsid w:val="00127AEC"/>
    <w:rsid w:val="0013263C"/>
    <w:rsid w:val="0013371E"/>
    <w:rsid w:val="00133869"/>
    <w:rsid w:val="00134A06"/>
    <w:rsid w:val="00134D5E"/>
    <w:rsid w:val="00136127"/>
    <w:rsid w:val="001369A4"/>
    <w:rsid w:val="001378F5"/>
    <w:rsid w:val="00141DD4"/>
    <w:rsid w:val="001428C3"/>
    <w:rsid w:val="00142A4C"/>
    <w:rsid w:val="0014323E"/>
    <w:rsid w:val="00143D78"/>
    <w:rsid w:val="00146191"/>
    <w:rsid w:val="001470AC"/>
    <w:rsid w:val="0015034B"/>
    <w:rsid w:val="0015128D"/>
    <w:rsid w:val="00151CDF"/>
    <w:rsid w:val="00152168"/>
    <w:rsid w:val="00153A10"/>
    <w:rsid w:val="00154CC1"/>
    <w:rsid w:val="0015564F"/>
    <w:rsid w:val="00155828"/>
    <w:rsid w:val="00155A30"/>
    <w:rsid w:val="00155D8B"/>
    <w:rsid w:val="00156109"/>
    <w:rsid w:val="00156E12"/>
    <w:rsid w:val="0015787F"/>
    <w:rsid w:val="001602A3"/>
    <w:rsid w:val="001603B5"/>
    <w:rsid w:val="00160E05"/>
    <w:rsid w:val="0016214A"/>
    <w:rsid w:val="001634C9"/>
    <w:rsid w:val="00164A29"/>
    <w:rsid w:val="00164D3D"/>
    <w:rsid w:val="00164F32"/>
    <w:rsid w:val="001654FF"/>
    <w:rsid w:val="001657CB"/>
    <w:rsid w:val="00165B7F"/>
    <w:rsid w:val="00166D09"/>
    <w:rsid w:val="001676C9"/>
    <w:rsid w:val="00167C8C"/>
    <w:rsid w:val="00170203"/>
    <w:rsid w:val="00170950"/>
    <w:rsid w:val="001715A9"/>
    <w:rsid w:val="00171B17"/>
    <w:rsid w:val="00171C15"/>
    <w:rsid w:val="00171DEA"/>
    <w:rsid w:val="00172DE4"/>
    <w:rsid w:val="001749DD"/>
    <w:rsid w:val="001750A0"/>
    <w:rsid w:val="00180043"/>
    <w:rsid w:val="001809A5"/>
    <w:rsid w:val="0018168A"/>
    <w:rsid w:val="00183612"/>
    <w:rsid w:val="00184EA5"/>
    <w:rsid w:val="00185081"/>
    <w:rsid w:val="0018523C"/>
    <w:rsid w:val="00185F61"/>
    <w:rsid w:val="00186133"/>
    <w:rsid w:val="00186989"/>
    <w:rsid w:val="00190437"/>
    <w:rsid w:val="001932A1"/>
    <w:rsid w:val="001934F8"/>
    <w:rsid w:val="00193AF5"/>
    <w:rsid w:val="001941A4"/>
    <w:rsid w:val="001948B7"/>
    <w:rsid w:val="00194ADF"/>
    <w:rsid w:val="00195809"/>
    <w:rsid w:val="001959A7"/>
    <w:rsid w:val="00196058"/>
    <w:rsid w:val="001971A8"/>
    <w:rsid w:val="00197FE9"/>
    <w:rsid w:val="001A0967"/>
    <w:rsid w:val="001A1D54"/>
    <w:rsid w:val="001A2AE5"/>
    <w:rsid w:val="001A2BB8"/>
    <w:rsid w:val="001A47F7"/>
    <w:rsid w:val="001A52CD"/>
    <w:rsid w:val="001A657D"/>
    <w:rsid w:val="001A68D1"/>
    <w:rsid w:val="001A764B"/>
    <w:rsid w:val="001B0411"/>
    <w:rsid w:val="001B067C"/>
    <w:rsid w:val="001B07E8"/>
    <w:rsid w:val="001B1652"/>
    <w:rsid w:val="001B17CC"/>
    <w:rsid w:val="001B19C3"/>
    <w:rsid w:val="001B2010"/>
    <w:rsid w:val="001B3EB4"/>
    <w:rsid w:val="001B410A"/>
    <w:rsid w:val="001B6EC1"/>
    <w:rsid w:val="001B7F87"/>
    <w:rsid w:val="001C1F64"/>
    <w:rsid w:val="001C20D5"/>
    <w:rsid w:val="001C3357"/>
    <w:rsid w:val="001C3CF8"/>
    <w:rsid w:val="001C467C"/>
    <w:rsid w:val="001C5010"/>
    <w:rsid w:val="001C50E5"/>
    <w:rsid w:val="001C754A"/>
    <w:rsid w:val="001D0096"/>
    <w:rsid w:val="001D086E"/>
    <w:rsid w:val="001D0EE5"/>
    <w:rsid w:val="001D131D"/>
    <w:rsid w:val="001D14E2"/>
    <w:rsid w:val="001D1874"/>
    <w:rsid w:val="001D1B40"/>
    <w:rsid w:val="001D22C3"/>
    <w:rsid w:val="001D237C"/>
    <w:rsid w:val="001D3F90"/>
    <w:rsid w:val="001D73DE"/>
    <w:rsid w:val="001D7ABB"/>
    <w:rsid w:val="001E1887"/>
    <w:rsid w:val="001E1B1F"/>
    <w:rsid w:val="001E3CFA"/>
    <w:rsid w:val="001E4581"/>
    <w:rsid w:val="001E4648"/>
    <w:rsid w:val="001E519D"/>
    <w:rsid w:val="001E537F"/>
    <w:rsid w:val="001E64EA"/>
    <w:rsid w:val="001F029F"/>
    <w:rsid w:val="001F19EC"/>
    <w:rsid w:val="001F1A9F"/>
    <w:rsid w:val="001F205E"/>
    <w:rsid w:val="001F2DE6"/>
    <w:rsid w:val="001F359E"/>
    <w:rsid w:val="001F5822"/>
    <w:rsid w:val="001F6204"/>
    <w:rsid w:val="001F624E"/>
    <w:rsid w:val="001F6E55"/>
    <w:rsid w:val="001F7081"/>
    <w:rsid w:val="00201019"/>
    <w:rsid w:val="00201048"/>
    <w:rsid w:val="002023B0"/>
    <w:rsid w:val="00202D91"/>
    <w:rsid w:val="0020350B"/>
    <w:rsid w:val="0020427F"/>
    <w:rsid w:val="002052EB"/>
    <w:rsid w:val="00205BE5"/>
    <w:rsid w:val="002077CA"/>
    <w:rsid w:val="002117F1"/>
    <w:rsid w:val="002123CF"/>
    <w:rsid w:val="00212CE1"/>
    <w:rsid w:val="00212F6D"/>
    <w:rsid w:val="00213212"/>
    <w:rsid w:val="0021399F"/>
    <w:rsid w:val="00213C27"/>
    <w:rsid w:val="002144BE"/>
    <w:rsid w:val="00214B25"/>
    <w:rsid w:val="00214C50"/>
    <w:rsid w:val="0021572E"/>
    <w:rsid w:val="00217846"/>
    <w:rsid w:val="00221739"/>
    <w:rsid w:val="00223A5F"/>
    <w:rsid w:val="00224393"/>
    <w:rsid w:val="002251C7"/>
    <w:rsid w:val="00225310"/>
    <w:rsid w:val="0022550C"/>
    <w:rsid w:val="00225D62"/>
    <w:rsid w:val="002265C5"/>
    <w:rsid w:val="0022705A"/>
    <w:rsid w:val="002272CA"/>
    <w:rsid w:val="002275BB"/>
    <w:rsid w:val="00227649"/>
    <w:rsid w:val="0022798D"/>
    <w:rsid w:val="00230163"/>
    <w:rsid w:val="0023053C"/>
    <w:rsid w:val="00231135"/>
    <w:rsid w:val="00232E34"/>
    <w:rsid w:val="00233A2F"/>
    <w:rsid w:val="00233A98"/>
    <w:rsid w:val="00233C6D"/>
    <w:rsid w:val="0023566F"/>
    <w:rsid w:val="002360E8"/>
    <w:rsid w:val="0023689E"/>
    <w:rsid w:val="00237D9F"/>
    <w:rsid w:val="00240AA2"/>
    <w:rsid w:val="00240C68"/>
    <w:rsid w:val="00241B33"/>
    <w:rsid w:val="00242885"/>
    <w:rsid w:val="002440E3"/>
    <w:rsid w:val="00244162"/>
    <w:rsid w:val="00244182"/>
    <w:rsid w:val="00246493"/>
    <w:rsid w:val="00247AF5"/>
    <w:rsid w:val="00247B1F"/>
    <w:rsid w:val="00250174"/>
    <w:rsid w:val="00251197"/>
    <w:rsid w:val="00251481"/>
    <w:rsid w:val="00251DDB"/>
    <w:rsid w:val="0025214B"/>
    <w:rsid w:val="00252ABE"/>
    <w:rsid w:val="00254B58"/>
    <w:rsid w:val="0025550C"/>
    <w:rsid w:val="0025553D"/>
    <w:rsid w:val="002566E1"/>
    <w:rsid w:val="002570E2"/>
    <w:rsid w:val="00257D78"/>
    <w:rsid w:val="00257EB8"/>
    <w:rsid w:val="002636FF"/>
    <w:rsid w:val="00263D48"/>
    <w:rsid w:val="0026451B"/>
    <w:rsid w:val="00266A61"/>
    <w:rsid w:val="00266BB1"/>
    <w:rsid w:val="00267E37"/>
    <w:rsid w:val="002719BE"/>
    <w:rsid w:val="00271C8C"/>
    <w:rsid w:val="00272C1F"/>
    <w:rsid w:val="00272D5B"/>
    <w:rsid w:val="00272E1F"/>
    <w:rsid w:val="002739A4"/>
    <w:rsid w:val="00274A75"/>
    <w:rsid w:val="00274E5B"/>
    <w:rsid w:val="00274FA5"/>
    <w:rsid w:val="00275F23"/>
    <w:rsid w:val="002772B5"/>
    <w:rsid w:val="00280869"/>
    <w:rsid w:val="0028258F"/>
    <w:rsid w:val="002830FD"/>
    <w:rsid w:val="00283326"/>
    <w:rsid w:val="00283374"/>
    <w:rsid w:val="00283919"/>
    <w:rsid w:val="002848F3"/>
    <w:rsid w:val="0028558D"/>
    <w:rsid w:val="002863C4"/>
    <w:rsid w:val="002867D3"/>
    <w:rsid w:val="00286FF6"/>
    <w:rsid w:val="00287679"/>
    <w:rsid w:val="00287E3A"/>
    <w:rsid w:val="00292633"/>
    <w:rsid w:val="00292911"/>
    <w:rsid w:val="002948CA"/>
    <w:rsid w:val="00297759"/>
    <w:rsid w:val="002A02B6"/>
    <w:rsid w:val="002A0F0A"/>
    <w:rsid w:val="002A19AD"/>
    <w:rsid w:val="002A1AC5"/>
    <w:rsid w:val="002A221B"/>
    <w:rsid w:val="002A2BEF"/>
    <w:rsid w:val="002A3B3E"/>
    <w:rsid w:val="002A6781"/>
    <w:rsid w:val="002A679A"/>
    <w:rsid w:val="002A69C1"/>
    <w:rsid w:val="002B0211"/>
    <w:rsid w:val="002B05F4"/>
    <w:rsid w:val="002B08B1"/>
    <w:rsid w:val="002B122C"/>
    <w:rsid w:val="002B335A"/>
    <w:rsid w:val="002B3C1E"/>
    <w:rsid w:val="002B5090"/>
    <w:rsid w:val="002B56E7"/>
    <w:rsid w:val="002B5E96"/>
    <w:rsid w:val="002B66AD"/>
    <w:rsid w:val="002B6EA8"/>
    <w:rsid w:val="002B70DD"/>
    <w:rsid w:val="002C044C"/>
    <w:rsid w:val="002C0CCE"/>
    <w:rsid w:val="002C1687"/>
    <w:rsid w:val="002C1ED7"/>
    <w:rsid w:val="002C2DD1"/>
    <w:rsid w:val="002C3CF9"/>
    <w:rsid w:val="002C407E"/>
    <w:rsid w:val="002C49BD"/>
    <w:rsid w:val="002C643D"/>
    <w:rsid w:val="002C784B"/>
    <w:rsid w:val="002C792C"/>
    <w:rsid w:val="002D3255"/>
    <w:rsid w:val="002D36AE"/>
    <w:rsid w:val="002D3785"/>
    <w:rsid w:val="002D38F3"/>
    <w:rsid w:val="002D39D3"/>
    <w:rsid w:val="002D4020"/>
    <w:rsid w:val="002D4EE3"/>
    <w:rsid w:val="002D5365"/>
    <w:rsid w:val="002D649A"/>
    <w:rsid w:val="002D65D3"/>
    <w:rsid w:val="002D73D3"/>
    <w:rsid w:val="002E273A"/>
    <w:rsid w:val="002E2A70"/>
    <w:rsid w:val="002E44C1"/>
    <w:rsid w:val="002E4A80"/>
    <w:rsid w:val="002E570A"/>
    <w:rsid w:val="002E719D"/>
    <w:rsid w:val="002E7FCD"/>
    <w:rsid w:val="002F0A53"/>
    <w:rsid w:val="002F11E9"/>
    <w:rsid w:val="002F2301"/>
    <w:rsid w:val="002F2AA5"/>
    <w:rsid w:val="002F4BFB"/>
    <w:rsid w:val="002F7028"/>
    <w:rsid w:val="00301F6A"/>
    <w:rsid w:val="003020CC"/>
    <w:rsid w:val="003025F2"/>
    <w:rsid w:val="00304F0F"/>
    <w:rsid w:val="00305333"/>
    <w:rsid w:val="003055B1"/>
    <w:rsid w:val="00305850"/>
    <w:rsid w:val="00305FAB"/>
    <w:rsid w:val="00306373"/>
    <w:rsid w:val="003067A6"/>
    <w:rsid w:val="00306AC1"/>
    <w:rsid w:val="00307384"/>
    <w:rsid w:val="0031007E"/>
    <w:rsid w:val="00313AD0"/>
    <w:rsid w:val="00313EBF"/>
    <w:rsid w:val="003142AF"/>
    <w:rsid w:val="00314E20"/>
    <w:rsid w:val="0031570C"/>
    <w:rsid w:val="003159AC"/>
    <w:rsid w:val="00315DDA"/>
    <w:rsid w:val="003167C4"/>
    <w:rsid w:val="00316ECF"/>
    <w:rsid w:val="003172C5"/>
    <w:rsid w:val="0032036F"/>
    <w:rsid w:val="00320F79"/>
    <w:rsid w:val="00321523"/>
    <w:rsid w:val="003217DA"/>
    <w:rsid w:val="00325078"/>
    <w:rsid w:val="003257F3"/>
    <w:rsid w:val="00325A2A"/>
    <w:rsid w:val="00325DB2"/>
    <w:rsid w:val="00325E53"/>
    <w:rsid w:val="0032689D"/>
    <w:rsid w:val="003268D8"/>
    <w:rsid w:val="00327791"/>
    <w:rsid w:val="0033002E"/>
    <w:rsid w:val="00331D2A"/>
    <w:rsid w:val="00333B7D"/>
    <w:rsid w:val="00333E2B"/>
    <w:rsid w:val="00334FE3"/>
    <w:rsid w:val="00336762"/>
    <w:rsid w:val="0033680C"/>
    <w:rsid w:val="00336CAE"/>
    <w:rsid w:val="00336DAA"/>
    <w:rsid w:val="00337365"/>
    <w:rsid w:val="00340658"/>
    <w:rsid w:val="00341BD7"/>
    <w:rsid w:val="00342C9D"/>
    <w:rsid w:val="00342D1D"/>
    <w:rsid w:val="00342D45"/>
    <w:rsid w:val="0034688D"/>
    <w:rsid w:val="00346A6E"/>
    <w:rsid w:val="00346EE6"/>
    <w:rsid w:val="00347E79"/>
    <w:rsid w:val="003500EC"/>
    <w:rsid w:val="00350244"/>
    <w:rsid w:val="003508D5"/>
    <w:rsid w:val="00350A5B"/>
    <w:rsid w:val="00350F79"/>
    <w:rsid w:val="00352FF8"/>
    <w:rsid w:val="00353541"/>
    <w:rsid w:val="00354DCD"/>
    <w:rsid w:val="00354E06"/>
    <w:rsid w:val="003560E2"/>
    <w:rsid w:val="00357003"/>
    <w:rsid w:val="0036053E"/>
    <w:rsid w:val="003605FE"/>
    <w:rsid w:val="003613D9"/>
    <w:rsid w:val="00361641"/>
    <w:rsid w:val="00362461"/>
    <w:rsid w:val="003625C5"/>
    <w:rsid w:val="00364965"/>
    <w:rsid w:val="00367912"/>
    <w:rsid w:val="00370719"/>
    <w:rsid w:val="003707DF"/>
    <w:rsid w:val="003713EF"/>
    <w:rsid w:val="00371A0C"/>
    <w:rsid w:val="00372C91"/>
    <w:rsid w:val="0037327A"/>
    <w:rsid w:val="00375FFF"/>
    <w:rsid w:val="003760C1"/>
    <w:rsid w:val="0037730E"/>
    <w:rsid w:val="003778A3"/>
    <w:rsid w:val="00380DE5"/>
    <w:rsid w:val="00381FCB"/>
    <w:rsid w:val="00382196"/>
    <w:rsid w:val="00383852"/>
    <w:rsid w:val="00383C7D"/>
    <w:rsid w:val="00383FBD"/>
    <w:rsid w:val="00385590"/>
    <w:rsid w:val="00386B40"/>
    <w:rsid w:val="00387C4A"/>
    <w:rsid w:val="003908F9"/>
    <w:rsid w:val="00391B31"/>
    <w:rsid w:val="00391FCA"/>
    <w:rsid w:val="00394ACA"/>
    <w:rsid w:val="003965D0"/>
    <w:rsid w:val="003966E2"/>
    <w:rsid w:val="0039678F"/>
    <w:rsid w:val="00396AC4"/>
    <w:rsid w:val="00397445"/>
    <w:rsid w:val="003A33CF"/>
    <w:rsid w:val="003A3E01"/>
    <w:rsid w:val="003A4066"/>
    <w:rsid w:val="003A7AF7"/>
    <w:rsid w:val="003A7FC2"/>
    <w:rsid w:val="003B1587"/>
    <w:rsid w:val="003B1D36"/>
    <w:rsid w:val="003B39B9"/>
    <w:rsid w:val="003B3CF0"/>
    <w:rsid w:val="003B5195"/>
    <w:rsid w:val="003B6765"/>
    <w:rsid w:val="003B67D8"/>
    <w:rsid w:val="003B6AC8"/>
    <w:rsid w:val="003B6EEF"/>
    <w:rsid w:val="003B6F6C"/>
    <w:rsid w:val="003B718D"/>
    <w:rsid w:val="003B788B"/>
    <w:rsid w:val="003C0B1F"/>
    <w:rsid w:val="003C0BDB"/>
    <w:rsid w:val="003C0FAF"/>
    <w:rsid w:val="003C44B9"/>
    <w:rsid w:val="003C4C70"/>
    <w:rsid w:val="003C544E"/>
    <w:rsid w:val="003C5C61"/>
    <w:rsid w:val="003C6046"/>
    <w:rsid w:val="003C65BA"/>
    <w:rsid w:val="003C6AD6"/>
    <w:rsid w:val="003C73E7"/>
    <w:rsid w:val="003C76A3"/>
    <w:rsid w:val="003C7C8A"/>
    <w:rsid w:val="003D2614"/>
    <w:rsid w:val="003D2D79"/>
    <w:rsid w:val="003D455C"/>
    <w:rsid w:val="003D6F7D"/>
    <w:rsid w:val="003E0FC3"/>
    <w:rsid w:val="003E1E61"/>
    <w:rsid w:val="003E38E1"/>
    <w:rsid w:val="003E46DD"/>
    <w:rsid w:val="003E4B45"/>
    <w:rsid w:val="003E4BB7"/>
    <w:rsid w:val="003E6E2E"/>
    <w:rsid w:val="003E705E"/>
    <w:rsid w:val="003E7509"/>
    <w:rsid w:val="003F07F0"/>
    <w:rsid w:val="003F13E3"/>
    <w:rsid w:val="003F2076"/>
    <w:rsid w:val="003F2AE0"/>
    <w:rsid w:val="003F3707"/>
    <w:rsid w:val="003F3AC5"/>
    <w:rsid w:val="003F3E91"/>
    <w:rsid w:val="003F4049"/>
    <w:rsid w:val="003F48FE"/>
    <w:rsid w:val="003F78AA"/>
    <w:rsid w:val="004008B2"/>
    <w:rsid w:val="0040180E"/>
    <w:rsid w:val="00401F40"/>
    <w:rsid w:val="00403AB1"/>
    <w:rsid w:val="0040442B"/>
    <w:rsid w:val="004046C8"/>
    <w:rsid w:val="0040515C"/>
    <w:rsid w:val="004061C8"/>
    <w:rsid w:val="0040685C"/>
    <w:rsid w:val="00406DFF"/>
    <w:rsid w:val="00407EBC"/>
    <w:rsid w:val="00407FBB"/>
    <w:rsid w:val="00410C91"/>
    <w:rsid w:val="004118A6"/>
    <w:rsid w:val="00412178"/>
    <w:rsid w:val="00412F4A"/>
    <w:rsid w:val="0041318E"/>
    <w:rsid w:val="00413284"/>
    <w:rsid w:val="00413B6D"/>
    <w:rsid w:val="004149CD"/>
    <w:rsid w:val="00415C64"/>
    <w:rsid w:val="00417454"/>
    <w:rsid w:val="00417786"/>
    <w:rsid w:val="00417920"/>
    <w:rsid w:val="00417E65"/>
    <w:rsid w:val="004207F2"/>
    <w:rsid w:val="0042204C"/>
    <w:rsid w:val="004234B0"/>
    <w:rsid w:val="004240E7"/>
    <w:rsid w:val="0042485A"/>
    <w:rsid w:val="004255E3"/>
    <w:rsid w:val="00425CD3"/>
    <w:rsid w:val="00426FBF"/>
    <w:rsid w:val="004276DA"/>
    <w:rsid w:val="004278B3"/>
    <w:rsid w:val="00430582"/>
    <w:rsid w:val="004313CD"/>
    <w:rsid w:val="00431926"/>
    <w:rsid w:val="00432F8F"/>
    <w:rsid w:val="00433AD2"/>
    <w:rsid w:val="00436E93"/>
    <w:rsid w:val="00437977"/>
    <w:rsid w:val="00437B38"/>
    <w:rsid w:val="00441229"/>
    <w:rsid w:val="00441B15"/>
    <w:rsid w:val="00442D94"/>
    <w:rsid w:val="004432E5"/>
    <w:rsid w:val="0044386E"/>
    <w:rsid w:val="0044399F"/>
    <w:rsid w:val="00444496"/>
    <w:rsid w:val="004464EF"/>
    <w:rsid w:val="004509A7"/>
    <w:rsid w:val="00450EA4"/>
    <w:rsid w:val="00451388"/>
    <w:rsid w:val="00452FEC"/>
    <w:rsid w:val="00454E5E"/>
    <w:rsid w:val="004559DD"/>
    <w:rsid w:val="00455BCB"/>
    <w:rsid w:val="004572EF"/>
    <w:rsid w:val="004577A6"/>
    <w:rsid w:val="00461545"/>
    <w:rsid w:val="00462F3C"/>
    <w:rsid w:val="004632EB"/>
    <w:rsid w:val="00464B42"/>
    <w:rsid w:val="00465F8A"/>
    <w:rsid w:val="00466CC4"/>
    <w:rsid w:val="0046761C"/>
    <w:rsid w:val="00467D7C"/>
    <w:rsid w:val="004726E6"/>
    <w:rsid w:val="00475AA4"/>
    <w:rsid w:val="004807B9"/>
    <w:rsid w:val="004810F1"/>
    <w:rsid w:val="004820D8"/>
    <w:rsid w:val="0048221D"/>
    <w:rsid w:val="0048388D"/>
    <w:rsid w:val="004850F7"/>
    <w:rsid w:val="00486AA3"/>
    <w:rsid w:val="0049005E"/>
    <w:rsid w:val="004902B3"/>
    <w:rsid w:val="004910AF"/>
    <w:rsid w:val="00491574"/>
    <w:rsid w:val="00491A3E"/>
    <w:rsid w:val="00491CA1"/>
    <w:rsid w:val="0049257E"/>
    <w:rsid w:val="00494877"/>
    <w:rsid w:val="00494BA7"/>
    <w:rsid w:val="00496302"/>
    <w:rsid w:val="004966F9"/>
    <w:rsid w:val="004A10C7"/>
    <w:rsid w:val="004A16E0"/>
    <w:rsid w:val="004A18A2"/>
    <w:rsid w:val="004A2417"/>
    <w:rsid w:val="004A28C0"/>
    <w:rsid w:val="004A29B1"/>
    <w:rsid w:val="004A34A7"/>
    <w:rsid w:val="004A3641"/>
    <w:rsid w:val="004A470A"/>
    <w:rsid w:val="004A4ACF"/>
    <w:rsid w:val="004A4BF7"/>
    <w:rsid w:val="004A57B5"/>
    <w:rsid w:val="004A5ADD"/>
    <w:rsid w:val="004A6C31"/>
    <w:rsid w:val="004A7B8E"/>
    <w:rsid w:val="004A7BB1"/>
    <w:rsid w:val="004B05E4"/>
    <w:rsid w:val="004B1826"/>
    <w:rsid w:val="004B2812"/>
    <w:rsid w:val="004B5CD1"/>
    <w:rsid w:val="004B717D"/>
    <w:rsid w:val="004B7349"/>
    <w:rsid w:val="004C0E61"/>
    <w:rsid w:val="004C113C"/>
    <w:rsid w:val="004C157F"/>
    <w:rsid w:val="004C1B84"/>
    <w:rsid w:val="004C1C12"/>
    <w:rsid w:val="004C1EA4"/>
    <w:rsid w:val="004C2554"/>
    <w:rsid w:val="004C5C3E"/>
    <w:rsid w:val="004C5E62"/>
    <w:rsid w:val="004C63E1"/>
    <w:rsid w:val="004C76AB"/>
    <w:rsid w:val="004D04BD"/>
    <w:rsid w:val="004D04E7"/>
    <w:rsid w:val="004D04FE"/>
    <w:rsid w:val="004D16E7"/>
    <w:rsid w:val="004D17A5"/>
    <w:rsid w:val="004D1819"/>
    <w:rsid w:val="004D333B"/>
    <w:rsid w:val="004D40E6"/>
    <w:rsid w:val="004D4A2A"/>
    <w:rsid w:val="004D4E42"/>
    <w:rsid w:val="004D56A0"/>
    <w:rsid w:val="004D5B0D"/>
    <w:rsid w:val="004D7326"/>
    <w:rsid w:val="004D7606"/>
    <w:rsid w:val="004E2D75"/>
    <w:rsid w:val="004E3174"/>
    <w:rsid w:val="004E4A16"/>
    <w:rsid w:val="004E53D0"/>
    <w:rsid w:val="004E5418"/>
    <w:rsid w:val="004E58BB"/>
    <w:rsid w:val="004E5933"/>
    <w:rsid w:val="004F48A5"/>
    <w:rsid w:val="004F533F"/>
    <w:rsid w:val="004F5786"/>
    <w:rsid w:val="004F7B81"/>
    <w:rsid w:val="005004DC"/>
    <w:rsid w:val="0050087C"/>
    <w:rsid w:val="00500886"/>
    <w:rsid w:val="00500BE5"/>
    <w:rsid w:val="005011B6"/>
    <w:rsid w:val="00501262"/>
    <w:rsid w:val="00501620"/>
    <w:rsid w:val="00501C1C"/>
    <w:rsid w:val="0050459B"/>
    <w:rsid w:val="00504D86"/>
    <w:rsid w:val="00504E85"/>
    <w:rsid w:val="00504F7E"/>
    <w:rsid w:val="0050525A"/>
    <w:rsid w:val="00505462"/>
    <w:rsid w:val="00505E36"/>
    <w:rsid w:val="005072D6"/>
    <w:rsid w:val="00507BA5"/>
    <w:rsid w:val="00507EAE"/>
    <w:rsid w:val="005102C8"/>
    <w:rsid w:val="005113EB"/>
    <w:rsid w:val="00511877"/>
    <w:rsid w:val="00512F26"/>
    <w:rsid w:val="00513C6F"/>
    <w:rsid w:val="00514E24"/>
    <w:rsid w:val="00514F88"/>
    <w:rsid w:val="00517D63"/>
    <w:rsid w:val="00521BBE"/>
    <w:rsid w:val="00522AB0"/>
    <w:rsid w:val="005232C7"/>
    <w:rsid w:val="005239A8"/>
    <w:rsid w:val="00523FC9"/>
    <w:rsid w:val="005251EA"/>
    <w:rsid w:val="00525212"/>
    <w:rsid w:val="00527CF7"/>
    <w:rsid w:val="00533CAA"/>
    <w:rsid w:val="00533FC7"/>
    <w:rsid w:val="00534D8A"/>
    <w:rsid w:val="00535878"/>
    <w:rsid w:val="00535FC1"/>
    <w:rsid w:val="00536224"/>
    <w:rsid w:val="00536621"/>
    <w:rsid w:val="00536CD6"/>
    <w:rsid w:val="00536D49"/>
    <w:rsid w:val="0053747D"/>
    <w:rsid w:val="00540D15"/>
    <w:rsid w:val="005410F4"/>
    <w:rsid w:val="005417C0"/>
    <w:rsid w:val="00541A71"/>
    <w:rsid w:val="005421BC"/>
    <w:rsid w:val="00542BA7"/>
    <w:rsid w:val="00542D5E"/>
    <w:rsid w:val="00542DB7"/>
    <w:rsid w:val="00545A5D"/>
    <w:rsid w:val="0054628C"/>
    <w:rsid w:val="00547CB6"/>
    <w:rsid w:val="0055047F"/>
    <w:rsid w:val="0055055C"/>
    <w:rsid w:val="005505E8"/>
    <w:rsid w:val="00551120"/>
    <w:rsid w:val="0055147D"/>
    <w:rsid w:val="00557B28"/>
    <w:rsid w:val="00557E4F"/>
    <w:rsid w:val="00560687"/>
    <w:rsid w:val="0056131D"/>
    <w:rsid w:val="005617ED"/>
    <w:rsid w:val="00561E93"/>
    <w:rsid w:val="00562C54"/>
    <w:rsid w:val="00562FBE"/>
    <w:rsid w:val="00563024"/>
    <w:rsid w:val="00563FCC"/>
    <w:rsid w:val="00564FBB"/>
    <w:rsid w:val="0056544A"/>
    <w:rsid w:val="00567214"/>
    <w:rsid w:val="00571976"/>
    <w:rsid w:val="00575A30"/>
    <w:rsid w:val="00580B5A"/>
    <w:rsid w:val="00580DB2"/>
    <w:rsid w:val="005810E3"/>
    <w:rsid w:val="00581607"/>
    <w:rsid w:val="005816C5"/>
    <w:rsid w:val="00582159"/>
    <w:rsid w:val="005832AF"/>
    <w:rsid w:val="0058344F"/>
    <w:rsid w:val="00584B37"/>
    <w:rsid w:val="00585A6A"/>
    <w:rsid w:val="00585B97"/>
    <w:rsid w:val="0058718F"/>
    <w:rsid w:val="005878F0"/>
    <w:rsid w:val="00591314"/>
    <w:rsid w:val="005957C4"/>
    <w:rsid w:val="005966E8"/>
    <w:rsid w:val="00597572"/>
    <w:rsid w:val="005976B0"/>
    <w:rsid w:val="005A0AEE"/>
    <w:rsid w:val="005A0B7A"/>
    <w:rsid w:val="005A1FD8"/>
    <w:rsid w:val="005A291C"/>
    <w:rsid w:val="005A2EF6"/>
    <w:rsid w:val="005A2EF7"/>
    <w:rsid w:val="005A5C63"/>
    <w:rsid w:val="005A7873"/>
    <w:rsid w:val="005B0AF9"/>
    <w:rsid w:val="005B1788"/>
    <w:rsid w:val="005B1A99"/>
    <w:rsid w:val="005B1B3A"/>
    <w:rsid w:val="005B2EF1"/>
    <w:rsid w:val="005B41E1"/>
    <w:rsid w:val="005B477E"/>
    <w:rsid w:val="005B48F6"/>
    <w:rsid w:val="005B5B79"/>
    <w:rsid w:val="005B6293"/>
    <w:rsid w:val="005B6960"/>
    <w:rsid w:val="005B7BA7"/>
    <w:rsid w:val="005B7D2C"/>
    <w:rsid w:val="005C0EAF"/>
    <w:rsid w:val="005C2D14"/>
    <w:rsid w:val="005C2F4D"/>
    <w:rsid w:val="005C393E"/>
    <w:rsid w:val="005C4544"/>
    <w:rsid w:val="005D0EA0"/>
    <w:rsid w:val="005D1020"/>
    <w:rsid w:val="005D1CBC"/>
    <w:rsid w:val="005D2C67"/>
    <w:rsid w:val="005D3653"/>
    <w:rsid w:val="005D5762"/>
    <w:rsid w:val="005D5A2A"/>
    <w:rsid w:val="005D6A58"/>
    <w:rsid w:val="005D6DFD"/>
    <w:rsid w:val="005D7475"/>
    <w:rsid w:val="005E064B"/>
    <w:rsid w:val="005E0932"/>
    <w:rsid w:val="005E14AC"/>
    <w:rsid w:val="005E1EC9"/>
    <w:rsid w:val="005E222C"/>
    <w:rsid w:val="005E2331"/>
    <w:rsid w:val="005E358E"/>
    <w:rsid w:val="005E3C8B"/>
    <w:rsid w:val="005E4460"/>
    <w:rsid w:val="005E47E6"/>
    <w:rsid w:val="005E5069"/>
    <w:rsid w:val="005E55F3"/>
    <w:rsid w:val="005E577D"/>
    <w:rsid w:val="005E6612"/>
    <w:rsid w:val="005E6793"/>
    <w:rsid w:val="005F0DC0"/>
    <w:rsid w:val="005F0F49"/>
    <w:rsid w:val="005F147D"/>
    <w:rsid w:val="005F257C"/>
    <w:rsid w:val="005F581B"/>
    <w:rsid w:val="005F632F"/>
    <w:rsid w:val="005F756B"/>
    <w:rsid w:val="005F7C01"/>
    <w:rsid w:val="005F7F0F"/>
    <w:rsid w:val="006003C5"/>
    <w:rsid w:val="00600E94"/>
    <w:rsid w:val="00601602"/>
    <w:rsid w:val="00601621"/>
    <w:rsid w:val="00605C4A"/>
    <w:rsid w:val="00606B1E"/>
    <w:rsid w:val="00607892"/>
    <w:rsid w:val="00607983"/>
    <w:rsid w:val="00607AB4"/>
    <w:rsid w:val="00610A1A"/>
    <w:rsid w:val="00611737"/>
    <w:rsid w:val="00611FC8"/>
    <w:rsid w:val="006121DE"/>
    <w:rsid w:val="006124D6"/>
    <w:rsid w:val="00612908"/>
    <w:rsid w:val="00612FDF"/>
    <w:rsid w:val="00613678"/>
    <w:rsid w:val="0061394C"/>
    <w:rsid w:val="00613DE2"/>
    <w:rsid w:val="006156DC"/>
    <w:rsid w:val="00615FD4"/>
    <w:rsid w:val="00617D27"/>
    <w:rsid w:val="00620617"/>
    <w:rsid w:val="00620E5A"/>
    <w:rsid w:val="006213CC"/>
    <w:rsid w:val="006213E2"/>
    <w:rsid w:val="006247C2"/>
    <w:rsid w:val="006252F5"/>
    <w:rsid w:val="006272E2"/>
    <w:rsid w:val="00627300"/>
    <w:rsid w:val="00627DB0"/>
    <w:rsid w:val="00632241"/>
    <w:rsid w:val="00634EEC"/>
    <w:rsid w:val="006355DE"/>
    <w:rsid w:val="006355E3"/>
    <w:rsid w:val="00635FED"/>
    <w:rsid w:val="00636628"/>
    <w:rsid w:val="006373F8"/>
    <w:rsid w:val="00640E33"/>
    <w:rsid w:val="00641CCC"/>
    <w:rsid w:val="0064314B"/>
    <w:rsid w:val="0064317C"/>
    <w:rsid w:val="00643BBB"/>
    <w:rsid w:val="00644945"/>
    <w:rsid w:val="00647B8E"/>
    <w:rsid w:val="0065050F"/>
    <w:rsid w:val="0065179D"/>
    <w:rsid w:val="00651BA7"/>
    <w:rsid w:val="00653D39"/>
    <w:rsid w:val="0065440A"/>
    <w:rsid w:val="00655329"/>
    <w:rsid w:val="00657047"/>
    <w:rsid w:val="00657919"/>
    <w:rsid w:val="0066031A"/>
    <w:rsid w:val="00660C91"/>
    <w:rsid w:val="00660D0A"/>
    <w:rsid w:val="00660E4B"/>
    <w:rsid w:val="00666FF4"/>
    <w:rsid w:val="00667322"/>
    <w:rsid w:val="00671460"/>
    <w:rsid w:val="00671786"/>
    <w:rsid w:val="006739E4"/>
    <w:rsid w:val="00673BA4"/>
    <w:rsid w:val="00673F64"/>
    <w:rsid w:val="00675CD1"/>
    <w:rsid w:val="0067758E"/>
    <w:rsid w:val="0068041B"/>
    <w:rsid w:val="00682E1B"/>
    <w:rsid w:val="00682EB1"/>
    <w:rsid w:val="00683330"/>
    <w:rsid w:val="00683FEE"/>
    <w:rsid w:val="006841FB"/>
    <w:rsid w:val="006843AE"/>
    <w:rsid w:val="006843C4"/>
    <w:rsid w:val="00684920"/>
    <w:rsid w:val="006849B4"/>
    <w:rsid w:val="006853D3"/>
    <w:rsid w:val="00685FDE"/>
    <w:rsid w:val="006867AE"/>
    <w:rsid w:val="006869C2"/>
    <w:rsid w:val="00686AC3"/>
    <w:rsid w:val="0068725E"/>
    <w:rsid w:val="006900C2"/>
    <w:rsid w:val="00690175"/>
    <w:rsid w:val="006901F0"/>
    <w:rsid w:val="00691133"/>
    <w:rsid w:val="00692561"/>
    <w:rsid w:val="006941A7"/>
    <w:rsid w:val="00694C16"/>
    <w:rsid w:val="0069534A"/>
    <w:rsid w:val="0069600E"/>
    <w:rsid w:val="0069707B"/>
    <w:rsid w:val="00697D0F"/>
    <w:rsid w:val="006A0500"/>
    <w:rsid w:val="006A092E"/>
    <w:rsid w:val="006A172D"/>
    <w:rsid w:val="006A21C3"/>
    <w:rsid w:val="006A23B5"/>
    <w:rsid w:val="006A26A7"/>
    <w:rsid w:val="006A2F82"/>
    <w:rsid w:val="006A3522"/>
    <w:rsid w:val="006A43C5"/>
    <w:rsid w:val="006A46EA"/>
    <w:rsid w:val="006A49C4"/>
    <w:rsid w:val="006A5B54"/>
    <w:rsid w:val="006A5DA9"/>
    <w:rsid w:val="006A607F"/>
    <w:rsid w:val="006B194B"/>
    <w:rsid w:val="006B2425"/>
    <w:rsid w:val="006B33FB"/>
    <w:rsid w:val="006B379B"/>
    <w:rsid w:val="006B4860"/>
    <w:rsid w:val="006B550D"/>
    <w:rsid w:val="006B6867"/>
    <w:rsid w:val="006B7116"/>
    <w:rsid w:val="006B77C0"/>
    <w:rsid w:val="006C01B9"/>
    <w:rsid w:val="006C2799"/>
    <w:rsid w:val="006C2922"/>
    <w:rsid w:val="006C2AD9"/>
    <w:rsid w:val="006C3E23"/>
    <w:rsid w:val="006C4198"/>
    <w:rsid w:val="006C458F"/>
    <w:rsid w:val="006C51F0"/>
    <w:rsid w:val="006C528A"/>
    <w:rsid w:val="006C5436"/>
    <w:rsid w:val="006C5789"/>
    <w:rsid w:val="006C5FA5"/>
    <w:rsid w:val="006C7902"/>
    <w:rsid w:val="006D0A36"/>
    <w:rsid w:val="006D20DC"/>
    <w:rsid w:val="006D21DB"/>
    <w:rsid w:val="006D36AE"/>
    <w:rsid w:val="006D36FF"/>
    <w:rsid w:val="006D5565"/>
    <w:rsid w:val="006D5C2E"/>
    <w:rsid w:val="006E0285"/>
    <w:rsid w:val="006E03C9"/>
    <w:rsid w:val="006E141B"/>
    <w:rsid w:val="006E1711"/>
    <w:rsid w:val="006E3851"/>
    <w:rsid w:val="006E39B3"/>
    <w:rsid w:val="006E448B"/>
    <w:rsid w:val="006E5F04"/>
    <w:rsid w:val="006E6C1A"/>
    <w:rsid w:val="006E7198"/>
    <w:rsid w:val="006E71C3"/>
    <w:rsid w:val="006E75B2"/>
    <w:rsid w:val="006E7783"/>
    <w:rsid w:val="006F04CF"/>
    <w:rsid w:val="006F0711"/>
    <w:rsid w:val="006F175B"/>
    <w:rsid w:val="006F26EA"/>
    <w:rsid w:val="006F5527"/>
    <w:rsid w:val="006F5B64"/>
    <w:rsid w:val="006F6B7B"/>
    <w:rsid w:val="006F6E8D"/>
    <w:rsid w:val="006F7B92"/>
    <w:rsid w:val="00702952"/>
    <w:rsid w:val="00702B3C"/>
    <w:rsid w:val="0070390D"/>
    <w:rsid w:val="00704BC6"/>
    <w:rsid w:val="00704F02"/>
    <w:rsid w:val="007050C8"/>
    <w:rsid w:val="007056EF"/>
    <w:rsid w:val="0070647B"/>
    <w:rsid w:val="0070700E"/>
    <w:rsid w:val="007100C6"/>
    <w:rsid w:val="00710176"/>
    <w:rsid w:val="007108E8"/>
    <w:rsid w:val="007114CF"/>
    <w:rsid w:val="00712509"/>
    <w:rsid w:val="00712C01"/>
    <w:rsid w:val="0071399E"/>
    <w:rsid w:val="00713B31"/>
    <w:rsid w:val="00714722"/>
    <w:rsid w:val="0071531E"/>
    <w:rsid w:val="00715805"/>
    <w:rsid w:val="00717159"/>
    <w:rsid w:val="0071739E"/>
    <w:rsid w:val="00717820"/>
    <w:rsid w:val="00717B5B"/>
    <w:rsid w:val="007202F1"/>
    <w:rsid w:val="00722073"/>
    <w:rsid w:val="00725C9F"/>
    <w:rsid w:val="00725D56"/>
    <w:rsid w:val="0072653F"/>
    <w:rsid w:val="00730075"/>
    <w:rsid w:val="007301D8"/>
    <w:rsid w:val="00730AE4"/>
    <w:rsid w:val="0073116D"/>
    <w:rsid w:val="00731D8A"/>
    <w:rsid w:val="00735B3B"/>
    <w:rsid w:val="00737814"/>
    <w:rsid w:val="00737CA9"/>
    <w:rsid w:val="00740538"/>
    <w:rsid w:val="00741D13"/>
    <w:rsid w:val="00741FA1"/>
    <w:rsid w:val="00743C4F"/>
    <w:rsid w:val="007445F8"/>
    <w:rsid w:val="00745186"/>
    <w:rsid w:val="007461D1"/>
    <w:rsid w:val="00746889"/>
    <w:rsid w:val="00746A70"/>
    <w:rsid w:val="007477F1"/>
    <w:rsid w:val="00750830"/>
    <w:rsid w:val="00750A6E"/>
    <w:rsid w:val="007515F6"/>
    <w:rsid w:val="00751EDD"/>
    <w:rsid w:val="0075281E"/>
    <w:rsid w:val="00753529"/>
    <w:rsid w:val="00754149"/>
    <w:rsid w:val="007552AD"/>
    <w:rsid w:val="00755AF6"/>
    <w:rsid w:val="00755E55"/>
    <w:rsid w:val="00756324"/>
    <w:rsid w:val="0075704E"/>
    <w:rsid w:val="00760490"/>
    <w:rsid w:val="00760F3B"/>
    <w:rsid w:val="0076105C"/>
    <w:rsid w:val="00761A92"/>
    <w:rsid w:val="00763706"/>
    <w:rsid w:val="00764B6C"/>
    <w:rsid w:val="00764D2F"/>
    <w:rsid w:val="00765098"/>
    <w:rsid w:val="0076672D"/>
    <w:rsid w:val="007675ED"/>
    <w:rsid w:val="00770F0F"/>
    <w:rsid w:val="00772397"/>
    <w:rsid w:val="007726D5"/>
    <w:rsid w:val="007735CA"/>
    <w:rsid w:val="00773950"/>
    <w:rsid w:val="0077495C"/>
    <w:rsid w:val="007754D6"/>
    <w:rsid w:val="007758B0"/>
    <w:rsid w:val="00776A97"/>
    <w:rsid w:val="00776D10"/>
    <w:rsid w:val="00777341"/>
    <w:rsid w:val="0077771A"/>
    <w:rsid w:val="00777B77"/>
    <w:rsid w:val="0078015A"/>
    <w:rsid w:val="00780D22"/>
    <w:rsid w:val="00781B59"/>
    <w:rsid w:val="00782FDA"/>
    <w:rsid w:val="00783D6E"/>
    <w:rsid w:val="007842CE"/>
    <w:rsid w:val="00784E2A"/>
    <w:rsid w:val="00785350"/>
    <w:rsid w:val="00786AE4"/>
    <w:rsid w:val="00786BF8"/>
    <w:rsid w:val="007902CE"/>
    <w:rsid w:val="00791286"/>
    <w:rsid w:val="00791467"/>
    <w:rsid w:val="00793195"/>
    <w:rsid w:val="00793ED9"/>
    <w:rsid w:val="007942E3"/>
    <w:rsid w:val="00797594"/>
    <w:rsid w:val="00797B0F"/>
    <w:rsid w:val="00797C89"/>
    <w:rsid w:val="007A1B97"/>
    <w:rsid w:val="007A209B"/>
    <w:rsid w:val="007A29B7"/>
    <w:rsid w:val="007A384A"/>
    <w:rsid w:val="007A3E30"/>
    <w:rsid w:val="007A4F65"/>
    <w:rsid w:val="007A5100"/>
    <w:rsid w:val="007A5DAE"/>
    <w:rsid w:val="007A68A7"/>
    <w:rsid w:val="007A7215"/>
    <w:rsid w:val="007A7AA1"/>
    <w:rsid w:val="007A7C4E"/>
    <w:rsid w:val="007B0803"/>
    <w:rsid w:val="007B167B"/>
    <w:rsid w:val="007B2385"/>
    <w:rsid w:val="007B2E4A"/>
    <w:rsid w:val="007B34E1"/>
    <w:rsid w:val="007B51BD"/>
    <w:rsid w:val="007B56E8"/>
    <w:rsid w:val="007B6E8D"/>
    <w:rsid w:val="007B6F1D"/>
    <w:rsid w:val="007C02CD"/>
    <w:rsid w:val="007C16DA"/>
    <w:rsid w:val="007C2079"/>
    <w:rsid w:val="007C2139"/>
    <w:rsid w:val="007C259F"/>
    <w:rsid w:val="007C2D91"/>
    <w:rsid w:val="007C3055"/>
    <w:rsid w:val="007C4C25"/>
    <w:rsid w:val="007C4EDD"/>
    <w:rsid w:val="007C7AF2"/>
    <w:rsid w:val="007C7B8E"/>
    <w:rsid w:val="007D0365"/>
    <w:rsid w:val="007D0AAE"/>
    <w:rsid w:val="007D168D"/>
    <w:rsid w:val="007D17B8"/>
    <w:rsid w:val="007D1CBD"/>
    <w:rsid w:val="007D211B"/>
    <w:rsid w:val="007D3A3B"/>
    <w:rsid w:val="007D3C7F"/>
    <w:rsid w:val="007D572B"/>
    <w:rsid w:val="007E0647"/>
    <w:rsid w:val="007E1570"/>
    <w:rsid w:val="007E1D7D"/>
    <w:rsid w:val="007E1EEF"/>
    <w:rsid w:val="007E2B78"/>
    <w:rsid w:val="007E3BEF"/>
    <w:rsid w:val="007E653B"/>
    <w:rsid w:val="007E692D"/>
    <w:rsid w:val="007E75FF"/>
    <w:rsid w:val="007F0054"/>
    <w:rsid w:val="007F1B28"/>
    <w:rsid w:val="007F2025"/>
    <w:rsid w:val="007F5C18"/>
    <w:rsid w:val="007F6E42"/>
    <w:rsid w:val="007F7CF9"/>
    <w:rsid w:val="00800402"/>
    <w:rsid w:val="00800B10"/>
    <w:rsid w:val="008019CB"/>
    <w:rsid w:val="00801A0E"/>
    <w:rsid w:val="00801B38"/>
    <w:rsid w:val="0080206D"/>
    <w:rsid w:val="00802278"/>
    <w:rsid w:val="00805E88"/>
    <w:rsid w:val="00805F5E"/>
    <w:rsid w:val="008069D1"/>
    <w:rsid w:val="00810D47"/>
    <w:rsid w:val="00811E87"/>
    <w:rsid w:val="00813F31"/>
    <w:rsid w:val="00813F56"/>
    <w:rsid w:val="00814F10"/>
    <w:rsid w:val="00815042"/>
    <w:rsid w:val="00816FD8"/>
    <w:rsid w:val="00817167"/>
    <w:rsid w:val="00817631"/>
    <w:rsid w:val="00820499"/>
    <w:rsid w:val="00820D1F"/>
    <w:rsid w:val="008211F9"/>
    <w:rsid w:val="00824059"/>
    <w:rsid w:val="0082500A"/>
    <w:rsid w:val="008259A7"/>
    <w:rsid w:val="00825D14"/>
    <w:rsid w:val="008263EB"/>
    <w:rsid w:val="00826B27"/>
    <w:rsid w:val="008277C4"/>
    <w:rsid w:val="00827A39"/>
    <w:rsid w:val="00831B91"/>
    <w:rsid w:val="0083312D"/>
    <w:rsid w:val="00833A3F"/>
    <w:rsid w:val="008355EC"/>
    <w:rsid w:val="00835802"/>
    <w:rsid w:val="008359D9"/>
    <w:rsid w:val="00840253"/>
    <w:rsid w:val="00841999"/>
    <w:rsid w:val="00843364"/>
    <w:rsid w:val="008435BD"/>
    <w:rsid w:val="008435BE"/>
    <w:rsid w:val="00843CA6"/>
    <w:rsid w:val="00845E39"/>
    <w:rsid w:val="00846DB4"/>
    <w:rsid w:val="0084725F"/>
    <w:rsid w:val="00852420"/>
    <w:rsid w:val="008532C5"/>
    <w:rsid w:val="0085349A"/>
    <w:rsid w:val="00855E0E"/>
    <w:rsid w:val="00856D15"/>
    <w:rsid w:val="008577C0"/>
    <w:rsid w:val="008613C5"/>
    <w:rsid w:val="008614D5"/>
    <w:rsid w:val="0086262C"/>
    <w:rsid w:val="008638D0"/>
    <w:rsid w:val="00863BC7"/>
    <w:rsid w:val="00864079"/>
    <w:rsid w:val="008640DC"/>
    <w:rsid w:val="00864BF3"/>
    <w:rsid w:val="00864F49"/>
    <w:rsid w:val="008672B4"/>
    <w:rsid w:val="00867504"/>
    <w:rsid w:val="00867C8C"/>
    <w:rsid w:val="008721ED"/>
    <w:rsid w:val="00873064"/>
    <w:rsid w:val="008736F9"/>
    <w:rsid w:val="00873736"/>
    <w:rsid w:val="00873E31"/>
    <w:rsid w:val="0087464E"/>
    <w:rsid w:val="00874669"/>
    <w:rsid w:val="008746EC"/>
    <w:rsid w:val="00875882"/>
    <w:rsid w:val="00876426"/>
    <w:rsid w:val="00881CD1"/>
    <w:rsid w:val="00885C8A"/>
    <w:rsid w:val="008866AD"/>
    <w:rsid w:val="0089049A"/>
    <w:rsid w:val="00892490"/>
    <w:rsid w:val="00894458"/>
    <w:rsid w:val="00895474"/>
    <w:rsid w:val="008978BF"/>
    <w:rsid w:val="008A048B"/>
    <w:rsid w:val="008A180C"/>
    <w:rsid w:val="008A18CD"/>
    <w:rsid w:val="008A18F8"/>
    <w:rsid w:val="008A20CF"/>
    <w:rsid w:val="008A25A7"/>
    <w:rsid w:val="008A26C8"/>
    <w:rsid w:val="008A35AA"/>
    <w:rsid w:val="008A5863"/>
    <w:rsid w:val="008B08C5"/>
    <w:rsid w:val="008B0A67"/>
    <w:rsid w:val="008B276E"/>
    <w:rsid w:val="008B2CAB"/>
    <w:rsid w:val="008B4602"/>
    <w:rsid w:val="008B5CC4"/>
    <w:rsid w:val="008B5DF2"/>
    <w:rsid w:val="008B625B"/>
    <w:rsid w:val="008B68C3"/>
    <w:rsid w:val="008B7135"/>
    <w:rsid w:val="008B7AB0"/>
    <w:rsid w:val="008C0C1C"/>
    <w:rsid w:val="008C128F"/>
    <w:rsid w:val="008C1475"/>
    <w:rsid w:val="008C3409"/>
    <w:rsid w:val="008C35E3"/>
    <w:rsid w:val="008C60E2"/>
    <w:rsid w:val="008C6175"/>
    <w:rsid w:val="008C6200"/>
    <w:rsid w:val="008D0A69"/>
    <w:rsid w:val="008D0A95"/>
    <w:rsid w:val="008D1CAA"/>
    <w:rsid w:val="008D1E30"/>
    <w:rsid w:val="008D21BA"/>
    <w:rsid w:val="008D22FB"/>
    <w:rsid w:val="008D29FB"/>
    <w:rsid w:val="008D33A5"/>
    <w:rsid w:val="008D522F"/>
    <w:rsid w:val="008D5422"/>
    <w:rsid w:val="008D6AE9"/>
    <w:rsid w:val="008E1521"/>
    <w:rsid w:val="008E20E3"/>
    <w:rsid w:val="008E26E1"/>
    <w:rsid w:val="008E2808"/>
    <w:rsid w:val="008E37BF"/>
    <w:rsid w:val="008E39E4"/>
    <w:rsid w:val="008E530C"/>
    <w:rsid w:val="008E5803"/>
    <w:rsid w:val="008E64DD"/>
    <w:rsid w:val="008E7F10"/>
    <w:rsid w:val="008F058A"/>
    <w:rsid w:val="008F0AD9"/>
    <w:rsid w:val="008F0C53"/>
    <w:rsid w:val="008F0F10"/>
    <w:rsid w:val="008F3AB9"/>
    <w:rsid w:val="008F4861"/>
    <w:rsid w:val="008F4E29"/>
    <w:rsid w:val="008F509B"/>
    <w:rsid w:val="008F5F39"/>
    <w:rsid w:val="008F73C2"/>
    <w:rsid w:val="00901A2D"/>
    <w:rsid w:val="0090219C"/>
    <w:rsid w:val="00902388"/>
    <w:rsid w:val="00903D42"/>
    <w:rsid w:val="009072FA"/>
    <w:rsid w:val="00910514"/>
    <w:rsid w:val="009113BF"/>
    <w:rsid w:val="00911592"/>
    <w:rsid w:val="009117CD"/>
    <w:rsid w:val="00912368"/>
    <w:rsid w:val="00912E32"/>
    <w:rsid w:val="00914DA9"/>
    <w:rsid w:val="009152BF"/>
    <w:rsid w:val="0091560C"/>
    <w:rsid w:val="00915C5A"/>
    <w:rsid w:val="00915D26"/>
    <w:rsid w:val="00920C15"/>
    <w:rsid w:val="00921A38"/>
    <w:rsid w:val="00922C3C"/>
    <w:rsid w:val="00922E20"/>
    <w:rsid w:val="009241D1"/>
    <w:rsid w:val="009247E2"/>
    <w:rsid w:val="00924D39"/>
    <w:rsid w:val="00924E98"/>
    <w:rsid w:val="009256EF"/>
    <w:rsid w:val="0093026D"/>
    <w:rsid w:val="00931D95"/>
    <w:rsid w:val="00932A8E"/>
    <w:rsid w:val="0093322B"/>
    <w:rsid w:val="00933718"/>
    <w:rsid w:val="009338DB"/>
    <w:rsid w:val="00934DC5"/>
    <w:rsid w:val="00934F63"/>
    <w:rsid w:val="00934F9F"/>
    <w:rsid w:val="009352A5"/>
    <w:rsid w:val="0093533A"/>
    <w:rsid w:val="00935FDF"/>
    <w:rsid w:val="009367B9"/>
    <w:rsid w:val="00937857"/>
    <w:rsid w:val="00937CBE"/>
    <w:rsid w:val="00937CF6"/>
    <w:rsid w:val="00940015"/>
    <w:rsid w:val="00940683"/>
    <w:rsid w:val="00942268"/>
    <w:rsid w:val="00944344"/>
    <w:rsid w:val="00945612"/>
    <w:rsid w:val="009457A3"/>
    <w:rsid w:val="00946CAA"/>
    <w:rsid w:val="00947C6E"/>
    <w:rsid w:val="00950022"/>
    <w:rsid w:val="009505A7"/>
    <w:rsid w:val="00950DC8"/>
    <w:rsid w:val="009517B4"/>
    <w:rsid w:val="00951A88"/>
    <w:rsid w:val="00951AD7"/>
    <w:rsid w:val="00952D46"/>
    <w:rsid w:val="00953F91"/>
    <w:rsid w:val="00954F8E"/>
    <w:rsid w:val="009550D6"/>
    <w:rsid w:val="009557B8"/>
    <w:rsid w:val="00955B15"/>
    <w:rsid w:val="009564E2"/>
    <w:rsid w:val="00957632"/>
    <w:rsid w:val="0095797E"/>
    <w:rsid w:val="00961D05"/>
    <w:rsid w:val="00962813"/>
    <w:rsid w:val="009636CA"/>
    <w:rsid w:val="00964BDC"/>
    <w:rsid w:val="0096534B"/>
    <w:rsid w:val="00965631"/>
    <w:rsid w:val="00965F40"/>
    <w:rsid w:val="00966238"/>
    <w:rsid w:val="00972467"/>
    <w:rsid w:val="0097250F"/>
    <w:rsid w:val="00972598"/>
    <w:rsid w:val="00973204"/>
    <w:rsid w:val="009745C4"/>
    <w:rsid w:val="009754FC"/>
    <w:rsid w:val="00976165"/>
    <w:rsid w:val="0098014E"/>
    <w:rsid w:val="00980C80"/>
    <w:rsid w:val="00981CA9"/>
    <w:rsid w:val="00981D30"/>
    <w:rsid w:val="00982710"/>
    <w:rsid w:val="00983608"/>
    <w:rsid w:val="009858AB"/>
    <w:rsid w:val="00985B8E"/>
    <w:rsid w:val="00987A5A"/>
    <w:rsid w:val="00987CDF"/>
    <w:rsid w:val="00987DBF"/>
    <w:rsid w:val="0099072D"/>
    <w:rsid w:val="0099107D"/>
    <w:rsid w:val="00992715"/>
    <w:rsid w:val="009940BE"/>
    <w:rsid w:val="009946A4"/>
    <w:rsid w:val="009949DD"/>
    <w:rsid w:val="0099638E"/>
    <w:rsid w:val="009968B4"/>
    <w:rsid w:val="00997337"/>
    <w:rsid w:val="00997F71"/>
    <w:rsid w:val="00997FCF"/>
    <w:rsid w:val="009A1D64"/>
    <w:rsid w:val="009A2212"/>
    <w:rsid w:val="009A37F6"/>
    <w:rsid w:val="009A44C3"/>
    <w:rsid w:val="009A58B1"/>
    <w:rsid w:val="009B07ED"/>
    <w:rsid w:val="009B0DD8"/>
    <w:rsid w:val="009B1953"/>
    <w:rsid w:val="009B1E60"/>
    <w:rsid w:val="009B2A48"/>
    <w:rsid w:val="009B2A80"/>
    <w:rsid w:val="009B2B73"/>
    <w:rsid w:val="009B3414"/>
    <w:rsid w:val="009B45B2"/>
    <w:rsid w:val="009B4A21"/>
    <w:rsid w:val="009B5410"/>
    <w:rsid w:val="009B65BD"/>
    <w:rsid w:val="009B66D0"/>
    <w:rsid w:val="009B76B1"/>
    <w:rsid w:val="009B79AA"/>
    <w:rsid w:val="009B7E56"/>
    <w:rsid w:val="009C29B4"/>
    <w:rsid w:val="009C5957"/>
    <w:rsid w:val="009C5C76"/>
    <w:rsid w:val="009C6788"/>
    <w:rsid w:val="009C6E8C"/>
    <w:rsid w:val="009D205B"/>
    <w:rsid w:val="009D3BC4"/>
    <w:rsid w:val="009D40BD"/>
    <w:rsid w:val="009D5B44"/>
    <w:rsid w:val="009D71AA"/>
    <w:rsid w:val="009E080E"/>
    <w:rsid w:val="009E0CF2"/>
    <w:rsid w:val="009E11CF"/>
    <w:rsid w:val="009E2BC6"/>
    <w:rsid w:val="009E6053"/>
    <w:rsid w:val="009E687C"/>
    <w:rsid w:val="009E784F"/>
    <w:rsid w:val="009E7900"/>
    <w:rsid w:val="009F07D4"/>
    <w:rsid w:val="009F0EF0"/>
    <w:rsid w:val="009F11E1"/>
    <w:rsid w:val="009F14C3"/>
    <w:rsid w:val="009F24AC"/>
    <w:rsid w:val="009F2832"/>
    <w:rsid w:val="009F39BE"/>
    <w:rsid w:val="009F3A24"/>
    <w:rsid w:val="009F42E1"/>
    <w:rsid w:val="009F650C"/>
    <w:rsid w:val="009F7BDE"/>
    <w:rsid w:val="00A00E8B"/>
    <w:rsid w:val="00A0181A"/>
    <w:rsid w:val="00A01A96"/>
    <w:rsid w:val="00A01AB5"/>
    <w:rsid w:val="00A01AF6"/>
    <w:rsid w:val="00A01E80"/>
    <w:rsid w:val="00A03DA4"/>
    <w:rsid w:val="00A0588A"/>
    <w:rsid w:val="00A072F1"/>
    <w:rsid w:val="00A10882"/>
    <w:rsid w:val="00A10EE8"/>
    <w:rsid w:val="00A12B2C"/>
    <w:rsid w:val="00A15152"/>
    <w:rsid w:val="00A15294"/>
    <w:rsid w:val="00A15D6B"/>
    <w:rsid w:val="00A15D70"/>
    <w:rsid w:val="00A16DD2"/>
    <w:rsid w:val="00A21456"/>
    <w:rsid w:val="00A2172E"/>
    <w:rsid w:val="00A222E8"/>
    <w:rsid w:val="00A23100"/>
    <w:rsid w:val="00A23EF2"/>
    <w:rsid w:val="00A24CB1"/>
    <w:rsid w:val="00A2777B"/>
    <w:rsid w:val="00A302F4"/>
    <w:rsid w:val="00A318E2"/>
    <w:rsid w:val="00A32293"/>
    <w:rsid w:val="00A324CD"/>
    <w:rsid w:val="00A33496"/>
    <w:rsid w:val="00A33A26"/>
    <w:rsid w:val="00A3431F"/>
    <w:rsid w:val="00A348E5"/>
    <w:rsid w:val="00A35C75"/>
    <w:rsid w:val="00A3694F"/>
    <w:rsid w:val="00A3751D"/>
    <w:rsid w:val="00A40783"/>
    <w:rsid w:val="00A407CE"/>
    <w:rsid w:val="00A40BDE"/>
    <w:rsid w:val="00A41F3D"/>
    <w:rsid w:val="00A42C62"/>
    <w:rsid w:val="00A43B5C"/>
    <w:rsid w:val="00A43E18"/>
    <w:rsid w:val="00A44948"/>
    <w:rsid w:val="00A46F9C"/>
    <w:rsid w:val="00A473C6"/>
    <w:rsid w:val="00A4778E"/>
    <w:rsid w:val="00A50700"/>
    <w:rsid w:val="00A514F1"/>
    <w:rsid w:val="00A51A0D"/>
    <w:rsid w:val="00A53072"/>
    <w:rsid w:val="00A54D50"/>
    <w:rsid w:val="00A57746"/>
    <w:rsid w:val="00A6014E"/>
    <w:rsid w:val="00A60541"/>
    <w:rsid w:val="00A61A91"/>
    <w:rsid w:val="00A61CD0"/>
    <w:rsid w:val="00A62F0B"/>
    <w:rsid w:val="00A67B42"/>
    <w:rsid w:val="00A700B3"/>
    <w:rsid w:val="00A706A3"/>
    <w:rsid w:val="00A70FAE"/>
    <w:rsid w:val="00A7450C"/>
    <w:rsid w:val="00A7472B"/>
    <w:rsid w:val="00A74BDF"/>
    <w:rsid w:val="00A754F3"/>
    <w:rsid w:val="00A77085"/>
    <w:rsid w:val="00A77411"/>
    <w:rsid w:val="00A7754B"/>
    <w:rsid w:val="00A77CA2"/>
    <w:rsid w:val="00A804BB"/>
    <w:rsid w:val="00A8054C"/>
    <w:rsid w:val="00A824E5"/>
    <w:rsid w:val="00A86297"/>
    <w:rsid w:val="00A862C8"/>
    <w:rsid w:val="00A875BC"/>
    <w:rsid w:val="00A87731"/>
    <w:rsid w:val="00A87BE2"/>
    <w:rsid w:val="00A91D5B"/>
    <w:rsid w:val="00A93231"/>
    <w:rsid w:val="00A93D14"/>
    <w:rsid w:val="00A94BBD"/>
    <w:rsid w:val="00A94E3A"/>
    <w:rsid w:val="00A94F3A"/>
    <w:rsid w:val="00A950A6"/>
    <w:rsid w:val="00A957DE"/>
    <w:rsid w:val="00A95D8B"/>
    <w:rsid w:val="00A96998"/>
    <w:rsid w:val="00A969E3"/>
    <w:rsid w:val="00AA16A7"/>
    <w:rsid w:val="00AA1A1B"/>
    <w:rsid w:val="00AA1F6C"/>
    <w:rsid w:val="00AA3B10"/>
    <w:rsid w:val="00AA4C09"/>
    <w:rsid w:val="00AA56D7"/>
    <w:rsid w:val="00AA5B0F"/>
    <w:rsid w:val="00AA5ED8"/>
    <w:rsid w:val="00AA64F1"/>
    <w:rsid w:val="00AA693E"/>
    <w:rsid w:val="00AA69B2"/>
    <w:rsid w:val="00AB2A04"/>
    <w:rsid w:val="00AB3662"/>
    <w:rsid w:val="00AB62E2"/>
    <w:rsid w:val="00AB693F"/>
    <w:rsid w:val="00AC0136"/>
    <w:rsid w:val="00AC055D"/>
    <w:rsid w:val="00AC0FF2"/>
    <w:rsid w:val="00AC13C2"/>
    <w:rsid w:val="00AC2AB0"/>
    <w:rsid w:val="00AC360C"/>
    <w:rsid w:val="00AC3AD2"/>
    <w:rsid w:val="00AC492C"/>
    <w:rsid w:val="00AC6100"/>
    <w:rsid w:val="00AC6819"/>
    <w:rsid w:val="00AC68E8"/>
    <w:rsid w:val="00AC692A"/>
    <w:rsid w:val="00AC6DBC"/>
    <w:rsid w:val="00AC6DE6"/>
    <w:rsid w:val="00AD2502"/>
    <w:rsid w:val="00AD32A2"/>
    <w:rsid w:val="00AD440E"/>
    <w:rsid w:val="00AD47CD"/>
    <w:rsid w:val="00AD4A65"/>
    <w:rsid w:val="00AD4FFA"/>
    <w:rsid w:val="00AD5535"/>
    <w:rsid w:val="00AD5577"/>
    <w:rsid w:val="00AD5D1A"/>
    <w:rsid w:val="00AD5D7E"/>
    <w:rsid w:val="00AD60AD"/>
    <w:rsid w:val="00AE15C9"/>
    <w:rsid w:val="00AE3440"/>
    <w:rsid w:val="00AE38E9"/>
    <w:rsid w:val="00AE4CF2"/>
    <w:rsid w:val="00AE5811"/>
    <w:rsid w:val="00AE597E"/>
    <w:rsid w:val="00AE638C"/>
    <w:rsid w:val="00AE65F7"/>
    <w:rsid w:val="00AE71D3"/>
    <w:rsid w:val="00AE73E7"/>
    <w:rsid w:val="00AE78D7"/>
    <w:rsid w:val="00AF2B89"/>
    <w:rsid w:val="00AF3A8C"/>
    <w:rsid w:val="00AF41C1"/>
    <w:rsid w:val="00AF43CC"/>
    <w:rsid w:val="00AF4B36"/>
    <w:rsid w:val="00AF4D53"/>
    <w:rsid w:val="00AF571C"/>
    <w:rsid w:val="00AF5B4B"/>
    <w:rsid w:val="00AF6844"/>
    <w:rsid w:val="00AF699E"/>
    <w:rsid w:val="00AF6C08"/>
    <w:rsid w:val="00AF6F60"/>
    <w:rsid w:val="00AF73C0"/>
    <w:rsid w:val="00B00FFD"/>
    <w:rsid w:val="00B02DF7"/>
    <w:rsid w:val="00B03E89"/>
    <w:rsid w:val="00B042E9"/>
    <w:rsid w:val="00B05EF1"/>
    <w:rsid w:val="00B06BF4"/>
    <w:rsid w:val="00B071AC"/>
    <w:rsid w:val="00B11A5A"/>
    <w:rsid w:val="00B122E6"/>
    <w:rsid w:val="00B12AFF"/>
    <w:rsid w:val="00B137B2"/>
    <w:rsid w:val="00B1581F"/>
    <w:rsid w:val="00B16D58"/>
    <w:rsid w:val="00B1764F"/>
    <w:rsid w:val="00B1770A"/>
    <w:rsid w:val="00B20E44"/>
    <w:rsid w:val="00B21ED9"/>
    <w:rsid w:val="00B234FC"/>
    <w:rsid w:val="00B267E2"/>
    <w:rsid w:val="00B27222"/>
    <w:rsid w:val="00B27418"/>
    <w:rsid w:val="00B326A0"/>
    <w:rsid w:val="00B333F6"/>
    <w:rsid w:val="00B33651"/>
    <w:rsid w:val="00B33A78"/>
    <w:rsid w:val="00B33C92"/>
    <w:rsid w:val="00B349F2"/>
    <w:rsid w:val="00B35D9A"/>
    <w:rsid w:val="00B35EAA"/>
    <w:rsid w:val="00B36831"/>
    <w:rsid w:val="00B402DA"/>
    <w:rsid w:val="00B413A0"/>
    <w:rsid w:val="00B41B53"/>
    <w:rsid w:val="00B41B5D"/>
    <w:rsid w:val="00B4278A"/>
    <w:rsid w:val="00B42897"/>
    <w:rsid w:val="00B42F98"/>
    <w:rsid w:val="00B430CE"/>
    <w:rsid w:val="00B43C6D"/>
    <w:rsid w:val="00B440CB"/>
    <w:rsid w:val="00B44685"/>
    <w:rsid w:val="00B44CB7"/>
    <w:rsid w:val="00B44CE7"/>
    <w:rsid w:val="00B44D8A"/>
    <w:rsid w:val="00B45259"/>
    <w:rsid w:val="00B45BC5"/>
    <w:rsid w:val="00B45E93"/>
    <w:rsid w:val="00B50BAA"/>
    <w:rsid w:val="00B51156"/>
    <w:rsid w:val="00B51D24"/>
    <w:rsid w:val="00B52759"/>
    <w:rsid w:val="00B53313"/>
    <w:rsid w:val="00B549BC"/>
    <w:rsid w:val="00B549BE"/>
    <w:rsid w:val="00B5628D"/>
    <w:rsid w:val="00B5697A"/>
    <w:rsid w:val="00B56DBC"/>
    <w:rsid w:val="00B575C2"/>
    <w:rsid w:val="00B5770B"/>
    <w:rsid w:val="00B60082"/>
    <w:rsid w:val="00B60805"/>
    <w:rsid w:val="00B60985"/>
    <w:rsid w:val="00B60B7F"/>
    <w:rsid w:val="00B646AF"/>
    <w:rsid w:val="00B64C9A"/>
    <w:rsid w:val="00B65670"/>
    <w:rsid w:val="00B65BCD"/>
    <w:rsid w:val="00B665AC"/>
    <w:rsid w:val="00B67B7E"/>
    <w:rsid w:val="00B67C39"/>
    <w:rsid w:val="00B70C11"/>
    <w:rsid w:val="00B7203C"/>
    <w:rsid w:val="00B72C07"/>
    <w:rsid w:val="00B749A7"/>
    <w:rsid w:val="00B75D06"/>
    <w:rsid w:val="00B76554"/>
    <w:rsid w:val="00B77EC3"/>
    <w:rsid w:val="00B8015D"/>
    <w:rsid w:val="00B816BD"/>
    <w:rsid w:val="00B81EB9"/>
    <w:rsid w:val="00B83847"/>
    <w:rsid w:val="00B83A3A"/>
    <w:rsid w:val="00B83AC7"/>
    <w:rsid w:val="00B84911"/>
    <w:rsid w:val="00B84A83"/>
    <w:rsid w:val="00B86048"/>
    <w:rsid w:val="00B860B3"/>
    <w:rsid w:val="00B9055C"/>
    <w:rsid w:val="00B9064E"/>
    <w:rsid w:val="00B90F67"/>
    <w:rsid w:val="00B915AD"/>
    <w:rsid w:val="00B922EB"/>
    <w:rsid w:val="00B93B56"/>
    <w:rsid w:val="00B94024"/>
    <w:rsid w:val="00B94294"/>
    <w:rsid w:val="00B94DC2"/>
    <w:rsid w:val="00B95D35"/>
    <w:rsid w:val="00B97158"/>
    <w:rsid w:val="00B9760E"/>
    <w:rsid w:val="00B97E5F"/>
    <w:rsid w:val="00BA1CFF"/>
    <w:rsid w:val="00BA2CF4"/>
    <w:rsid w:val="00BA31D6"/>
    <w:rsid w:val="00BA3871"/>
    <w:rsid w:val="00BA3C29"/>
    <w:rsid w:val="00BA3F90"/>
    <w:rsid w:val="00BA4BDD"/>
    <w:rsid w:val="00BA5A69"/>
    <w:rsid w:val="00BA5B57"/>
    <w:rsid w:val="00BA692D"/>
    <w:rsid w:val="00BA746B"/>
    <w:rsid w:val="00BB01AE"/>
    <w:rsid w:val="00BB0851"/>
    <w:rsid w:val="00BB1F57"/>
    <w:rsid w:val="00BB249D"/>
    <w:rsid w:val="00BB2F28"/>
    <w:rsid w:val="00BB30A3"/>
    <w:rsid w:val="00BB473A"/>
    <w:rsid w:val="00BB66D1"/>
    <w:rsid w:val="00BB682D"/>
    <w:rsid w:val="00BB6E38"/>
    <w:rsid w:val="00BB7C64"/>
    <w:rsid w:val="00BC14BC"/>
    <w:rsid w:val="00BC3D87"/>
    <w:rsid w:val="00BC4525"/>
    <w:rsid w:val="00BC4788"/>
    <w:rsid w:val="00BC5099"/>
    <w:rsid w:val="00BC5165"/>
    <w:rsid w:val="00BC57DE"/>
    <w:rsid w:val="00BC7967"/>
    <w:rsid w:val="00BC7A7B"/>
    <w:rsid w:val="00BD02A6"/>
    <w:rsid w:val="00BD076C"/>
    <w:rsid w:val="00BD153F"/>
    <w:rsid w:val="00BD228D"/>
    <w:rsid w:val="00BD2579"/>
    <w:rsid w:val="00BD2D2A"/>
    <w:rsid w:val="00BD2DEF"/>
    <w:rsid w:val="00BD3BDC"/>
    <w:rsid w:val="00BD4579"/>
    <w:rsid w:val="00BD4924"/>
    <w:rsid w:val="00BD4B79"/>
    <w:rsid w:val="00BD6B0F"/>
    <w:rsid w:val="00BD6BC9"/>
    <w:rsid w:val="00BE0E4D"/>
    <w:rsid w:val="00BE2376"/>
    <w:rsid w:val="00BE2413"/>
    <w:rsid w:val="00BE5065"/>
    <w:rsid w:val="00BE5C64"/>
    <w:rsid w:val="00BF0690"/>
    <w:rsid w:val="00BF0A4B"/>
    <w:rsid w:val="00BF2C9F"/>
    <w:rsid w:val="00BF328C"/>
    <w:rsid w:val="00BF5219"/>
    <w:rsid w:val="00BF5AF7"/>
    <w:rsid w:val="00BF6CA2"/>
    <w:rsid w:val="00C0244C"/>
    <w:rsid w:val="00C028FB"/>
    <w:rsid w:val="00C02ED9"/>
    <w:rsid w:val="00C0410D"/>
    <w:rsid w:val="00C06201"/>
    <w:rsid w:val="00C06D0A"/>
    <w:rsid w:val="00C070A5"/>
    <w:rsid w:val="00C073CE"/>
    <w:rsid w:val="00C07806"/>
    <w:rsid w:val="00C07870"/>
    <w:rsid w:val="00C07A93"/>
    <w:rsid w:val="00C10BA1"/>
    <w:rsid w:val="00C11F87"/>
    <w:rsid w:val="00C13BC5"/>
    <w:rsid w:val="00C147F8"/>
    <w:rsid w:val="00C15C52"/>
    <w:rsid w:val="00C21103"/>
    <w:rsid w:val="00C218CA"/>
    <w:rsid w:val="00C221FD"/>
    <w:rsid w:val="00C22A5D"/>
    <w:rsid w:val="00C244AE"/>
    <w:rsid w:val="00C245D2"/>
    <w:rsid w:val="00C252EA"/>
    <w:rsid w:val="00C26AB4"/>
    <w:rsid w:val="00C27685"/>
    <w:rsid w:val="00C301D2"/>
    <w:rsid w:val="00C306D4"/>
    <w:rsid w:val="00C30B5D"/>
    <w:rsid w:val="00C30D8D"/>
    <w:rsid w:val="00C31463"/>
    <w:rsid w:val="00C32266"/>
    <w:rsid w:val="00C33B16"/>
    <w:rsid w:val="00C3467F"/>
    <w:rsid w:val="00C34F8E"/>
    <w:rsid w:val="00C358B7"/>
    <w:rsid w:val="00C35F5B"/>
    <w:rsid w:val="00C36EA5"/>
    <w:rsid w:val="00C4223F"/>
    <w:rsid w:val="00C423B0"/>
    <w:rsid w:val="00C42C00"/>
    <w:rsid w:val="00C43FEA"/>
    <w:rsid w:val="00C442ED"/>
    <w:rsid w:val="00C44815"/>
    <w:rsid w:val="00C4680B"/>
    <w:rsid w:val="00C4681D"/>
    <w:rsid w:val="00C50028"/>
    <w:rsid w:val="00C50157"/>
    <w:rsid w:val="00C504F5"/>
    <w:rsid w:val="00C51AFF"/>
    <w:rsid w:val="00C52315"/>
    <w:rsid w:val="00C52976"/>
    <w:rsid w:val="00C52FB1"/>
    <w:rsid w:val="00C53886"/>
    <w:rsid w:val="00C53B50"/>
    <w:rsid w:val="00C55F42"/>
    <w:rsid w:val="00C56755"/>
    <w:rsid w:val="00C57C7D"/>
    <w:rsid w:val="00C57E24"/>
    <w:rsid w:val="00C6164F"/>
    <w:rsid w:val="00C62066"/>
    <w:rsid w:val="00C627AE"/>
    <w:rsid w:val="00C62C3B"/>
    <w:rsid w:val="00C650CB"/>
    <w:rsid w:val="00C65BC4"/>
    <w:rsid w:val="00C65D83"/>
    <w:rsid w:val="00C65ECE"/>
    <w:rsid w:val="00C66BA0"/>
    <w:rsid w:val="00C66E69"/>
    <w:rsid w:val="00C675A9"/>
    <w:rsid w:val="00C67EF6"/>
    <w:rsid w:val="00C708D2"/>
    <w:rsid w:val="00C70A82"/>
    <w:rsid w:val="00C72DB3"/>
    <w:rsid w:val="00C73046"/>
    <w:rsid w:val="00C743B3"/>
    <w:rsid w:val="00C7614A"/>
    <w:rsid w:val="00C76390"/>
    <w:rsid w:val="00C76C8C"/>
    <w:rsid w:val="00C77D5B"/>
    <w:rsid w:val="00C80C05"/>
    <w:rsid w:val="00C8110F"/>
    <w:rsid w:val="00C81173"/>
    <w:rsid w:val="00C813E8"/>
    <w:rsid w:val="00C81C2E"/>
    <w:rsid w:val="00C82DE2"/>
    <w:rsid w:val="00C83FC1"/>
    <w:rsid w:val="00C84ABD"/>
    <w:rsid w:val="00C85751"/>
    <w:rsid w:val="00C8657A"/>
    <w:rsid w:val="00C8671A"/>
    <w:rsid w:val="00C8741F"/>
    <w:rsid w:val="00C87476"/>
    <w:rsid w:val="00C87777"/>
    <w:rsid w:val="00C87932"/>
    <w:rsid w:val="00C903A9"/>
    <w:rsid w:val="00C92BCE"/>
    <w:rsid w:val="00C939B7"/>
    <w:rsid w:val="00C93E9A"/>
    <w:rsid w:val="00C94606"/>
    <w:rsid w:val="00C94F06"/>
    <w:rsid w:val="00C95077"/>
    <w:rsid w:val="00C96463"/>
    <w:rsid w:val="00C97BDF"/>
    <w:rsid w:val="00C97DAF"/>
    <w:rsid w:val="00CA1923"/>
    <w:rsid w:val="00CA1C75"/>
    <w:rsid w:val="00CA2755"/>
    <w:rsid w:val="00CA5355"/>
    <w:rsid w:val="00CA58CD"/>
    <w:rsid w:val="00CA5B21"/>
    <w:rsid w:val="00CA5D6E"/>
    <w:rsid w:val="00CA64DB"/>
    <w:rsid w:val="00CA7E89"/>
    <w:rsid w:val="00CB00B0"/>
    <w:rsid w:val="00CB2095"/>
    <w:rsid w:val="00CB25B8"/>
    <w:rsid w:val="00CB2ABD"/>
    <w:rsid w:val="00CB38E8"/>
    <w:rsid w:val="00CB41CD"/>
    <w:rsid w:val="00CB4BE6"/>
    <w:rsid w:val="00CB7116"/>
    <w:rsid w:val="00CB7500"/>
    <w:rsid w:val="00CC2394"/>
    <w:rsid w:val="00CC278A"/>
    <w:rsid w:val="00CC3B1A"/>
    <w:rsid w:val="00CC3F1F"/>
    <w:rsid w:val="00CC4B01"/>
    <w:rsid w:val="00CC717A"/>
    <w:rsid w:val="00CC7E03"/>
    <w:rsid w:val="00CC7F74"/>
    <w:rsid w:val="00CD0456"/>
    <w:rsid w:val="00CD1F34"/>
    <w:rsid w:val="00CD38CD"/>
    <w:rsid w:val="00CD432C"/>
    <w:rsid w:val="00CD50A0"/>
    <w:rsid w:val="00CD72E9"/>
    <w:rsid w:val="00CD7D99"/>
    <w:rsid w:val="00CE01AB"/>
    <w:rsid w:val="00CE0524"/>
    <w:rsid w:val="00CE1496"/>
    <w:rsid w:val="00CE1534"/>
    <w:rsid w:val="00CE1A58"/>
    <w:rsid w:val="00CE3525"/>
    <w:rsid w:val="00CE405A"/>
    <w:rsid w:val="00CE4347"/>
    <w:rsid w:val="00CE4997"/>
    <w:rsid w:val="00CE52AB"/>
    <w:rsid w:val="00CE5CCC"/>
    <w:rsid w:val="00CE648E"/>
    <w:rsid w:val="00CE7ACF"/>
    <w:rsid w:val="00CF033B"/>
    <w:rsid w:val="00CF1050"/>
    <w:rsid w:val="00CF19A5"/>
    <w:rsid w:val="00CF2C42"/>
    <w:rsid w:val="00CF50B8"/>
    <w:rsid w:val="00D00B1B"/>
    <w:rsid w:val="00D02154"/>
    <w:rsid w:val="00D022EF"/>
    <w:rsid w:val="00D04541"/>
    <w:rsid w:val="00D04608"/>
    <w:rsid w:val="00D04616"/>
    <w:rsid w:val="00D04984"/>
    <w:rsid w:val="00D052B1"/>
    <w:rsid w:val="00D06297"/>
    <w:rsid w:val="00D07FB8"/>
    <w:rsid w:val="00D1098D"/>
    <w:rsid w:val="00D12D6E"/>
    <w:rsid w:val="00D134E9"/>
    <w:rsid w:val="00D1445C"/>
    <w:rsid w:val="00D154E5"/>
    <w:rsid w:val="00D15971"/>
    <w:rsid w:val="00D15FC0"/>
    <w:rsid w:val="00D17B0B"/>
    <w:rsid w:val="00D206FE"/>
    <w:rsid w:val="00D209B1"/>
    <w:rsid w:val="00D219DC"/>
    <w:rsid w:val="00D21F2F"/>
    <w:rsid w:val="00D21F93"/>
    <w:rsid w:val="00D23390"/>
    <w:rsid w:val="00D246B5"/>
    <w:rsid w:val="00D27903"/>
    <w:rsid w:val="00D30ACF"/>
    <w:rsid w:val="00D30C3C"/>
    <w:rsid w:val="00D30E9D"/>
    <w:rsid w:val="00D325CA"/>
    <w:rsid w:val="00D33478"/>
    <w:rsid w:val="00D3546F"/>
    <w:rsid w:val="00D36132"/>
    <w:rsid w:val="00D36655"/>
    <w:rsid w:val="00D366E4"/>
    <w:rsid w:val="00D36EA3"/>
    <w:rsid w:val="00D426DC"/>
    <w:rsid w:val="00D42949"/>
    <w:rsid w:val="00D43779"/>
    <w:rsid w:val="00D43A75"/>
    <w:rsid w:val="00D43B02"/>
    <w:rsid w:val="00D443DA"/>
    <w:rsid w:val="00D444CC"/>
    <w:rsid w:val="00D45271"/>
    <w:rsid w:val="00D45708"/>
    <w:rsid w:val="00D45E60"/>
    <w:rsid w:val="00D46195"/>
    <w:rsid w:val="00D46621"/>
    <w:rsid w:val="00D47468"/>
    <w:rsid w:val="00D503E1"/>
    <w:rsid w:val="00D50A22"/>
    <w:rsid w:val="00D50FEA"/>
    <w:rsid w:val="00D510F3"/>
    <w:rsid w:val="00D52534"/>
    <w:rsid w:val="00D525C5"/>
    <w:rsid w:val="00D528D7"/>
    <w:rsid w:val="00D532F3"/>
    <w:rsid w:val="00D535DC"/>
    <w:rsid w:val="00D537C1"/>
    <w:rsid w:val="00D558A5"/>
    <w:rsid w:val="00D560CC"/>
    <w:rsid w:val="00D563F7"/>
    <w:rsid w:val="00D570F8"/>
    <w:rsid w:val="00D57189"/>
    <w:rsid w:val="00D61A2E"/>
    <w:rsid w:val="00D623E4"/>
    <w:rsid w:val="00D6286D"/>
    <w:rsid w:val="00D63CA5"/>
    <w:rsid w:val="00D6413B"/>
    <w:rsid w:val="00D65421"/>
    <w:rsid w:val="00D67591"/>
    <w:rsid w:val="00D70047"/>
    <w:rsid w:val="00D7029D"/>
    <w:rsid w:val="00D734F4"/>
    <w:rsid w:val="00D7402A"/>
    <w:rsid w:val="00D7496B"/>
    <w:rsid w:val="00D75EB4"/>
    <w:rsid w:val="00D75F38"/>
    <w:rsid w:val="00D76E5F"/>
    <w:rsid w:val="00D80258"/>
    <w:rsid w:val="00D80471"/>
    <w:rsid w:val="00D80B1D"/>
    <w:rsid w:val="00D8117B"/>
    <w:rsid w:val="00D82802"/>
    <w:rsid w:val="00D8299A"/>
    <w:rsid w:val="00D83F75"/>
    <w:rsid w:val="00D85630"/>
    <w:rsid w:val="00D8575C"/>
    <w:rsid w:val="00D865E0"/>
    <w:rsid w:val="00D87679"/>
    <w:rsid w:val="00D90699"/>
    <w:rsid w:val="00D91FA7"/>
    <w:rsid w:val="00D9265C"/>
    <w:rsid w:val="00D9568E"/>
    <w:rsid w:val="00DA007E"/>
    <w:rsid w:val="00DA0463"/>
    <w:rsid w:val="00DA09A7"/>
    <w:rsid w:val="00DA0A8C"/>
    <w:rsid w:val="00DA0CFC"/>
    <w:rsid w:val="00DA2593"/>
    <w:rsid w:val="00DA5DB8"/>
    <w:rsid w:val="00DA660A"/>
    <w:rsid w:val="00DA7477"/>
    <w:rsid w:val="00DA76C5"/>
    <w:rsid w:val="00DA7EA6"/>
    <w:rsid w:val="00DB1948"/>
    <w:rsid w:val="00DB33DE"/>
    <w:rsid w:val="00DB356E"/>
    <w:rsid w:val="00DB3E19"/>
    <w:rsid w:val="00DB4817"/>
    <w:rsid w:val="00DB502A"/>
    <w:rsid w:val="00DB59A9"/>
    <w:rsid w:val="00DB6142"/>
    <w:rsid w:val="00DB6939"/>
    <w:rsid w:val="00DC0579"/>
    <w:rsid w:val="00DC119E"/>
    <w:rsid w:val="00DC25E9"/>
    <w:rsid w:val="00DC2754"/>
    <w:rsid w:val="00DC3EE6"/>
    <w:rsid w:val="00DC4F95"/>
    <w:rsid w:val="00DC626B"/>
    <w:rsid w:val="00DC653D"/>
    <w:rsid w:val="00DC7092"/>
    <w:rsid w:val="00DD137D"/>
    <w:rsid w:val="00DD1B1D"/>
    <w:rsid w:val="00DD2604"/>
    <w:rsid w:val="00DD2743"/>
    <w:rsid w:val="00DD3460"/>
    <w:rsid w:val="00DD389A"/>
    <w:rsid w:val="00DD46AA"/>
    <w:rsid w:val="00DD4BCF"/>
    <w:rsid w:val="00DD4D8E"/>
    <w:rsid w:val="00DD6EBF"/>
    <w:rsid w:val="00DD71B0"/>
    <w:rsid w:val="00DE2632"/>
    <w:rsid w:val="00DE36D5"/>
    <w:rsid w:val="00DE375E"/>
    <w:rsid w:val="00DE44F2"/>
    <w:rsid w:val="00DE4B06"/>
    <w:rsid w:val="00DE4BFF"/>
    <w:rsid w:val="00DE57BA"/>
    <w:rsid w:val="00DE58C1"/>
    <w:rsid w:val="00DE5E0D"/>
    <w:rsid w:val="00DE63CB"/>
    <w:rsid w:val="00DE6773"/>
    <w:rsid w:val="00DE7190"/>
    <w:rsid w:val="00DE753D"/>
    <w:rsid w:val="00DE7C4A"/>
    <w:rsid w:val="00DE7DB0"/>
    <w:rsid w:val="00DF037A"/>
    <w:rsid w:val="00DF1493"/>
    <w:rsid w:val="00DF2165"/>
    <w:rsid w:val="00DF2549"/>
    <w:rsid w:val="00DF2784"/>
    <w:rsid w:val="00DF2959"/>
    <w:rsid w:val="00DF38F2"/>
    <w:rsid w:val="00DF516B"/>
    <w:rsid w:val="00DF600E"/>
    <w:rsid w:val="00DF6B5F"/>
    <w:rsid w:val="00DF75FF"/>
    <w:rsid w:val="00DF7821"/>
    <w:rsid w:val="00DF7E34"/>
    <w:rsid w:val="00E00A39"/>
    <w:rsid w:val="00E01469"/>
    <w:rsid w:val="00E0337B"/>
    <w:rsid w:val="00E034F8"/>
    <w:rsid w:val="00E03612"/>
    <w:rsid w:val="00E05532"/>
    <w:rsid w:val="00E0571B"/>
    <w:rsid w:val="00E06248"/>
    <w:rsid w:val="00E06613"/>
    <w:rsid w:val="00E07F24"/>
    <w:rsid w:val="00E148F8"/>
    <w:rsid w:val="00E15FD2"/>
    <w:rsid w:val="00E168E3"/>
    <w:rsid w:val="00E17220"/>
    <w:rsid w:val="00E20BCD"/>
    <w:rsid w:val="00E20F02"/>
    <w:rsid w:val="00E22270"/>
    <w:rsid w:val="00E23CE5"/>
    <w:rsid w:val="00E24CD1"/>
    <w:rsid w:val="00E24E43"/>
    <w:rsid w:val="00E25BFA"/>
    <w:rsid w:val="00E277E8"/>
    <w:rsid w:val="00E27C2C"/>
    <w:rsid w:val="00E3090A"/>
    <w:rsid w:val="00E3110D"/>
    <w:rsid w:val="00E314E6"/>
    <w:rsid w:val="00E31A8A"/>
    <w:rsid w:val="00E329F6"/>
    <w:rsid w:val="00E3356A"/>
    <w:rsid w:val="00E33BF6"/>
    <w:rsid w:val="00E34374"/>
    <w:rsid w:val="00E348A8"/>
    <w:rsid w:val="00E35A5E"/>
    <w:rsid w:val="00E36255"/>
    <w:rsid w:val="00E378AE"/>
    <w:rsid w:val="00E41CCE"/>
    <w:rsid w:val="00E42702"/>
    <w:rsid w:val="00E4283A"/>
    <w:rsid w:val="00E42F3B"/>
    <w:rsid w:val="00E4480A"/>
    <w:rsid w:val="00E44BE9"/>
    <w:rsid w:val="00E463F1"/>
    <w:rsid w:val="00E465F3"/>
    <w:rsid w:val="00E46A04"/>
    <w:rsid w:val="00E504F5"/>
    <w:rsid w:val="00E532D6"/>
    <w:rsid w:val="00E53DD5"/>
    <w:rsid w:val="00E540A7"/>
    <w:rsid w:val="00E55F54"/>
    <w:rsid w:val="00E56A15"/>
    <w:rsid w:val="00E57098"/>
    <w:rsid w:val="00E600BB"/>
    <w:rsid w:val="00E6064C"/>
    <w:rsid w:val="00E60800"/>
    <w:rsid w:val="00E60C00"/>
    <w:rsid w:val="00E66DB4"/>
    <w:rsid w:val="00E67609"/>
    <w:rsid w:val="00E67650"/>
    <w:rsid w:val="00E70EC9"/>
    <w:rsid w:val="00E72F48"/>
    <w:rsid w:val="00E72FDB"/>
    <w:rsid w:val="00E73B62"/>
    <w:rsid w:val="00E74499"/>
    <w:rsid w:val="00E74574"/>
    <w:rsid w:val="00E7556A"/>
    <w:rsid w:val="00E75BC1"/>
    <w:rsid w:val="00E768A3"/>
    <w:rsid w:val="00E76F2A"/>
    <w:rsid w:val="00E77221"/>
    <w:rsid w:val="00E772B7"/>
    <w:rsid w:val="00E772BB"/>
    <w:rsid w:val="00E774C5"/>
    <w:rsid w:val="00E81E5E"/>
    <w:rsid w:val="00E8229A"/>
    <w:rsid w:val="00E82F8B"/>
    <w:rsid w:val="00E83900"/>
    <w:rsid w:val="00E841EB"/>
    <w:rsid w:val="00E8431A"/>
    <w:rsid w:val="00E84433"/>
    <w:rsid w:val="00E85570"/>
    <w:rsid w:val="00E85B1D"/>
    <w:rsid w:val="00E85B84"/>
    <w:rsid w:val="00E87C4D"/>
    <w:rsid w:val="00E904F8"/>
    <w:rsid w:val="00E92972"/>
    <w:rsid w:val="00E93CB1"/>
    <w:rsid w:val="00E94110"/>
    <w:rsid w:val="00E9427B"/>
    <w:rsid w:val="00E942F2"/>
    <w:rsid w:val="00E9569A"/>
    <w:rsid w:val="00E95B46"/>
    <w:rsid w:val="00E9690F"/>
    <w:rsid w:val="00E96AD2"/>
    <w:rsid w:val="00EA1776"/>
    <w:rsid w:val="00EA18F1"/>
    <w:rsid w:val="00EA3337"/>
    <w:rsid w:val="00EA3397"/>
    <w:rsid w:val="00EA43F1"/>
    <w:rsid w:val="00EA4BF3"/>
    <w:rsid w:val="00EA69CA"/>
    <w:rsid w:val="00EB074C"/>
    <w:rsid w:val="00EB11E6"/>
    <w:rsid w:val="00EB13C8"/>
    <w:rsid w:val="00EB2305"/>
    <w:rsid w:val="00EB342A"/>
    <w:rsid w:val="00EB5843"/>
    <w:rsid w:val="00EB588B"/>
    <w:rsid w:val="00EB711E"/>
    <w:rsid w:val="00EB7265"/>
    <w:rsid w:val="00EB726E"/>
    <w:rsid w:val="00EC0C18"/>
    <w:rsid w:val="00EC1A67"/>
    <w:rsid w:val="00EC1D82"/>
    <w:rsid w:val="00EC3678"/>
    <w:rsid w:val="00EC3E86"/>
    <w:rsid w:val="00EC4F33"/>
    <w:rsid w:val="00EC54DC"/>
    <w:rsid w:val="00EC7893"/>
    <w:rsid w:val="00EC7D40"/>
    <w:rsid w:val="00ED0639"/>
    <w:rsid w:val="00ED0C92"/>
    <w:rsid w:val="00ED11E3"/>
    <w:rsid w:val="00ED1830"/>
    <w:rsid w:val="00ED2020"/>
    <w:rsid w:val="00ED2752"/>
    <w:rsid w:val="00ED4034"/>
    <w:rsid w:val="00ED40BF"/>
    <w:rsid w:val="00ED42E1"/>
    <w:rsid w:val="00ED4A78"/>
    <w:rsid w:val="00ED62EC"/>
    <w:rsid w:val="00ED6B8D"/>
    <w:rsid w:val="00ED731A"/>
    <w:rsid w:val="00ED736F"/>
    <w:rsid w:val="00EE0049"/>
    <w:rsid w:val="00EE1762"/>
    <w:rsid w:val="00EE21C2"/>
    <w:rsid w:val="00EE2FB1"/>
    <w:rsid w:val="00EE512C"/>
    <w:rsid w:val="00EE5265"/>
    <w:rsid w:val="00EF0B26"/>
    <w:rsid w:val="00EF13EC"/>
    <w:rsid w:val="00EF21B7"/>
    <w:rsid w:val="00EF2217"/>
    <w:rsid w:val="00EF2F24"/>
    <w:rsid w:val="00EF6132"/>
    <w:rsid w:val="00EF6589"/>
    <w:rsid w:val="00EF6CEA"/>
    <w:rsid w:val="00EF7C4C"/>
    <w:rsid w:val="00EF7CA7"/>
    <w:rsid w:val="00F0028B"/>
    <w:rsid w:val="00F005CE"/>
    <w:rsid w:val="00F020E3"/>
    <w:rsid w:val="00F0535C"/>
    <w:rsid w:val="00F06045"/>
    <w:rsid w:val="00F07765"/>
    <w:rsid w:val="00F107E2"/>
    <w:rsid w:val="00F111E7"/>
    <w:rsid w:val="00F11784"/>
    <w:rsid w:val="00F11AA0"/>
    <w:rsid w:val="00F1235F"/>
    <w:rsid w:val="00F13080"/>
    <w:rsid w:val="00F13A41"/>
    <w:rsid w:val="00F144EB"/>
    <w:rsid w:val="00F146AE"/>
    <w:rsid w:val="00F162E8"/>
    <w:rsid w:val="00F164FA"/>
    <w:rsid w:val="00F1686C"/>
    <w:rsid w:val="00F16E7D"/>
    <w:rsid w:val="00F16EEF"/>
    <w:rsid w:val="00F177F8"/>
    <w:rsid w:val="00F200B2"/>
    <w:rsid w:val="00F206B0"/>
    <w:rsid w:val="00F20D76"/>
    <w:rsid w:val="00F21DD1"/>
    <w:rsid w:val="00F221F6"/>
    <w:rsid w:val="00F223FB"/>
    <w:rsid w:val="00F23224"/>
    <w:rsid w:val="00F25305"/>
    <w:rsid w:val="00F2595B"/>
    <w:rsid w:val="00F267E4"/>
    <w:rsid w:val="00F26826"/>
    <w:rsid w:val="00F269ED"/>
    <w:rsid w:val="00F27157"/>
    <w:rsid w:val="00F271E4"/>
    <w:rsid w:val="00F30199"/>
    <w:rsid w:val="00F30A61"/>
    <w:rsid w:val="00F31290"/>
    <w:rsid w:val="00F32EC9"/>
    <w:rsid w:val="00F33162"/>
    <w:rsid w:val="00F33BE0"/>
    <w:rsid w:val="00F33DC4"/>
    <w:rsid w:val="00F33EEA"/>
    <w:rsid w:val="00F34E5D"/>
    <w:rsid w:val="00F34FAD"/>
    <w:rsid w:val="00F35AAB"/>
    <w:rsid w:val="00F35AC4"/>
    <w:rsid w:val="00F37DF7"/>
    <w:rsid w:val="00F40795"/>
    <w:rsid w:val="00F40B35"/>
    <w:rsid w:val="00F40CB4"/>
    <w:rsid w:val="00F44785"/>
    <w:rsid w:val="00F4653B"/>
    <w:rsid w:val="00F4691E"/>
    <w:rsid w:val="00F47196"/>
    <w:rsid w:val="00F5031A"/>
    <w:rsid w:val="00F50EB1"/>
    <w:rsid w:val="00F52AC7"/>
    <w:rsid w:val="00F53344"/>
    <w:rsid w:val="00F53CEF"/>
    <w:rsid w:val="00F54CF3"/>
    <w:rsid w:val="00F55050"/>
    <w:rsid w:val="00F55D58"/>
    <w:rsid w:val="00F5679E"/>
    <w:rsid w:val="00F56D24"/>
    <w:rsid w:val="00F57266"/>
    <w:rsid w:val="00F57DC3"/>
    <w:rsid w:val="00F6012C"/>
    <w:rsid w:val="00F607A2"/>
    <w:rsid w:val="00F614F1"/>
    <w:rsid w:val="00F61B29"/>
    <w:rsid w:val="00F620E4"/>
    <w:rsid w:val="00F62C04"/>
    <w:rsid w:val="00F6419D"/>
    <w:rsid w:val="00F6694E"/>
    <w:rsid w:val="00F670F8"/>
    <w:rsid w:val="00F6755D"/>
    <w:rsid w:val="00F67920"/>
    <w:rsid w:val="00F67936"/>
    <w:rsid w:val="00F71BCA"/>
    <w:rsid w:val="00F71EC9"/>
    <w:rsid w:val="00F72AE1"/>
    <w:rsid w:val="00F740AB"/>
    <w:rsid w:val="00F7419B"/>
    <w:rsid w:val="00F743FA"/>
    <w:rsid w:val="00F750DB"/>
    <w:rsid w:val="00F753AB"/>
    <w:rsid w:val="00F75444"/>
    <w:rsid w:val="00F75D36"/>
    <w:rsid w:val="00F80313"/>
    <w:rsid w:val="00F81B72"/>
    <w:rsid w:val="00F83B90"/>
    <w:rsid w:val="00F842FE"/>
    <w:rsid w:val="00F84A56"/>
    <w:rsid w:val="00F85A01"/>
    <w:rsid w:val="00F86828"/>
    <w:rsid w:val="00F87294"/>
    <w:rsid w:val="00F87355"/>
    <w:rsid w:val="00F873B3"/>
    <w:rsid w:val="00F900E4"/>
    <w:rsid w:val="00F90AC1"/>
    <w:rsid w:val="00F90D42"/>
    <w:rsid w:val="00F91AB7"/>
    <w:rsid w:val="00F91D07"/>
    <w:rsid w:val="00F92092"/>
    <w:rsid w:val="00F929FE"/>
    <w:rsid w:val="00F92E41"/>
    <w:rsid w:val="00F93067"/>
    <w:rsid w:val="00F94281"/>
    <w:rsid w:val="00F94788"/>
    <w:rsid w:val="00F950F6"/>
    <w:rsid w:val="00F955BC"/>
    <w:rsid w:val="00F956A1"/>
    <w:rsid w:val="00F97D5A"/>
    <w:rsid w:val="00FA101D"/>
    <w:rsid w:val="00FA15A1"/>
    <w:rsid w:val="00FA1793"/>
    <w:rsid w:val="00FA2FDC"/>
    <w:rsid w:val="00FA31CD"/>
    <w:rsid w:val="00FA7E54"/>
    <w:rsid w:val="00FB09F9"/>
    <w:rsid w:val="00FB0C1D"/>
    <w:rsid w:val="00FB0C37"/>
    <w:rsid w:val="00FB169F"/>
    <w:rsid w:val="00FB1857"/>
    <w:rsid w:val="00FB23DC"/>
    <w:rsid w:val="00FB2B59"/>
    <w:rsid w:val="00FB394D"/>
    <w:rsid w:val="00FB3FBC"/>
    <w:rsid w:val="00FB5C4C"/>
    <w:rsid w:val="00FB6521"/>
    <w:rsid w:val="00FB6AED"/>
    <w:rsid w:val="00FB6FB4"/>
    <w:rsid w:val="00FB7009"/>
    <w:rsid w:val="00FB7370"/>
    <w:rsid w:val="00FB786E"/>
    <w:rsid w:val="00FC03D2"/>
    <w:rsid w:val="00FC12F8"/>
    <w:rsid w:val="00FC2471"/>
    <w:rsid w:val="00FC3364"/>
    <w:rsid w:val="00FC40A4"/>
    <w:rsid w:val="00FC62CD"/>
    <w:rsid w:val="00FD0171"/>
    <w:rsid w:val="00FD04E7"/>
    <w:rsid w:val="00FD0AE0"/>
    <w:rsid w:val="00FD1D0A"/>
    <w:rsid w:val="00FD2162"/>
    <w:rsid w:val="00FD3176"/>
    <w:rsid w:val="00FD3AA4"/>
    <w:rsid w:val="00FD3BF8"/>
    <w:rsid w:val="00FD6FFA"/>
    <w:rsid w:val="00FE0748"/>
    <w:rsid w:val="00FE0875"/>
    <w:rsid w:val="00FE0F86"/>
    <w:rsid w:val="00FE1A47"/>
    <w:rsid w:val="00FE2C6C"/>
    <w:rsid w:val="00FE305B"/>
    <w:rsid w:val="00FE30F0"/>
    <w:rsid w:val="00FE4506"/>
    <w:rsid w:val="00FE4678"/>
    <w:rsid w:val="00FE4AF6"/>
    <w:rsid w:val="00FE6856"/>
    <w:rsid w:val="00FE7705"/>
    <w:rsid w:val="00FE7B46"/>
    <w:rsid w:val="00FE7BAE"/>
    <w:rsid w:val="00FE7CB1"/>
    <w:rsid w:val="00FE7DA9"/>
    <w:rsid w:val="00FF03AD"/>
    <w:rsid w:val="00FF047C"/>
    <w:rsid w:val="00FF10C8"/>
    <w:rsid w:val="00FF11EF"/>
    <w:rsid w:val="00FF13C9"/>
    <w:rsid w:val="00FF18C5"/>
    <w:rsid w:val="00FF34B3"/>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1B97"/>
  </w:style>
  <w:style w:type="paragraph" w:styleId="12">
    <w:name w:val="heading 1"/>
    <w:basedOn w:val="13"/>
    <w:next w:val="13"/>
    <w:link w:val="14"/>
    <w:uiPriority w:val="99"/>
    <w:qFormat/>
    <w:rsid w:val="00C34F8E"/>
    <w:pPr>
      <w:keepNext/>
      <w:spacing w:before="120"/>
      <w:jc w:val="both"/>
      <w:outlineLvl w:val="0"/>
    </w:pPr>
    <w:rPr>
      <w:b/>
      <w:i/>
    </w:rPr>
  </w:style>
  <w:style w:type="paragraph" w:styleId="20">
    <w:name w:val="heading 2"/>
    <w:basedOn w:val="a0"/>
    <w:next w:val="a0"/>
    <w:link w:val="21"/>
    <w:uiPriority w:val="99"/>
    <w:qFormat/>
    <w:rsid w:val="00C34F8E"/>
    <w:pPr>
      <w:keepNext/>
      <w:tabs>
        <w:tab w:val="num" w:pos="510"/>
        <w:tab w:val="num" w:pos="3346"/>
      </w:tabs>
      <w:spacing w:before="240" w:after="60"/>
      <w:outlineLvl w:val="1"/>
    </w:pPr>
    <w:rPr>
      <w:rFonts w:ascii="Arial" w:hAnsi="Arial"/>
      <w:b/>
      <w:bCs/>
      <w:i/>
      <w:iCs/>
      <w:sz w:val="28"/>
      <w:szCs w:val="28"/>
    </w:rPr>
  </w:style>
  <w:style w:type="paragraph" w:styleId="31">
    <w:name w:val="heading 3"/>
    <w:basedOn w:val="a0"/>
    <w:next w:val="a0"/>
    <w:link w:val="32"/>
    <w:uiPriority w:val="99"/>
    <w:qFormat/>
    <w:rsid w:val="00C34F8E"/>
    <w:pPr>
      <w:keepNext/>
      <w:tabs>
        <w:tab w:val="num" w:pos="510"/>
        <w:tab w:val="num" w:pos="3346"/>
      </w:tabs>
      <w:spacing w:before="240" w:after="60"/>
      <w:outlineLvl w:val="2"/>
    </w:pPr>
    <w:rPr>
      <w:rFonts w:ascii="Arial" w:hAnsi="Arial"/>
      <w:b/>
      <w:bCs/>
      <w:sz w:val="26"/>
      <w:szCs w:val="26"/>
    </w:rPr>
  </w:style>
  <w:style w:type="paragraph" w:styleId="4">
    <w:name w:val="heading 4"/>
    <w:basedOn w:val="a0"/>
    <w:next w:val="a0"/>
    <w:link w:val="40"/>
    <w:uiPriority w:val="99"/>
    <w:qFormat/>
    <w:rsid w:val="00C34F8E"/>
    <w:pPr>
      <w:keepNext/>
      <w:tabs>
        <w:tab w:val="num" w:pos="510"/>
        <w:tab w:val="num" w:pos="3346"/>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 w:val="num" w:pos="3346"/>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 w:val="num" w:pos="3346"/>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 w:val="num" w:pos="3346"/>
      </w:tabs>
      <w:spacing w:before="240" w:after="60"/>
      <w:outlineLvl w:val="6"/>
    </w:pPr>
    <w:rPr>
      <w:sz w:val="24"/>
      <w:szCs w:val="24"/>
    </w:rPr>
  </w:style>
  <w:style w:type="paragraph" w:styleId="8">
    <w:name w:val="heading 8"/>
    <w:basedOn w:val="a0"/>
    <w:next w:val="a0"/>
    <w:link w:val="80"/>
    <w:uiPriority w:val="99"/>
    <w:qFormat/>
    <w:rsid w:val="00C34F8E"/>
    <w:pPr>
      <w:tabs>
        <w:tab w:val="num" w:pos="510"/>
        <w:tab w:val="num" w:pos="3346"/>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 w:val="num" w:pos="3346"/>
      </w:tabs>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1,Знак1 Знак,Знак1,Список 1 Знак Знак"/>
    <w:basedOn w:val="a0"/>
    <w:link w:val="a5"/>
    <w:uiPriority w:val="99"/>
    <w:rsid w:val="00EF6589"/>
    <w:pPr>
      <w:jc w:val="both"/>
    </w:pPr>
    <w:rPr>
      <w:sz w:val="24"/>
    </w:rPr>
  </w:style>
  <w:style w:type="paragraph" w:styleId="a6">
    <w:name w:val="Body Text Indent"/>
    <w:basedOn w:val="a0"/>
    <w:link w:val="a7"/>
    <w:uiPriority w:val="99"/>
    <w:rsid w:val="00EF6589"/>
    <w:pPr>
      <w:spacing w:after="120"/>
      <w:ind w:left="283"/>
    </w:pPr>
  </w:style>
  <w:style w:type="paragraph" w:customStyle="1" w:styleId="ConsPlusNormal">
    <w:name w:val="ConsPlusNormal"/>
    <w:link w:val="ConsPlusNormal0"/>
    <w:rsid w:val="00EF6589"/>
    <w:pPr>
      <w:widowControl w:val="0"/>
      <w:autoSpaceDE w:val="0"/>
      <w:autoSpaceDN w:val="0"/>
      <w:adjustRightInd w:val="0"/>
      <w:ind w:firstLine="720"/>
    </w:pPr>
    <w:rPr>
      <w:rFonts w:ascii="Arial" w:hAnsi="Arial" w:cs="Arial"/>
    </w:rPr>
  </w:style>
  <w:style w:type="paragraph" w:customStyle="1" w:styleId="13">
    <w:name w:val="Обычный1"/>
    <w:rsid w:val="00EF6589"/>
    <w:rPr>
      <w:snapToGrid w:val="0"/>
    </w:rPr>
  </w:style>
  <w:style w:type="character" w:styleId="a8">
    <w:name w:val="Hyperlink"/>
    <w:uiPriority w:val="99"/>
    <w:rsid w:val="00EF6589"/>
    <w:rPr>
      <w:color w:val="0000FF"/>
      <w:u w:val="single"/>
    </w:rPr>
  </w:style>
  <w:style w:type="paragraph" w:customStyle="1" w:styleId="11">
    <w:name w:val="Стиль1"/>
    <w:basedOn w:val="a0"/>
    <w:rsid w:val="00EF6589"/>
    <w:pPr>
      <w:keepNext/>
      <w:keepLines/>
      <w:widowControl w:val="0"/>
      <w:numPr>
        <w:numId w:val="1"/>
      </w:numPr>
      <w:suppressLineNumbers/>
      <w:suppressAutoHyphens/>
      <w:spacing w:after="60"/>
    </w:pPr>
    <w:rPr>
      <w:b/>
      <w:bCs/>
      <w:sz w:val="28"/>
      <w:szCs w:val="28"/>
    </w:rPr>
  </w:style>
  <w:style w:type="paragraph" w:customStyle="1" w:styleId="22">
    <w:name w:val="Стиль2"/>
    <w:basedOn w:val="23"/>
    <w:rsid w:val="00EF658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0">
    <w:name w:val="Стиль3"/>
    <w:basedOn w:val="24"/>
    <w:rsid w:val="00EF6589"/>
    <w:pPr>
      <w:widowControl w:val="0"/>
      <w:numPr>
        <w:ilvl w:val="2"/>
        <w:numId w:val="1"/>
      </w:numPr>
      <w:adjustRightInd w:val="0"/>
      <w:spacing w:after="0" w:line="240" w:lineRule="auto"/>
      <w:jc w:val="both"/>
      <w:textAlignment w:val="baseline"/>
    </w:pPr>
    <w:rPr>
      <w:sz w:val="24"/>
      <w:szCs w:val="24"/>
    </w:rPr>
  </w:style>
  <w:style w:type="paragraph" w:styleId="23">
    <w:name w:val="List Number 2"/>
    <w:basedOn w:val="a0"/>
    <w:uiPriority w:val="99"/>
    <w:rsid w:val="00EF6589"/>
    <w:pPr>
      <w:tabs>
        <w:tab w:val="num" w:pos="432"/>
      </w:tabs>
      <w:ind w:left="432" w:hanging="432"/>
    </w:pPr>
  </w:style>
  <w:style w:type="paragraph" w:styleId="24">
    <w:name w:val="Body Text Indent 2"/>
    <w:basedOn w:val="a0"/>
    <w:link w:val="25"/>
    <w:uiPriority w:val="99"/>
    <w:rsid w:val="00EF6589"/>
    <w:pPr>
      <w:spacing w:after="120" w:line="480" w:lineRule="auto"/>
      <w:ind w:left="283"/>
    </w:pPr>
  </w:style>
  <w:style w:type="paragraph" w:customStyle="1" w:styleId="ConsNonformat">
    <w:name w:val="ConsNonformat"/>
    <w:link w:val="ConsNonformat0"/>
    <w:rsid w:val="00EF6589"/>
    <w:pPr>
      <w:widowControl w:val="0"/>
      <w:autoSpaceDE w:val="0"/>
      <w:autoSpaceDN w:val="0"/>
      <w:adjustRightInd w:val="0"/>
    </w:pPr>
    <w:rPr>
      <w:rFonts w:ascii="Courier New" w:hAnsi="Courier New" w:cs="Courier New"/>
    </w:rPr>
  </w:style>
  <w:style w:type="paragraph" w:customStyle="1" w:styleId="110">
    <w:name w:val="заголовок 11"/>
    <w:uiPriority w:val="99"/>
    <w:rsid w:val="00EF6589"/>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EF6589"/>
    <w:pPr>
      <w:tabs>
        <w:tab w:val="center" w:pos="4677"/>
        <w:tab w:val="right" w:pos="9355"/>
      </w:tabs>
    </w:pPr>
  </w:style>
  <w:style w:type="character" w:styleId="ac">
    <w:name w:val="page number"/>
    <w:basedOn w:val="a1"/>
    <w:uiPriority w:val="99"/>
    <w:rsid w:val="00EF6589"/>
  </w:style>
  <w:style w:type="paragraph" w:styleId="ad">
    <w:name w:val="header"/>
    <w:basedOn w:val="a0"/>
    <w:link w:val="ae"/>
    <w:uiPriority w:val="99"/>
    <w:rsid w:val="00EF6589"/>
    <w:pPr>
      <w:tabs>
        <w:tab w:val="center" w:pos="4677"/>
        <w:tab w:val="right" w:pos="9355"/>
      </w:tabs>
    </w:pPr>
  </w:style>
  <w:style w:type="paragraph" w:customStyle="1" w:styleId="ConsNormal">
    <w:name w:val="ConsNormal"/>
    <w:uiPriority w:val="99"/>
    <w:rsid w:val="00EF6589"/>
    <w:pPr>
      <w:ind w:firstLine="720"/>
    </w:pPr>
    <w:rPr>
      <w:rFonts w:ascii="Consultant" w:hAnsi="Consultant"/>
    </w:rPr>
  </w:style>
  <w:style w:type="paragraph" w:customStyle="1" w:styleId="Iauiue">
    <w:name w:val="Iau?iue"/>
    <w:uiPriority w:val="99"/>
    <w:rsid w:val="00EF6589"/>
    <w:pPr>
      <w:overflowPunct w:val="0"/>
      <w:autoSpaceDE w:val="0"/>
      <w:autoSpaceDN w:val="0"/>
      <w:adjustRightInd w:val="0"/>
      <w:textAlignment w:val="baseline"/>
    </w:pPr>
  </w:style>
  <w:style w:type="paragraph" w:customStyle="1" w:styleId="15">
    <w:name w:val="заголовок 1"/>
    <w:basedOn w:val="a0"/>
    <w:next w:val="a0"/>
    <w:rsid w:val="00EF6589"/>
    <w:pPr>
      <w:keepNext/>
      <w:autoSpaceDE w:val="0"/>
      <w:autoSpaceDN w:val="0"/>
    </w:pPr>
    <w:rPr>
      <w:sz w:val="24"/>
      <w:szCs w:val="24"/>
    </w:rPr>
  </w:style>
  <w:style w:type="character" w:customStyle="1" w:styleId="af">
    <w:name w:val="Знак"/>
    <w:rsid w:val="00EF6589"/>
    <w:rPr>
      <w:sz w:val="24"/>
      <w:lang w:val="ru-RU" w:eastAsia="ru-RU" w:bidi="ar-SA"/>
    </w:rPr>
  </w:style>
  <w:style w:type="paragraph" w:styleId="af0">
    <w:name w:val="Balloon Text"/>
    <w:basedOn w:val="a0"/>
    <w:link w:val="af1"/>
    <w:uiPriority w:val="99"/>
    <w:semiHidden/>
    <w:rsid w:val="00EF6589"/>
    <w:rPr>
      <w:rFonts w:ascii="Tahoma" w:hAnsi="Tahoma"/>
      <w:sz w:val="16"/>
      <w:szCs w:val="16"/>
    </w:rPr>
  </w:style>
  <w:style w:type="character" w:customStyle="1" w:styleId="a5">
    <w:name w:val="Основной текст Знак"/>
    <w:aliases w:val="Список 1 Знак, Знак1 Знак,Знак1 Знак Знак,Знак1 Знак1,Список 1 Знак Знак Знак"/>
    <w:link w:val="a4"/>
    <w:uiPriority w:val="99"/>
    <w:rsid w:val="007C3055"/>
    <w:rPr>
      <w:sz w:val="24"/>
      <w:lang w:val="ru-RU" w:eastAsia="ru-RU" w:bidi="ar-SA"/>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af2">
    <w:name w:val="Знак"/>
    <w:basedOn w:val="a0"/>
    <w:rsid w:val="000E41AC"/>
    <w:pPr>
      <w:widowControl w:val="0"/>
      <w:adjustRightInd w:val="0"/>
      <w:spacing w:after="160" w:line="240" w:lineRule="exact"/>
      <w:jc w:val="right"/>
    </w:pPr>
    <w:rPr>
      <w:lang w:val="en-GB" w:eastAsia="en-US"/>
    </w:rPr>
  </w:style>
  <w:style w:type="paragraph" w:styleId="af3">
    <w:name w:val="footnote text"/>
    <w:basedOn w:val="a0"/>
    <w:link w:val="af4"/>
    <w:uiPriority w:val="99"/>
    <w:rsid w:val="00C8110F"/>
  </w:style>
  <w:style w:type="character" w:styleId="af5">
    <w:name w:val="footnote reference"/>
    <w:uiPriority w:val="99"/>
    <w:rsid w:val="00C8110F"/>
    <w:rPr>
      <w:vertAlign w:val="superscript"/>
    </w:rPr>
  </w:style>
  <w:style w:type="paragraph" w:styleId="af6">
    <w:name w:val="caption"/>
    <w:basedOn w:val="a0"/>
    <w:next w:val="a0"/>
    <w:uiPriority w:val="99"/>
    <w:qFormat/>
    <w:rsid w:val="006003C5"/>
    <w:rPr>
      <w:b/>
      <w:bCs/>
    </w:rPr>
  </w:style>
  <w:style w:type="paragraph" w:styleId="af7">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6">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f8">
    <w:name w:val="Outline List 3"/>
    <w:aliases w:val="Раздел"/>
    <w:basedOn w:val="a3"/>
    <w:rsid w:val="00C34F8E"/>
  </w:style>
  <w:style w:type="table" w:styleId="33">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link w:val="24"/>
    <w:uiPriority w:val="99"/>
    <w:rsid w:val="009F2832"/>
    <w:rPr>
      <w:lang w:val="ru-RU" w:eastAsia="ru-RU" w:bidi="ar-SA"/>
    </w:rPr>
  </w:style>
  <w:style w:type="character" w:styleId="afa">
    <w:name w:val="FollowedHyperlink"/>
    <w:uiPriority w:val="99"/>
    <w:rsid w:val="004061C8"/>
    <w:rPr>
      <w:color w:val="800080"/>
      <w:u w:val="single"/>
    </w:rPr>
  </w:style>
  <w:style w:type="character" w:customStyle="1" w:styleId="ae">
    <w:name w:val="Верхний колонтитул Знак"/>
    <w:basedOn w:val="a1"/>
    <w:link w:val="ad"/>
    <w:uiPriority w:val="99"/>
    <w:rsid w:val="00320F79"/>
  </w:style>
  <w:style w:type="paragraph" w:styleId="afb">
    <w:name w:val="No Spacing"/>
    <w:link w:val="afc"/>
    <w:uiPriority w:val="1"/>
    <w:qFormat/>
    <w:rsid w:val="00025FE4"/>
    <w:rPr>
      <w:rFonts w:ascii="Calibri" w:hAnsi="Calibri"/>
      <w:sz w:val="22"/>
      <w:szCs w:val="22"/>
    </w:rPr>
  </w:style>
  <w:style w:type="paragraph" w:customStyle="1" w:styleId="conscell">
    <w:name w:val="conscell"/>
    <w:basedOn w:val="a0"/>
    <w:rsid w:val="00E57098"/>
    <w:pPr>
      <w:spacing w:before="150" w:after="150"/>
      <w:ind w:left="150" w:right="150"/>
    </w:pPr>
    <w:rPr>
      <w:rFonts w:ascii="Arial Unicode MS" w:eastAsia="Arial Unicode MS" w:hAnsi="Arial Unicode MS" w:cs="Arial Unicode MS"/>
      <w:sz w:val="24"/>
      <w:szCs w:val="24"/>
    </w:rPr>
  </w:style>
  <w:style w:type="character" w:customStyle="1" w:styleId="af4">
    <w:name w:val="Текст сноски Знак"/>
    <w:basedOn w:val="a1"/>
    <w:link w:val="af3"/>
    <w:uiPriority w:val="99"/>
    <w:rsid w:val="00E57098"/>
  </w:style>
  <w:style w:type="character" w:customStyle="1" w:styleId="ab">
    <w:name w:val="Нижний колонтитул Знак"/>
    <w:basedOn w:val="a1"/>
    <w:link w:val="aa"/>
    <w:uiPriority w:val="99"/>
    <w:rsid w:val="00F223FB"/>
  </w:style>
  <w:style w:type="paragraph" w:styleId="34">
    <w:name w:val="Body Text 3"/>
    <w:basedOn w:val="a0"/>
    <w:link w:val="35"/>
    <w:uiPriority w:val="99"/>
    <w:unhideWhenUsed/>
    <w:rsid w:val="00B9760E"/>
    <w:pPr>
      <w:spacing w:after="120"/>
    </w:pPr>
    <w:rPr>
      <w:sz w:val="16"/>
      <w:szCs w:val="16"/>
    </w:rPr>
  </w:style>
  <w:style w:type="character" w:customStyle="1" w:styleId="35">
    <w:name w:val="Основной текст 3 Знак"/>
    <w:link w:val="34"/>
    <w:uiPriority w:val="99"/>
    <w:rsid w:val="00B9760E"/>
    <w:rPr>
      <w:sz w:val="16"/>
      <w:szCs w:val="16"/>
    </w:rPr>
  </w:style>
  <w:style w:type="paragraph" w:customStyle="1" w:styleId="xl53">
    <w:name w:val="xl53"/>
    <w:basedOn w:val="a0"/>
    <w:uiPriority w:val="99"/>
    <w:rsid w:val="00B9760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a0"/>
    <w:uiPriority w:val="99"/>
    <w:rsid w:val="00124C51"/>
    <w:pPr>
      <w:spacing w:before="100" w:beforeAutospacing="1" w:after="100" w:afterAutospacing="1"/>
    </w:pPr>
    <w:rPr>
      <w:b/>
      <w:bCs/>
      <w:sz w:val="24"/>
      <w:szCs w:val="24"/>
    </w:rPr>
  </w:style>
  <w:style w:type="paragraph" w:customStyle="1" w:styleId="xl75">
    <w:name w:val="xl75"/>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18"/>
      <w:szCs w:val="18"/>
    </w:rPr>
  </w:style>
  <w:style w:type="paragraph" w:customStyle="1" w:styleId="xl76">
    <w:name w:val="xl7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77">
    <w:name w:val="xl7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18"/>
      <w:szCs w:val="18"/>
    </w:rPr>
  </w:style>
  <w:style w:type="paragraph" w:customStyle="1" w:styleId="xl78">
    <w:name w:val="xl7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81">
    <w:name w:val="xl81"/>
    <w:basedOn w:val="a0"/>
    <w:uiPriority w:val="99"/>
    <w:rsid w:val="00124C51"/>
    <w:pPr>
      <w:spacing w:before="100" w:beforeAutospacing="1" w:after="100" w:afterAutospacing="1"/>
    </w:pPr>
    <w:rPr>
      <w:sz w:val="18"/>
      <w:szCs w:val="18"/>
    </w:rPr>
  </w:style>
  <w:style w:type="paragraph" w:customStyle="1" w:styleId="xl82">
    <w:name w:val="xl82"/>
    <w:basedOn w:val="a0"/>
    <w:uiPriority w:val="99"/>
    <w:rsid w:val="00124C51"/>
    <w:pPr>
      <w:spacing w:before="100" w:beforeAutospacing="1" w:after="100" w:afterAutospacing="1"/>
      <w:textAlignment w:val="top"/>
    </w:pPr>
    <w:rPr>
      <w:sz w:val="18"/>
      <w:szCs w:val="18"/>
    </w:rPr>
  </w:style>
  <w:style w:type="paragraph" w:customStyle="1" w:styleId="xl83">
    <w:name w:val="xl83"/>
    <w:basedOn w:val="a0"/>
    <w:uiPriority w:val="99"/>
    <w:rsid w:val="00124C51"/>
    <w:pPr>
      <w:spacing w:before="100" w:beforeAutospacing="1" w:after="100" w:afterAutospacing="1"/>
    </w:pPr>
    <w:rPr>
      <w:i/>
      <w:iCs/>
      <w:sz w:val="18"/>
      <w:szCs w:val="18"/>
    </w:rPr>
  </w:style>
  <w:style w:type="paragraph" w:customStyle="1" w:styleId="xl84">
    <w:name w:val="xl84"/>
    <w:basedOn w:val="a0"/>
    <w:uiPriority w:val="99"/>
    <w:rsid w:val="00124C51"/>
    <w:pPr>
      <w:spacing w:before="100" w:beforeAutospacing="1" w:after="100" w:afterAutospacing="1"/>
      <w:jc w:val="center"/>
    </w:pPr>
    <w:rPr>
      <w:sz w:val="18"/>
      <w:szCs w:val="18"/>
    </w:rPr>
  </w:style>
  <w:style w:type="paragraph" w:customStyle="1" w:styleId="xl85">
    <w:name w:val="xl85"/>
    <w:basedOn w:val="a0"/>
    <w:uiPriority w:val="99"/>
    <w:rsid w:val="00124C51"/>
    <w:pPr>
      <w:spacing w:before="100" w:beforeAutospacing="1" w:after="100" w:afterAutospacing="1"/>
      <w:jc w:val="right"/>
    </w:pPr>
    <w:rPr>
      <w:sz w:val="18"/>
      <w:szCs w:val="18"/>
    </w:rPr>
  </w:style>
  <w:style w:type="paragraph" w:customStyle="1" w:styleId="xl86">
    <w:name w:val="xl86"/>
    <w:basedOn w:val="a0"/>
    <w:uiPriority w:val="99"/>
    <w:rsid w:val="00124C51"/>
    <w:pPr>
      <w:spacing w:before="100" w:beforeAutospacing="1" w:after="100" w:afterAutospacing="1"/>
    </w:pPr>
    <w:rPr>
      <w:sz w:val="18"/>
      <w:szCs w:val="18"/>
    </w:rPr>
  </w:style>
  <w:style w:type="paragraph" w:customStyle="1" w:styleId="xl87">
    <w:name w:val="xl87"/>
    <w:basedOn w:val="a0"/>
    <w:uiPriority w:val="99"/>
    <w:rsid w:val="00124C51"/>
    <w:pPr>
      <w:spacing w:before="100" w:beforeAutospacing="1" w:after="100" w:afterAutospacing="1"/>
      <w:jc w:val="center"/>
    </w:pPr>
    <w:rPr>
      <w:b/>
      <w:bCs/>
      <w:sz w:val="18"/>
      <w:szCs w:val="18"/>
    </w:rPr>
  </w:style>
  <w:style w:type="paragraph" w:customStyle="1" w:styleId="xl88">
    <w:name w:val="xl8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0">
    <w:name w:val="xl9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91">
    <w:name w:val="xl9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b/>
      <w:bCs/>
      <w:sz w:val="18"/>
      <w:szCs w:val="18"/>
    </w:rPr>
  </w:style>
  <w:style w:type="paragraph" w:customStyle="1" w:styleId="xl92">
    <w:name w:val="xl9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3">
    <w:name w:val="xl93"/>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0"/>
    <w:uiPriority w:val="99"/>
    <w:rsid w:val="00124C51"/>
    <w:pPr>
      <w:pBdr>
        <w:top w:val="single" w:sz="4" w:space="0" w:color="auto"/>
        <w:left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95">
    <w:name w:val="xl95"/>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6">
    <w:name w:val="xl9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b/>
      <w:bCs/>
      <w:sz w:val="18"/>
      <w:szCs w:val="18"/>
    </w:rPr>
  </w:style>
  <w:style w:type="paragraph" w:customStyle="1" w:styleId="xl104">
    <w:name w:val="xl10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i/>
      <w:iCs/>
      <w:sz w:val="18"/>
      <w:szCs w:val="18"/>
    </w:rPr>
  </w:style>
  <w:style w:type="paragraph" w:customStyle="1" w:styleId="xl105">
    <w:name w:val="xl10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b/>
      <w:bCs/>
      <w:sz w:val="18"/>
      <w:szCs w:val="18"/>
    </w:rPr>
  </w:style>
  <w:style w:type="paragraph" w:customStyle="1" w:styleId="xl106">
    <w:name w:val="xl106"/>
    <w:basedOn w:val="a0"/>
    <w:uiPriority w:val="99"/>
    <w:rsid w:val="00124C51"/>
    <w:pPr>
      <w:pBdr>
        <w:top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107">
    <w:name w:val="xl107"/>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108">
    <w:name w:val="xl10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9">
    <w:name w:val="xl10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1">
    <w:name w:val="xl11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12">
    <w:name w:val="xl11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3">
    <w:name w:val="xl11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4">
    <w:name w:val="xl11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15">
    <w:name w:val="xl11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6">
    <w:name w:val="xl11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8">
    <w:name w:val="xl118"/>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9">
    <w:name w:val="xl119"/>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20">
    <w:name w:val="xl120"/>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1">
    <w:name w:val="xl121"/>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22">
    <w:name w:val="xl122"/>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0"/>
    <w:rsid w:val="00124C51"/>
    <w:pPr>
      <w:spacing w:before="100" w:beforeAutospacing="1" w:after="100" w:afterAutospacing="1"/>
      <w:textAlignment w:val="top"/>
    </w:pPr>
    <w:rPr>
      <w:b/>
      <w:bCs/>
      <w:sz w:val="24"/>
      <w:szCs w:val="24"/>
    </w:rPr>
  </w:style>
  <w:style w:type="paragraph" w:customStyle="1" w:styleId="xl129">
    <w:name w:val="xl129"/>
    <w:basedOn w:val="a0"/>
    <w:rsid w:val="00124C51"/>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b/>
      <w:bCs/>
      <w:sz w:val="18"/>
      <w:szCs w:val="18"/>
    </w:rPr>
  </w:style>
  <w:style w:type="paragraph" w:customStyle="1" w:styleId="xl130">
    <w:name w:val="xl130"/>
    <w:basedOn w:val="a0"/>
    <w:rsid w:val="00124C51"/>
    <w:pPr>
      <w:pBdr>
        <w:top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31">
    <w:name w:val="xl131"/>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rPr>
      <w:b/>
      <w:bCs/>
    </w:rPr>
  </w:style>
  <w:style w:type="paragraph" w:customStyle="1" w:styleId="xl132">
    <w:name w:val="xl132"/>
    <w:basedOn w:val="a0"/>
    <w:rsid w:val="00124C51"/>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33">
    <w:name w:val="xl133"/>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34">
    <w:name w:val="xl134"/>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35">
    <w:name w:val="xl135"/>
    <w:basedOn w:val="a0"/>
    <w:rsid w:val="00124C51"/>
    <w:pPr>
      <w:pBdr>
        <w:top w:val="single" w:sz="4" w:space="0" w:color="auto"/>
        <w:bottom w:val="single" w:sz="4" w:space="0" w:color="auto"/>
      </w:pBdr>
      <w:spacing w:before="100" w:beforeAutospacing="1" w:after="100" w:afterAutospacing="1"/>
      <w:jc w:val="right"/>
      <w:textAlignment w:val="top"/>
    </w:pPr>
  </w:style>
  <w:style w:type="paragraph" w:customStyle="1" w:styleId="xl136">
    <w:name w:val="xl136"/>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7">
    <w:name w:val="xl137"/>
    <w:basedOn w:val="a0"/>
    <w:rsid w:val="00124C51"/>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38">
    <w:name w:val="xl138"/>
    <w:basedOn w:val="a0"/>
    <w:rsid w:val="00124C51"/>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0"/>
    <w:rsid w:val="00124C51"/>
    <w:pPr>
      <w:pBdr>
        <w:left w:val="single" w:sz="4" w:space="0" w:color="auto"/>
      </w:pBdr>
      <w:spacing w:before="100" w:beforeAutospacing="1" w:after="100" w:afterAutospacing="1"/>
      <w:jc w:val="center"/>
      <w:textAlignment w:val="center"/>
    </w:pPr>
    <w:rPr>
      <w:sz w:val="18"/>
      <w:szCs w:val="18"/>
    </w:rPr>
  </w:style>
  <w:style w:type="paragraph" w:customStyle="1" w:styleId="xl140">
    <w:name w:val="xl140"/>
    <w:basedOn w:val="a0"/>
    <w:rsid w:val="00124C51"/>
    <w:pPr>
      <w:pBdr>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7">
    <w:name w:val="xl147"/>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0"/>
    <w:rsid w:val="00124C51"/>
    <w:pPr>
      <w:spacing w:before="100" w:beforeAutospacing="1" w:after="100" w:afterAutospacing="1"/>
    </w:pPr>
    <w:rPr>
      <w:color w:val="000000"/>
      <w:sz w:val="16"/>
      <w:szCs w:val="16"/>
    </w:rPr>
  </w:style>
  <w:style w:type="paragraph" w:customStyle="1" w:styleId="xl149">
    <w:name w:val="xl149"/>
    <w:basedOn w:val="a0"/>
    <w:rsid w:val="00124C51"/>
    <w:pPr>
      <w:spacing w:before="100" w:beforeAutospacing="1" w:after="100" w:afterAutospacing="1"/>
    </w:pPr>
    <w:rPr>
      <w:color w:val="000000"/>
    </w:rPr>
  </w:style>
  <w:style w:type="paragraph" w:customStyle="1" w:styleId="xl150">
    <w:name w:val="xl150"/>
    <w:basedOn w:val="a0"/>
    <w:rsid w:val="00124C51"/>
    <w:pPr>
      <w:spacing w:before="100" w:beforeAutospacing="1" w:after="100" w:afterAutospacing="1"/>
    </w:pPr>
  </w:style>
  <w:style w:type="paragraph" w:styleId="afd">
    <w:name w:val="List Paragraph"/>
    <w:basedOn w:val="a0"/>
    <w:uiPriority w:val="99"/>
    <w:qFormat/>
    <w:rsid w:val="005B1788"/>
    <w:pPr>
      <w:spacing w:after="200" w:line="276" w:lineRule="auto"/>
      <w:ind w:left="720"/>
      <w:contextualSpacing/>
    </w:pPr>
    <w:rPr>
      <w:rFonts w:ascii="Calibri" w:hAnsi="Calibri"/>
      <w:sz w:val="22"/>
      <w:szCs w:val="22"/>
    </w:rPr>
  </w:style>
  <w:style w:type="paragraph" w:customStyle="1" w:styleId="xl69">
    <w:name w:val="xl69"/>
    <w:basedOn w:val="a0"/>
    <w:uiPriority w:val="99"/>
    <w:rsid w:val="00B21ED9"/>
    <w:pPr>
      <w:spacing w:before="100" w:beforeAutospacing="1" w:after="100" w:afterAutospacing="1"/>
    </w:pPr>
    <w:rPr>
      <w:sz w:val="16"/>
      <w:szCs w:val="16"/>
    </w:rPr>
  </w:style>
  <w:style w:type="paragraph" w:customStyle="1" w:styleId="xl70">
    <w:name w:val="xl70"/>
    <w:basedOn w:val="a0"/>
    <w:uiPriority w:val="99"/>
    <w:rsid w:val="00B21ED9"/>
    <w:pPr>
      <w:spacing w:before="100" w:beforeAutospacing="1" w:after="100" w:afterAutospacing="1"/>
      <w:jc w:val="center"/>
      <w:textAlignment w:val="center"/>
    </w:pPr>
    <w:rPr>
      <w:sz w:val="16"/>
      <w:szCs w:val="16"/>
    </w:rPr>
  </w:style>
  <w:style w:type="paragraph" w:customStyle="1" w:styleId="xl71">
    <w:name w:val="xl71"/>
    <w:basedOn w:val="a0"/>
    <w:uiPriority w:val="99"/>
    <w:rsid w:val="00B21ED9"/>
    <w:pPr>
      <w:spacing w:before="100" w:beforeAutospacing="1" w:after="100" w:afterAutospacing="1"/>
    </w:pPr>
    <w:rPr>
      <w:sz w:val="16"/>
      <w:szCs w:val="16"/>
    </w:rPr>
  </w:style>
  <w:style w:type="paragraph" w:customStyle="1" w:styleId="xl72">
    <w:name w:val="xl72"/>
    <w:basedOn w:val="a0"/>
    <w:uiPriority w:val="99"/>
    <w:rsid w:val="00B21ED9"/>
    <w:pPr>
      <w:spacing w:before="100" w:beforeAutospacing="1" w:after="100" w:afterAutospacing="1"/>
    </w:pPr>
    <w:rPr>
      <w:sz w:val="16"/>
      <w:szCs w:val="16"/>
    </w:rPr>
  </w:style>
  <w:style w:type="paragraph" w:customStyle="1" w:styleId="xl73">
    <w:name w:val="xl73"/>
    <w:basedOn w:val="a0"/>
    <w:uiPriority w:val="99"/>
    <w:rsid w:val="00B21E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styleId="29">
    <w:name w:val="Body Text 2"/>
    <w:basedOn w:val="a0"/>
    <w:link w:val="2a"/>
    <w:uiPriority w:val="99"/>
    <w:rsid w:val="00FC03D2"/>
    <w:pPr>
      <w:spacing w:after="120" w:line="480" w:lineRule="auto"/>
    </w:pPr>
    <w:rPr>
      <w:sz w:val="24"/>
      <w:szCs w:val="24"/>
    </w:rPr>
  </w:style>
  <w:style w:type="character" w:customStyle="1" w:styleId="2a">
    <w:name w:val="Основной текст 2 Знак"/>
    <w:link w:val="29"/>
    <w:uiPriority w:val="99"/>
    <w:rsid w:val="00FC03D2"/>
    <w:rPr>
      <w:sz w:val="24"/>
      <w:szCs w:val="24"/>
    </w:rPr>
  </w:style>
  <w:style w:type="character" w:customStyle="1" w:styleId="14">
    <w:name w:val="Заголовок 1 Знак"/>
    <w:link w:val="12"/>
    <w:uiPriority w:val="99"/>
    <w:rsid w:val="00FC03D2"/>
    <w:rPr>
      <w:b/>
      <w:i/>
      <w:snapToGrid w:val="0"/>
    </w:rPr>
  </w:style>
  <w:style w:type="paragraph" w:customStyle="1" w:styleId="16">
    <w:name w:val="Обычный1"/>
    <w:uiPriority w:val="99"/>
    <w:rsid w:val="005E222C"/>
    <w:rPr>
      <w:snapToGrid w:val="0"/>
    </w:rPr>
  </w:style>
  <w:style w:type="paragraph" w:customStyle="1" w:styleId="Heading">
    <w:name w:val="Heading"/>
    <w:rsid w:val="00F34FAD"/>
    <w:pPr>
      <w:widowControl w:val="0"/>
      <w:overflowPunct w:val="0"/>
      <w:autoSpaceDE w:val="0"/>
      <w:autoSpaceDN w:val="0"/>
      <w:adjustRightInd w:val="0"/>
      <w:textAlignment w:val="baseline"/>
    </w:pPr>
    <w:rPr>
      <w:rFonts w:ascii="Arial" w:hAnsi="Arial"/>
      <w:b/>
      <w:sz w:val="22"/>
    </w:rPr>
  </w:style>
  <w:style w:type="character" w:customStyle="1" w:styleId="21">
    <w:name w:val="Заголовок 2 Знак"/>
    <w:link w:val="20"/>
    <w:uiPriority w:val="99"/>
    <w:rsid w:val="00F34FAD"/>
    <w:rPr>
      <w:rFonts w:ascii="Arial" w:hAnsi="Arial"/>
      <w:b/>
      <w:bCs/>
      <w:i/>
      <w:iCs/>
      <w:sz w:val="28"/>
      <w:szCs w:val="28"/>
    </w:rPr>
  </w:style>
  <w:style w:type="character" w:customStyle="1" w:styleId="60">
    <w:name w:val="Заголовок 6 Знак"/>
    <w:link w:val="6"/>
    <w:uiPriority w:val="99"/>
    <w:rsid w:val="00383FBD"/>
    <w:rPr>
      <w:b/>
      <w:bCs/>
      <w:sz w:val="22"/>
      <w:szCs w:val="22"/>
    </w:rPr>
  </w:style>
  <w:style w:type="character" w:customStyle="1" w:styleId="17">
    <w:name w:val="Основной текст Знак1"/>
    <w:locked/>
    <w:rsid w:val="00A93D14"/>
    <w:rPr>
      <w:sz w:val="24"/>
    </w:rPr>
  </w:style>
  <w:style w:type="paragraph" w:customStyle="1" w:styleId="36">
    <w:name w:val="Стиль3 Знак"/>
    <w:basedOn w:val="24"/>
    <w:uiPriority w:val="99"/>
    <w:rsid w:val="005B5B79"/>
    <w:pPr>
      <w:widowControl w:val="0"/>
      <w:tabs>
        <w:tab w:val="num" w:pos="227"/>
      </w:tabs>
      <w:adjustRightInd w:val="0"/>
      <w:spacing w:after="0" w:line="240" w:lineRule="auto"/>
      <w:ind w:left="0"/>
      <w:jc w:val="both"/>
    </w:pPr>
    <w:rPr>
      <w:sz w:val="24"/>
    </w:rPr>
  </w:style>
  <w:style w:type="character" w:customStyle="1" w:styleId="a7">
    <w:name w:val="Основной текст с отступом Знак"/>
    <w:basedOn w:val="a1"/>
    <w:link w:val="a6"/>
    <w:uiPriority w:val="99"/>
    <w:locked/>
    <w:rsid w:val="00997F71"/>
  </w:style>
  <w:style w:type="character" w:customStyle="1" w:styleId="32">
    <w:name w:val="Заголовок 3 Знак"/>
    <w:link w:val="31"/>
    <w:uiPriority w:val="99"/>
    <w:rsid w:val="00997F71"/>
    <w:rPr>
      <w:rFonts w:ascii="Arial" w:hAnsi="Arial"/>
      <w:b/>
      <w:bCs/>
      <w:sz w:val="26"/>
      <w:szCs w:val="26"/>
    </w:rPr>
  </w:style>
  <w:style w:type="character" w:customStyle="1" w:styleId="40">
    <w:name w:val="Заголовок 4 Знак"/>
    <w:link w:val="4"/>
    <w:uiPriority w:val="99"/>
    <w:rsid w:val="00997F71"/>
    <w:rPr>
      <w:b/>
      <w:bCs/>
      <w:sz w:val="28"/>
      <w:szCs w:val="28"/>
    </w:rPr>
  </w:style>
  <w:style w:type="character" w:customStyle="1" w:styleId="50">
    <w:name w:val="Заголовок 5 Знак"/>
    <w:link w:val="5"/>
    <w:uiPriority w:val="99"/>
    <w:rsid w:val="00997F71"/>
    <w:rPr>
      <w:b/>
      <w:bCs/>
      <w:i/>
      <w:iCs/>
      <w:sz w:val="26"/>
      <w:szCs w:val="26"/>
    </w:rPr>
  </w:style>
  <w:style w:type="character" w:customStyle="1" w:styleId="70">
    <w:name w:val="Заголовок 7 Знак"/>
    <w:link w:val="7"/>
    <w:uiPriority w:val="99"/>
    <w:rsid w:val="00997F71"/>
    <w:rPr>
      <w:sz w:val="24"/>
      <w:szCs w:val="24"/>
    </w:rPr>
  </w:style>
  <w:style w:type="character" w:customStyle="1" w:styleId="80">
    <w:name w:val="Заголовок 8 Знак"/>
    <w:link w:val="8"/>
    <w:uiPriority w:val="99"/>
    <w:rsid w:val="00997F71"/>
    <w:rPr>
      <w:i/>
      <w:iCs/>
      <w:sz w:val="24"/>
      <w:szCs w:val="24"/>
    </w:rPr>
  </w:style>
  <w:style w:type="character" w:customStyle="1" w:styleId="90">
    <w:name w:val="Заголовок 9 Знак"/>
    <w:link w:val="9"/>
    <w:uiPriority w:val="99"/>
    <w:rsid w:val="00997F71"/>
    <w:rPr>
      <w:rFonts w:ascii="Arial" w:hAnsi="Arial"/>
      <w:sz w:val="22"/>
      <w:szCs w:val="22"/>
    </w:rPr>
  </w:style>
  <w:style w:type="character" w:customStyle="1" w:styleId="af1">
    <w:name w:val="Текст выноски Знак"/>
    <w:link w:val="af0"/>
    <w:uiPriority w:val="99"/>
    <w:semiHidden/>
    <w:rsid w:val="00997F71"/>
    <w:rPr>
      <w:rFonts w:ascii="Tahoma" w:hAnsi="Tahoma" w:cs="Tahoma"/>
      <w:sz w:val="16"/>
      <w:szCs w:val="16"/>
    </w:rPr>
  </w:style>
  <w:style w:type="paragraph" w:customStyle="1" w:styleId="310">
    <w:name w:val="аголовок 31"/>
    <w:basedOn w:val="16"/>
    <w:next w:val="16"/>
    <w:uiPriority w:val="99"/>
    <w:rsid w:val="00997F71"/>
    <w:pPr>
      <w:keepNext/>
      <w:jc w:val="both"/>
    </w:pPr>
    <w:rPr>
      <w:sz w:val="24"/>
    </w:rPr>
  </w:style>
  <w:style w:type="paragraph" w:customStyle="1" w:styleId="Iauiue1">
    <w:name w:val="Iau?iue1"/>
    <w:uiPriority w:val="99"/>
    <w:rsid w:val="00997F71"/>
    <w:pPr>
      <w:overflowPunct w:val="0"/>
      <w:autoSpaceDE w:val="0"/>
      <w:autoSpaceDN w:val="0"/>
      <w:adjustRightInd w:val="0"/>
      <w:textAlignment w:val="baseline"/>
    </w:pPr>
  </w:style>
  <w:style w:type="paragraph" w:customStyle="1" w:styleId="81">
    <w:name w:val="заголовок 8"/>
    <w:basedOn w:val="a0"/>
    <w:next w:val="a0"/>
    <w:uiPriority w:val="99"/>
    <w:rsid w:val="00997F71"/>
    <w:pPr>
      <w:keepNext/>
      <w:autoSpaceDE w:val="0"/>
      <w:autoSpaceDN w:val="0"/>
      <w:ind w:left="660"/>
    </w:pPr>
    <w:rPr>
      <w:b/>
      <w:sz w:val="24"/>
    </w:rPr>
  </w:style>
  <w:style w:type="character" w:customStyle="1" w:styleId="18">
    <w:name w:val="Основной шрифт абзаца1"/>
    <w:uiPriority w:val="99"/>
    <w:rsid w:val="00997F71"/>
  </w:style>
  <w:style w:type="paragraph" w:styleId="afe">
    <w:name w:val="Title"/>
    <w:basedOn w:val="a0"/>
    <w:link w:val="aff"/>
    <w:uiPriority w:val="99"/>
    <w:qFormat/>
    <w:rsid w:val="00997F71"/>
    <w:pPr>
      <w:jc w:val="center"/>
    </w:pPr>
    <w:rPr>
      <w:b/>
      <w:sz w:val="24"/>
    </w:rPr>
  </w:style>
  <w:style w:type="character" w:customStyle="1" w:styleId="aff">
    <w:name w:val="Название Знак"/>
    <w:link w:val="afe"/>
    <w:uiPriority w:val="99"/>
    <w:rsid w:val="00997F71"/>
    <w:rPr>
      <w:b/>
      <w:sz w:val="24"/>
    </w:rPr>
  </w:style>
  <w:style w:type="paragraph" w:styleId="37">
    <w:name w:val="Body Text Indent 3"/>
    <w:basedOn w:val="a0"/>
    <w:link w:val="38"/>
    <w:uiPriority w:val="99"/>
    <w:rsid w:val="00997F71"/>
    <w:pPr>
      <w:spacing w:before="240"/>
      <w:ind w:firstLine="851"/>
    </w:pPr>
    <w:rPr>
      <w:sz w:val="28"/>
    </w:rPr>
  </w:style>
  <w:style w:type="character" w:customStyle="1" w:styleId="38">
    <w:name w:val="Основной текст с отступом 3 Знак"/>
    <w:link w:val="37"/>
    <w:uiPriority w:val="99"/>
    <w:rsid w:val="00997F71"/>
    <w:rPr>
      <w:sz w:val="28"/>
    </w:rPr>
  </w:style>
  <w:style w:type="paragraph" w:styleId="aff0">
    <w:name w:val="List Bullet"/>
    <w:basedOn w:val="a0"/>
    <w:autoRedefine/>
    <w:uiPriority w:val="99"/>
    <w:rsid w:val="00997F71"/>
    <w:pPr>
      <w:tabs>
        <w:tab w:val="num" w:pos="360"/>
      </w:tabs>
      <w:spacing w:before="120"/>
      <w:ind w:left="360" w:hanging="360"/>
      <w:jc w:val="both"/>
    </w:pPr>
    <w:rPr>
      <w:sz w:val="24"/>
    </w:rPr>
  </w:style>
  <w:style w:type="paragraph" w:customStyle="1" w:styleId="FR3">
    <w:name w:val="FR3"/>
    <w:uiPriority w:val="99"/>
    <w:rsid w:val="00997F71"/>
    <w:pPr>
      <w:widowControl w:val="0"/>
      <w:ind w:left="200" w:firstLine="420"/>
    </w:pPr>
    <w:rPr>
      <w:rFonts w:ascii="Arial" w:hAnsi="Arial"/>
      <w:sz w:val="24"/>
    </w:rPr>
  </w:style>
  <w:style w:type="paragraph" w:customStyle="1" w:styleId="xl24">
    <w:name w:val="xl24"/>
    <w:basedOn w:val="a0"/>
    <w:uiPriority w:val="99"/>
    <w:rsid w:val="00997F71"/>
    <w:pPr>
      <w:spacing w:before="100" w:beforeAutospacing="1" w:after="100" w:afterAutospacing="1"/>
    </w:pPr>
    <w:rPr>
      <w:sz w:val="24"/>
      <w:szCs w:val="24"/>
    </w:rPr>
  </w:style>
  <w:style w:type="paragraph" w:customStyle="1" w:styleId="xl25">
    <w:name w:val="xl25"/>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0"/>
    <w:uiPriority w:val="99"/>
    <w:rsid w:val="00997F71"/>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0"/>
    <w:uiPriority w:val="99"/>
    <w:rsid w:val="00997F7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0"/>
    <w:uiPriority w:val="99"/>
    <w:rsid w:val="00997F71"/>
    <w:pPr>
      <w:spacing w:before="100" w:beforeAutospacing="1" w:after="100" w:afterAutospacing="1"/>
      <w:jc w:val="center"/>
    </w:pPr>
    <w:rPr>
      <w:sz w:val="24"/>
      <w:szCs w:val="24"/>
    </w:rPr>
  </w:style>
  <w:style w:type="paragraph" w:customStyle="1" w:styleId="xl35">
    <w:name w:val="xl35"/>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0"/>
    <w:uiPriority w:val="99"/>
    <w:rsid w:val="00997F71"/>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0"/>
    <w:uiPriority w:val="99"/>
    <w:rsid w:val="00997F71"/>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0"/>
    <w:uiPriority w:val="99"/>
    <w:rsid w:val="00997F71"/>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0"/>
    <w:uiPriority w:val="99"/>
    <w:rsid w:val="00997F71"/>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0"/>
    <w:uiPriority w:val="99"/>
    <w:rsid w:val="00997F71"/>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0"/>
    <w:uiPriority w:val="99"/>
    <w:rsid w:val="00997F71"/>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997F71"/>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0"/>
    <w:uiPriority w:val="99"/>
    <w:rsid w:val="00997F7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0"/>
    <w:uiPriority w:val="99"/>
    <w:rsid w:val="00997F71"/>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0"/>
    <w:uiPriority w:val="99"/>
    <w:rsid w:val="00997F71"/>
    <w:pPr>
      <w:spacing w:before="100" w:beforeAutospacing="1" w:after="100" w:afterAutospacing="1"/>
      <w:jc w:val="center"/>
    </w:pPr>
    <w:rPr>
      <w:sz w:val="24"/>
      <w:szCs w:val="24"/>
    </w:rPr>
  </w:style>
  <w:style w:type="paragraph" w:customStyle="1" w:styleId="xl64">
    <w:name w:val="xl64"/>
    <w:basedOn w:val="a0"/>
    <w:uiPriority w:val="99"/>
    <w:rsid w:val="00997F71"/>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210">
    <w:name w:val="Основной текст 21"/>
    <w:basedOn w:val="a0"/>
    <w:uiPriority w:val="99"/>
    <w:rsid w:val="00997F71"/>
    <w:pPr>
      <w:ind w:left="720"/>
    </w:pPr>
    <w:rPr>
      <w:sz w:val="28"/>
    </w:rPr>
  </w:style>
  <w:style w:type="paragraph" w:customStyle="1" w:styleId="font5">
    <w:name w:val="font5"/>
    <w:basedOn w:val="a0"/>
    <w:uiPriority w:val="99"/>
    <w:rsid w:val="00997F71"/>
    <w:pPr>
      <w:spacing w:before="100" w:beforeAutospacing="1" w:after="100" w:afterAutospacing="1"/>
    </w:pPr>
    <w:rPr>
      <w:rFonts w:ascii="Tahoma" w:hAnsi="Tahoma" w:cs="Tahoma"/>
      <w:b/>
      <w:bCs/>
      <w:color w:val="000000"/>
      <w:sz w:val="16"/>
      <w:szCs w:val="16"/>
    </w:rPr>
  </w:style>
  <w:style w:type="paragraph" w:customStyle="1" w:styleId="o">
    <w:name w:val="o?"/>
    <w:basedOn w:val="a0"/>
    <w:uiPriority w:val="99"/>
    <w:rsid w:val="00997F71"/>
    <w:pPr>
      <w:spacing w:after="120"/>
    </w:pPr>
    <w:rPr>
      <w:b/>
      <w:sz w:val="24"/>
    </w:rPr>
  </w:style>
  <w:style w:type="paragraph" w:styleId="aff1">
    <w:name w:val="List Number"/>
    <w:basedOn w:val="a0"/>
    <w:uiPriority w:val="99"/>
    <w:rsid w:val="00997F71"/>
    <w:pPr>
      <w:tabs>
        <w:tab w:val="num" w:pos="360"/>
      </w:tabs>
      <w:spacing w:after="60"/>
      <w:ind w:left="360" w:hanging="360"/>
      <w:jc w:val="both"/>
    </w:pPr>
    <w:rPr>
      <w:sz w:val="24"/>
    </w:rPr>
  </w:style>
  <w:style w:type="paragraph" w:styleId="2b">
    <w:name w:val="List 2"/>
    <w:basedOn w:val="a0"/>
    <w:uiPriority w:val="99"/>
    <w:rsid w:val="00997F71"/>
    <w:pPr>
      <w:ind w:left="566" w:hanging="283"/>
    </w:pPr>
  </w:style>
  <w:style w:type="paragraph" w:styleId="39">
    <w:name w:val="List 3"/>
    <w:basedOn w:val="a0"/>
    <w:uiPriority w:val="99"/>
    <w:rsid w:val="00997F71"/>
    <w:pPr>
      <w:ind w:left="849" w:hanging="283"/>
    </w:pPr>
  </w:style>
  <w:style w:type="paragraph" w:customStyle="1" w:styleId="19">
    <w:name w:val="Верхний колонтитул1"/>
    <w:basedOn w:val="16"/>
    <w:uiPriority w:val="99"/>
    <w:rsid w:val="00997F71"/>
    <w:pPr>
      <w:tabs>
        <w:tab w:val="center" w:pos="4677"/>
        <w:tab w:val="right" w:pos="9355"/>
      </w:tabs>
    </w:pPr>
    <w:rPr>
      <w:snapToGrid/>
      <w:sz w:val="24"/>
    </w:rPr>
  </w:style>
  <w:style w:type="paragraph" w:customStyle="1" w:styleId="a">
    <w:name w:val="Стиль"/>
    <w:rsid w:val="00997F71"/>
    <w:pPr>
      <w:widowControl w:val="0"/>
      <w:numPr>
        <w:numId w:val="5"/>
      </w:numPr>
      <w:tabs>
        <w:tab w:val="clear" w:pos="1492"/>
      </w:tabs>
      <w:autoSpaceDE w:val="0"/>
      <w:autoSpaceDN w:val="0"/>
      <w:adjustRightInd w:val="0"/>
      <w:ind w:left="0" w:firstLine="0"/>
    </w:pPr>
    <w:rPr>
      <w:sz w:val="24"/>
      <w:szCs w:val="24"/>
    </w:rPr>
  </w:style>
  <w:style w:type="character" w:customStyle="1" w:styleId="1a">
    <w:name w:val="Знак Знак1"/>
    <w:rsid w:val="00997F71"/>
    <w:rPr>
      <w:sz w:val="24"/>
      <w:lang w:val="ru-RU" w:eastAsia="ru-RU" w:bidi="ar-SA"/>
    </w:rPr>
  </w:style>
  <w:style w:type="paragraph" w:styleId="51">
    <w:name w:val="List Number 5"/>
    <w:basedOn w:val="a0"/>
    <w:uiPriority w:val="99"/>
    <w:rsid w:val="00997F71"/>
    <w:pPr>
      <w:tabs>
        <w:tab w:val="num" w:pos="1492"/>
      </w:tabs>
      <w:ind w:left="1492" w:hanging="360"/>
    </w:pPr>
  </w:style>
  <w:style w:type="character" w:customStyle="1" w:styleId="41">
    <w:name w:val="Знак Знак4"/>
    <w:locked/>
    <w:rsid w:val="00997F71"/>
    <w:rPr>
      <w:lang w:val="ru-RU" w:eastAsia="ru-RU" w:bidi="ar-SA"/>
    </w:rPr>
  </w:style>
  <w:style w:type="paragraph" w:customStyle="1" w:styleId="msobodytextcxspmiddle">
    <w:name w:val="msobodytextcxspmiddle"/>
    <w:basedOn w:val="a0"/>
    <w:rsid w:val="00997F71"/>
    <w:pPr>
      <w:spacing w:before="100" w:beforeAutospacing="1" w:after="100" w:afterAutospacing="1"/>
    </w:pPr>
    <w:rPr>
      <w:sz w:val="24"/>
      <w:szCs w:val="24"/>
    </w:rPr>
  </w:style>
  <w:style w:type="paragraph" w:customStyle="1" w:styleId="msobodytextcxsplast">
    <w:name w:val="msobodytextcxsplast"/>
    <w:basedOn w:val="a0"/>
    <w:rsid w:val="00997F71"/>
    <w:pPr>
      <w:spacing w:before="100" w:beforeAutospacing="1" w:after="100" w:afterAutospacing="1"/>
    </w:pPr>
    <w:rPr>
      <w:sz w:val="24"/>
      <w:szCs w:val="24"/>
    </w:rPr>
  </w:style>
  <w:style w:type="paragraph" w:customStyle="1" w:styleId="msonormalcxspmiddle">
    <w:name w:val="msonormalcxspmiddle"/>
    <w:basedOn w:val="a0"/>
    <w:rsid w:val="00997F71"/>
    <w:pPr>
      <w:spacing w:before="100" w:beforeAutospacing="1" w:after="100" w:afterAutospacing="1"/>
    </w:pPr>
    <w:rPr>
      <w:sz w:val="24"/>
      <w:szCs w:val="24"/>
    </w:rPr>
  </w:style>
  <w:style w:type="paragraph" w:customStyle="1" w:styleId="msonormalcxsplast">
    <w:name w:val="msonormalcxsplast"/>
    <w:basedOn w:val="a0"/>
    <w:rsid w:val="00997F71"/>
    <w:pPr>
      <w:spacing w:before="100" w:beforeAutospacing="1" w:after="100" w:afterAutospacing="1"/>
    </w:pPr>
    <w:rPr>
      <w:sz w:val="24"/>
      <w:szCs w:val="24"/>
    </w:rPr>
  </w:style>
  <w:style w:type="paragraph" w:customStyle="1" w:styleId="msobodytext2cxspmiddle">
    <w:name w:val="msobodytext2cxspmiddle"/>
    <w:basedOn w:val="a0"/>
    <w:rsid w:val="00997F71"/>
    <w:pPr>
      <w:spacing w:before="100" w:beforeAutospacing="1" w:after="100" w:afterAutospacing="1"/>
    </w:pPr>
    <w:rPr>
      <w:sz w:val="24"/>
      <w:szCs w:val="24"/>
    </w:rPr>
  </w:style>
  <w:style w:type="paragraph" w:customStyle="1" w:styleId="msobodytext2cxsplast">
    <w:name w:val="msobodytext2cxsplast"/>
    <w:basedOn w:val="a0"/>
    <w:rsid w:val="00997F71"/>
    <w:pPr>
      <w:spacing w:before="100" w:beforeAutospacing="1" w:after="100" w:afterAutospacing="1"/>
    </w:pPr>
    <w:rPr>
      <w:sz w:val="24"/>
      <w:szCs w:val="24"/>
    </w:rPr>
  </w:style>
  <w:style w:type="paragraph" w:customStyle="1" w:styleId="consnormalcxspmiddle">
    <w:name w:val="consnormalcxspmiddle"/>
    <w:basedOn w:val="a0"/>
    <w:rsid w:val="00997F71"/>
    <w:pPr>
      <w:spacing w:before="100" w:beforeAutospacing="1" w:after="100" w:afterAutospacing="1"/>
    </w:pPr>
    <w:rPr>
      <w:sz w:val="24"/>
      <w:szCs w:val="24"/>
    </w:rPr>
  </w:style>
  <w:style w:type="paragraph" w:customStyle="1" w:styleId="consnormalcxsplast">
    <w:name w:val="consnormalcxsplast"/>
    <w:basedOn w:val="a0"/>
    <w:rsid w:val="00997F71"/>
    <w:pPr>
      <w:spacing w:before="100" w:beforeAutospacing="1" w:after="100" w:afterAutospacing="1"/>
    </w:pPr>
    <w:rPr>
      <w:sz w:val="24"/>
      <w:szCs w:val="24"/>
    </w:rPr>
  </w:style>
  <w:style w:type="character" w:customStyle="1" w:styleId="3a">
    <w:name w:val="Знак Знак3"/>
    <w:uiPriority w:val="99"/>
    <w:rsid w:val="00997F71"/>
    <w:rPr>
      <w:rFonts w:ascii="Times New Roman" w:eastAsia="Times New Roman" w:hAnsi="Times New Roman" w:cs="Times New Roman"/>
      <w:sz w:val="20"/>
      <w:szCs w:val="20"/>
    </w:rPr>
  </w:style>
  <w:style w:type="character" w:customStyle="1" w:styleId="apple-style-span">
    <w:name w:val="apple-style-span"/>
    <w:basedOn w:val="a1"/>
    <w:uiPriority w:val="99"/>
    <w:rsid w:val="00997F71"/>
  </w:style>
  <w:style w:type="paragraph" w:customStyle="1" w:styleId="formattext">
    <w:name w:val="formattext"/>
    <w:basedOn w:val="a0"/>
    <w:rsid w:val="00997F71"/>
    <w:pPr>
      <w:spacing w:before="100" w:beforeAutospacing="1" w:after="100" w:afterAutospacing="1"/>
    </w:pPr>
    <w:rPr>
      <w:sz w:val="24"/>
      <w:szCs w:val="24"/>
    </w:rPr>
  </w:style>
  <w:style w:type="paragraph" w:customStyle="1" w:styleId="headertext">
    <w:name w:val="headertext"/>
    <w:basedOn w:val="a0"/>
    <w:uiPriority w:val="99"/>
    <w:rsid w:val="00997F71"/>
    <w:pPr>
      <w:spacing w:before="100" w:beforeAutospacing="1" w:after="100" w:afterAutospacing="1"/>
    </w:pPr>
    <w:rPr>
      <w:sz w:val="24"/>
      <w:szCs w:val="24"/>
    </w:rPr>
  </w:style>
  <w:style w:type="paragraph" w:customStyle="1" w:styleId="ConsPlusNonformat">
    <w:name w:val="ConsPlusNonformat"/>
    <w:uiPriority w:val="99"/>
    <w:rsid w:val="00997F71"/>
    <w:pPr>
      <w:widowControl w:val="0"/>
      <w:autoSpaceDE w:val="0"/>
      <w:autoSpaceDN w:val="0"/>
      <w:adjustRightInd w:val="0"/>
    </w:pPr>
    <w:rPr>
      <w:rFonts w:ascii="Courier New" w:hAnsi="Courier New" w:cs="Courier New"/>
    </w:rPr>
  </w:style>
  <w:style w:type="paragraph" w:customStyle="1" w:styleId="ConsPlusCell">
    <w:name w:val="ConsPlusCell"/>
    <w:rsid w:val="00997F71"/>
    <w:pPr>
      <w:autoSpaceDE w:val="0"/>
      <w:autoSpaceDN w:val="0"/>
      <w:adjustRightInd w:val="0"/>
    </w:pPr>
    <w:rPr>
      <w:rFonts w:ascii="Arial" w:eastAsia="Calibri" w:hAnsi="Arial" w:cs="Arial"/>
    </w:rPr>
  </w:style>
  <w:style w:type="paragraph" w:customStyle="1" w:styleId="ConsPlusTitle">
    <w:name w:val="ConsPlusTitle"/>
    <w:uiPriority w:val="99"/>
    <w:rsid w:val="00997F71"/>
    <w:pPr>
      <w:autoSpaceDE w:val="0"/>
      <w:autoSpaceDN w:val="0"/>
      <w:adjustRightInd w:val="0"/>
    </w:pPr>
    <w:rPr>
      <w:rFonts w:eastAsia="Calibri"/>
      <w:b/>
      <w:bCs/>
      <w:sz w:val="24"/>
      <w:szCs w:val="24"/>
    </w:rPr>
  </w:style>
  <w:style w:type="character" w:customStyle="1" w:styleId="ConsPlusNormal0">
    <w:name w:val="ConsPlusNormal Знак"/>
    <w:link w:val="ConsPlusNormal"/>
    <w:rsid w:val="00814F10"/>
    <w:rPr>
      <w:rFonts w:ascii="Arial" w:hAnsi="Arial" w:cs="Arial"/>
      <w:lang w:val="ru-RU" w:eastAsia="ru-RU" w:bidi="ar-SA"/>
    </w:rPr>
  </w:style>
  <w:style w:type="numbering" w:customStyle="1" w:styleId="10">
    <w:name w:val="Раздел1"/>
    <w:basedOn w:val="a3"/>
    <w:next w:val="af8"/>
    <w:rsid w:val="007A1B97"/>
    <w:pPr>
      <w:numPr>
        <w:numId w:val="23"/>
      </w:numPr>
    </w:pPr>
  </w:style>
  <w:style w:type="numbering" w:customStyle="1" w:styleId="1b">
    <w:name w:val="Нет списка1"/>
    <w:next w:val="a3"/>
    <w:uiPriority w:val="99"/>
    <w:semiHidden/>
    <w:unhideWhenUsed/>
    <w:rsid w:val="00D42949"/>
  </w:style>
  <w:style w:type="numbering" w:customStyle="1" w:styleId="111">
    <w:name w:val="Нет списка11"/>
    <w:next w:val="a3"/>
    <w:uiPriority w:val="99"/>
    <w:semiHidden/>
    <w:rsid w:val="00D42949"/>
  </w:style>
  <w:style w:type="table" w:customStyle="1" w:styleId="1c">
    <w:name w:val="Сетка таблицы1"/>
    <w:basedOn w:val="a2"/>
    <w:next w:val="a9"/>
    <w:uiPriority w:val="59"/>
    <w:rsid w:val="00D42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Объемная таблица 21"/>
    <w:basedOn w:val="a2"/>
    <w:next w:val="26"/>
    <w:rsid w:val="00D429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
    <w:name w:val="Раздел2"/>
    <w:basedOn w:val="a3"/>
    <w:next w:val="af8"/>
    <w:rsid w:val="00D42949"/>
    <w:pPr>
      <w:numPr>
        <w:numId w:val="7"/>
      </w:numPr>
    </w:pPr>
  </w:style>
  <w:style w:type="table" w:customStyle="1" w:styleId="311">
    <w:name w:val="Объемная таблица 31"/>
    <w:basedOn w:val="a2"/>
    <w:next w:val="33"/>
    <w:rsid w:val="00D429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Сетка таблицы 21"/>
    <w:basedOn w:val="a2"/>
    <w:next w:val="27"/>
    <w:rsid w:val="00D4294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d">
    <w:name w:val="Современная таблица1"/>
    <w:basedOn w:val="a2"/>
    <w:next w:val="af9"/>
    <w:rsid w:val="00D429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
    <w:name w:val="Веб-таблица 31"/>
    <w:basedOn w:val="a2"/>
    <w:next w:val="-3"/>
    <w:rsid w:val="00D429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
    <w:name w:val="Веб-таблица 11"/>
    <w:basedOn w:val="a2"/>
    <w:next w:val="-1"/>
    <w:rsid w:val="00D42949"/>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customStyle="1" w:styleId="213">
    <w:name w:val="Классическая таблица 21"/>
    <w:basedOn w:val="a2"/>
    <w:next w:val="28"/>
    <w:rsid w:val="00D429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BodyText3Char">
    <w:name w:val="Body Text 3 Char"/>
    <w:uiPriority w:val="99"/>
    <w:semiHidden/>
    <w:locked/>
    <w:rsid w:val="004F7B81"/>
    <w:rPr>
      <w:sz w:val="16"/>
      <w:szCs w:val="16"/>
    </w:rPr>
  </w:style>
  <w:style w:type="character" w:customStyle="1" w:styleId="BodyText2Char">
    <w:name w:val="Body Text 2 Char"/>
    <w:uiPriority w:val="99"/>
    <w:semiHidden/>
    <w:locked/>
    <w:rsid w:val="004F7B81"/>
  </w:style>
  <w:style w:type="character" w:customStyle="1" w:styleId="BodyTextChar">
    <w:name w:val="Body Text Char"/>
    <w:uiPriority w:val="99"/>
    <w:locked/>
    <w:rsid w:val="004F7B81"/>
    <w:rPr>
      <w:sz w:val="24"/>
      <w:szCs w:val="24"/>
      <w:lang w:val="ru-RU" w:eastAsia="ru-RU"/>
    </w:rPr>
  </w:style>
  <w:style w:type="paragraph" w:styleId="aff2">
    <w:name w:val="Document Map"/>
    <w:basedOn w:val="a0"/>
    <w:link w:val="aff3"/>
    <w:uiPriority w:val="99"/>
    <w:semiHidden/>
    <w:rsid w:val="004F7B81"/>
    <w:pPr>
      <w:shd w:val="clear" w:color="auto" w:fill="000080"/>
    </w:pPr>
    <w:rPr>
      <w:rFonts w:ascii="Tahoma" w:hAnsi="Tahoma"/>
    </w:rPr>
  </w:style>
  <w:style w:type="character" w:customStyle="1" w:styleId="aff3">
    <w:name w:val="Схема документа Знак"/>
    <w:link w:val="aff2"/>
    <w:uiPriority w:val="99"/>
    <w:semiHidden/>
    <w:rsid w:val="004F7B81"/>
    <w:rPr>
      <w:rFonts w:ascii="Tahoma" w:hAnsi="Tahoma" w:cs="Tahoma"/>
      <w:shd w:val="clear" w:color="auto" w:fill="000080"/>
    </w:rPr>
  </w:style>
  <w:style w:type="paragraph" w:styleId="2c">
    <w:name w:val="List Bullet 2"/>
    <w:basedOn w:val="a0"/>
    <w:autoRedefine/>
    <w:uiPriority w:val="99"/>
    <w:rsid w:val="004F7B81"/>
    <w:pPr>
      <w:tabs>
        <w:tab w:val="num" w:pos="643"/>
      </w:tabs>
      <w:spacing w:after="60"/>
      <w:ind w:left="643" w:hanging="360"/>
      <w:jc w:val="both"/>
    </w:pPr>
    <w:rPr>
      <w:sz w:val="24"/>
      <w:szCs w:val="24"/>
    </w:rPr>
  </w:style>
  <w:style w:type="paragraph" w:styleId="3b">
    <w:name w:val="List Bullet 3"/>
    <w:basedOn w:val="a0"/>
    <w:autoRedefine/>
    <w:uiPriority w:val="99"/>
    <w:rsid w:val="004F7B81"/>
    <w:pPr>
      <w:tabs>
        <w:tab w:val="num" w:pos="926"/>
      </w:tabs>
      <w:spacing w:after="60"/>
      <w:ind w:left="926" w:hanging="360"/>
      <w:jc w:val="both"/>
    </w:pPr>
    <w:rPr>
      <w:sz w:val="24"/>
      <w:szCs w:val="24"/>
    </w:rPr>
  </w:style>
  <w:style w:type="paragraph" w:styleId="42">
    <w:name w:val="List Bullet 4"/>
    <w:basedOn w:val="a0"/>
    <w:autoRedefine/>
    <w:uiPriority w:val="99"/>
    <w:rsid w:val="004F7B81"/>
    <w:pPr>
      <w:tabs>
        <w:tab w:val="num" w:pos="1209"/>
      </w:tabs>
      <w:spacing w:after="60"/>
      <w:ind w:left="1209" w:hanging="360"/>
      <w:jc w:val="both"/>
    </w:pPr>
    <w:rPr>
      <w:sz w:val="24"/>
      <w:szCs w:val="24"/>
    </w:rPr>
  </w:style>
  <w:style w:type="paragraph" w:styleId="52">
    <w:name w:val="List Bullet 5"/>
    <w:basedOn w:val="a0"/>
    <w:autoRedefine/>
    <w:uiPriority w:val="99"/>
    <w:rsid w:val="004F7B81"/>
    <w:pPr>
      <w:tabs>
        <w:tab w:val="num" w:pos="1492"/>
      </w:tabs>
      <w:spacing w:after="60"/>
      <w:ind w:left="1492" w:hanging="360"/>
      <w:jc w:val="both"/>
    </w:pPr>
    <w:rPr>
      <w:sz w:val="24"/>
      <w:szCs w:val="24"/>
    </w:rPr>
  </w:style>
  <w:style w:type="paragraph" w:styleId="3c">
    <w:name w:val="List Number 3"/>
    <w:basedOn w:val="a0"/>
    <w:uiPriority w:val="99"/>
    <w:rsid w:val="004F7B81"/>
    <w:pPr>
      <w:tabs>
        <w:tab w:val="num" w:pos="926"/>
      </w:tabs>
      <w:spacing w:after="60"/>
      <w:ind w:left="926" w:hanging="360"/>
      <w:jc w:val="both"/>
    </w:pPr>
    <w:rPr>
      <w:sz w:val="24"/>
      <w:szCs w:val="24"/>
    </w:rPr>
  </w:style>
  <w:style w:type="paragraph" w:styleId="43">
    <w:name w:val="List Number 4"/>
    <w:basedOn w:val="a0"/>
    <w:uiPriority w:val="99"/>
    <w:rsid w:val="004F7B81"/>
    <w:pPr>
      <w:tabs>
        <w:tab w:val="num" w:pos="1209"/>
      </w:tabs>
      <w:spacing w:after="60"/>
      <w:ind w:left="1209" w:hanging="360"/>
      <w:jc w:val="both"/>
    </w:pPr>
    <w:rPr>
      <w:sz w:val="24"/>
      <w:szCs w:val="24"/>
    </w:rPr>
  </w:style>
  <w:style w:type="paragraph" w:customStyle="1" w:styleId="aff4">
    <w:name w:val="Часть"/>
    <w:basedOn w:val="a0"/>
    <w:uiPriority w:val="99"/>
    <w:rsid w:val="004F7B81"/>
    <w:pPr>
      <w:tabs>
        <w:tab w:val="num" w:pos="2160"/>
      </w:tabs>
      <w:spacing w:after="60"/>
      <w:ind w:left="720" w:hanging="720"/>
      <w:jc w:val="center"/>
    </w:pPr>
    <w:rPr>
      <w:rFonts w:ascii="Arial" w:hAnsi="Arial" w:cs="Arial"/>
      <w:b/>
      <w:bCs/>
      <w:caps/>
      <w:sz w:val="32"/>
      <w:szCs w:val="32"/>
    </w:rPr>
  </w:style>
  <w:style w:type="paragraph" w:customStyle="1" w:styleId="3">
    <w:name w:val="Раздел 3"/>
    <w:basedOn w:val="a0"/>
    <w:uiPriority w:val="99"/>
    <w:rsid w:val="004F7B81"/>
    <w:pPr>
      <w:numPr>
        <w:numId w:val="9"/>
      </w:numPr>
      <w:spacing w:before="120" w:after="120"/>
      <w:jc w:val="center"/>
    </w:pPr>
    <w:rPr>
      <w:b/>
      <w:bCs/>
      <w:sz w:val="24"/>
      <w:szCs w:val="24"/>
    </w:rPr>
  </w:style>
  <w:style w:type="paragraph" w:customStyle="1" w:styleId="aff5">
    <w:name w:val="Условия контракта"/>
    <w:basedOn w:val="a0"/>
    <w:uiPriority w:val="99"/>
    <w:rsid w:val="004F7B81"/>
    <w:pPr>
      <w:spacing w:before="240" w:after="120"/>
      <w:jc w:val="both"/>
    </w:pPr>
    <w:rPr>
      <w:b/>
      <w:bCs/>
      <w:sz w:val="24"/>
      <w:szCs w:val="24"/>
    </w:rPr>
  </w:style>
  <w:style w:type="paragraph" w:customStyle="1" w:styleId="Instruction">
    <w:name w:val="Instruction"/>
    <w:basedOn w:val="29"/>
    <w:uiPriority w:val="99"/>
    <w:rsid w:val="004F7B81"/>
    <w:pPr>
      <w:tabs>
        <w:tab w:val="num" w:pos="360"/>
      </w:tabs>
      <w:spacing w:before="180" w:after="60" w:line="240" w:lineRule="auto"/>
      <w:ind w:left="360" w:hanging="360"/>
      <w:jc w:val="both"/>
    </w:pPr>
    <w:rPr>
      <w:b/>
      <w:bCs/>
    </w:rPr>
  </w:style>
  <w:style w:type="paragraph" w:styleId="aff6">
    <w:name w:val="Subtitle"/>
    <w:basedOn w:val="a0"/>
    <w:link w:val="aff7"/>
    <w:uiPriority w:val="99"/>
    <w:qFormat/>
    <w:rsid w:val="004F7B81"/>
    <w:pPr>
      <w:spacing w:after="60"/>
      <w:jc w:val="center"/>
      <w:outlineLvl w:val="1"/>
    </w:pPr>
    <w:rPr>
      <w:rFonts w:ascii="Arial" w:hAnsi="Arial"/>
      <w:sz w:val="24"/>
      <w:szCs w:val="24"/>
    </w:rPr>
  </w:style>
  <w:style w:type="character" w:customStyle="1" w:styleId="aff7">
    <w:name w:val="Подзаголовок Знак"/>
    <w:link w:val="aff6"/>
    <w:uiPriority w:val="99"/>
    <w:rsid w:val="004F7B81"/>
    <w:rPr>
      <w:rFonts w:ascii="Arial" w:hAnsi="Arial" w:cs="Arial"/>
      <w:sz w:val="24"/>
      <w:szCs w:val="24"/>
    </w:rPr>
  </w:style>
  <w:style w:type="paragraph" w:customStyle="1" w:styleId="aff8">
    <w:name w:val="Тендерные данные"/>
    <w:basedOn w:val="a0"/>
    <w:uiPriority w:val="99"/>
    <w:rsid w:val="004F7B81"/>
    <w:pPr>
      <w:tabs>
        <w:tab w:val="left" w:pos="1985"/>
      </w:tabs>
      <w:spacing w:before="120" w:after="60"/>
      <w:jc w:val="both"/>
    </w:pPr>
    <w:rPr>
      <w:b/>
      <w:bCs/>
      <w:sz w:val="24"/>
      <w:szCs w:val="24"/>
    </w:rPr>
  </w:style>
  <w:style w:type="paragraph" w:styleId="3d">
    <w:name w:val="toc 3"/>
    <w:basedOn w:val="a0"/>
    <w:next w:val="a0"/>
    <w:autoRedefine/>
    <w:uiPriority w:val="99"/>
    <w:semiHidden/>
    <w:rsid w:val="004F7B81"/>
    <w:pPr>
      <w:keepNext/>
      <w:keepLines/>
      <w:widowControl w:val="0"/>
      <w:suppressLineNumbers/>
      <w:tabs>
        <w:tab w:val="right" w:leader="dot" w:pos="8780"/>
      </w:tabs>
      <w:suppressAutoHyphens/>
    </w:pPr>
    <w:rPr>
      <w:b/>
      <w:bCs/>
      <w:sz w:val="23"/>
      <w:szCs w:val="23"/>
    </w:rPr>
  </w:style>
  <w:style w:type="paragraph" w:styleId="1e">
    <w:name w:val="toc 1"/>
    <w:basedOn w:val="a0"/>
    <w:next w:val="a0"/>
    <w:autoRedefine/>
    <w:uiPriority w:val="99"/>
    <w:semiHidden/>
    <w:rsid w:val="004F7B81"/>
    <w:pPr>
      <w:spacing w:before="120" w:after="120"/>
    </w:pPr>
    <w:rPr>
      <w:b/>
      <w:bCs/>
      <w:caps/>
      <w:sz w:val="22"/>
      <w:szCs w:val="22"/>
    </w:rPr>
  </w:style>
  <w:style w:type="paragraph" w:styleId="2d">
    <w:name w:val="toc 2"/>
    <w:basedOn w:val="a0"/>
    <w:next w:val="a0"/>
    <w:autoRedefine/>
    <w:uiPriority w:val="99"/>
    <w:semiHidden/>
    <w:rsid w:val="004F7B81"/>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9">
    <w:name w:val="Date"/>
    <w:basedOn w:val="a0"/>
    <w:next w:val="a0"/>
    <w:link w:val="affa"/>
    <w:uiPriority w:val="99"/>
    <w:rsid w:val="004F7B81"/>
    <w:pPr>
      <w:spacing w:after="60"/>
      <w:jc w:val="both"/>
    </w:pPr>
    <w:rPr>
      <w:sz w:val="24"/>
      <w:szCs w:val="24"/>
    </w:rPr>
  </w:style>
  <w:style w:type="character" w:customStyle="1" w:styleId="affa">
    <w:name w:val="Дата Знак"/>
    <w:link w:val="aff9"/>
    <w:uiPriority w:val="99"/>
    <w:rsid w:val="004F7B81"/>
    <w:rPr>
      <w:sz w:val="24"/>
      <w:szCs w:val="24"/>
    </w:rPr>
  </w:style>
  <w:style w:type="paragraph" w:customStyle="1" w:styleId="affb">
    <w:name w:val="Îáû÷íûé"/>
    <w:uiPriority w:val="99"/>
    <w:rsid w:val="004F7B81"/>
  </w:style>
  <w:style w:type="paragraph" w:customStyle="1" w:styleId="affc">
    <w:name w:val="Íîðìàëüíûé"/>
    <w:uiPriority w:val="99"/>
    <w:rsid w:val="004F7B81"/>
    <w:rPr>
      <w:rFonts w:ascii="Courier" w:hAnsi="Courier" w:cs="Courier"/>
      <w:sz w:val="24"/>
      <w:szCs w:val="24"/>
      <w:lang w:val="en-GB"/>
    </w:rPr>
  </w:style>
  <w:style w:type="paragraph" w:customStyle="1" w:styleId="affd">
    <w:name w:val="Подраздел"/>
    <w:basedOn w:val="a0"/>
    <w:uiPriority w:val="99"/>
    <w:rsid w:val="004F7B81"/>
    <w:pPr>
      <w:suppressAutoHyphens/>
      <w:spacing w:before="240" w:after="120"/>
      <w:jc w:val="center"/>
    </w:pPr>
    <w:rPr>
      <w:rFonts w:ascii="TimesDL" w:hAnsi="TimesDL" w:cs="TimesDL"/>
      <w:b/>
      <w:bCs/>
      <w:smallCaps/>
      <w:spacing w:val="-2"/>
      <w:sz w:val="24"/>
      <w:szCs w:val="24"/>
    </w:rPr>
  </w:style>
  <w:style w:type="paragraph" w:styleId="affe">
    <w:name w:val="Block Text"/>
    <w:basedOn w:val="a0"/>
    <w:uiPriority w:val="99"/>
    <w:rsid w:val="004F7B81"/>
    <w:pPr>
      <w:spacing w:after="120"/>
      <w:ind w:left="1440" w:right="1440"/>
      <w:jc w:val="both"/>
    </w:pPr>
    <w:rPr>
      <w:sz w:val="24"/>
      <w:szCs w:val="24"/>
    </w:rPr>
  </w:style>
  <w:style w:type="paragraph" w:styleId="afff">
    <w:name w:val="Plain Text"/>
    <w:basedOn w:val="a0"/>
    <w:link w:val="afff0"/>
    <w:uiPriority w:val="99"/>
    <w:rsid w:val="004F7B81"/>
    <w:rPr>
      <w:rFonts w:ascii="Courier New" w:hAnsi="Courier New"/>
    </w:rPr>
  </w:style>
  <w:style w:type="character" w:customStyle="1" w:styleId="afff0">
    <w:name w:val="Текст Знак"/>
    <w:link w:val="afff"/>
    <w:uiPriority w:val="99"/>
    <w:rsid w:val="004F7B81"/>
    <w:rPr>
      <w:rFonts w:ascii="Courier New" w:hAnsi="Courier New" w:cs="Courier New"/>
    </w:rPr>
  </w:style>
  <w:style w:type="character" w:customStyle="1" w:styleId="afff1">
    <w:name w:val="Знак Знак"/>
    <w:uiPriority w:val="99"/>
    <w:rsid w:val="004F7B81"/>
    <w:rPr>
      <w:rFonts w:ascii="Arial" w:hAnsi="Arial" w:cs="Arial"/>
      <w:sz w:val="24"/>
      <w:szCs w:val="24"/>
      <w:lang w:val="ru-RU" w:eastAsia="ru-RU"/>
    </w:rPr>
  </w:style>
  <w:style w:type="character" w:customStyle="1" w:styleId="afff2">
    <w:name w:val="Основной шрифт"/>
    <w:uiPriority w:val="99"/>
    <w:rsid w:val="004F7B81"/>
  </w:style>
  <w:style w:type="paragraph" w:customStyle="1" w:styleId="afff3">
    <w:name w:val="текст таблицы"/>
    <w:basedOn w:val="a0"/>
    <w:uiPriority w:val="99"/>
    <w:rsid w:val="004F7B81"/>
    <w:pPr>
      <w:spacing w:before="120"/>
      <w:ind w:right="-102"/>
    </w:pPr>
    <w:rPr>
      <w:sz w:val="24"/>
      <w:szCs w:val="24"/>
    </w:rPr>
  </w:style>
  <w:style w:type="paragraph" w:customStyle="1" w:styleId="BodyTextIndent21">
    <w:name w:val="Body Text Indent 21"/>
    <w:basedOn w:val="a0"/>
    <w:uiPriority w:val="99"/>
    <w:rsid w:val="004F7B81"/>
    <w:pPr>
      <w:ind w:firstLine="709"/>
      <w:jc w:val="both"/>
    </w:pPr>
    <w:rPr>
      <w:sz w:val="24"/>
      <w:szCs w:val="24"/>
    </w:rPr>
  </w:style>
  <w:style w:type="paragraph" w:customStyle="1" w:styleId="afff4">
    <w:name w:val="Словарная статья"/>
    <w:basedOn w:val="a0"/>
    <w:next w:val="a0"/>
    <w:uiPriority w:val="99"/>
    <w:rsid w:val="004F7B81"/>
    <w:pPr>
      <w:autoSpaceDE w:val="0"/>
      <w:autoSpaceDN w:val="0"/>
      <w:adjustRightInd w:val="0"/>
      <w:ind w:right="118"/>
      <w:jc w:val="both"/>
    </w:pPr>
    <w:rPr>
      <w:rFonts w:ascii="Arial" w:hAnsi="Arial" w:cs="Arial"/>
    </w:rPr>
  </w:style>
  <w:style w:type="character" w:customStyle="1" w:styleId="afff5">
    <w:name w:val="номер страницы"/>
    <w:uiPriority w:val="99"/>
    <w:rsid w:val="004F7B81"/>
  </w:style>
  <w:style w:type="character" w:styleId="afff6">
    <w:name w:val="line number"/>
    <w:uiPriority w:val="99"/>
    <w:rsid w:val="004F7B81"/>
  </w:style>
  <w:style w:type="paragraph" w:styleId="afff7">
    <w:name w:val="annotation text"/>
    <w:basedOn w:val="a0"/>
    <w:link w:val="afff8"/>
    <w:uiPriority w:val="99"/>
    <w:semiHidden/>
    <w:rsid w:val="004F7B81"/>
  </w:style>
  <w:style w:type="character" w:customStyle="1" w:styleId="afff8">
    <w:name w:val="Текст примечания Знак"/>
    <w:basedOn w:val="a1"/>
    <w:link w:val="afff7"/>
    <w:uiPriority w:val="99"/>
    <w:semiHidden/>
    <w:rsid w:val="004F7B81"/>
  </w:style>
  <w:style w:type="paragraph" w:customStyle="1" w:styleId="312">
    <w:name w:val="Основной текст 31"/>
    <w:basedOn w:val="a0"/>
    <w:uiPriority w:val="99"/>
    <w:rsid w:val="004F7B81"/>
    <w:pPr>
      <w:spacing w:before="120"/>
      <w:jc w:val="center"/>
    </w:pPr>
    <w:rPr>
      <w:sz w:val="24"/>
      <w:szCs w:val="24"/>
    </w:rPr>
  </w:style>
  <w:style w:type="paragraph" w:customStyle="1" w:styleId="font6">
    <w:name w:val="font6"/>
    <w:basedOn w:val="a0"/>
    <w:uiPriority w:val="99"/>
    <w:rsid w:val="004F7B81"/>
    <w:pPr>
      <w:spacing w:before="100" w:beforeAutospacing="1" w:after="100" w:afterAutospacing="1"/>
    </w:pPr>
    <w:rPr>
      <w:sz w:val="24"/>
      <w:szCs w:val="24"/>
    </w:rPr>
  </w:style>
  <w:style w:type="paragraph" w:customStyle="1" w:styleId="font7">
    <w:name w:val="font7"/>
    <w:basedOn w:val="a0"/>
    <w:uiPriority w:val="99"/>
    <w:rsid w:val="004F7B81"/>
    <w:pPr>
      <w:spacing w:before="100" w:beforeAutospacing="1" w:after="100" w:afterAutospacing="1"/>
    </w:pPr>
    <w:rPr>
      <w:sz w:val="14"/>
      <w:szCs w:val="14"/>
    </w:rPr>
  </w:style>
  <w:style w:type="paragraph" w:styleId="afff9">
    <w:name w:val="List"/>
    <w:basedOn w:val="a0"/>
    <w:uiPriority w:val="99"/>
    <w:rsid w:val="004F7B81"/>
    <w:pPr>
      <w:ind w:left="283" w:hanging="283"/>
    </w:pPr>
    <w:rPr>
      <w:lang w:val="en-US"/>
    </w:rPr>
  </w:style>
  <w:style w:type="paragraph" w:customStyle="1" w:styleId="510">
    <w:name w:val="Заголовок 51"/>
    <w:basedOn w:val="16"/>
    <w:next w:val="16"/>
    <w:uiPriority w:val="99"/>
    <w:rsid w:val="004F7B81"/>
    <w:pPr>
      <w:keepNext/>
      <w:tabs>
        <w:tab w:val="left" w:pos="426"/>
      </w:tabs>
      <w:spacing w:before="120"/>
      <w:jc w:val="center"/>
      <w:outlineLvl w:val="4"/>
    </w:pPr>
    <w:rPr>
      <w:b/>
      <w:bCs/>
      <w:snapToGrid/>
      <w:sz w:val="24"/>
      <w:szCs w:val="24"/>
    </w:rPr>
  </w:style>
  <w:style w:type="paragraph" w:customStyle="1" w:styleId="BodyTextIndent31">
    <w:name w:val="Body Text Indent 31"/>
    <w:basedOn w:val="a0"/>
    <w:uiPriority w:val="99"/>
    <w:rsid w:val="004F7B81"/>
    <w:pPr>
      <w:tabs>
        <w:tab w:val="left" w:pos="1069"/>
      </w:tabs>
      <w:ind w:firstLine="709"/>
      <w:jc w:val="both"/>
    </w:pPr>
    <w:rPr>
      <w:b/>
      <w:bCs/>
      <w:sz w:val="24"/>
      <w:szCs w:val="24"/>
    </w:rPr>
  </w:style>
  <w:style w:type="paragraph" w:customStyle="1" w:styleId="214">
    <w:name w:val="Основной текст с отступом 21"/>
    <w:basedOn w:val="a0"/>
    <w:uiPriority w:val="99"/>
    <w:rsid w:val="004F7B81"/>
    <w:pPr>
      <w:ind w:firstLine="284"/>
      <w:jc w:val="both"/>
    </w:pPr>
    <w:rPr>
      <w:sz w:val="22"/>
      <w:szCs w:val="22"/>
    </w:rPr>
  </w:style>
  <w:style w:type="paragraph" w:customStyle="1" w:styleId="313">
    <w:name w:val="Основной текст с отступом 31"/>
    <w:basedOn w:val="a0"/>
    <w:uiPriority w:val="99"/>
    <w:rsid w:val="004F7B81"/>
    <w:pPr>
      <w:ind w:firstLine="709"/>
      <w:jc w:val="both"/>
    </w:pPr>
    <w:rPr>
      <w:sz w:val="22"/>
      <w:szCs w:val="22"/>
    </w:rPr>
  </w:style>
  <w:style w:type="paragraph" w:customStyle="1" w:styleId="xl22">
    <w:name w:val="xl22"/>
    <w:basedOn w:val="a0"/>
    <w:uiPriority w:val="99"/>
    <w:rsid w:val="004F7B81"/>
    <w:pPr>
      <w:spacing w:before="100" w:beforeAutospacing="1" w:after="100" w:afterAutospacing="1"/>
      <w:textAlignment w:val="top"/>
    </w:pPr>
    <w:rPr>
      <w:sz w:val="24"/>
      <w:szCs w:val="24"/>
    </w:rPr>
  </w:style>
  <w:style w:type="paragraph" w:customStyle="1" w:styleId="xl23">
    <w:name w:val="xl23"/>
    <w:basedOn w:val="a0"/>
    <w:uiPriority w:val="99"/>
    <w:rsid w:val="004F7B81"/>
    <w:pPr>
      <w:spacing w:before="100" w:beforeAutospacing="1" w:after="100" w:afterAutospacing="1"/>
    </w:pPr>
    <w:rPr>
      <w:b/>
      <w:bCs/>
      <w:sz w:val="24"/>
      <w:szCs w:val="24"/>
    </w:rPr>
  </w:style>
  <w:style w:type="paragraph" w:customStyle="1" w:styleId="Aaoieeeieiioeooe">
    <w:name w:val="Aa?oiee eieiioeooe"/>
    <w:basedOn w:val="a0"/>
    <w:uiPriority w:val="99"/>
    <w:rsid w:val="004F7B81"/>
    <w:pPr>
      <w:tabs>
        <w:tab w:val="center" w:pos="4536"/>
        <w:tab w:val="right" w:pos="9072"/>
      </w:tabs>
    </w:pPr>
    <w:rPr>
      <w:lang w:val="en-US"/>
    </w:rPr>
  </w:style>
  <w:style w:type="character" w:customStyle="1" w:styleId="afffa">
    <w:name w:val="Символ сноски"/>
    <w:uiPriority w:val="99"/>
    <w:rsid w:val="004F7B81"/>
    <w:rPr>
      <w:vertAlign w:val="superscript"/>
    </w:rPr>
  </w:style>
  <w:style w:type="paragraph" w:customStyle="1" w:styleId="2110">
    <w:name w:val="Основной текст 211"/>
    <w:basedOn w:val="a0"/>
    <w:uiPriority w:val="99"/>
    <w:rsid w:val="004F7B81"/>
    <w:pPr>
      <w:suppressAutoHyphens/>
      <w:spacing w:after="120" w:line="480" w:lineRule="auto"/>
    </w:pPr>
    <w:rPr>
      <w:lang w:eastAsia="ar-SA"/>
    </w:rPr>
  </w:style>
  <w:style w:type="paragraph" w:customStyle="1" w:styleId="2111">
    <w:name w:val="Основной текст с отступом 211"/>
    <w:basedOn w:val="a0"/>
    <w:uiPriority w:val="99"/>
    <w:rsid w:val="004F7B81"/>
    <w:pPr>
      <w:suppressAutoHyphens/>
      <w:spacing w:after="120" w:line="480" w:lineRule="auto"/>
      <w:ind w:left="283"/>
    </w:pPr>
    <w:rPr>
      <w:lang w:eastAsia="ar-SA"/>
    </w:rPr>
  </w:style>
  <w:style w:type="paragraph" w:customStyle="1" w:styleId="1f">
    <w:name w:val="Маркер1"/>
    <w:basedOn w:val="a0"/>
    <w:uiPriority w:val="99"/>
    <w:rsid w:val="004F7B81"/>
    <w:pPr>
      <w:tabs>
        <w:tab w:val="left" w:pos="360"/>
      </w:tabs>
      <w:suppressAutoHyphens/>
      <w:spacing w:before="120" w:line="300" w:lineRule="atLeast"/>
      <w:jc w:val="both"/>
    </w:pPr>
    <w:rPr>
      <w:sz w:val="24"/>
      <w:szCs w:val="24"/>
      <w:lang w:eastAsia="ar-SA"/>
    </w:rPr>
  </w:style>
  <w:style w:type="character" w:customStyle="1" w:styleId="2e">
    <w:name w:val="Знак2"/>
    <w:uiPriority w:val="99"/>
    <w:rsid w:val="004F7B81"/>
    <w:rPr>
      <w:sz w:val="24"/>
      <w:szCs w:val="24"/>
      <w:lang w:val="ru-RU" w:eastAsia="ru-RU"/>
    </w:rPr>
  </w:style>
  <w:style w:type="character" w:customStyle="1" w:styleId="140">
    <w:name w:val="Знак Знак14"/>
    <w:uiPriority w:val="99"/>
    <w:rsid w:val="004F7B81"/>
    <w:rPr>
      <w:rFonts w:ascii="Times New Roman" w:hAnsi="Times New Roman" w:cs="Times New Roman"/>
      <w:snapToGrid/>
      <w:sz w:val="20"/>
      <w:szCs w:val="20"/>
      <w:lang w:eastAsia="ru-RU"/>
    </w:rPr>
  </w:style>
  <w:style w:type="character" w:customStyle="1" w:styleId="130">
    <w:name w:val="Знак Знак13"/>
    <w:uiPriority w:val="99"/>
    <w:rsid w:val="004F7B81"/>
    <w:rPr>
      <w:rFonts w:ascii="Times New Roman" w:hAnsi="Times New Roman" w:cs="Times New Roman"/>
      <w:sz w:val="20"/>
      <w:szCs w:val="20"/>
      <w:lang w:eastAsia="ru-RU"/>
    </w:rPr>
  </w:style>
  <w:style w:type="paragraph" w:customStyle="1" w:styleId="Normal1">
    <w:name w:val="Normal1"/>
    <w:uiPriority w:val="99"/>
    <w:rsid w:val="004F7B81"/>
  </w:style>
  <w:style w:type="character" w:customStyle="1" w:styleId="DefaultParagraphFont1">
    <w:name w:val="Default Paragraph Font1"/>
    <w:uiPriority w:val="99"/>
    <w:rsid w:val="004F7B81"/>
  </w:style>
  <w:style w:type="paragraph" w:customStyle="1" w:styleId="BodyText21">
    <w:name w:val="Body Text 21"/>
    <w:basedOn w:val="a0"/>
    <w:uiPriority w:val="99"/>
    <w:rsid w:val="004F7B81"/>
    <w:pPr>
      <w:ind w:left="720"/>
    </w:pPr>
    <w:rPr>
      <w:sz w:val="28"/>
      <w:szCs w:val="28"/>
    </w:rPr>
  </w:style>
  <w:style w:type="paragraph" w:customStyle="1" w:styleId="BodyText31">
    <w:name w:val="Body Text 31"/>
    <w:basedOn w:val="a0"/>
    <w:uiPriority w:val="99"/>
    <w:rsid w:val="004F7B81"/>
    <w:pPr>
      <w:spacing w:before="120"/>
      <w:jc w:val="center"/>
    </w:pPr>
    <w:rPr>
      <w:sz w:val="24"/>
      <w:szCs w:val="24"/>
    </w:rPr>
  </w:style>
  <w:style w:type="paragraph" w:customStyle="1" w:styleId="Heading51">
    <w:name w:val="Heading 51"/>
    <w:basedOn w:val="Normal1"/>
    <w:next w:val="Normal1"/>
    <w:uiPriority w:val="99"/>
    <w:rsid w:val="004F7B81"/>
    <w:pPr>
      <w:keepNext/>
      <w:tabs>
        <w:tab w:val="left" w:pos="426"/>
      </w:tabs>
      <w:spacing w:before="120"/>
      <w:jc w:val="center"/>
      <w:outlineLvl w:val="4"/>
    </w:pPr>
    <w:rPr>
      <w:b/>
      <w:bCs/>
      <w:sz w:val="24"/>
      <w:szCs w:val="24"/>
    </w:rPr>
  </w:style>
  <w:style w:type="paragraph" w:customStyle="1" w:styleId="BodyTextIndent22">
    <w:name w:val="Body Text Indent 22"/>
    <w:basedOn w:val="a0"/>
    <w:uiPriority w:val="99"/>
    <w:rsid w:val="004F7B81"/>
    <w:pPr>
      <w:ind w:firstLine="284"/>
      <w:jc w:val="both"/>
    </w:pPr>
    <w:rPr>
      <w:sz w:val="22"/>
      <w:szCs w:val="22"/>
    </w:rPr>
  </w:style>
  <w:style w:type="paragraph" w:customStyle="1" w:styleId="BodyTextIndent32">
    <w:name w:val="Body Text Indent 32"/>
    <w:basedOn w:val="a0"/>
    <w:uiPriority w:val="99"/>
    <w:rsid w:val="004F7B81"/>
    <w:pPr>
      <w:ind w:firstLine="709"/>
      <w:jc w:val="both"/>
    </w:pPr>
    <w:rPr>
      <w:sz w:val="22"/>
      <w:szCs w:val="22"/>
    </w:rPr>
  </w:style>
  <w:style w:type="paragraph" w:customStyle="1" w:styleId="Header1">
    <w:name w:val="Header1"/>
    <w:basedOn w:val="Normal1"/>
    <w:uiPriority w:val="99"/>
    <w:rsid w:val="004F7B81"/>
    <w:pPr>
      <w:tabs>
        <w:tab w:val="center" w:pos="4677"/>
        <w:tab w:val="right" w:pos="9355"/>
      </w:tabs>
    </w:pPr>
    <w:rPr>
      <w:sz w:val="24"/>
      <w:szCs w:val="24"/>
    </w:rPr>
  </w:style>
  <w:style w:type="character" w:customStyle="1" w:styleId="215">
    <w:name w:val="Знак21"/>
    <w:uiPriority w:val="99"/>
    <w:rsid w:val="004F7B81"/>
    <w:rPr>
      <w:sz w:val="24"/>
      <w:szCs w:val="24"/>
      <w:lang w:val="ru-RU" w:eastAsia="ru-RU"/>
    </w:rPr>
  </w:style>
  <w:style w:type="character" w:customStyle="1" w:styleId="314">
    <w:name w:val="Знак Знак31"/>
    <w:uiPriority w:val="99"/>
    <w:rsid w:val="004F7B81"/>
    <w:rPr>
      <w:snapToGrid/>
      <w:sz w:val="24"/>
      <w:szCs w:val="24"/>
      <w:lang w:val="ru-RU" w:eastAsia="ru-RU"/>
    </w:rPr>
  </w:style>
  <w:style w:type="character" w:customStyle="1" w:styleId="141">
    <w:name w:val="Знак Знак141"/>
    <w:uiPriority w:val="99"/>
    <w:rsid w:val="004F7B81"/>
    <w:rPr>
      <w:rFonts w:ascii="Times New Roman" w:hAnsi="Times New Roman" w:cs="Times New Roman"/>
      <w:snapToGrid/>
      <w:sz w:val="20"/>
      <w:szCs w:val="20"/>
      <w:lang w:eastAsia="ru-RU"/>
    </w:rPr>
  </w:style>
  <w:style w:type="character" w:customStyle="1" w:styleId="131">
    <w:name w:val="Знак Знак131"/>
    <w:uiPriority w:val="99"/>
    <w:rsid w:val="004F7B81"/>
    <w:rPr>
      <w:rFonts w:ascii="Times New Roman" w:hAnsi="Times New Roman" w:cs="Times New Roman"/>
      <w:sz w:val="20"/>
      <w:szCs w:val="20"/>
      <w:lang w:eastAsia="ru-RU"/>
    </w:rPr>
  </w:style>
  <w:style w:type="character" w:customStyle="1" w:styleId="apple-converted-space">
    <w:name w:val="apple-converted-space"/>
    <w:uiPriority w:val="99"/>
    <w:rsid w:val="004F7B81"/>
  </w:style>
  <w:style w:type="character" w:customStyle="1" w:styleId="context">
    <w:name w:val="context"/>
    <w:uiPriority w:val="99"/>
    <w:rsid w:val="004F7B81"/>
  </w:style>
  <w:style w:type="character" w:customStyle="1" w:styleId="112">
    <w:name w:val="Знак Знак11"/>
    <w:uiPriority w:val="99"/>
    <w:locked/>
    <w:rsid w:val="004F7B81"/>
    <w:rPr>
      <w:sz w:val="24"/>
      <w:szCs w:val="24"/>
      <w:lang w:val="ru-RU" w:eastAsia="ru-RU"/>
    </w:rPr>
  </w:style>
  <w:style w:type="character" w:customStyle="1" w:styleId="1110">
    <w:name w:val="Знак Знак111"/>
    <w:uiPriority w:val="99"/>
    <w:locked/>
    <w:rsid w:val="004F7B81"/>
    <w:rPr>
      <w:sz w:val="24"/>
      <w:szCs w:val="24"/>
      <w:lang w:val="ru-RU" w:eastAsia="ru-RU"/>
    </w:rPr>
  </w:style>
  <w:style w:type="numbering" w:customStyle="1" w:styleId="1">
    <w:name w:val="Статья / Раздел1"/>
    <w:basedOn w:val="a3"/>
    <w:next w:val="af8"/>
    <w:uiPriority w:val="99"/>
    <w:semiHidden/>
    <w:unhideWhenUsed/>
    <w:locked/>
    <w:rsid w:val="004F7B81"/>
    <w:pPr>
      <w:numPr>
        <w:numId w:val="10"/>
      </w:numPr>
    </w:pPr>
  </w:style>
  <w:style w:type="character" w:customStyle="1" w:styleId="ConsNonformat0">
    <w:name w:val="ConsNonformat Знак"/>
    <w:link w:val="ConsNonformat"/>
    <w:locked/>
    <w:rsid w:val="00763706"/>
    <w:rPr>
      <w:rFonts w:ascii="Courier New" w:hAnsi="Courier New" w:cs="Courier New"/>
      <w:lang w:val="ru-RU" w:eastAsia="ru-RU" w:bidi="ar-SA"/>
    </w:rPr>
  </w:style>
  <w:style w:type="character" w:customStyle="1" w:styleId="afc">
    <w:name w:val="Без интервала Знак"/>
    <w:basedOn w:val="a1"/>
    <w:link w:val="afb"/>
    <w:uiPriority w:val="1"/>
    <w:rsid w:val="00EA1776"/>
    <w:rPr>
      <w:rFonts w:ascii="Calibri" w:hAnsi="Calibri"/>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21995197">
      <w:bodyDiv w:val="1"/>
      <w:marLeft w:val="0"/>
      <w:marRight w:val="0"/>
      <w:marTop w:val="0"/>
      <w:marBottom w:val="0"/>
      <w:divBdr>
        <w:top w:val="none" w:sz="0" w:space="0" w:color="auto"/>
        <w:left w:val="none" w:sz="0" w:space="0" w:color="auto"/>
        <w:bottom w:val="none" w:sz="0" w:space="0" w:color="auto"/>
        <w:right w:val="none" w:sz="0" w:space="0" w:color="auto"/>
      </w:divBdr>
    </w:div>
    <w:div w:id="342778486">
      <w:bodyDiv w:val="1"/>
      <w:marLeft w:val="0"/>
      <w:marRight w:val="0"/>
      <w:marTop w:val="0"/>
      <w:marBottom w:val="0"/>
      <w:divBdr>
        <w:top w:val="none" w:sz="0" w:space="0" w:color="auto"/>
        <w:left w:val="none" w:sz="0" w:space="0" w:color="auto"/>
        <w:bottom w:val="none" w:sz="0" w:space="0" w:color="auto"/>
        <w:right w:val="none" w:sz="0" w:space="0" w:color="auto"/>
      </w:divBdr>
    </w:div>
    <w:div w:id="582036135">
      <w:bodyDiv w:val="1"/>
      <w:marLeft w:val="0"/>
      <w:marRight w:val="0"/>
      <w:marTop w:val="0"/>
      <w:marBottom w:val="0"/>
      <w:divBdr>
        <w:top w:val="none" w:sz="0" w:space="0" w:color="auto"/>
        <w:left w:val="none" w:sz="0" w:space="0" w:color="auto"/>
        <w:bottom w:val="none" w:sz="0" w:space="0" w:color="auto"/>
        <w:right w:val="none" w:sz="0" w:space="0" w:color="auto"/>
      </w:divBdr>
    </w:div>
    <w:div w:id="657998103">
      <w:bodyDiv w:val="1"/>
      <w:marLeft w:val="0"/>
      <w:marRight w:val="0"/>
      <w:marTop w:val="0"/>
      <w:marBottom w:val="0"/>
      <w:divBdr>
        <w:top w:val="none" w:sz="0" w:space="0" w:color="auto"/>
        <w:left w:val="none" w:sz="0" w:space="0" w:color="auto"/>
        <w:bottom w:val="none" w:sz="0" w:space="0" w:color="auto"/>
        <w:right w:val="none" w:sz="0" w:space="0" w:color="auto"/>
      </w:divBdr>
    </w:div>
    <w:div w:id="678892715">
      <w:bodyDiv w:val="1"/>
      <w:marLeft w:val="0"/>
      <w:marRight w:val="0"/>
      <w:marTop w:val="0"/>
      <w:marBottom w:val="0"/>
      <w:divBdr>
        <w:top w:val="none" w:sz="0" w:space="0" w:color="auto"/>
        <w:left w:val="none" w:sz="0" w:space="0" w:color="auto"/>
        <w:bottom w:val="none" w:sz="0" w:space="0" w:color="auto"/>
        <w:right w:val="none" w:sz="0" w:space="0" w:color="auto"/>
      </w:divBdr>
    </w:div>
    <w:div w:id="968048858">
      <w:bodyDiv w:val="1"/>
      <w:marLeft w:val="0"/>
      <w:marRight w:val="0"/>
      <w:marTop w:val="0"/>
      <w:marBottom w:val="0"/>
      <w:divBdr>
        <w:top w:val="none" w:sz="0" w:space="0" w:color="auto"/>
        <w:left w:val="none" w:sz="0" w:space="0" w:color="auto"/>
        <w:bottom w:val="none" w:sz="0" w:space="0" w:color="auto"/>
        <w:right w:val="none" w:sz="0" w:space="0" w:color="auto"/>
      </w:divBdr>
    </w:div>
    <w:div w:id="976031476">
      <w:bodyDiv w:val="1"/>
      <w:marLeft w:val="0"/>
      <w:marRight w:val="0"/>
      <w:marTop w:val="0"/>
      <w:marBottom w:val="0"/>
      <w:divBdr>
        <w:top w:val="none" w:sz="0" w:space="0" w:color="auto"/>
        <w:left w:val="none" w:sz="0" w:space="0" w:color="auto"/>
        <w:bottom w:val="none" w:sz="0" w:space="0" w:color="auto"/>
        <w:right w:val="none" w:sz="0" w:space="0" w:color="auto"/>
      </w:divBdr>
    </w:div>
    <w:div w:id="1095125813">
      <w:bodyDiv w:val="1"/>
      <w:marLeft w:val="0"/>
      <w:marRight w:val="0"/>
      <w:marTop w:val="0"/>
      <w:marBottom w:val="0"/>
      <w:divBdr>
        <w:top w:val="none" w:sz="0" w:space="0" w:color="auto"/>
        <w:left w:val="none" w:sz="0" w:space="0" w:color="auto"/>
        <w:bottom w:val="none" w:sz="0" w:space="0" w:color="auto"/>
        <w:right w:val="none" w:sz="0" w:space="0" w:color="auto"/>
      </w:divBdr>
    </w:div>
    <w:div w:id="1266768296">
      <w:bodyDiv w:val="1"/>
      <w:marLeft w:val="0"/>
      <w:marRight w:val="0"/>
      <w:marTop w:val="0"/>
      <w:marBottom w:val="0"/>
      <w:divBdr>
        <w:top w:val="none" w:sz="0" w:space="0" w:color="auto"/>
        <w:left w:val="none" w:sz="0" w:space="0" w:color="auto"/>
        <w:bottom w:val="none" w:sz="0" w:space="0" w:color="auto"/>
        <w:right w:val="none" w:sz="0" w:space="0" w:color="auto"/>
      </w:divBdr>
    </w:div>
    <w:div w:id="1592198000">
      <w:bodyDiv w:val="1"/>
      <w:marLeft w:val="0"/>
      <w:marRight w:val="0"/>
      <w:marTop w:val="0"/>
      <w:marBottom w:val="0"/>
      <w:divBdr>
        <w:top w:val="none" w:sz="0" w:space="0" w:color="auto"/>
        <w:left w:val="none" w:sz="0" w:space="0" w:color="auto"/>
        <w:bottom w:val="none" w:sz="0" w:space="0" w:color="auto"/>
        <w:right w:val="none" w:sz="0" w:space="0" w:color="auto"/>
      </w:divBdr>
    </w:div>
    <w:div w:id="1626302834">
      <w:bodyDiv w:val="1"/>
      <w:marLeft w:val="0"/>
      <w:marRight w:val="0"/>
      <w:marTop w:val="0"/>
      <w:marBottom w:val="0"/>
      <w:divBdr>
        <w:top w:val="none" w:sz="0" w:space="0" w:color="auto"/>
        <w:left w:val="none" w:sz="0" w:space="0" w:color="auto"/>
        <w:bottom w:val="none" w:sz="0" w:space="0" w:color="auto"/>
        <w:right w:val="none" w:sz="0" w:space="0" w:color="auto"/>
      </w:divBdr>
    </w:div>
    <w:div w:id="1692418023">
      <w:bodyDiv w:val="1"/>
      <w:marLeft w:val="0"/>
      <w:marRight w:val="0"/>
      <w:marTop w:val="0"/>
      <w:marBottom w:val="0"/>
      <w:divBdr>
        <w:top w:val="none" w:sz="0" w:space="0" w:color="auto"/>
        <w:left w:val="none" w:sz="0" w:space="0" w:color="auto"/>
        <w:bottom w:val="none" w:sz="0" w:space="0" w:color="auto"/>
        <w:right w:val="none" w:sz="0" w:space="0" w:color="auto"/>
      </w:divBdr>
    </w:div>
    <w:div w:id="1928347130">
      <w:bodyDiv w:val="1"/>
      <w:marLeft w:val="0"/>
      <w:marRight w:val="0"/>
      <w:marTop w:val="0"/>
      <w:marBottom w:val="0"/>
      <w:divBdr>
        <w:top w:val="none" w:sz="0" w:space="0" w:color="auto"/>
        <w:left w:val="none" w:sz="0" w:space="0" w:color="auto"/>
        <w:bottom w:val="none" w:sz="0" w:space="0" w:color="auto"/>
        <w:right w:val="none" w:sz="0" w:space="0" w:color="auto"/>
      </w:divBdr>
    </w:div>
    <w:div w:id="211544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2EEEF-9574-4F3C-B6EC-5EFABA591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Pages>
  <Words>4066</Words>
  <Characters>23180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27192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loginova-alm</cp:lastModifiedBy>
  <cp:revision>21</cp:revision>
  <cp:lastPrinted>2013-07-19T09:16:00Z</cp:lastPrinted>
  <dcterms:created xsi:type="dcterms:W3CDTF">2013-07-17T03:57:00Z</dcterms:created>
  <dcterms:modified xsi:type="dcterms:W3CDTF">2013-07-19T09:17:00Z</dcterms:modified>
</cp:coreProperties>
</file>