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51" w:rsidRPr="006A3861" w:rsidRDefault="00AF0351" w:rsidP="00AF0351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</w:t>
      </w:r>
      <w:r w:rsidR="007E24D1">
        <w:rPr>
          <w:rFonts w:ascii="Times New Roman" w:hAnsi="Times New Roman"/>
          <w:sz w:val="20"/>
        </w:rPr>
        <w:t>риложение №  2</w:t>
      </w:r>
    </w:p>
    <w:p w:rsidR="00AF0351" w:rsidRPr="006A3861" w:rsidRDefault="007E24D1" w:rsidP="007E24D1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         к Извещению</w:t>
      </w:r>
    </w:p>
    <w:p w:rsidR="00AF0351" w:rsidRDefault="00AF0351" w:rsidP="00AF0351">
      <w:pPr>
        <w:jc w:val="center"/>
        <w:rPr>
          <w:rFonts w:ascii="Times New Roman" w:hAnsi="Times New Roman"/>
          <w:sz w:val="20"/>
        </w:rPr>
      </w:pPr>
      <w:r w:rsidRPr="006A3861">
        <w:rPr>
          <w:rFonts w:ascii="Times New Roman" w:hAnsi="Times New Roman"/>
          <w:sz w:val="20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  </w:t>
      </w:r>
      <w:r>
        <w:rPr>
          <w:rFonts w:ascii="Times New Roman" w:hAnsi="Times New Roman"/>
          <w:sz w:val="20"/>
        </w:rPr>
        <w:tab/>
        <w:t xml:space="preserve">           </w:t>
      </w:r>
      <w:r w:rsidR="007E24D1">
        <w:rPr>
          <w:rFonts w:ascii="Times New Roman" w:hAnsi="Times New Roman"/>
          <w:sz w:val="20"/>
        </w:rPr>
        <w:t xml:space="preserve">               </w:t>
      </w:r>
    </w:p>
    <w:p w:rsidR="00AF0351" w:rsidRPr="00C873AD" w:rsidRDefault="00AF0351" w:rsidP="00AF0351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C873AD">
        <w:rPr>
          <w:rFonts w:ascii="Times New Roman" w:hAnsi="Times New Roman"/>
          <w:b/>
          <w:caps/>
          <w:sz w:val="28"/>
          <w:szCs w:val="28"/>
        </w:rPr>
        <w:t>Техническое задание</w:t>
      </w:r>
    </w:p>
    <w:p w:rsidR="00AF0351" w:rsidRDefault="00AF0351" w:rsidP="00AF0351">
      <w:pPr>
        <w:tabs>
          <w:tab w:val="left" w:pos="170"/>
        </w:tabs>
        <w:spacing w:after="240"/>
        <w:jc w:val="center"/>
        <w:rPr>
          <w:rFonts w:ascii="Times New Roman" w:hAnsi="Times New Roman"/>
          <w:color w:val="000000"/>
          <w:sz w:val="28"/>
          <w:szCs w:val="28"/>
        </w:rPr>
      </w:pPr>
      <w:r w:rsidRPr="00241942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а оказание полиграфических услуг </w:t>
      </w:r>
    </w:p>
    <w:p w:rsidR="00AF0351" w:rsidRPr="00840F33" w:rsidRDefault="00AF0351" w:rsidP="00AF0351">
      <w:pPr>
        <w:tabs>
          <w:tab w:val="left" w:pos="170"/>
        </w:tabs>
        <w:spacing w:after="2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макету заказчика</w:t>
      </w:r>
    </w:p>
    <w:p w:rsidR="00AF0351" w:rsidRDefault="00AF0351" w:rsidP="00AF0351">
      <w:pPr>
        <w:pStyle w:val="a8"/>
        <w:keepNext/>
        <w:numPr>
          <w:ilvl w:val="0"/>
          <w:numId w:val="1"/>
        </w:numPr>
        <w:tabs>
          <w:tab w:val="left" w:pos="360"/>
        </w:tabs>
        <w:spacing w:before="240" w:after="12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Наименование оказываемых услуг</w:t>
      </w:r>
    </w:p>
    <w:p w:rsidR="00AF0351" w:rsidRDefault="00AF0351" w:rsidP="00AF0351">
      <w:pPr>
        <w:tabs>
          <w:tab w:val="num" w:pos="1502"/>
        </w:tabs>
        <w:suppressAutoHyphens w:val="0"/>
        <w:spacing w:before="240"/>
        <w:ind w:left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полиграфические услуги (далее – Услуги) по </w:t>
      </w:r>
      <w:r w:rsidRPr="00615648">
        <w:rPr>
          <w:rFonts w:ascii="Times New Roman" w:hAnsi="Times New Roman"/>
          <w:sz w:val="24"/>
          <w:szCs w:val="24"/>
        </w:rPr>
        <w:t>и</w:t>
      </w:r>
      <w:r w:rsidRPr="00615648">
        <w:rPr>
          <w:rFonts w:ascii="Times New Roman" w:hAnsi="Times New Roman"/>
          <w:sz w:val="24"/>
          <w:szCs w:val="24"/>
          <w:lang w:eastAsia="ru-RU"/>
        </w:rPr>
        <w:t>зготовлению  настольной игры «Мой город Пермь»</w:t>
      </w:r>
      <w:r>
        <w:rPr>
          <w:rFonts w:ascii="Times New Roman" w:hAnsi="Times New Roman"/>
          <w:sz w:val="24"/>
          <w:szCs w:val="24"/>
          <w:lang w:eastAsia="ru-RU"/>
        </w:rPr>
        <w:t xml:space="preserve">  и поздравительной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И.В. по макету заказчика </w:t>
      </w:r>
      <w:r>
        <w:rPr>
          <w:rFonts w:ascii="Times New Roman" w:hAnsi="Times New Roman"/>
          <w:sz w:val="24"/>
          <w:szCs w:val="24"/>
        </w:rPr>
        <w:t xml:space="preserve">(далее – полиграфическая продукция) </w:t>
      </w:r>
    </w:p>
    <w:p w:rsidR="00AF0351" w:rsidRPr="008B4AEF" w:rsidRDefault="00AF0351" w:rsidP="00AF0351">
      <w:pPr>
        <w:pStyle w:val="a8"/>
        <w:keepNext/>
        <w:numPr>
          <w:ilvl w:val="0"/>
          <w:numId w:val="1"/>
        </w:numPr>
        <w:tabs>
          <w:tab w:val="left" w:pos="360"/>
        </w:tabs>
        <w:spacing w:before="240" w:after="120"/>
        <w:rPr>
          <w:rFonts w:ascii="Times New Roman" w:hAnsi="Times New Roman"/>
          <w:b/>
          <w:sz w:val="24"/>
          <w:szCs w:val="24"/>
          <w:lang w:eastAsia="ru-RU"/>
        </w:rPr>
      </w:pPr>
      <w:r w:rsidRPr="008B4AEF">
        <w:rPr>
          <w:rFonts w:ascii="Times New Roman" w:hAnsi="Times New Roman"/>
          <w:b/>
          <w:sz w:val="24"/>
          <w:szCs w:val="24"/>
          <w:lang w:eastAsia="ru-RU"/>
        </w:rPr>
        <w:t>Объем оказываемых услу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г: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7088"/>
        <w:gridCol w:w="1666"/>
      </w:tblGrid>
      <w:tr w:rsidR="00AF0351" w:rsidRPr="00285A42" w:rsidTr="00845DF9">
        <w:tc>
          <w:tcPr>
            <w:tcW w:w="851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088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готовой полиграфической продукции 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экземпляров </w:t>
            </w:r>
          </w:p>
        </w:tc>
      </w:tr>
      <w:tr w:rsidR="00AF0351" w:rsidRPr="00285A42" w:rsidTr="00845DF9">
        <w:tc>
          <w:tcPr>
            <w:tcW w:w="851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Настольн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ая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игр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«Мой город Пермь»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включающая:  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0351" w:rsidRPr="00285A42" w:rsidTr="00845DF9">
        <w:tc>
          <w:tcPr>
            <w:tcW w:w="851" w:type="dxa"/>
          </w:tcPr>
          <w:p w:rsidR="00AF0351" w:rsidRPr="0067728A" w:rsidRDefault="00AF0351" w:rsidP="00AF0351">
            <w:pPr>
              <w:pStyle w:val="a8"/>
              <w:keepNext/>
              <w:numPr>
                <w:ilvl w:val="1"/>
                <w:numId w:val="2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Коробка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хранения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настольной игры «Мой город Пермь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F0351" w:rsidRPr="00285A42" w:rsidTr="00845DF9">
        <w:tc>
          <w:tcPr>
            <w:tcW w:w="851" w:type="dxa"/>
          </w:tcPr>
          <w:p w:rsidR="00AF0351" w:rsidRPr="0067728A" w:rsidRDefault="00AF0351" w:rsidP="00AF0351">
            <w:pPr>
              <w:pStyle w:val="a8"/>
              <w:keepNext/>
              <w:numPr>
                <w:ilvl w:val="1"/>
                <w:numId w:val="2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F0351" w:rsidRPr="00D131EF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1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Карточки с изображением достопримечательностей города Перми (2 комплекта по 30 штук) 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1EF">
              <w:rPr>
                <w:rFonts w:ascii="Times New Roman" w:hAnsi="Times New Roman"/>
                <w:sz w:val="24"/>
                <w:szCs w:val="24"/>
                <w:lang w:eastAsia="ru-RU"/>
              </w:rPr>
              <w:t>11 500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0351" w:rsidRPr="00285A42" w:rsidTr="00845DF9">
        <w:tc>
          <w:tcPr>
            <w:tcW w:w="851" w:type="dxa"/>
          </w:tcPr>
          <w:p w:rsidR="00AF0351" w:rsidRPr="0067728A" w:rsidRDefault="00AF0351" w:rsidP="00AF0351">
            <w:pPr>
              <w:pStyle w:val="a8"/>
              <w:keepNext/>
              <w:numPr>
                <w:ilvl w:val="1"/>
                <w:numId w:val="2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Брошюра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аннотацией к игре, правилами игры, с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текстами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писаниями объектов  на русском языке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  <w:tr w:rsidR="00AF0351" w:rsidRPr="00285A42" w:rsidTr="00845DF9">
        <w:tc>
          <w:tcPr>
            <w:tcW w:w="851" w:type="dxa"/>
          </w:tcPr>
          <w:p w:rsidR="00AF0351" w:rsidRPr="0067728A" w:rsidRDefault="00AF0351" w:rsidP="00AF0351">
            <w:pPr>
              <w:pStyle w:val="a8"/>
              <w:keepNext/>
              <w:numPr>
                <w:ilvl w:val="1"/>
                <w:numId w:val="2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Брошюра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аннотацией к игре, правилами игры, с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текстами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писаниями объектов на английском языке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  <w:tr w:rsidR="00AF0351" w:rsidRPr="00285A42" w:rsidTr="00845DF9">
        <w:tc>
          <w:tcPr>
            <w:tcW w:w="851" w:type="dxa"/>
          </w:tcPr>
          <w:p w:rsidR="00AF0351" w:rsidRPr="0067728A" w:rsidRDefault="00AF0351" w:rsidP="00AF0351">
            <w:pPr>
              <w:pStyle w:val="a8"/>
              <w:keepNext/>
              <w:numPr>
                <w:ilvl w:val="0"/>
                <w:numId w:val="2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F0351" w:rsidRPr="00285A42" w:rsidRDefault="00AF0351" w:rsidP="00845DF9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Поздравительная открытка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38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первоклассникам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Главы</w:t>
            </w:r>
            <w:r w:rsidRPr="009138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 Перми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Председателя Пермской городской Думы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Сапко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И.В. </w:t>
            </w:r>
          </w:p>
        </w:tc>
        <w:tc>
          <w:tcPr>
            <w:tcW w:w="1666" w:type="dxa"/>
          </w:tcPr>
          <w:p w:rsidR="00AF0351" w:rsidRPr="00285A42" w:rsidRDefault="00AF0351" w:rsidP="00845DF9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</w:tbl>
    <w:p w:rsidR="00AF0351" w:rsidRDefault="00AF0351" w:rsidP="00AF0351">
      <w:pPr>
        <w:pStyle w:val="a8"/>
        <w:numPr>
          <w:ilvl w:val="0"/>
          <w:numId w:val="2"/>
        </w:numPr>
        <w:tabs>
          <w:tab w:val="num" w:pos="1260"/>
        </w:tabs>
        <w:spacing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8B4AEF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изготовлению печатной продукции </w:t>
      </w:r>
    </w:p>
    <w:p w:rsidR="00AF0351" w:rsidRPr="008B4AEF" w:rsidRDefault="00AF0351" w:rsidP="00AF0351">
      <w:pPr>
        <w:pStyle w:val="a8"/>
        <w:keepNext/>
        <w:numPr>
          <w:ilvl w:val="1"/>
          <w:numId w:val="2"/>
        </w:numPr>
        <w:tabs>
          <w:tab w:val="num" w:pos="990"/>
        </w:tabs>
        <w:spacing w:before="240" w:after="120"/>
        <w:ind w:left="0" w:firstLine="357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8B4AE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3050E">
        <w:rPr>
          <w:rFonts w:ascii="Times New Roman" w:hAnsi="Times New Roman"/>
          <w:sz w:val="24"/>
          <w:szCs w:val="24"/>
          <w:lang w:eastAsia="ru-RU"/>
        </w:rPr>
        <w:t>Тиражирование настольной игры «Мой город Пермь» 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85A42">
        <w:rPr>
          <w:rFonts w:ascii="Times New Roman" w:hAnsi="Times New Roman"/>
          <w:sz w:val="24"/>
          <w:szCs w:val="24"/>
          <w:lang w:eastAsia="ru-RU"/>
        </w:rPr>
        <w:t>Поздравительн</w:t>
      </w:r>
      <w:r>
        <w:rPr>
          <w:rFonts w:ascii="Times New Roman" w:hAnsi="Times New Roman"/>
          <w:sz w:val="24"/>
          <w:szCs w:val="24"/>
          <w:lang w:eastAsia="ru-RU"/>
        </w:rPr>
        <w:t xml:space="preserve">ой </w:t>
      </w:r>
      <w:r w:rsidRPr="00285A42">
        <w:rPr>
          <w:rFonts w:ascii="Times New Roman" w:hAnsi="Times New Roman"/>
          <w:sz w:val="24"/>
          <w:szCs w:val="24"/>
          <w:lang w:eastAsia="ru-RU"/>
        </w:rPr>
        <w:t>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И.В. по макету Заказчика в соответствии со следующими </w:t>
      </w:r>
      <w:r w:rsidRPr="00815888">
        <w:rPr>
          <w:rFonts w:ascii="Times New Roman" w:hAnsi="Times New Roman"/>
          <w:sz w:val="24"/>
          <w:szCs w:val="24"/>
          <w:lang w:eastAsia="ru-RU"/>
        </w:rPr>
        <w:t>техническими параметрами: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B4AE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AF0351" w:rsidRPr="008B4AEF" w:rsidRDefault="00AF0351" w:rsidP="00AF0351">
      <w:pPr>
        <w:pStyle w:val="a8"/>
        <w:numPr>
          <w:ilvl w:val="2"/>
          <w:numId w:val="2"/>
        </w:numPr>
        <w:tabs>
          <w:tab w:val="num" w:pos="1070"/>
        </w:tabs>
        <w:spacing w:before="240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8B4AEF">
        <w:rPr>
          <w:rFonts w:ascii="Times New Roman" w:hAnsi="Times New Roman"/>
          <w:bCs/>
          <w:sz w:val="24"/>
          <w:szCs w:val="24"/>
          <w:u w:val="single"/>
          <w:lang w:eastAsia="ru-RU"/>
        </w:rPr>
        <w:t>Технические параметры коробки:</w:t>
      </w:r>
    </w:p>
    <w:p w:rsidR="00AF0351" w:rsidRPr="00815888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Формат </w:t>
      </w:r>
      <w:r w:rsidRPr="00815888">
        <w:rPr>
          <w:rFonts w:ascii="Times New Roman" w:hAnsi="Times New Roman"/>
          <w:sz w:val="24"/>
          <w:szCs w:val="24"/>
          <w:lang w:eastAsia="ru-RU"/>
        </w:rPr>
        <w:t>готовой коробки 210х220х40мм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</w:p>
    <w:p w:rsidR="00AF0351" w:rsidRDefault="00AF0351" w:rsidP="00AF0351">
      <w:pPr>
        <w:suppressAutoHyphens w:val="0"/>
        <w:spacing w:line="240" w:lineRule="atLeast"/>
        <w:ind w:left="12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3.1.1.2. Цветность 4+0, 4+0;</w:t>
      </w:r>
    </w:p>
    <w:p w:rsidR="00AF0351" w:rsidRDefault="00AF0351" w:rsidP="00AF0351">
      <w:pPr>
        <w:suppressAutoHyphens w:val="0"/>
        <w:spacing w:line="240" w:lineRule="atLeast"/>
        <w:ind w:left="12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3.1.1.3.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Картон мелованный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913882">
        <w:rPr>
          <w:rFonts w:ascii="Times New Roman" w:hAnsi="Times New Roman"/>
          <w:sz w:val="24"/>
          <w:szCs w:val="24"/>
          <w:lang w:eastAsia="ru-RU"/>
        </w:rPr>
        <w:t>50г</w:t>
      </w:r>
      <w:r>
        <w:rPr>
          <w:rFonts w:ascii="Times New Roman" w:hAnsi="Times New Roman"/>
          <w:sz w:val="24"/>
          <w:szCs w:val="24"/>
          <w:lang w:eastAsia="ru-RU"/>
        </w:rPr>
        <w:t>/</w:t>
      </w:r>
      <w:r w:rsidRPr="00913882">
        <w:rPr>
          <w:rFonts w:ascii="Times New Roman" w:hAnsi="Times New Roman"/>
          <w:sz w:val="24"/>
          <w:szCs w:val="24"/>
          <w:lang w:eastAsia="ru-RU"/>
        </w:rPr>
        <w:t>м, односторонний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F0351" w:rsidRPr="00815888" w:rsidRDefault="00AF0351" w:rsidP="00AF0351">
      <w:pPr>
        <w:suppressAutoHyphens w:val="0"/>
        <w:spacing w:line="240" w:lineRule="atLeast"/>
        <w:ind w:left="12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3.1.1.4. На лицевой стороне коробки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УФ-Лак</w:t>
      </w:r>
      <w:proofErr w:type="spellEnd"/>
      <w:proofErr w:type="gramEnd"/>
      <w:r w:rsidRPr="0081588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AF0351" w:rsidRDefault="00AF0351" w:rsidP="00AF0351">
      <w:pPr>
        <w:pStyle w:val="a8"/>
        <w:numPr>
          <w:ilvl w:val="2"/>
          <w:numId w:val="3"/>
        </w:numPr>
        <w:tabs>
          <w:tab w:val="num" w:pos="1070"/>
          <w:tab w:val="num" w:pos="1355"/>
        </w:tabs>
        <w:spacing w:before="24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</w:t>
      </w:r>
      <w:r w:rsidRPr="00815888">
        <w:rPr>
          <w:rFonts w:ascii="Times New Roman" w:hAnsi="Times New Roman"/>
          <w:sz w:val="24"/>
          <w:szCs w:val="24"/>
          <w:lang w:eastAsia="ru-RU"/>
        </w:rPr>
        <w:t>Брошюры с аннотацией к игре, правилами игры, с текстами - описаниями объектов  на русском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AF0351" w:rsidRDefault="00AF0351" w:rsidP="00AF0351">
      <w:pPr>
        <w:pStyle w:val="a8"/>
        <w:numPr>
          <w:ilvl w:val="3"/>
          <w:numId w:val="4"/>
        </w:numPr>
        <w:tabs>
          <w:tab w:val="num" w:pos="1355"/>
        </w:tabs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sz w:val="24"/>
          <w:szCs w:val="24"/>
          <w:lang w:eastAsia="ru-RU"/>
        </w:rPr>
        <w:t>формат А5</w:t>
      </w:r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AF0351" w:rsidRPr="00913882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тексты - 32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страниц</w:t>
      </w:r>
      <w:r>
        <w:rPr>
          <w:rFonts w:ascii="Times New Roman" w:hAnsi="Times New Roman"/>
          <w:sz w:val="24"/>
          <w:szCs w:val="24"/>
          <w:lang w:eastAsia="ru-RU"/>
        </w:rPr>
        <w:t xml:space="preserve">ы, печать 1+1, </w:t>
      </w:r>
      <w:r w:rsidRPr="00913882">
        <w:rPr>
          <w:rFonts w:ascii="Times New Roman" w:hAnsi="Times New Roman"/>
          <w:sz w:val="24"/>
          <w:szCs w:val="24"/>
          <w:lang w:eastAsia="ru-RU"/>
        </w:rPr>
        <w:t>бумага офсетная 80 г/м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F0351" w:rsidRPr="00913882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обложка </w:t>
      </w:r>
      <w:r>
        <w:rPr>
          <w:rFonts w:ascii="Times New Roman" w:hAnsi="Times New Roman"/>
          <w:sz w:val="24"/>
          <w:szCs w:val="24"/>
          <w:lang w:eastAsia="ru-RU"/>
        </w:rPr>
        <w:t>– 4 страницы, печать 4+1, бумага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мелованная</w:t>
      </w:r>
      <w:r>
        <w:rPr>
          <w:rFonts w:ascii="Times New Roman" w:hAnsi="Times New Roman"/>
          <w:sz w:val="24"/>
          <w:szCs w:val="24"/>
          <w:lang w:eastAsia="ru-RU"/>
        </w:rPr>
        <w:t xml:space="preserve"> 130 г/м;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F0351" w:rsidRPr="00913882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переплет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913882">
        <w:rPr>
          <w:rFonts w:ascii="Times New Roman" w:hAnsi="Times New Roman"/>
          <w:sz w:val="24"/>
          <w:szCs w:val="24"/>
          <w:lang w:eastAsia="ru-RU"/>
        </w:rPr>
        <w:t>скрепка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AF0351" w:rsidRDefault="00AF0351" w:rsidP="00AF0351">
      <w:pPr>
        <w:pStyle w:val="a8"/>
        <w:numPr>
          <w:ilvl w:val="2"/>
          <w:numId w:val="3"/>
        </w:numPr>
        <w:tabs>
          <w:tab w:val="num" w:pos="1070"/>
          <w:tab w:val="num" w:pos="1355"/>
        </w:tabs>
        <w:spacing w:before="24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Брошюры с аннотацией к игре, правилами игры, с текстами - описаниями объектов  на </w:t>
      </w:r>
      <w:r>
        <w:rPr>
          <w:rFonts w:ascii="Times New Roman" w:hAnsi="Times New Roman"/>
          <w:sz w:val="24"/>
          <w:szCs w:val="24"/>
          <w:lang w:eastAsia="ru-RU"/>
        </w:rPr>
        <w:t xml:space="preserve">английском 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AF0351" w:rsidRDefault="00AF0351" w:rsidP="00AF0351">
      <w:pPr>
        <w:pStyle w:val="a8"/>
        <w:numPr>
          <w:ilvl w:val="3"/>
          <w:numId w:val="4"/>
        </w:numPr>
        <w:tabs>
          <w:tab w:val="num" w:pos="1355"/>
        </w:tabs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sz w:val="24"/>
          <w:szCs w:val="24"/>
          <w:lang w:eastAsia="ru-RU"/>
        </w:rPr>
        <w:t>формат А5</w:t>
      </w:r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AF0351" w:rsidRPr="00913882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тексты - 32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страниц</w:t>
      </w:r>
      <w:r>
        <w:rPr>
          <w:rFonts w:ascii="Times New Roman" w:hAnsi="Times New Roman"/>
          <w:sz w:val="24"/>
          <w:szCs w:val="24"/>
          <w:lang w:eastAsia="ru-RU"/>
        </w:rPr>
        <w:t xml:space="preserve">ы, печать 1+1, </w:t>
      </w:r>
      <w:r w:rsidRPr="00913882">
        <w:rPr>
          <w:rFonts w:ascii="Times New Roman" w:hAnsi="Times New Roman"/>
          <w:sz w:val="24"/>
          <w:szCs w:val="24"/>
          <w:lang w:eastAsia="ru-RU"/>
        </w:rPr>
        <w:t>бумага офсетная 80 г/м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F0351" w:rsidRPr="00913882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обложка </w:t>
      </w:r>
      <w:r>
        <w:rPr>
          <w:rFonts w:ascii="Times New Roman" w:hAnsi="Times New Roman"/>
          <w:sz w:val="24"/>
          <w:szCs w:val="24"/>
          <w:lang w:eastAsia="ru-RU"/>
        </w:rPr>
        <w:t>– 4 страницы, печать 4+1, бумага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мелованная</w:t>
      </w:r>
      <w:r>
        <w:rPr>
          <w:rFonts w:ascii="Times New Roman" w:hAnsi="Times New Roman"/>
          <w:sz w:val="24"/>
          <w:szCs w:val="24"/>
          <w:lang w:eastAsia="ru-RU"/>
        </w:rPr>
        <w:t xml:space="preserve"> 130 г/м;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F0351" w:rsidRPr="00913882" w:rsidRDefault="00AF0351" w:rsidP="00AF0351">
      <w:pPr>
        <w:pStyle w:val="a8"/>
        <w:numPr>
          <w:ilvl w:val="3"/>
          <w:numId w:val="4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переплет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913882">
        <w:rPr>
          <w:rFonts w:ascii="Times New Roman" w:hAnsi="Times New Roman"/>
          <w:sz w:val="24"/>
          <w:szCs w:val="24"/>
          <w:lang w:eastAsia="ru-RU"/>
        </w:rPr>
        <w:t>скрепка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AF0351" w:rsidRPr="00D131EF" w:rsidRDefault="00AF0351" w:rsidP="00AF0351">
      <w:pPr>
        <w:pStyle w:val="a8"/>
        <w:numPr>
          <w:ilvl w:val="2"/>
          <w:numId w:val="3"/>
        </w:numPr>
        <w:spacing w:before="240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Карточек 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с изображением достопримечательностей города Перми (2 комплекта по 30 штук) </w:t>
      </w:r>
    </w:p>
    <w:p w:rsidR="00AF0351" w:rsidRPr="00D131EF" w:rsidRDefault="00AF0351" w:rsidP="00AF0351">
      <w:pPr>
        <w:pStyle w:val="a8"/>
        <w:numPr>
          <w:ilvl w:val="3"/>
          <w:numId w:val="3"/>
        </w:numPr>
        <w:tabs>
          <w:tab w:val="num" w:pos="1934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 формат 100х70мм;</w:t>
      </w:r>
    </w:p>
    <w:p w:rsidR="00AF0351" w:rsidRPr="00D131EF" w:rsidRDefault="00AF0351" w:rsidP="00AF0351">
      <w:pPr>
        <w:pStyle w:val="a8"/>
        <w:numPr>
          <w:ilvl w:val="3"/>
          <w:numId w:val="3"/>
        </w:numPr>
        <w:tabs>
          <w:tab w:val="num" w:pos="1934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 печать  4+4</w:t>
      </w:r>
    </w:p>
    <w:p w:rsidR="00AF0351" w:rsidRPr="00D131EF" w:rsidRDefault="00AF0351" w:rsidP="00AF0351">
      <w:pPr>
        <w:pStyle w:val="a8"/>
        <w:numPr>
          <w:ilvl w:val="3"/>
          <w:numId w:val="3"/>
        </w:numPr>
        <w:tabs>
          <w:tab w:val="num" w:pos="1934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бумага -  мелованный картон 300г/м двусторонняя.</w:t>
      </w:r>
    </w:p>
    <w:p w:rsidR="00AF0351" w:rsidRPr="00D131EF" w:rsidRDefault="00AF0351" w:rsidP="00AF0351">
      <w:pPr>
        <w:pStyle w:val="a8"/>
        <w:numPr>
          <w:ilvl w:val="2"/>
          <w:numId w:val="3"/>
        </w:numPr>
        <w:tabs>
          <w:tab w:val="num" w:pos="1934"/>
        </w:tabs>
        <w:spacing w:before="240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Поздравительной открытки первоклассникам от Главы города Перми  - Председателя Пермской городской Думы </w:t>
      </w:r>
      <w:proofErr w:type="spellStart"/>
      <w:r w:rsidRPr="00D131EF"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 w:rsidRPr="00D131EF">
        <w:rPr>
          <w:rFonts w:ascii="Times New Roman" w:hAnsi="Times New Roman"/>
          <w:sz w:val="24"/>
          <w:szCs w:val="24"/>
          <w:lang w:eastAsia="ru-RU"/>
        </w:rPr>
        <w:t xml:space="preserve"> И.В. по макету Заказчика</w:t>
      </w:r>
    </w:p>
    <w:p w:rsidR="00AF0351" w:rsidRPr="00D131EF" w:rsidRDefault="00AF0351" w:rsidP="00AF0351">
      <w:pPr>
        <w:pStyle w:val="a8"/>
        <w:numPr>
          <w:ilvl w:val="3"/>
          <w:numId w:val="3"/>
        </w:numPr>
        <w:tabs>
          <w:tab w:val="num" w:pos="1260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 формат в развернутом виде 205х206 мм,   </w:t>
      </w:r>
    </w:p>
    <w:p w:rsidR="00AF0351" w:rsidRPr="00D131EF" w:rsidRDefault="00AF0351" w:rsidP="00AF0351">
      <w:pPr>
        <w:suppressAutoHyphens w:val="0"/>
        <w:ind w:left="12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формат в готовом (сложенном)  виде205х103 мм;</w:t>
      </w:r>
    </w:p>
    <w:p w:rsidR="00AF0351" w:rsidRPr="00D131EF" w:rsidRDefault="00AF0351" w:rsidP="00AF0351">
      <w:pPr>
        <w:suppressAutoHyphens w:val="0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3.1.5.2. печать 4+4;</w:t>
      </w:r>
    </w:p>
    <w:p w:rsidR="00AF0351" w:rsidRPr="00D131EF" w:rsidRDefault="00AF0351" w:rsidP="00AF0351">
      <w:pPr>
        <w:tabs>
          <w:tab w:val="num" w:pos="1260"/>
        </w:tabs>
        <w:suppressAutoHyphens w:val="0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3.1.5.3. мелованная бумага не менее 200 г/м.</w:t>
      </w:r>
    </w:p>
    <w:p w:rsidR="00AF0351" w:rsidRPr="00D131EF" w:rsidRDefault="00AF0351" w:rsidP="00AF0351">
      <w:pPr>
        <w:tabs>
          <w:tab w:val="num" w:pos="1934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0351" w:rsidRPr="00D131EF" w:rsidRDefault="00AF0351" w:rsidP="00AF0351">
      <w:pPr>
        <w:pStyle w:val="a8"/>
        <w:numPr>
          <w:ilvl w:val="1"/>
          <w:numId w:val="3"/>
        </w:numPr>
        <w:tabs>
          <w:tab w:val="num" w:pos="1260"/>
        </w:tabs>
        <w:spacing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D131EF">
        <w:rPr>
          <w:rFonts w:ascii="Times New Roman" w:hAnsi="Times New Roman"/>
          <w:b/>
          <w:sz w:val="24"/>
          <w:szCs w:val="24"/>
          <w:lang w:eastAsia="ru-RU"/>
        </w:rPr>
        <w:t xml:space="preserve">Комплектование  полиграфической продукции: </w:t>
      </w:r>
    </w:p>
    <w:p w:rsidR="00AF0351" w:rsidRPr="00D131EF" w:rsidRDefault="00AF0351" w:rsidP="00AF035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Комплектование полиграфической продукции включает:</w:t>
      </w:r>
    </w:p>
    <w:p w:rsidR="00AF0351" w:rsidRDefault="00AF0351" w:rsidP="00AF035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-  сборку коробки для хранения настольной игры «Мой город Пермь»  до формата готовой коробки 210х220х40мм;</w:t>
      </w:r>
    </w:p>
    <w:p w:rsidR="00AF0351" w:rsidRDefault="00AF0351" w:rsidP="00AF035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сборка комплектов карточек по 30 штук: компле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кт вкл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ючает в себя каждую из 30 фотографий с достопримечательностями </w:t>
      </w:r>
      <w:r w:rsidRPr="00285A42">
        <w:rPr>
          <w:rFonts w:ascii="Times New Roman" w:hAnsi="Times New Roman"/>
          <w:sz w:val="24"/>
          <w:szCs w:val="24"/>
          <w:lang w:eastAsia="ru-RU"/>
        </w:rPr>
        <w:t>объектов горо</w:t>
      </w:r>
      <w:r>
        <w:rPr>
          <w:rFonts w:ascii="Times New Roman" w:hAnsi="Times New Roman"/>
          <w:sz w:val="24"/>
          <w:szCs w:val="24"/>
          <w:lang w:eastAsia="ru-RU"/>
        </w:rPr>
        <w:t xml:space="preserve">да, утвержденных в макете Заказчика; каждый комплект  </w:t>
      </w:r>
      <w:r w:rsidRPr="00D131EF">
        <w:rPr>
          <w:rFonts w:ascii="Times New Roman" w:hAnsi="Times New Roman"/>
          <w:sz w:val="24"/>
          <w:szCs w:val="24"/>
          <w:lang w:eastAsia="ru-RU"/>
        </w:rPr>
        <w:t>собирается под бумажную ленту;</w:t>
      </w:r>
    </w:p>
    <w:p w:rsidR="00AF0351" w:rsidRDefault="00AF0351" w:rsidP="00AF035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наполнение коробки  комплектом игры, включая:  2 комплекта </w:t>
      </w:r>
      <w:r w:rsidRPr="00285A42">
        <w:rPr>
          <w:rFonts w:ascii="Times New Roman" w:hAnsi="Times New Roman"/>
          <w:sz w:val="24"/>
          <w:szCs w:val="24"/>
          <w:lang w:eastAsia="ru-RU"/>
        </w:rPr>
        <w:t>Карточ</w:t>
      </w:r>
      <w:r>
        <w:rPr>
          <w:rFonts w:ascii="Times New Roman" w:hAnsi="Times New Roman"/>
          <w:sz w:val="24"/>
          <w:szCs w:val="24"/>
          <w:lang w:eastAsia="ru-RU"/>
        </w:rPr>
        <w:t>ек - фотографий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 достопримечательностями 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объектов города </w:t>
      </w:r>
      <w:r>
        <w:rPr>
          <w:rFonts w:ascii="Times New Roman" w:hAnsi="Times New Roman"/>
          <w:sz w:val="24"/>
          <w:szCs w:val="24"/>
          <w:lang w:eastAsia="ru-RU"/>
        </w:rPr>
        <w:t xml:space="preserve"> - по 30 штук; </w:t>
      </w:r>
      <w:r w:rsidRPr="00166E9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Брошюру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hAnsi="Times New Roman"/>
          <w:sz w:val="24"/>
          <w:szCs w:val="24"/>
          <w:lang w:eastAsia="ru-RU"/>
        </w:rPr>
        <w:t xml:space="preserve">аннотацией к игре, правилами игры, с </w:t>
      </w:r>
      <w:r w:rsidRPr="00285A42">
        <w:rPr>
          <w:rFonts w:ascii="Times New Roman" w:hAnsi="Times New Roman"/>
          <w:sz w:val="24"/>
          <w:szCs w:val="24"/>
          <w:lang w:eastAsia="ru-RU"/>
        </w:rPr>
        <w:t>текстами-описаниями объектов  на русском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 – 1 шт.;  Брошюру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hAnsi="Times New Roman"/>
          <w:sz w:val="24"/>
          <w:szCs w:val="24"/>
          <w:lang w:eastAsia="ru-RU"/>
        </w:rPr>
        <w:t xml:space="preserve">аннотацией к игре, правилами игры, с </w:t>
      </w:r>
      <w:r w:rsidRPr="00285A42">
        <w:rPr>
          <w:rFonts w:ascii="Times New Roman" w:hAnsi="Times New Roman"/>
          <w:sz w:val="24"/>
          <w:szCs w:val="24"/>
          <w:lang w:eastAsia="ru-RU"/>
        </w:rPr>
        <w:t>текстами-описаниями объектов на английском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- 1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F0351" w:rsidRDefault="00AF0351" w:rsidP="00AF0351">
      <w:pPr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- сборка  </w:t>
      </w:r>
      <w:r w:rsidRPr="00285A42">
        <w:rPr>
          <w:rFonts w:ascii="Times New Roman" w:hAnsi="Times New Roman"/>
          <w:sz w:val="24"/>
          <w:szCs w:val="24"/>
          <w:lang w:eastAsia="ru-RU"/>
        </w:rPr>
        <w:t>Поздравительн</w:t>
      </w:r>
      <w:r>
        <w:rPr>
          <w:rFonts w:ascii="Times New Roman" w:hAnsi="Times New Roman"/>
          <w:sz w:val="24"/>
          <w:szCs w:val="24"/>
          <w:lang w:eastAsia="ru-RU"/>
        </w:rPr>
        <w:t>ой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И.В. до формата </w:t>
      </w:r>
      <w:r w:rsidRPr="00CB79BB">
        <w:rPr>
          <w:rFonts w:ascii="Times New Roman" w:hAnsi="Times New Roman"/>
          <w:sz w:val="24"/>
          <w:szCs w:val="24"/>
          <w:lang w:eastAsia="ru-RU"/>
        </w:rPr>
        <w:t>в готовом</w:t>
      </w:r>
      <w:r>
        <w:rPr>
          <w:rFonts w:ascii="Times New Roman" w:hAnsi="Times New Roman"/>
          <w:sz w:val="24"/>
          <w:szCs w:val="24"/>
          <w:lang w:eastAsia="ru-RU"/>
        </w:rPr>
        <w:t xml:space="preserve"> (сложенном) </w:t>
      </w:r>
      <w:r w:rsidRPr="00CB79BB">
        <w:rPr>
          <w:rFonts w:ascii="Times New Roman" w:hAnsi="Times New Roman"/>
          <w:sz w:val="24"/>
          <w:szCs w:val="24"/>
          <w:lang w:eastAsia="ru-RU"/>
        </w:rPr>
        <w:t xml:space="preserve"> виде205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Pr="00CB79BB">
        <w:rPr>
          <w:rFonts w:ascii="Times New Roman" w:hAnsi="Times New Roman"/>
          <w:sz w:val="24"/>
          <w:szCs w:val="24"/>
          <w:lang w:eastAsia="ru-RU"/>
        </w:rPr>
        <w:t xml:space="preserve">103 </w:t>
      </w:r>
      <w:r>
        <w:rPr>
          <w:rFonts w:ascii="Times New Roman" w:hAnsi="Times New Roman"/>
          <w:sz w:val="24"/>
          <w:szCs w:val="24"/>
          <w:lang w:eastAsia="ru-RU"/>
        </w:rPr>
        <w:t>мм;</w:t>
      </w:r>
    </w:p>
    <w:p w:rsidR="00AF0351" w:rsidRPr="00AF0351" w:rsidRDefault="00AF0351" w:rsidP="00AF0351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F0351">
        <w:rPr>
          <w:rFonts w:ascii="Times New Roman" w:hAnsi="Times New Roman"/>
          <w:b/>
          <w:sz w:val="24"/>
          <w:szCs w:val="24"/>
          <w:lang w:eastAsia="ru-RU"/>
        </w:rPr>
        <w:t xml:space="preserve">3.3.  Требования к обеспечению условий </w:t>
      </w:r>
      <w:r w:rsidRPr="00AF0351">
        <w:rPr>
          <w:rFonts w:ascii="Times New Roman" w:hAnsi="Times New Roman"/>
          <w:b/>
          <w:sz w:val="24"/>
          <w:szCs w:val="24"/>
        </w:rPr>
        <w:t>приемки полиграфической продукции</w:t>
      </w:r>
      <w:r w:rsidRPr="00AF0351">
        <w:rPr>
          <w:rFonts w:ascii="Times New Roman" w:hAnsi="Times New Roman"/>
          <w:sz w:val="24"/>
          <w:szCs w:val="24"/>
        </w:rPr>
        <w:t>:</w:t>
      </w:r>
    </w:p>
    <w:p w:rsidR="00AF0351" w:rsidRDefault="00AF0351" w:rsidP="00AF0351">
      <w:pPr>
        <w:pStyle w:val="a6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AF0351">
        <w:rPr>
          <w:rFonts w:ascii="Times New Roman" w:hAnsi="Times New Roman"/>
          <w:sz w:val="24"/>
          <w:szCs w:val="24"/>
        </w:rPr>
        <w:t>Разгрузка полиграфической продукции (далее - Продукция) осуществляется, в пункте назначения со склада, указанного Заказчиком.</w:t>
      </w:r>
    </w:p>
    <w:p w:rsidR="00AF0351" w:rsidRPr="00846A60" w:rsidRDefault="00AF0351" w:rsidP="00AF0351">
      <w:pPr>
        <w:keepNext/>
        <w:numPr>
          <w:ilvl w:val="0"/>
          <w:numId w:val="3"/>
        </w:numPr>
        <w:tabs>
          <w:tab w:val="left" w:pos="360"/>
        </w:tabs>
        <w:suppressAutoHyphens w:val="0"/>
        <w:spacing w:before="240" w:after="120"/>
        <w:ind w:left="357" w:hanging="35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46A60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предоставлению сигнальных экземпляров полиграфической продукции: </w:t>
      </w:r>
    </w:p>
    <w:p w:rsidR="00AF0351" w:rsidRPr="00922E97" w:rsidRDefault="00AF0351" w:rsidP="00AF0351">
      <w:pPr>
        <w:numPr>
          <w:ilvl w:val="1"/>
          <w:numId w:val="3"/>
        </w:numPr>
        <w:tabs>
          <w:tab w:val="num" w:pos="990"/>
        </w:tabs>
        <w:suppressAutoHyphens w:val="0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E97">
        <w:rPr>
          <w:rFonts w:ascii="Times New Roman" w:hAnsi="Times New Roman"/>
          <w:bCs/>
          <w:sz w:val="24"/>
          <w:szCs w:val="24"/>
          <w:lang w:eastAsia="ru-RU"/>
        </w:rPr>
        <w:t xml:space="preserve">Исполнитель </w:t>
      </w:r>
      <w:r w:rsidRPr="00922E97">
        <w:rPr>
          <w:rFonts w:ascii="Times New Roman" w:hAnsi="Times New Roman"/>
          <w:sz w:val="24"/>
          <w:szCs w:val="24"/>
          <w:lang w:eastAsia="ru-RU"/>
        </w:rPr>
        <w:t>представляет на утверждение Заказчику сигнальные экземпляры настольной игры «Мой город Пермь» и</w:t>
      </w:r>
      <w:r w:rsidRPr="00922E9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22E97">
        <w:rPr>
          <w:rFonts w:ascii="Times New Roman" w:hAnsi="Times New Roman"/>
          <w:sz w:val="24"/>
          <w:szCs w:val="24"/>
          <w:lang w:eastAsia="ru-RU"/>
        </w:rPr>
        <w:t xml:space="preserve">Поздравительной открытки первоклассникам от Главы города Перми  - Председателя Пермской городской Думы </w:t>
      </w:r>
      <w:proofErr w:type="spellStart"/>
      <w:r w:rsidRPr="00922E97"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 w:rsidRPr="00922E97">
        <w:rPr>
          <w:rFonts w:ascii="Times New Roman" w:hAnsi="Times New Roman"/>
          <w:sz w:val="24"/>
          <w:szCs w:val="24"/>
          <w:lang w:eastAsia="ru-RU"/>
        </w:rPr>
        <w:t xml:space="preserve"> И.В. в срок не позднее 3 дней с момента заключения контракта.</w:t>
      </w:r>
    </w:p>
    <w:p w:rsidR="00AF0351" w:rsidRDefault="00AF0351" w:rsidP="00AF0351">
      <w:pPr>
        <w:keepNext/>
        <w:numPr>
          <w:ilvl w:val="0"/>
          <w:numId w:val="3"/>
        </w:numPr>
        <w:tabs>
          <w:tab w:val="left" w:pos="360"/>
        </w:tabs>
        <w:suppressAutoHyphens w:val="0"/>
        <w:spacing w:before="240" w:after="120"/>
        <w:ind w:left="357" w:hanging="35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46A60">
        <w:rPr>
          <w:rFonts w:ascii="Times New Roman" w:hAnsi="Times New Roman"/>
          <w:b/>
          <w:sz w:val="24"/>
          <w:szCs w:val="24"/>
          <w:lang w:eastAsia="ru-RU"/>
        </w:rPr>
        <w:t>Требования к качеству услуг и безопасности оказания услуг</w:t>
      </w:r>
    </w:p>
    <w:p w:rsidR="00AF0351" w:rsidRDefault="00AF0351" w:rsidP="00AF0351">
      <w:pPr>
        <w:numPr>
          <w:ilvl w:val="1"/>
          <w:numId w:val="3"/>
        </w:numPr>
        <w:tabs>
          <w:tab w:val="num" w:pos="990"/>
        </w:tabs>
        <w:suppressAutoHyphens w:val="0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6A60">
        <w:rPr>
          <w:rFonts w:ascii="Times New Roman" w:hAnsi="Times New Roman"/>
          <w:sz w:val="24"/>
          <w:szCs w:val="24"/>
          <w:lang w:eastAsia="ru-RU"/>
        </w:rPr>
        <w:t>Требования к безопасности оказания услуг:</w:t>
      </w:r>
    </w:p>
    <w:p w:rsidR="00AF0351" w:rsidRPr="00846A60" w:rsidRDefault="00AF0351" w:rsidP="00AF0351">
      <w:pPr>
        <w:tabs>
          <w:tab w:val="num" w:pos="1355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6A60">
        <w:rPr>
          <w:rFonts w:ascii="Times New Roman" w:hAnsi="Times New Roman"/>
          <w:sz w:val="24"/>
          <w:szCs w:val="24"/>
          <w:lang w:eastAsia="ru-RU"/>
        </w:rPr>
        <w:t>Обеспечение Исполнителем конфиденциальности полученной информации о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846A60">
        <w:rPr>
          <w:rFonts w:ascii="Times New Roman" w:hAnsi="Times New Roman"/>
          <w:sz w:val="24"/>
          <w:szCs w:val="24"/>
          <w:lang w:eastAsia="ru-RU"/>
        </w:rPr>
        <w:t>содержании изданий и невозможность ее передачи третьим лицам без согласования с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846A60">
        <w:rPr>
          <w:rFonts w:ascii="Times New Roman" w:hAnsi="Times New Roman"/>
          <w:sz w:val="24"/>
          <w:szCs w:val="24"/>
          <w:lang w:eastAsia="ru-RU"/>
        </w:rPr>
        <w:t>Заказчиком.</w:t>
      </w:r>
    </w:p>
    <w:p w:rsidR="00AF0351" w:rsidRPr="00D131EF" w:rsidRDefault="00AF0351" w:rsidP="00AF0351">
      <w:pPr>
        <w:numPr>
          <w:ilvl w:val="1"/>
          <w:numId w:val="3"/>
        </w:numPr>
        <w:tabs>
          <w:tab w:val="num" w:pos="990"/>
          <w:tab w:val="num" w:pos="1355"/>
        </w:tabs>
        <w:suppressAutoHyphens w:val="0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bCs/>
          <w:sz w:val="24"/>
          <w:szCs w:val="24"/>
          <w:lang w:eastAsia="ru-RU"/>
        </w:rPr>
        <w:t>Требования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 к качеству печати: минимальная устойчиво воспроизводимая точка и минимальный устойчиво воспроизводимый пробел должны обеспечивать эффективный тоновый интервал от 3% до 95%. В </w:t>
      </w:r>
      <w:r w:rsidRPr="00D131EF">
        <w:rPr>
          <w:rFonts w:ascii="Times New Roman" w:hAnsi="Times New Roman"/>
          <w:bCs/>
          <w:sz w:val="24"/>
          <w:szCs w:val="24"/>
          <w:lang w:eastAsia="ru-RU"/>
        </w:rPr>
        <w:t>экземплярах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 не допускаются дефекты, приводящие к искажению или потере качества изображения.</w:t>
      </w:r>
    </w:p>
    <w:p w:rsidR="00AF0351" w:rsidRPr="00D131EF" w:rsidRDefault="00AF0351" w:rsidP="00AF0351">
      <w:pPr>
        <w:pStyle w:val="a8"/>
        <w:numPr>
          <w:ilvl w:val="1"/>
          <w:numId w:val="3"/>
        </w:numPr>
        <w:tabs>
          <w:tab w:val="left" w:pos="480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Требования к безопасности  готовой печатной продукции: при поставке  готовой полиграфической продукции Исполнитель обязан обеспечить ее соответствие требованиям ОСТ29.127-96. </w:t>
      </w:r>
    </w:p>
    <w:p w:rsidR="00AF0351" w:rsidRPr="00156AF4" w:rsidRDefault="00AF0351" w:rsidP="00AF0351">
      <w:pPr>
        <w:rPr>
          <w:rFonts w:ascii="Times New Roman" w:hAnsi="Times New Roman"/>
          <w:sz w:val="24"/>
          <w:szCs w:val="24"/>
          <w:lang w:eastAsia="ru-RU"/>
        </w:rPr>
      </w:pPr>
    </w:p>
    <w:p w:rsidR="00AF0351" w:rsidRDefault="00AF0351" w:rsidP="00AF0351">
      <w:pPr>
        <w:jc w:val="center"/>
        <w:rPr>
          <w:rFonts w:ascii="Times New Roman" w:hAnsi="Times New Roman"/>
        </w:rPr>
      </w:pPr>
    </w:p>
    <w:p w:rsidR="005305F9" w:rsidRDefault="00E663D8"/>
    <w:sectPr w:rsidR="005305F9" w:rsidSect="0065199F">
      <w:footerReference w:type="even" r:id="rId8"/>
      <w:footerReference w:type="default" r:id="rId9"/>
      <w:pgSz w:w="11906" w:h="16838"/>
      <w:pgMar w:top="360" w:right="566" w:bottom="35" w:left="1134" w:header="709" w:footer="4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3D8" w:rsidRDefault="00E663D8" w:rsidP="00F6171B">
      <w:r>
        <w:separator/>
      </w:r>
    </w:p>
  </w:endnote>
  <w:endnote w:type="continuationSeparator" w:id="0">
    <w:p w:rsidR="00E663D8" w:rsidRDefault="00E663D8" w:rsidP="00F61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71A" w:rsidRDefault="00F6171B" w:rsidP="00D944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63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471A" w:rsidRDefault="00E663D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71A" w:rsidRDefault="00F6171B" w:rsidP="00D944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63D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24D1">
      <w:rPr>
        <w:rStyle w:val="a5"/>
        <w:noProof/>
      </w:rPr>
      <w:t>1</w:t>
    </w:r>
    <w:r>
      <w:rPr>
        <w:rStyle w:val="a5"/>
      </w:rPr>
      <w:fldChar w:fldCharType="end"/>
    </w:r>
  </w:p>
  <w:p w:rsidR="00BC471A" w:rsidRDefault="00E663D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3D8" w:rsidRDefault="00E663D8" w:rsidP="00F6171B">
      <w:r>
        <w:separator/>
      </w:r>
    </w:p>
  </w:footnote>
  <w:footnote w:type="continuationSeparator" w:id="0">
    <w:p w:rsidR="00E663D8" w:rsidRDefault="00E663D8" w:rsidP="00F617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66F3C"/>
    <w:multiLevelType w:val="multilevel"/>
    <w:tmpl w:val="8F86804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1">
    <w:nsid w:val="51487D76"/>
    <w:multiLevelType w:val="multilevel"/>
    <w:tmpl w:val="0419001F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42"/>
        </w:tabs>
        <w:ind w:left="294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446"/>
        </w:tabs>
        <w:ind w:left="344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0"/>
        </w:tabs>
        <w:ind w:left="395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54"/>
        </w:tabs>
        <w:ind w:left="445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0"/>
        </w:tabs>
        <w:ind w:left="5030" w:hanging="1440"/>
      </w:pPr>
      <w:rPr>
        <w:rFonts w:cs="Times New Roman"/>
      </w:rPr>
    </w:lvl>
  </w:abstractNum>
  <w:abstractNum w:abstractNumId="2">
    <w:nsid w:val="5BB273AC"/>
    <w:multiLevelType w:val="multilevel"/>
    <w:tmpl w:val="CEBCA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707C2573"/>
    <w:multiLevelType w:val="multilevel"/>
    <w:tmpl w:val="CB40E888"/>
    <w:lvl w:ilvl="0">
      <w:start w:val="3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351"/>
    <w:rsid w:val="002352B1"/>
    <w:rsid w:val="00535B1E"/>
    <w:rsid w:val="007E24D1"/>
    <w:rsid w:val="008F5D93"/>
    <w:rsid w:val="00AF0351"/>
    <w:rsid w:val="00CD11E2"/>
    <w:rsid w:val="00E663D8"/>
    <w:rsid w:val="00F6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51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03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0351"/>
    <w:rPr>
      <w:rFonts w:ascii="Arial" w:eastAsia="Times New Roman" w:hAnsi="Arial" w:cs="Times New Roman"/>
      <w:szCs w:val="20"/>
      <w:lang w:eastAsia="ar-SA"/>
    </w:rPr>
  </w:style>
  <w:style w:type="character" w:styleId="a5">
    <w:name w:val="page number"/>
    <w:basedOn w:val="a0"/>
    <w:uiPriority w:val="99"/>
    <w:rsid w:val="00AF0351"/>
    <w:rPr>
      <w:rFonts w:cs="Times New Roman"/>
    </w:rPr>
  </w:style>
  <w:style w:type="paragraph" w:styleId="a6">
    <w:name w:val="Body Text"/>
    <w:basedOn w:val="a"/>
    <w:link w:val="a7"/>
    <w:uiPriority w:val="99"/>
    <w:rsid w:val="00AF035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AF0351"/>
    <w:rPr>
      <w:rFonts w:ascii="Arial" w:eastAsia="Times New Roman" w:hAnsi="Arial" w:cs="Times New Roman"/>
      <w:szCs w:val="20"/>
      <w:lang w:eastAsia="ar-SA"/>
    </w:rPr>
  </w:style>
  <w:style w:type="paragraph" w:styleId="a8">
    <w:name w:val="List Paragraph"/>
    <w:basedOn w:val="a"/>
    <w:uiPriority w:val="99"/>
    <w:qFormat/>
    <w:rsid w:val="00AF0351"/>
    <w:pPr>
      <w:suppressAutoHyphens w:val="0"/>
      <w:ind w:left="720"/>
      <w:contextualSpacing/>
      <w:jc w:val="both"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A5AEB-DF4D-470F-8FA8-FC0B3329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765</Words>
  <Characters>4367</Characters>
  <Application>Microsoft Office Word</Application>
  <DocSecurity>0</DocSecurity>
  <Lines>36</Lines>
  <Paragraphs>10</Paragraphs>
  <ScaleCrop>false</ScaleCrop>
  <Company>Департамент образования администрации г.Перми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zakharova-va</dc:creator>
  <cp:keywords/>
  <dc:description/>
  <cp:lastModifiedBy>andreeva-ek</cp:lastModifiedBy>
  <cp:revision>3</cp:revision>
  <dcterms:created xsi:type="dcterms:W3CDTF">2013-07-29T10:01:00Z</dcterms:created>
  <dcterms:modified xsi:type="dcterms:W3CDTF">2013-07-29T10:10:00Z</dcterms:modified>
</cp:coreProperties>
</file>