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72" w:rsidRDefault="005F4B3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 4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запроса котировок</w:t>
      </w:r>
    </w:p>
    <w:p w:rsidR="00713F72" w:rsidRDefault="005F4B3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№ ________________</w:t>
      </w:r>
    </w:p>
    <w:p w:rsidR="00713F72" w:rsidRDefault="005F4B3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«__» __________</w:t>
      </w:r>
      <w:r w:rsidR="00713F72">
        <w:rPr>
          <w:rFonts w:ascii="Times New Roman" w:hAnsi="Times New Roman" w:cs="Times New Roman"/>
          <w:sz w:val="22"/>
          <w:szCs w:val="22"/>
        </w:rPr>
        <w:t xml:space="preserve"> 2013 года</w:t>
      </w:r>
    </w:p>
    <w:p w:rsidR="00713F72" w:rsidRDefault="00713F72" w:rsidP="00713F72">
      <w:pPr>
        <w:pStyle w:val="ConsPlusNormal"/>
        <w:widowControl/>
        <w:ind w:left="5664" w:firstLine="708"/>
        <w:rPr>
          <w:rFonts w:ascii="Times New Roman" w:hAnsi="Times New Roman" w:cs="Times New Roman"/>
          <w:sz w:val="22"/>
          <w:szCs w:val="22"/>
        </w:rPr>
      </w:pPr>
    </w:p>
    <w:p w:rsidR="00F42B55" w:rsidRDefault="00F42B55" w:rsidP="00713F7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42B55" w:rsidRPr="00713F72" w:rsidRDefault="00713F72" w:rsidP="00F42B5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3F72">
        <w:rPr>
          <w:rFonts w:ascii="Times New Roman" w:hAnsi="Times New Roman" w:cs="Times New Roman"/>
          <w:b/>
          <w:sz w:val="24"/>
          <w:szCs w:val="24"/>
        </w:rPr>
        <w:t>Обоснование начальной (максимальной)  цены договора</w:t>
      </w: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Default="00F42B55" w:rsidP="00F42B5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>Коммерческое предложение № 1</w:t>
      </w:r>
    </w:p>
    <w:p w:rsidR="00F42B55" w:rsidRPr="00F56FFC" w:rsidRDefault="00F42B55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F42B55" w:rsidRPr="005F4B32" w:rsidRDefault="00CF5A3B" w:rsidP="005F4B32">
      <w:pPr>
        <w:spacing w:line="288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оказание услуг</w:t>
      </w:r>
      <w:r w:rsidR="005F4B32" w:rsidRPr="005F4B32">
        <w:rPr>
          <w:rFonts w:ascii="Times New Roman" w:hAnsi="Times New Roman" w:cs="Times New Roman"/>
        </w:rPr>
        <w:t xml:space="preserve"> по</w:t>
      </w:r>
      <w:r w:rsidRPr="003B701B">
        <w:t xml:space="preserve"> </w:t>
      </w:r>
      <w:r w:rsidR="00811EF9" w:rsidRPr="00811EF9">
        <w:rPr>
          <w:rFonts w:ascii="Times New Roman" w:hAnsi="Times New Roman" w:cs="Times New Roman"/>
        </w:rPr>
        <w:t>организации</w:t>
      </w:r>
      <w:r w:rsidR="00811EF9">
        <w:rPr>
          <w:rFonts w:ascii="Times New Roman" w:hAnsi="Times New Roman" w:cs="Times New Roman"/>
        </w:rPr>
        <w:t xml:space="preserve"> санаторно-курортного лечения и оздоровления сотрудников –</w:t>
      </w:r>
      <w:r w:rsidR="005F4B32">
        <w:rPr>
          <w:rFonts w:ascii="Times New Roman" w:hAnsi="Times New Roman" w:cs="Times New Roman"/>
        </w:rPr>
        <w:t xml:space="preserve"> </w:t>
      </w:r>
      <w:r w:rsidR="00811EF9">
        <w:rPr>
          <w:rFonts w:ascii="Times New Roman" w:hAnsi="Times New Roman" w:cs="Times New Roman"/>
          <w:sz w:val="24"/>
          <w:szCs w:val="24"/>
        </w:rPr>
        <w:t>170 300</w:t>
      </w:r>
      <w:r>
        <w:rPr>
          <w:rFonts w:ascii="Times New Roman" w:hAnsi="Times New Roman" w:cs="Times New Roman"/>
          <w:sz w:val="24"/>
          <w:szCs w:val="24"/>
        </w:rPr>
        <w:t>,00</w:t>
      </w:r>
      <w:r w:rsidR="001E2AC9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FFC" w:rsidRPr="00F56FFC" w:rsidRDefault="00F56FFC" w:rsidP="00F42B5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56FFC">
        <w:rPr>
          <w:rFonts w:ascii="Times New Roman" w:hAnsi="Times New Roman" w:cs="Times New Roman"/>
          <w:b/>
          <w:sz w:val="24"/>
          <w:szCs w:val="24"/>
        </w:rPr>
        <w:t xml:space="preserve">Коммерческое предложение № 2 </w:t>
      </w:r>
    </w:p>
    <w:p w:rsidR="00CF5A3B" w:rsidRDefault="00811EF9" w:rsidP="00CF5A3B">
      <w:pPr>
        <w:spacing w:line="288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11EF9" w:rsidRPr="005F4B32" w:rsidRDefault="00811EF9" w:rsidP="00811EF9">
      <w:pPr>
        <w:spacing w:line="288" w:lineRule="atLeas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На оказание услуг</w:t>
      </w:r>
      <w:r w:rsidRPr="005F4B32">
        <w:rPr>
          <w:rFonts w:ascii="Times New Roman" w:hAnsi="Times New Roman" w:cs="Times New Roman"/>
        </w:rPr>
        <w:t xml:space="preserve"> по</w:t>
      </w:r>
      <w:r w:rsidRPr="003B701B">
        <w:t xml:space="preserve"> </w:t>
      </w:r>
      <w:r w:rsidRPr="00811EF9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санаторно-курортного лечения и оздоровления сотрудников – </w:t>
      </w:r>
      <w:r>
        <w:rPr>
          <w:rFonts w:ascii="Times New Roman" w:hAnsi="Times New Roman" w:cs="Times New Roman"/>
          <w:sz w:val="24"/>
          <w:szCs w:val="24"/>
        </w:rPr>
        <w:t xml:space="preserve">206 500,00 руб. </w:t>
      </w:r>
    </w:p>
    <w:p w:rsidR="00811EF9" w:rsidRDefault="00811EF9" w:rsidP="00CF5A3B">
      <w:pPr>
        <w:spacing w:line="288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56FFC" w:rsidRDefault="00F56FFC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1B27" w:rsidRDefault="00AA1B27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F4B32" w:rsidRDefault="005F4B32" w:rsidP="00F42B55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5F4B32" w:rsidSect="003B6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3F81"/>
    <w:rsid w:val="000B54F0"/>
    <w:rsid w:val="001E2AC9"/>
    <w:rsid w:val="003052A5"/>
    <w:rsid w:val="00313F81"/>
    <w:rsid w:val="00320095"/>
    <w:rsid w:val="003423CA"/>
    <w:rsid w:val="003B2FDB"/>
    <w:rsid w:val="003B6AE7"/>
    <w:rsid w:val="003B6EAB"/>
    <w:rsid w:val="003D38EC"/>
    <w:rsid w:val="004C56DF"/>
    <w:rsid w:val="004E6546"/>
    <w:rsid w:val="004F01F7"/>
    <w:rsid w:val="0050784C"/>
    <w:rsid w:val="005A7297"/>
    <w:rsid w:val="005E4B67"/>
    <w:rsid w:val="005F4B32"/>
    <w:rsid w:val="00687D6B"/>
    <w:rsid w:val="00713F72"/>
    <w:rsid w:val="007956D8"/>
    <w:rsid w:val="00811EF9"/>
    <w:rsid w:val="00937376"/>
    <w:rsid w:val="00A24C29"/>
    <w:rsid w:val="00AA1B27"/>
    <w:rsid w:val="00CF5A3B"/>
    <w:rsid w:val="00EA1BCE"/>
    <w:rsid w:val="00EF23CB"/>
    <w:rsid w:val="00F42B55"/>
    <w:rsid w:val="00F56FFC"/>
    <w:rsid w:val="00F95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3F81"/>
    <w:pPr>
      <w:spacing w:after="0" w:line="240" w:lineRule="auto"/>
    </w:pPr>
  </w:style>
  <w:style w:type="paragraph" w:customStyle="1" w:styleId="ConsPlusNormal">
    <w:name w:val="ConsPlusNormal"/>
    <w:rsid w:val="00713F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20</cp:revision>
  <dcterms:created xsi:type="dcterms:W3CDTF">2012-04-03T03:53:00Z</dcterms:created>
  <dcterms:modified xsi:type="dcterms:W3CDTF">2013-07-26T06:52:00Z</dcterms:modified>
</cp:coreProperties>
</file>