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CD" w:rsidRPr="009748CD" w:rsidRDefault="009748CD" w:rsidP="009748C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48CD">
        <w:rPr>
          <w:rFonts w:ascii="Times New Roman" w:hAnsi="Times New Roman" w:cs="Times New Roman"/>
          <w:b/>
          <w:sz w:val="24"/>
          <w:szCs w:val="24"/>
          <w:lang w:eastAsia="ru-RU"/>
        </w:rPr>
        <w:t>Извещени</w:t>
      </w:r>
      <w:bookmarkStart w:id="0" w:name="_GoBack"/>
      <w:bookmarkEnd w:id="0"/>
      <w:r w:rsidRPr="009748CD">
        <w:rPr>
          <w:rFonts w:ascii="Times New Roman" w:hAnsi="Times New Roman" w:cs="Times New Roman"/>
          <w:b/>
          <w:sz w:val="24"/>
          <w:szCs w:val="24"/>
          <w:lang w:eastAsia="ru-RU"/>
        </w:rPr>
        <w:t>е</w:t>
      </w:r>
    </w:p>
    <w:p w:rsidR="009748CD" w:rsidRPr="009748CD" w:rsidRDefault="009748CD" w:rsidP="009748C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48CD">
        <w:rPr>
          <w:rFonts w:ascii="Times New Roman" w:hAnsi="Times New Roman" w:cs="Times New Roman"/>
          <w:b/>
          <w:sz w:val="24"/>
          <w:szCs w:val="24"/>
          <w:lang w:eastAsia="ru-RU"/>
        </w:rPr>
        <w:t>о проведении открытого аукциона в электронной форме</w:t>
      </w:r>
    </w:p>
    <w:p w:rsidR="009748CD" w:rsidRPr="009748CD" w:rsidRDefault="009748CD" w:rsidP="009748CD">
      <w:pPr>
        <w:pStyle w:val="a3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9748C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748CD" w:rsidRPr="009748CD" w:rsidRDefault="009748CD" w:rsidP="009748CD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9748CD">
        <w:rPr>
          <w:rFonts w:ascii="Times New Roman" w:hAnsi="Times New Roman" w:cs="Times New Roman"/>
          <w:lang w:eastAsia="ru-RU"/>
        </w:rPr>
        <w:t>(в редакции №2 от 01.08.2013)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2"/>
        <w:gridCol w:w="8048"/>
      </w:tblGrid>
      <w:tr w:rsidR="009748CD" w:rsidRPr="009748CD" w:rsidTr="009748CD">
        <w:tc>
          <w:tcPr>
            <w:tcW w:w="500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>Внесено изменение в извещение на основании решения заказчика от 31.07.2013.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Продление срока приема заявок </w:t>
            </w:r>
          </w:p>
        </w:tc>
      </w:tr>
    </w:tbl>
    <w:p w:rsidR="009748CD" w:rsidRPr="009748CD" w:rsidRDefault="009748CD" w:rsidP="009748CD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0356300058913000024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9748CD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9748CD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городских улиц и дорог Орджоникидзевского района города Перми (Лот 1)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9748CD" w:rsidRPr="009748CD" w:rsidRDefault="009748CD" w:rsidP="009748CD">
      <w:pPr>
        <w:pStyle w:val="a3"/>
        <w:rPr>
          <w:rFonts w:ascii="Times New Roman" w:hAnsi="Times New Roman" w:cs="Times New Roman"/>
          <w:lang w:eastAsia="ru-RU"/>
        </w:rPr>
      </w:pPr>
      <w:r w:rsidRPr="009748CD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9748CD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9748CD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748CD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9748CD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9748CD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9748CD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748CD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9748CD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9748CD" w:rsidRPr="009748CD" w:rsidRDefault="009748CD" w:rsidP="009748CD">
      <w:pPr>
        <w:pStyle w:val="a3"/>
        <w:rPr>
          <w:rFonts w:ascii="Times New Roman" w:hAnsi="Times New Roman" w:cs="Times New Roman"/>
          <w:lang w:eastAsia="ru-RU"/>
        </w:rPr>
      </w:pPr>
      <w:r w:rsidRPr="009748CD">
        <w:rPr>
          <w:rFonts w:ascii="Times New Roman" w:hAnsi="Times New Roman" w:cs="Times New Roman"/>
          <w:lang w:eastAsia="ru-RU"/>
        </w:rPr>
        <w:t>Контактная информация</w:t>
      </w:r>
    </w:p>
    <w:p w:rsidR="009748CD" w:rsidRPr="009748CD" w:rsidRDefault="009748CD" w:rsidP="009748CD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9748CD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9748CD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9748CD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748CD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9748CD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748CD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9748CD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9748CD" w:rsidRPr="009748CD" w:rsidRDefault="009748CD" w:rsidP="009748CD">
      <w:pPr>
        <w:pStyle w:val="a3"/>
        <w:rPr>
          <w:rFonts w:ascii="Times New Roman" w:hAnsi="Times New Roman" w:cs="Times New Roman"/>
          <w:lang w:eastAsia="ru-RU"/>
        </w:rPr>
      </w:pPr>
      <w:r w:rsidRPr="009748CD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городских улиц и дорог Орджоникидзевского района города Перми (Лот 1)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>2 999 980,24</w:t>
            </w:r>
            <w:r w:rsidRPr="009748CD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>4540375 Текущий ремонт и содержание дорог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</w:t>
            </w:r>
            <w:r w:rsidRPr="009748CD">
              <w:rPr>
                <w:rFonts w:ascii="Times New Roman" w:hAnsi="Times New Roman" w:cs="Times New Roman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lastRenderedPageBreak/>
              <w:t xml:space="preserve">В соответствии с муниципальным контрактом (Приложение № 1 к документации) </w:t>
            </w:r>
          </w:p>
        </w:tc>
      </w:tr>
    </w:tbl>
    <w:p w:rsidR="009748CD" w:rsidRPr="009748CD" w:rsidRDefault="009748CD" w:rsidP="009748CD">
      <w:pPr>
        <w:pStyle w:val="a3"/>
        <w:rPr>
          <w:rFonts w:ascii="Times New Roman" w:hAnsi="Times New Roman" w:cs="Times New Roman"/>
          <w:lang w:eastAsia="ru-RU"/>
        </w:rPr>
      </w:pPr>
      <w:r w:rsidRPr="009748CD">
        <w:rPr>
          <w:rFonts w:ascii="Times New Roman" w:hAnsi="Times New Roman" w:cs="Times New Roman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г. Пермь, Орджоникидзевский район. Объекты выполнения работ указаны в Приложении № 1 к муниципальному контракту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748CD">
              <w:rPr>
                <w:rFonts w:ascii="Times New Roman" w:hAnsi="Times New Roman" w:cs="Times New Roman"/>
                <w:lang w:eastAsia="ru-RU"/>
              </w:rPr>
              <w:t>установлены</w:t>
            </w:r>
            <w:proofErr w:type="gramEnd"/>
            <w:r w:rsidRPr="009748CD">
              <w:rPr>
                <w:rFonts w:ascii="Times New Roman" w:hAnsi="Times New Roman" w:cs="Times New Roman"/>
                <w:lang w:eastAsia="ru-RU"/>
              </w:rPr>
              <w:t xml:space="preserve"> проектом муниципального контракта. Начало выполнения работ: 02.09.2013 года Окончание выполнения работ: 02.10.2013 года </w:t>
            </w:r>
          </w:p>
        </w:tc>
      </w:tr>
    </w:tbl>
    <w:p w:rsidR="009748CD" w:rsidRPr="009748CD" w:rsidRDefault="009748CD" w:rsidP="009748CD">
      <w:pPr>
        <w:pStyle w:val="a3"/>
        <w:rPr>
          <w:rFonts w:ascii="Times New Roman" w:hAnsi="Times New Roman" w:cs="Times New Roman"/>
          <w:lang w:eastAsia="ru-RU"/>
        </w:rPr>
      </w:pPr>
      <w:r w:rsidRPr="009748CD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59 999,60 Российский рубль </w:t>
            </w:r>
          </w:p>
        </w:tc>
      </w:tr>
    </w:tbl>
    <w:p w:rsidR="009748CD" w:rsidRPr="009748CD" w:rsidRDefault="009748CD" w:rsidP="009748CD">
      <w:pPr>
        <w:pStyle w:val="a3"/>
        <w:rPr>
          <w:rFonts w:ascii="Times New Roman" w:hAnsi="Times New Roman" w:cs="Times New Roman"/>
          <w:lang w:eastAsia="ru-RU"/>
        </w:rPr>
      </w:pPr>
      <w:r w:rsidRPr="009748CD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899 994,07 Российский рубль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9748CD" w:rsidRPr="009748CD" w:rsidTr="009748C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04937018397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9748CD" w:rsidRPr="009748CD" w:rsidRDefault="009748CD" w:rsidP="009748CD">
      <w:pPr>
        <w:pStyle w:val="a3"/>
        <w:rPr>
          <w:rFonts w:ascii="Times New Roman" w:hAnsi="Times New Roman" w:cs="Times New Roman"/>
          <w:lang w:eastAsia="ru-RU"/>
        </w:rPr>
      </w:pPr>
      <w:r w:rsidRPr="009748CD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9748CD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9748CD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9748CD" w:rsidRPr="009748CD" w:rsidRDefault="009748CD" w:rsidP="009748CD">
      <w:pPr>
        <w:pStyle w:val="a3"/>
        <w:rPr>
          <w:rFonts w:ascii="Times New Roman" w:hAnsi="Times New Roman" w:cs="Times New Roman"/>
          <w:lang w:eastAsia="ru-RU"/>
        </w:rPr>
      </w:pPr>
      <w:r w:rsidRPr="009748CD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12.08.2013 09:00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14.08.2013 </w:t>
            </w:r>
          </w:p>
        </w:tc>
      </w:tr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t xml:space="preserve">19.08.2013 </w:t>
            </w:r>
          </w:p>
        </w:tc>
      </w:tr>
    </w:tbl>
    <w:p w:rsidR="009748CD" w:rsidRPr="009748CD" w:rsidRDefault="009748CD" w:rsidP="009748CD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30"/>
      </w:tblGrid>
      <w:tr w:rsidR="009748CD" w:rsidRPr="009748CD" w:rsidTr="00974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48CD" w:rsidRPr="009748CD" w:rsidRDefault="009748CD" w:rsidP="009748C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748CD">
              <w:rPr>
                <w:rFonts w:ascii="Times New Roman" w:hAnsi="Times New Roman" w:cs="Times New Roman"/>
                <w:lang w:eastAsia="ru-RU"/>
              </w:rPr>
              <w:lastRenderedPageBreak/>
              <w:t xml:space="preserve">Опубликовано: </w:t>
            </w:r>
            <w:r>
              <w:rPr>
                <w:rFonts w:ascii="Times New Roman" w:hAnsi="Times New Roman" w:cs="Times New Roman"/>
                <w:lang w:eastAsia="ru-RU"/>
              </w:rPr>
              <w:t xml:space="preserve">                      01.08.2013</w:t>
            </w:r>
          </w:p>
        </w:tc>
      </w:tr>
    </w:tbl>
    <w:p w:rsidR="0081468B" w:rsidRDefault="0081468B" w:rsidP="009748CD">
      <w:pPr>
        <w:pStyle w:val="a3"/>
        <w:rPr>
          <w:rFonts w:ascii="Times New Roman" w:hAnsi="Times New Roman" w:cs="Times New Roman"/>
        </w:rPr>
      </w:pPr>
    </w:p>
    <w:p w:rsidR="009748CD" w:rsidRDefault="009748CD" w:rsidP="009748CD">
      <w:pPr>
        <w:pStyle w:val="a3"/>
        <w:rPr>
          <w:rFonts w:ascii="Times New Roman" w:hAnsi="Times New Roman" w:cs="Times New Roman"/>
        </w:rPr>
      </w:pPr>
    </w:p>
    <w:p w:rsidR="009748CD" w:rsidRDefault="009748CD" w:rsidP="009748CD">
      <w:pPr>
        <w:pStyle w:val="a3"/>
        <w:rPr>
          <w:rFonts w:ascii="Times New Roman" w:hAnsi="Times New Roman" w:cs="Times New Roman"/>
        </w:rPr>
      </w:pPr>
    </w:p>
    <w:p w:rsidR="009748CD" w:rsidRDefault="009748CD" w:rsidP="009748CD">
      <w:pPr>
        <w:pStyle w:val="a3"/>
        <w:rPr>
          <w:rFonts w:ascii="Times New Roman" w:hAnsi="Times New Roman" w:cs="Times New Roman"/>
        </w:rPr>
      </w:pPr>
    </w:p>
    <w:p w:rsidR="009748CD" w:rsidRPr="009748CD" w:rsidRDefault="009748CD" w:rsidP="009748CD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_________________  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sectPr w:rsidR="009748CD" w:rsidRPr="009748CD" w:rsidSect="009748CD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8CD"/>
    <w:rsid w:val="0081468B"/>
    <w:rsid w:val="0097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748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48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74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9748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748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48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74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9748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1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2013-08-01T09:05:00Z</dcterms:created>
  <dcterms:modified xsi:type="dcterms:W3CDTF">2013-08-01T09:11:00Z</dcterms:modified>
</cp:coreProperties>
</file>