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21" w:rsidRPr="00442121" w:rsidRDefault="00442121" w:rsidP="004421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42121">
        <w:rPr>
          <w:b/>
          <w:bCs/>
          <w:kern w:val="36"/>
          <w:sz w:val="48"/>
          <w:szCs w:val="48"/>
        </w:rPr>
        <w:t>Извещение</w:t>
      </w:r>
    </w:p>
    <w:p w:rsidR="00442121" w:rsidRPr="00442121" w:rsidRDefault="00442121" w:rsidP="004421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4212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42121" w:rsidRPr="00442121" w:rsidRDefault="00442121" w:rsidP="00442121">
      <w:pPr>
        <w:spacing w:before="100" w:beforeAutospacing="1" w:after="100" w:afterAutospacing="1"/>
        <w:jc w:val="center"/>
        <w:rPr>
          <w:i/>
          <w:iCs/>
        </w:rPr>
      </w:pPr>
      <w:r w:rsidRPr="00442121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0356300248713000107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Открытый аукцион в электронной форме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http://www.sberbank-ast.ru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Контактная информация</w:t>
      </w:r>
    </w:p>
    <w:p w:rsidR="00442121" w:rsidRPr="00442121" w:rsidRDefault="00442121" w:rsidP="00442121">
      <w:pPr>
        <w:spacing w:before="100" w:beforeAutospacing="1" w:after="100" w:afterAutospacing="1"/>
        <w:rPr>
          <w:i/>
          <w:iCs/>
        </w:rPr>
      </w:pPr>
      <w:r w:rsidRPr="0044212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poliklinikagp2@yandex.ru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+7 (342) 2216421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+7 (342) 2217421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Фордя Татьяна Сергеевна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>497 944,12</w:t>
            </w:r>
            <w:r w:rsidRPr="00442121">
              <w:br/>
              <w:t xml:space="preserve">Российский рубль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>2423888 Тест - системы для диагностики других инфекционных заболеваний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Поставка товара производится до 20 сентября 2013 г.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4 979,44 Российский рубль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42121" w:rsidRPr="00442121" w:rsidTr="00442121">
        <w:tc>
          <w:tcPr>
            <w:tcW w:w="0" w:type="auto"/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lastRenderedPageBreak/>
              <w:t xml:space="preserve">Обеспечение исполнения контракта не требуется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www.zakupki.gov.ru </w:t>
            </w:r>
          </w:p>
        </w:tc>
      </w:tr>
    </w:tbl>
    <w:p w:rsidR="00442121" w:rsidRPr="00442121" w:rsidRDefault="00442121" w:rsidP="004421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4212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21.08.2013 17:00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22.08.2013 </w:t>
            </w:r>
          </w:p>
        </w:tc>
      </w:tr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26.08.2013 </w:t>
            </w:r>
          </w:p>
        </w:tc>
      </w:tr>
    </w:tbl>
    <w:p w:rsidR="00442121" w:rsidRPr="00442121" w:rsidRDefault="00442121" w:rsidP="00442121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42121" w:rsidRPr="00442121" w:rsidTr="00442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Опубликовано: </w:t>
            </w:r>
          </w:p>
        </w:tc>
        <w:tc>
          <w:tcPr>
            <w:tcW w:w="0" w:type="auto"/>
            <w:hideMark/>
          </w:tcPr>
          <w:p w:rsidR="00442121" w:rsidRPr="00442121" w:rsidRDefault="00442121" w:rsidP="00442121">
            <w:pPr>
              <w:jc w:val="both"/>
            </w:pPr>
            <w:r w:rsidRPr="00442121">
              <w:t xml:space="preserve">14.08.2013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4212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121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057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4212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2296</Characters>
  <Application>Microsoft Office Word</Application>
  <DocSecurity>0</DocSecurity>
  <Lines>19</Lines>
  <Paragraphs>5</Paragraphs>
  <ScaleCrop>false</ScaleCrop>
  <Company>Tycoon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2013-08-14T13:45:00Z</dcterms:created>
  <dcterms:modified xsi:type="dcterms:W3CDTF">2013-08-14T13:45:00Z</dcterms:modified>
</cp:coreProperties>
</file>