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EF" w:rsidRDefault="009F04EF" w:rsidP="00F60FE9">
      <w:pPr>
        <w:pStyle w:val="ConsNormal"/>
        <w:widowControl/>
        <w:ind w:firstLine="540"/>
        <w:jc w:val="right"/>
        <w:rPr>
          <w:rFonts w:ascii="Times New Roman" w:hAnsi="Times New Roman"/>
          <w:szCs w:val="24"/>
        </w:rPr>
      </w:pPr>
    </w:p>
    <w:p w:rsidR="00F60FE9" w:rsidRPr="00544399" w:rsidRDefault="00F60FE9" w:rsidP="00F60FE9">
      <w:pPr>
        <w:pStyle w:val="ConsNormal"/>
        <w:widowControl/>
        <w:ind w:firstLine="54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Приложение № 2</w:t>
      </w:r>
    </w:p>
    <w:p w:rsidR="00F60FE9" w:rsidRPr="00544399" w:rsidRDefault="00F60FE9" w:rsidP="00F60FE9">
      <w:pPr>
        <w:pStyle w:val="ConsNormal"/>
        <w:widowControl/>
        <w:ind w:firstLine="540"/>
        <w:jc w:val="right"/>
        <w:rPr>
          <w:rFonts w:ascii="Times New Roman" w:hAnsi="Times New Roman"/>
          <w:szCs w:val="24"/>
        </w:rPr>
      </w:pPr>
      <w:r w:rsidRPr="00544399">
        <w:rPr>
          <w:rFonts w:ascii="Times New Roman" w:hAnsi="Times New Roman"/>
          <w:szCs w:val="24"/>
        </w:rPr>
        <w:t xml:space="preserve">к </w:t>
      </w:r>
      <w:r>
        <w:rPr>
          <w:rFonts w:ascii="Times New Roman" w:hAnsi="Times New Roman"/>
          <w:szCs w:val="24"/>
        </w:rPr>
        <w:t>извещению о проведении запроса котировок</w:t>
      </w:r>
    </w:p>
    <w:p w:rsidR="00F60FE9" w:rsidRPr="00544399" w:rsidRDefault="00F60FE9" w:rsidP="00F60FE9">
      <w:pPr>
        <w:pStyle w:val="ConsNormal"/>
        <w:widowControl/>
        <w:ind w:firstLine="540"/>
        <w:jc w:val="right"/>
        <w:rPr>
          <w:rFonts w:ascii="Times New Roman" w:hAnsi="Times New Roman"/>
          <w:szCs w:val="24"/>
        </w:rPr>
      </w:pPr>
    </w:p>
    <w:p w:rsidR="00F60FE9" w:rsidRPr="00544399" w:rsidRDefault="00F60FE9" w:rsidP="00F60FE9">
      <w:pPr>
        <w:pStyle w:val="Con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F60FE9" w:rsidRPr="00544399" w:rsidRDefault="00F60FE9" w:rsidP="00F60FE9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4"/>
        </w:rPr>
      </w:pPr>
      <w:r w:rsidRPr="00544399">
        <w:rPr>
          <w:rFonts w:ascii="Times New Roman" w:hAnsi="Times New Roman"/>
          <w:b/>
          <w:sz w:val="28"/>
          <w:szCs w:val="24"/>
        </w:rPr>
        <w:t>Техническое задание</w:t>
      </w:r>
    </w:p>
    <w:p w:rsidR="00656DEB" w:rsidRDefault="00656DEB" w:rsidP="00656DEB">
      <w:pPr>
        <w:ind w:firstLine="567"/>
        <w:jc w:val="right"/>
      </w:pPr>
    </w:p>
    <w:p w:rsidR="00656DEB" w:rsidRPr="00E54F92" w:rsidRDefault="00656DEB" w:rsidP="00656DEB">
      <w:pPr>
        <w:numPr>
          <w:ilvl w:val="0"/>
          <w:numId w:val="3"/>
        </w:numPr>
        <w:rPr>
          <w:b/>
        </w:rPr>
      </w:pPr>
      <w:r w:rsidRPr="00C07CB0">
        <w:rPr>
          <w:b/>
        </w:rPr>
        <w:t>Наименова</w:t>
      </w:r>
      <w:r>
        <w:rPr>
          <w:b/>
        </w:rPr>
        <w:t>ние,  количество товара:</w:t>
      </w:r>
    </w:p>
    <w:p w:rsidR="00E54F92" w:rsidRDefault="00E54F92" w:rsidP="00E54F92">
      <w:pPr>
        <w:ind w:left="360"/>
        <w:rPr>
          <w:b/>
        </w:rPr>
      </w:pPr>
    </w:p>
    <w:p w:rsidR="00656DEB" w:rsidRPr="00C07CB0" w:rsidRDefault="00656DEB" w:rsidP="00656DEB">
      <w:pPr>
        <w:rPr>
          <w:b/>
        </w:rPr>
      </w:pPr>
    </w:p>
    <w:tbl>
      <w:tblPr>
        <w:tblpPr w:leftFromText="180" w:rightFromText="180" w:vertAnchor="text" w:horzAnchor="margin" w:tblpXSpec="center" w:tblpY="4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"/>
        <w:gridCol w:w="5633"/>
        <w:gridCol w:w="1472"/>
        <w:gridCol w:w="1675"/>
      </w:tblGrid>
      <w:tr w:rsidR="00656DEB" w:rsidRPr="00580B0D" w:rsidTr="00656DEB">
        <w:tc>
          <w:tcPr>
            <w:tcW w:w="413" w:type="pct"/>
          </w:tcPr>
          <w:p w:rsidR="00656DEB" w:rsidRPr="0025633A" w:rsidRDefault="00656DEB" w:rsidP="00656DEB">
            <w:pPr>
              <w:jc w:val="center"/>
              <w:rPr>
                <w:b/>
                <w:iCs/>
                <w:sz w:val="22"/>
                <w:szCs w:val="22"/>
              </w:rPr>
            </w:pPr>
            <w:r w:rsidRPr="0025633A">
              <w:rPr>
                <w:b/>
                <w:iCs/>
                <w:sz w:val="22"/>
                <w:szCs w:val="22"/>
              </w:rPr>
              <w:t>№ п.п.</w:t>
            </w:r>
          </w:p>
        </w:tc>
        <w:tc>
          <w:tcPr>
            <w:tcW w:w="2943" w:type="pct"/>
          </w:tcPr>
          <w:p w:rsidR="00656DEB" w:rsidRPr="0025633A" w:rsidRDefault="00656DEB" w:rsidP="00656DEB">
            <w:pPr>
              <w:jc w:val="center"/>
              <w:rPr>
                <w:b/>
                <w:iCs/>
                <w:sz w:val="22"/>
                <w:szCs w:val="22"/>
              </w:rPr>
            </w:pPr>
            <w:r w:rsidRPr="0025633A">
              <w:rPr>
                <w:b/>
                <w:iCs/>
                <w:sz w:val="22"/>
                <w:szCs w:val="22"/>
              </w:rPr>
              <w:t>Наименование товара</w:t>
            </w:r>
          </w:p>
        </w:tc>
        <w:tc>
          <w:tcPr>
            <w:tcW w:w="769" w:type="pct"/>
          </w:tcPr>
          <w:p w:rsidR="00656DEB" w:rsidRPr="0025633A" w:rsidRDefault="00656DEB" w:rsidP="00656DEB">
            <w:pPr>
              <w:jc w:val="center"/>
              <w:rPr>
                <w:b/>
                <w:iCs/>
                <w:sz w:val="22"/>
                <w:szCs w:val="22"/>
              </w:rPr>
            </w:pPr>
            <w:r w:rsidRPr="0025633A">
              <w:rPr>
                <w:b/>
                <w:iCs/>
                <w:sz w:val="22"/>
                <w:szCs w:val="22"/>
              </w:rPr>
              <w:t>Единица измерени</w:t>
            </w:r>
            <w:r>
              <w:rPr>
                <w:b/>
                <w:iCs/>
                <w:sz w:val="22"/>
                <w:szCs w:val="22"/>
              </w:rPr>
              <w:t>я</w:t>
            </w:r>
          </w:p>
        </w:tc>
        <w:tc>
          <w:tcPr>
            <w:tcW w:w="875" w:type="pct"/>
          </w:tcPr>
          <w:p w:rsidR="00656DEB" w:rsidRPr="0025633A" w:rsidRDefault="00656DEB" w:rsidP="00656DEB">
            <w:pPr>
              <w:jc w:val="center"/>
              <w:rPr>
                <w:b/>
                <w:iCs/>
                <w:sz w:val="22"/>
                <w:szCs w:val="22"/>
              </w:rPr>
            </w:pPr>
            <w:r w:rsidRPr="0025633A">
              <w:rPr>
                <w:b/>
                <w:iCs/>
                <w:sz w:val="22"/>
                <w:szCs w:val="22"/>
              </w:rPr>
              <w:t>Количество</w:t>
            </w:r>
          </w:p>
        </w:tc>
      </w:tr>
      <w:tr w:rsidR="00656DEB" w:rsidRPr="00580B0D" w:rsidTr="00656DEB">
        <w:tc>
          <w:tcPr>
            <w:tcW w:w="413" w:type="pct"/>
          </w:tcPr>
          <w:p w:rsidR="00656DEB" w:rsidRPr="005A2A9D" w:rsidRDefault="00656DEB" w:rsidP="00656DEB">
            <w:pPr>
              <w:jc w:val="center"/>
              <w:rPr>
                <w:iCs/>
                <w:sz w:val="22"/>
                <w:szCs w:val="22"/>
              </w:rPr>
            </w:pPr>
            <w:r w:rsidRPr="005A2A9D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943" w:type="pct"/>
          </w:tcPr>
          <w:p w:rsidR="00656DEB" w:rsidRPr="005A2A9D" w:rsidRDefault="00EC73CB" w:rsidP="00656DE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Клиндезин</w:t>
            </w:r>
            <w:proofErr w:type="spellEnd"/>
            <w:r>
              <w:rPr>
                <w:sz w:val="22"/>
                <w:szCs w:val="22"/>
              </w:rPr>
              <w:t xml:space="preserve"> Экстра</w:t>
            </w:r>
            <w:r w:rsidR="00656DEB" w:rsidRPr="005A2A9D">
              <w:rPr>
                <w:sz w:val="22"/>
                <w:szCs w:val="22"/>
              </w:rPr>
              <w:t xml:space="preserve"> </w:t>
            </w:r>
            <w:r w:rsidR="00036856">
              <w:rPr>
                <w:b/>
              </w:rPr>
              <w:t xml:space="preserve"> </w:t>
            </w:r>
            <w:r w:rsidR="00036856" w:rsidRPr="00036856">
              <w:t>или «эквивалент»</w:t>
            </w:r>
          </w:p>
        </w:tc>
        <w:tc>
          <w:tcPr>
            <w:tcW w:w="769" w:type="pct"/>
          </w:tcPr>
          <w:p w:rsidR="00656DEB" w:rsidRPr="005A2A9D" w:rsidRDefault="00A71F83" w:rsidP="00656DEB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>
              <w:rPr>
                <w:iCs/>
                <w:sz w:val="22"/>
                <w:szCs w:val="22"/>
              </w:rPr>
              <w:t>ф</w:t>
            </w:r>
            <w:r w:rsidR="00E54F92">
              <w:rPr>
                <w:iCs/>
                <w:sz w:val="22"/>
                <w:szCs w:val="22"/>
              </w:rPr>
              <w:t>л</w:t>
            </w:r>
            <w:proofErr w:type="spellEnd"/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875" w:type="pct"/>
            <w:vAlign w:val="center"/>
          </w:tcPr>
          <w:p w:rsidR="00656DEB" w:rsidRPr="00EC73CB" w:rsidRDefault="00EC73CB" w:rsidP="00656D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656DEB" w:rsidRPr="00580B0D" w:rsidTr="00656DEB">
        <w:tc>
          <w:tcPr>
            <w:tcW w:w="413" w:type="pct"/>
          </w:tcPr>
          <w:p w:rsidR="00656DEB" w:rsidRPr="00FB3662" w:rsidRDefault="00FB3662" w:rsidP="00656DEB">
            <w:pPr>
              <w:jc w:val="center"/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2943" w:type="pct"/>
          </w:tcPr>
          <w:p w:rsidR="00656DEB" w:rsidRPr="005A2A9D" w:rsidRDefault="00EC73CB" w:rsidP="00656DE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Лактасепт</w:t>
            </w:r>
            <w:proofErr w:type="spellEnd"/>
            <w:r w:rsidR="00036856">
              <w:rPr>
                <w:sz w:val="22"/>
                <w:szCs w:val="22"/>
              </w:rPr>
              <w:t xml:space="preserve"> </w:t>
            </w:r>
            <w:r w:rsidR="00036856">
              <w:rPr>
                <w:b/>
              </w:rPr>
              <w:t xml:space="preserve"> </w:t>
            </w:r>
            <w:r w:rsidR="00036856" w:rsidRPr="00036856">
              <w:t>или «эквивалент»</w:t>
            </w:r>
          </w:p>
        </w:tc>
        <w:tc>
          <w:tcPr>
            <w:tcW w:w="769" w:type="pct"/>
          </w:tcPr>
          <w:p w:rsidR="00656DEB" w:rsidRPr="005A2A9D" w:rsidRDefault="00A71F83" w:rsidP="00656DEB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>
              <w:rPr>
                <w:iCs/>
                <w:sz w:val="22"/>
                <w:szCs w:val="22"/>
              </w:rPr>
              <w:t>ф</w:t>
            </w:r>
            <w:r w:rsidR="00E54F92">
              <w:rPr>
                <w:iCs/>
                <w:sz w:val="22"/>
                <w:szCs w:val="22"/>
              </w:rPr>
              <w:t>л</w:t>
            </w:r>
            <w:proofErr w:type="spellEnd"/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875" w:type="pct"/>
            <w:vAlign w:val="center"/>
          </w:tcPr>
          <w:p w:rsidR="00656DEB" w:rsidRPr="00EC73CB" w:rsidRDefault="00EC73CB" w:rsidP="00656D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56DEB" w:rsidRPr="00580B0D" w:rsidTr="00656DEB">
        <w:tc>
          <w:tcPr>
            <w:tcW w:w="413" w:type="pct"/>
          </w:tcPr>
          <w:p w:rsidR="00656DEB" w:rsidRPr="00FB3662" w:rsidRDefault="00FB3662" w:rsidP="00656DEB">
            <w:pPr>
              <w:jc w:val="center"/>
              <w:rPr>
                <w:iCs/>
                <w:sz w:val="22"/>
                <w:szCs w:val="22"/>
                <w:lang w:val="en-US"/>
              </w:rPr>
            </w:pPr>
            <w:r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2943" w:type="pct"/>
          </w:tcPr>
          <w:p w:rsidR="00656DEB" w:rsidRPr="005A2A9D" w:rsidRDefault="00EC73CB" w:rsidP="00656DE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Клинэкс</w:t>
            </w:r>
            <w:proofErr w:type="spellEnd"/>
            <w:r w:rsidR="00036856">
              <w:rPr>
                <w:sz w:val="22"/>
                <w:szCs w:val="22"/>
              </w:rPr>
              <w:t xml:space="preserve"> </w:t>
            </w:r>
            <w:r w:rsidR="00036856">
              <w:rPr>
                <w:b/>
              </w:rPr>
              <w:t xml:space="preserve"> </w:t>
            </w:r>
            <w:r w:rsidR="00036856" w:rsidRPr="00036856">
              <w:t>или «эквивалент»</w:t>
            </w:r>
          </w:p>
        </w:tc>
        <w:tc>
          <w:tcPr>
            <w:tcW w:w="769" w:type="pct"/>
          </w:tcPr>
          <w:p w:rsidR="00656DEB" w:rsidRPr="005A2A9D" w:rsidRDefault="00A71F83" w:rsidP="00656DEB">
            <w:pPr>
              <w:jc w:val="center"/>
              <w:rPr>
                <w:iCs/>
                <w:sz w:val="22"/>
                <w:szCs w:val="22"/>
              </w:rPr>
            </w:pPr>
            <w:proofErr w:type="spellStart"/>
            <w:r>
              <w:rPr>
                <w:iCs/>
                <w:sz w:val="22"/>
                <w:szCs w:val="22"/>
              </w:rPr>
              <w:t>фл</w:t>
            </w:r>
            <w:proofErr w:type="spellEnd"/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875" w:type="pct"/>
            <w:vAlign w:val="center"/>
          </w:tcPr>
          <w:p w:rsidR="00656DEB" w:rsidRPr="00EC73CB" w:rsidRDefault="00EC73CB" w:rsidP="001904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</w:tbl>
    <w:p w:rsidR="00656DEB" w:rsidRDefault="00656DEB" w:rsidP="00656DEB">
      <w:pPr>
        <w:rPr>
          <w:b/>
        </w:rPr>
      </w:pPr>
    </w:p>
    <w:p w:rsidR="00656DEB" w:rsidRPr="00D80418" w:rsidRDefault="00656DEB" w:rsidP="00E54F92">
      <w:pPr>
        <w:rPr>
          <w:sz w:val="22"/>
          <w:szCs w:val="22"/>
        </w:rPr>
      </w:pPr>
    </w:p>
    <w:p w:rsidR="000B63AB" w:rsidRDefault="00656DEB" w:rsidP="00E54F92">
      <w:pPr>
        <w:numPr>
          <w:ilvl w:val="0"/>
          <w:numId w:val="3"/>
        </w:numPr>
        <w:rPr>
          <w:b/>
          <w:sz w:val="22"/>
          <w:szCs w:val="22"/>
        </w:rPr>
      </w:pPr>
      <w:r w:rsidRPr="00E54F92">
        <w:rPr>
          <w:b/>
          <w:sz w:val="22"/>
          <w:szCs w:val="22"/>
        </w:rPr>
        <w:t>Требования к товару, параметры и условия требований к товару:</w:t>
      </w:r>
    </w:p>
    <w:tbl>
      <w:tblPr>
        <w:tblpPr w:leftFromText="180" w:rightFromText="180" w:vertAnchor="page" w:horzAnchor="margin" w:tblpY="64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2"/>
        <w:gridCol w:w="5302"/>
        <w:gridCol w:w="2666"/>
      </w:tblGrid>
      <w:tr w:rsidR="007B4DFC" w:rsidTr="007B4DFC">
        <w:trPr>
          <w:trHeight w:val="1020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>/</w:t>
            </w:r>
            <w:proofErr w:type="spellStart"/>
            <w:r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70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Требования к товару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Параметры и условия требований к товару</w:t>
            </w:r>
          </w:p>
        </w:tc>
      </w:tr>
      <w:tr w:rsidR="00997590" w:rsidTr="007B4DFC">
        <w:trPr>
          <w:trHeight w:val="1020"/>
        </w:trPr>
        <w:tc>
          <w:tcPr>
            <w:tcW w:w="5000" w:type="pct"/>
            <w:gridSpan w:val="3"/>
            <w:shd w:val="clear" w:color="auto" w:fill="DBE5F1"/>
            <w:vAlign w:val="center"/>
          </w:tcPr>
          <w:p w:rsidR="00997590" w:rsidRPr="00AF27BF" w:rsidRDefault="00997590" w:rsidP="00997590">
            <w:pPr>
              <w:jc w:val="center"/>
              <w:rPr>
                <w:b/>
                <w:bCs/>
              </w:rPr>
            </w:pPr>
            <w:proofErr w:type="spellStart"/>
            <w:r w:rsidRPr="00AF27BF">
              <w:rPr>
                <w:b/>
              </w:rPr>
              <w:t>Клиндезин</w:t>
            </w:r>
            <w:proofErr w:type="spellEnd"/>
            <w:r w:rsidRPr="00AF27BF">
              <w:rPr>
                <w:b/>
              </w:rPr>
              <w:t xml:space="preserve"> Экстра</w:t>
            </w:r>
            <w:r w:rsidR="002E61FA">
              <w:rPr>
                <w:b/>
              </w:rPr>
              <w:t xml:space="preserve"> или «эквивалент»</w:t>
            </w:r>
          </w:p>
        </w:tc>
      </w:tr>
      <w:tr w:rsidR="007B4DFC" w:rsidTr="007B4DFC">
        <w:trPr>
          <w:trHeight w:val="309"/>
        </w:trPr>
        <w:tc>
          <w:tcPr>
            <w:tcW w:w="837" w:type="pct"/>
            <w:vAlign w:val="center"/>
            <w:hideMark/>
          </w:tcPr>
          <w:p w:rsidR="007B4DFC" w:rsidRPr="00C275D3" w:rsidRDefault="007B4DFC" w:rsidP="00997590">
            <w:pPr>
              <w:jc w:val="center"/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1</w:t>
            </w:r>
          </w:p>
        </w:tc>
        <w:tc>
          <w:tcPr>
            <w:tcW w:w="2770" w:type="pct"/>
            <w:hideMark/>
          </w:tcPr>
          <w:p w:rsidR="007B4DFC" w:rsidRPr="00C275D3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393" w:type="pct"/>
            <w:shd w:val="clear" w:color="auto" w:fill="auto"/>
            <w:vAlign w:val="center"/>
            <w:hideMark/>
          </w:tcPr>
          <w:p w:rsidR="007B4DFC" w:rsidRPr="00C275D3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Наличие</w:t>
            </w:r>
            <w:proofErr w:type="spellEnd"/>
          </w:p>
        </w:tc>
      </w:tr>
      <w:tr w:rsidR="007B4DFC" w:rsidTr="007B4DFC">
        <w:trPr>
          <w:trHeight w:val="309"/>
        </w:trPr>
        <w:tc>
          <w:tcPr>
            <w:tcW w:w="837" w:type="pct"/>
            <w:vAlign w:val="center"/>
            <w:hideMark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2</w:t>
            </w:r>
          </w:p>
        </w:tc>
        <w:tc>
          <w:tcPr>
            <w:tcW w:w="2770" w:type="pct"/>
            <w:hideMark/>
          </w:tcPr>
          <w:p w:rsidR="007B4DFC" w:rsidRPr="0017012D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Торговое наименование</w:t>
            </w:r>
          </w:p>
        </w:tc>
        <w:tc>
          <w:tcPr>
            <w:tcW w:w="1393" w:type="pct"/>
            <w:shd w:val="clear" w:color="auto" w:fill="auto"/>
            <w:vAlign w:val="center"/>
            <w:hideMark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Указать</w:t>
            </w:r>
            <w:proofErr w:type="spellEnd"/>
          </w:p>
        </w:tc>
      </w:tr>
      <w:tr w:rsidR="007B4DFC" w:rsidTr="007B4DFC">
        <w:trPr>
          <w:trHeight w:val="309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70" w:type="pct"/>
            <w:hideMark/>
          </w:tcPr>
          <w:p w:rsidR="007B4DFC" w:rsidRPr="0017012D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393" w:type="pct"/>
            <w:shd w:val="clear" w:color="auto" w:fill="auto"/>
            <w:vAlign w:val="center"/>
            <w:hideMark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Указать</w:t>
            </w:r>
            <w:proofErr w:type="spellEnd"/>
          </w:p>
        </w:tc>
      </w:tr>
      <w:tr w:rsidR="007B4DFC" w:rsidTr="007B4DFC">
        <w:trPr>
          <w:trHeight w:val="334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Предназначено для:</w:t>
            </w:r>
          </w:p>
        </w:tc>
        <w:tc>
          <w:tcPr>
            <w:tcW w:w="1393" w:type="pct"/>
            <w:vAlign w:val="center"/>
          </w:tcPr>
          <w:p w:rsidR="007B4DFC" w:rsidRDefault="007B4DFC" w:rsidP="00997590">
            <w:pPr>
              <w:spacing w:after="200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B4DFC" w:rsidTr="007B4DFC">
        <w:trPr>
          <w:trHeight w:val="1020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 xml:space="preserve">дезинфекции, в том числе совмещенной с </w:t>
            </w:r>
            <w:proofErr w:type="spellStart"/>
            <w:r>
              <w:rPr>
                <w:bCs/>
                <w:sz w:val="20"/>
                <w:szCs w:val="20"/>
              </w:rPr>
              <w:t>предстерилизационной</w:t>
            </w:r>
            <w:proofErr w:type="spellEnd"/>
            <w:r>
              <w:rPr>
                <w:bCs/>
                <w:sz w:val="20"/>
                <w:szCs w:val="20"/>
              </w:rPr>
              <w:t xml:space="preserve"> очисткой,  изделий медицинского назначения, включая жесткие и гибкие эндоскопы, инструменты к ним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1020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дезинфекции медицинского оборудования (в т.ч. анестезиологического оборудования и др.)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1020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>.3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текущей дезинфекции поверхностей и генеральных уборок, дезинфекции посуды, белья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1020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>.4</w:t>
            </w:r>
          </w:p>
        </w:tc>
        <w:tc>
          <w:tcPr>
            <w:tcW w:w="2770" w:type="pct"/>
            <w:vAlign w:val="center"/>
            <w:hideMark/>
          </w:tcPr>
          <w:p w:rsidR="007B4DFC" w:rsidRDefault="007B4DFC" w:rsidP="00997590">
            <w:pPr>
              <w:spacing w:after="200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дезинфекцию поверхностей способом протирания можно проводить в присутствии людей без средств защиты органов дыхания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1020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>.5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 xml:space="preserve">дезинфекции и нейтрализации неприятных запахов биологического материала, </w:t>
            </w:r>
            <w:proofErr w:type="spellStart"/>
            <w:r>
              <w:rPr>
                <w:bCs/>
                <w:sz w:val="20"/>
                <w:szCs w:val="20"/>
              </w:rPr>
              <w:t>дезинвазии</w:t>
            </w:r>
            <w:proofErr w:type="spellEnd"/>
            <w:r>
              <w:rPr>
                <w:bCs/>
                <w:sz w:val="20"/>
                <w:szCs w:val="20"/>
              </w:rPr>
              <w:t xml:space="preserve"> помещений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325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</w:rPr>
              <w:t>.6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дезинфекции систем вентиляции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708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lastRenderedPageBreak/>
              <w:t>4</w:t>
            </w:r>
            <w:r>
              <w:rPr>
                <w:bCs/>
                <w:sz w:val="20"/>
                <w:szCs w:val="20"/>
              </w:rPr>
              <w:t>.7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дезинфекции медицинских и прочих органических отходов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1020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Средство обладает синергическим тройным действием: дезинфицирующим, моющим и дезодорирующим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1020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Действие на бактерии, включая микобактерии туберкулеза и возбудителей внутрибольничных инфекций, вирусы, грибы, включая плесневые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529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Овоцидное</w:t>
            </w:r>
            <w:proofErr w:type="spellEnd"/>
            <w:r>
              <w:rPr>
                <w:bCs/>
                <w:sz w:val="20"/>
                <w:szCs w:val="20"/>
              </w:rPr>
              <w:t xml:space="preserve"> действие в отношении возбудителей кишечных гельминтозов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394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Действующие вещества (ДВ):</w:t>
            </w:r>
          </w:p>
        </w:tc>
        <w:tc>
          <w:tcPr>
            <w:tcW w:w="1393" w:type="pct"/>
            <w:vAlign w:val="center"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7B4DFC" w:rsidTr="007B4DFC">
        <w:trPr>
          <w:trHeight w:val="451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8</w:t>
            </w:r>
            <w:r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алкилдиметилбензиламмония</w:t>
            </w:r>
            <w:proofErr w:type="spellEnd"/>
            <w:r>
              <w:rPr>
                <w:bCs/>
                <w:sz w:val="20"/>
                <w:szCs w:val="20"/>
              </w:rPr>
              <w:t xml:space="preserve"> хлорид, %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не менее 5</w:t>
            </w:r>
          </w:p>
        </w:tc>
      </w:tr>
      <w:tr w:rsidR="007B4DFC" w:rsidTr="007B4DFC">
        <w:trPr>
          <w:trHeight w:val="495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8</w:t>
            </w:r>
            <w:r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sz w:val="20"/>
                <w:szCs w:val="20"/>
              </w:rPr>
              <w:t>изопропанол</w:t>
            </w:r>
            <w:proofErr w:type="spellEnd"/>
            <w:r>
              <w:rPr>
                <w:bCs/>
                <w:sz w:val="20"/>
                <w:szCs w:val="20"/>
              </w:rPr>
              <w:t>, %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не менее 2</w:t>
            </w:r>
          </w:p>
        </w:tc>
      </w:tr>
      <w:tr w:rsidR="007B4DFC" w:rsidTr="007B4DFC">
        <w:trPr>
          <w:trHeight w:val="539"/>
        </w:trPr>
        <w:tc>
          <w:tcPr>
            <w:tcW w:w="837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8</w:t>
            </w:r>
            <w:r>
              <w:rPr>
                <w:bCs/>
                <w:sz w:val="20"/>
                <w:szCs w:val="20"/>
              </w:rPr>
              <w:t>.3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неионогенные поверхностно-активные вещества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777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Показатель концентрации водородных ионов (рН) 1% водного раствора средства, в диапазоне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от 8,5 до 10,5</w:t>
            </w:r>
          </w:p>
        </w:tc>
      </w:tr>
      <w:tr w:rsidR="007B4DFC" w:rsidTr="007B4DFC">
        <w:trPr>
          <w:trHeight w:val="1208"/>
        </w:trPr>
        <w:tc>
          <w:tcPr>
            <w:tcW w:w="837" w:type="pct"/>
            <w:vAlign w:val="center"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  <w:r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Расход препарата на приготовление 1 литра рабочего раствора в минимальной концентрации для дезинфекции поверхностей при вирусных инфекциях, мл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не более 2,5</w:t>
            </w:r>
          </w:p>
        </w:tc>
      </w:tr>
      <w:tr w:rsidR="007B4DFC" w:rsidTr="007B4DFC">
        <w:trPr>
          <w:trHeight w:val="223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</w:rPr>
              <w:t>1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1</w:t>
            </w:r>
            <w:proofErr w:type="spellEnd"/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Срок годности рабочего раствора, суток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не менее 10</w:t>
            </w:r>
          </w:p>
        </w:tc>
      </w:tr>
      <w:tr w:rsidR="007B4DFC" w:rsidTr="007B4DFC">
        <w:trPr>
          <w:trHeight w:val="764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Класс  опасности при введении в желудок, нанесении на кожу и ингаляционном воздействии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не менее 4</w:t>
            </w:r>
          </w:p>
        </w:tc>
      </w:tr>
      <w:tr w:rsidR="007B4DFC" w:rsidTr="007B4DFC">
        <w:trPr>
          <w:trHeight w:val="449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Класс  опасности при введении в брюшину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не менее 5</w:t>
            </w:r>
          </w:p>
        </w:tc>
      </w:tr>
      <w:tr w:rsidR="007B4DFC" w:rsidTr="007B4DFC">
        <w:trPr>
          <w:trHeight w:val="349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Фасовка</w:t>
            </w:r>
          </w:p>
        </w:tc>
        <w:tc>
          <w:tcPr>
            <w:tcW w:w="1393" w:type="pct"/>
            <w:shd w:val="clear" w:color="auto" w:fill="auto"/>
            <w:vAlign w:val="center"/>
            <w:hideMark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флакон 1 л</w:t>
            </w:r>
          </w:p>
        </w:tc>
      </w:tr>
      <w:tr w:rsidR="007B4DFC" w:rsidTr="007B4DFC">
        <w:trPr>
          <w:trHeight w:val="349"/>
        </w:trPr>
        <w:tc>
          <w:tcPr>
            <w:tcW w:w="837" w:type="pct"/>
            <w:vAlign w:val="center"/>
          </w:tcPr>
          <w:p w:rsidR="007B4DFC" w:rsidRPr="006C7B3D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770" w:type="pct"/>
          </w:tcPr>
          <w:p w:rsidR="007B4DFC" w:rsidRDefault="007B4DFC" w:rsidP="00997590">
            <w:pPr>
              <w:spacing w:after="20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Срок годности, лет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7B4DFC" w:rsidRDefault="007B4DFC" w:rsidP="00997590">
            <w:pPr>
              <w:spacing w:after="200"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менее 3</w:t>
            </w:r>
          </w:p>
        </w:tc>
      </w:tr>
      <w:tr w:rsidR="00997590" w:rsidTr="007B4DFC">
        <w:trPr>
          <w:trHeight w:val="349"/>
        </w:trPr>
        <w:tc>
          <w:tcPr>
            <w:tcW w:w="5000" w:type="pct"/>
            <w:gridSpan w:val="3"/>
            <w:shd w:val="clear" w:color="auto" w:fill="DBE5F1"/>
            <w:vAlign w:val="center"/>
          </w:tcPr>
          <w:p w:rsidR="00997590" w:rsidRPr="00AF27BF" w:rsidRDefault="00997590" w:rsidP="00997590">
            <w:pPr>
              <w:spacing w:after="200"/>
              <w:jc w:val="center"/>
              <w:rPr>
                <w:b/>
                <w:bCs/>
                <w:lang w:eastAsia="en-US"/>
              </w:rPr>
            </w:pPr>
            <w:proofErr w:type="spellStart"/>
            <w:r w:rsidRPr="00AF27BF">
              <w:rPr>
                <w:b/>
              </w:rPr>
              <w:t>Лактасепт</w:t>
            </w:r>
            <w:proofErr w:type="spellEnd"/>
            <w:r w:rsidR="00036856">
              <w:rPr>
                <w:b/>
              </w:rPr>
              <w:t xml:space="preserve">  или «эквивалент»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vAlign w:val="center"/>
            <w:hideMark/>
          </w:tcPr>
          <w:p w:rsidR="007B4DFC" w:rsidRPr="00C275D3" w:rsidRDefault="007B4DFC" w:rsidP="00997590">
            <w:pPr>
              <w:jc w:val="center"/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1</w:t>
            </w:r>
          </w:p>
        </w:tc>
        <w:tc>
          <w:tcPr>
            <w:tcW w:w="2770" w:type="pct"/>
            <w:hideMark/>
          </w:tcPr>
          <w:p w:rsidR="007B4DFC" w:rsidRPr="00C275D3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393" w:type="pct"/>
            <w:vAlign w:val="center"/>
            <w:hideMark/>
          </w:tcPr>
          <w:p w:rsidR="007B4DFC" w:rsidRPr="00C275D3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Наличие</w:t>
            </w:r>
            <w:proofErr w:type="spellEnd"/>
          </w:p>
        </w:tc>
      </w:tr>
      <w:tr w:rsidR="007B4DFC" w:rsidTr="007B4DFC">
        <w:trPr>
          <w:trHeight w:val="255"/>
        </w:trPr>
        <w:tc>
          <w:tcPr>
            <w:tcW w:w="837" w:type="pct"/>
            <w:vAlign w:val="center"/>
            <w:hideMark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2</w:t>
            </w:r>
          </w:p>
        </w:tc>
        <w:tc>
          <w:tcPr>
            <w:tcW w:w="2770" w:type="pct"/>
            <w:hideMark/>
          </w:tcPr>
          <w:p w:rsidR="007B4DFC" w:rsidRPr="0017012D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Торговое наименование</w:t>
            </w:r>
          </w:p>
        </w:tc>
        <w:tc>
          <w:tcPr>
            <w:tcW w:w="1393" w:type="pct"/>
            <w:vAlign w:val="center"/>
            <w:hideMark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Указать</w:t>
            </w:r>
            <w:proofErr w:type="spellEnd"/>
          </w:p>
        </w:tc>
      </w:tr>
      <w:tr w:rsidR="007B4DFC" w:rsidTr="007B4DFC">
        <w:trPr>
          <w:trHeight w:val="255"/>
        </w:trPr>
        <w:tc>
          <w:tcPr>
            <w:tcW w:w="837" w:type="pct"/>
            <w:vAlign w:val="center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70" w:type="pct"/>
            <w:hideMark/>
          </w:tcPr>
          <w:p w:rsidR="007B4DFC" w:rsidRPr="0017012D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393" w:type="pct"/>
            <w:vAlign w:val="center"/>
            <w:hideMark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Указать</w:t>
            </w:r>
            <w:proofErr w:type="spellEnd"/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770" w:type="pct"/>
            <w:vAlign w:val="center"/>
            <w:hideMark/>
          </w:tcPr>
          <w:p w:rsidR="007B4DFC" w:rsidRDefault="007B4DFC" w:rsidP="0099759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Жидкий концентрат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Средство для дезинфекции, в том числе совмещенной с </w:t>
            </w:r>
            <w:proofErr w:type="spellStart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>предстерилизационной</w:t>
            </w:r>
            <w:proofErr w:type="spellEnd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очисткой изделий медицинского назначения (включая хирургические, стоматологические инструменты, жесткие и гибкие эндоскопы и инструменты к ним); для предварительной, </w:t>
            </w:r>
            <w:proofErr w:type="spellStart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>предстерилизационной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или  окончательной очистки эндоскопов и инструментов к ним </w:t>
            </w:r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перед дезинфекцией высокого уровня (ДВУ)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>Разрешено для дезинфекции высокого уровня эндоскопов и стерилизации изделий медицинского назначения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Разрешено для дезинфекции медицинского оборудования </w:t>
            </w:r>
            <w:proofErr w:type="gramStart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>в т.ч. кувезы, наркозно-дыхательная аппаратура и др.)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2770" w:type="pct"/>
            <w:vAlign w:val="center"/>
            <w:hideMark/>
          </w:tcPr>
          <w:p w:rsidR="007B4DFC" w:rsidRDefault="007B4DFC" w:rsidP="00997590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Разрешено для </w:t>
            </w:r>
            <w:proofErr w:type="spellStart"/>
            <w:r>
              <w:rPr>
                <w:sz w:val="20"/>
                <w:szCs w:val="20"/>
              </w:rPr>
              <w:t>дезинвазии</w:t>
            </w:r>
            <w:proofErr w:type="spellEnd"/>
            <w:r>
              <w:rPr>
                <w:sz w:val="20"/>
                <w:szCs w:val="20"/>
              </w:rPr>
              <w:t xml:space="preserve"> объектов внешней среды, контаминированных возбудителями паразитарных болезней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2770" w:type="pct"/>
            <w:vAlign w:val="center"/>
          </w:tcPr>
          <w:p w:rsidR="007B4DFC" w:rsidRDefault="007B4DFC" w:rsidP="00997590">
            <w:pPr>
              <w:rPr>
                <w:rFonts w:cs="Arial"/>
                <w:snapToGrid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Разрешено для текущей дезинфекции поверхностей  и  генеральных уборок, </w:t>
            </w:r>
            <w:r>
              <w:rPr>
                <w:rFonts w:cs="Arial"/>
                <w:sz w:val="20"/>
                <w:szCs w:val="20"/>
              </w:rPr>
              <w:t>дезинфекции белья, посуды, медицинских</w:t>
            </w:r>
            <w:r>
              <w:rPr>
                <w:rFonts w:cs="Arial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отходов перед утилизацией, включая ампулы и шприцы после проведения вакцинации, дезинфекции биологических жидкостей (крови, мочи, фекалий, мокроты и др.)</w:t>
            </w:r>
          </w:p>
          <w:p w:rsidR="007B4DFC" w:rsidRDefault="007B4DFC" w:rsidP="0099759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Многокомпонентный комплекс действующих веществ:                                                                   </w:t>
            </w:r>
          </w:p>
        </w:tc>
        <w:tc>
          <w:tcPr>
            <w:tcW w:w="1393" w:type="pct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CD102B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 перекись водорода,  %  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 менее 5,5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CD102B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алкилдиметилбензиламмоний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хлорид</w:t>
            </w:r>
            <w:proofErr w:type="gramStart"/>
            <w:r>
              <w:rPr>
                <w:rFonts w:cs="Arial"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rFonts w:cs="Arial"/>
                <w:color w:val="000000"/>
                <w:sz w:val="20"/>
                <w:szCs w:val="20"/>
              </w:rPr>
              <w:t xml:space="preserve">%,              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не менее  20,0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дидецилдиметиламмоний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хлорид, %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не менее 10,0 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молочная кислота, %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 менее 1,5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1</w:t>
            </w:r>
            <w:proofErr w:type="spellEnd"/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Значение </w:t>
            </w:r>
            <w:proofErr w:type="spellStart"/>
            <w:r>
              <w:rPr>
                <w:color w:val="000000"/>
                <w:sz w:val="20"/>
                <w:szCs w:val="20"/>
              </w:rPr>
              <w:t>рН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1% рабочего раствора в диапазоне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от 3,0 до 4,0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Действие </w:t>
            </w:r>
            <w:r>
              <w:rPr>
                <w:rFonts w:cs="Arial"/>
                <w:color w:val="000000"/>
                <w:sz w:val="20"/>
                <w:szCs w:val="20"/>
              </w:rPr>
              <w:t>на бактерии</w:t>
            </w:r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>,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включая микобактерии туберкулеза, возбудителей внутрибольничных инфекций, в т.ч. синегнойную палочку, </w:t>
            </w:r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вирусы гепатита</w:t>
            </w:r>
            <w:proofErr w:type="gramStart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В</w:t>
            </w:r>
            <w:proofErr w:type="gramEnd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и ВИЧ, грибы рода </w:t>
            </w:r>
            <w:proofErr w:type="spellStart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>Кандида</w:t>
            </w:r>
            <w:proofErr w:type="spellEnd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, Трихофитон и плесневые грибы, </w:t>
            </w:r>
            <w:proofErr w:type="spellStart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>овоцидные</w:t>
            </w:r>
            <w:proofErr w:type="spellEnd"/>
            <w:r>
              <w:rPr>
                <w:rFonts w:cs="Arial"/>
                <w:snapToGrid w:val="0"/>
                <w:color w:val="000000"/>
                <w:sz w:val="20"/>
                <w:szCs w:val="20"/>
              </w:rPr>
              <w:t xml:space="preserve"> свойства в отношении возбудителей паразитарных болезней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Средство обладает </w:t>
            </w:r>
            <w:proofErr w:type="spellStart"/>
            <w:r>
              <w:rPr>
                <w:color w:val="000000"/>
                <w:sz w:val="20"/>
                <w:szCs w:val="20"/>
              </w:rPr>
              <w:t>спороцидным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действием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Обладает пролонгированным остаточным эффектом, часов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 менее 5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Расход  препарата на приготовление 1 литра рабочего раствора в минимальной концентрации для  дезинфекции поверхностей по режиму вирусных инфекций и генеральных уборок хирургических, акушерских, гинекологических отделений, лабораторий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мл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 более 1,0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2770" w:type="pct"/>
            <w:vAlign w:val="center"/>
            <w:hideMark/>
          </w:tcPr>
          <w:p w:rsidR="007B4DFC" w:rsidRDefault="007B4DFC" w:rsidP="00997590">
            <w:pPr>
              <w:spacing w:after="200"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Расход препарата на приготовление 1 литра рабочего раствора в минимальной концентрации для  дезинфекции, совмещенной с ПСО, изделий мед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н</w:t>
            </w:r>
            <w:proofErr w:type="gramEnd"/>
            <w:r>
              <w:rPr>
                <w:sz w:val="20"/>
                <w:szCs w:val="20"/>
              </w:rPr>
              <w:t>азначения, в том числе изделий  с замковыми частями, имеющих каналы и полости, мл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 более 2,5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Срок годности рабочих растворов, суток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не менее 35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18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Класс опасности при введении в желудок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не менее 3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2770" w:type="pct"/>
            <w:vAlign w:val="bottom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Класс опасности при  нанесении на кожу, ингаляционном воздействии  и  при парентеральном введении </w:t>
            </w:r>
          </w:p>
        </w:tc>
        <w:tc>
          <w:tcPr>
            <w:tcW w:w="1393" w:type="pct"/>
            <w:vAlign w:val="center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не менее 4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hideMark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770" w:type="pct"/>
            <w:hideMark/>
          </w:tcPr>
          <w:p w:rsidR="007B4DFC" w:rsidRDefault="007B4DFC" w:rsidP="00997590">
            <w:pPr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Фасовка</w:t>
            </w:r>
          </w:p>
        </w:tc>
        <w:tc>
          <w:tcPr>
            <w:tcW w:w="1393" w:type="pct"/>
            <w:hideMark/>
          </w:tcPr>
          <w:p w:rsidR="007B4DFC" w:rsidRDefault="007B4DFC" w:rsidP="0099759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флакон 1 литр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770" w:type="pct"/>
          </w:tcPr>
          <w:p w:rsidR="007B4DFC" w:rsidRDefault="007B4DFC" w:rsidP="0099759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годности, лет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5</w:t>
            </w:r>
          </w:p>
        </w:tc>
      </w:tr>
      <w:tr w:rsidR="00997590" w:rsidTr="007B4DFC">
        <w:trPr>
          <w:trHeight w:val="255"/>
        </w:trPr>
        <w:tc>
          <w:tcPr>
            <w:tcW w:w="5000" w:type="pct"/>
            <w:gridSpan w:val="3"/>
            <w:shd w:val="clear" w:color="auto" w:fill="DBE5F1"/>
          </w:tcPr>
          <w:p w:rsidR="00997590" w:rsidRPr="00AF27BF" w:rsidRDefault="00997590" w:rsidP="00997590">
            <w:pPr>
              <w:jc w:val="center"/>
              <w:rPr>
                <w:b/>
                <w:color w:val="000000"/>
                <w:lang w:eastAsia="en-US"/>
              </w:rPr>
            </w:pPr>
            <w:proofErr w:type="spellStart"/>
            <w:r w:rsidRPr="00AF27BF">
              <w:rPr>
                <w:b/>
                <w:color w:val="000000"/>
                <w:lang w:eastAsia="en-US"/>
              </w:rPr>
              <w:t>Клинэкс</w:t>
            </w:r>
            <w:proofErr w:type="spellEnd"/>
            <w:r w:rsidR="00036856">
              <w:rPr>
                <w:b/>
                <w:color w:val="000000"/>
                <w:lang w:eastAsia="en-US"/>
              </w:rPr>
              <w:t xml:space="preserve"> </w:t>
            </w:r>
            <w:r w:rsidR="00036856">
              <w:rPr>
                <w:b/>
              </w:rPr>
              <w:t xml:space="preserve"> или «эквивалент»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vAlign w:val="center"/>
          </w:tcPr>
          <w:p w:rsidR="007B4DFC" w:rsidRPr="00C275D3" w:rsidRDefault="007B4DFC" w:rsidP="00997590">
            <w:pPr>
              <w:jc w:val="center"/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1</w:t>
            </w:r>
          </w:p>
        </w:tc>
        <w:tc>
          <w:tcPr>
            <w:tcW w:w="2770" w:type="pct"/>
          </w:tcPr>
          <w:p w:rsidR="007B4DFC" w:rsidRPr="00C275D3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Средство дезинфицирующее</w:t>
            </w:r>
          </w:p>
        </w:tc>
        <w:tc>
          <w:tcPr>
            <w:tcW w:w="1393" w:type="pct"/>
            <w:vAlign w:val="center"/>
          </w:tcPr>
          <w:p w:rsidR="007B4DFC" w:rsidRPr="00C275D3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Наличие</w:t>
            </w:r>
            <w:proofErr w:type="spellEnd"/>
          </w:p>
        </w:tc>
      </w:tr>
      <w:tr w:rsidR="007B4DFC" w:rsidTr="007B4DFC">
        <w:trPr>
          <w:trHeight w:val="255"/>
        </w:trPr>
        <w:tc>
          <w:tcPr>
            <w:tcW w:w="837" w:type="pct"/>
            <w:vAlign w:val="center"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2</w:t>
            </w:r>
          </w:p>
        </w:tc>
        <w:tc>
          <w:tcPr>
            <w:tcW w:w="2770" w:type="pct"/>
          </w:tcPr>
          <w:p w:rsidR="007B4DFC" w:rsidRPr="0017012D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Торговое наименование</w:t>
            </w:r>
          </w:p>
        </w:tc>
        <w:tc>
          <w:tcPr>
            <w:tcW w:w="1393" w:type="pct"/>
            <w:vAlign w:val="center"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Указать</w:t>
            </w:r>
            <w:proofErr w:type="spellEnd"/>
          </w:p>
        </w:tc>
      </w:tr>
      <w:tr w:rsidR="007B4DFC" w:rsidTr="007B4DFC">
        <w:trPr>
          <w:trHeight w:val="255"/>
        </w:trPr>
        <w:tc>
          <w:tcPr>
            <w:tcW w:w="837" w:type="pct"/>
            <w:vAlign w:val="center"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70" w:type="pct"/>
          </w:tcPr>
          <w:p w:rsidR="007B4DFC" w:rsidRPr="0017012D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Свидетельство о государственной регистрации</w:t>
            </w:r>
          </w:p>
        </w:tc>
        <w:tc>
          <w:tcPr>
            <w:tcW w:w="1393" w:type="pct"/>
            <w:vAlign w:val="center"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Указать</w:t>
            </w:r>
            <w:proofErr w:type="spellEnd"/>
          </w:p>
        </w:tc>
      </w:tr>
      <w:tr w:rsidR="007B4DFC" w:rsidTr="007B4DFC">
        <w:trPr>
          <w:trHeight w:val="255"/>
        </w:trPr>
        <w:tc>
          <w:tcPr>
            <w:tcW w:w="837" w:type="pct"/>
            <w:vAlign w:val="center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770" w:type="pct"/>
          </w:tcPr>
          <w:p w:rsidR="007B4DFC" w:rsidRPr="0017012D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Готовый раствор</w:t>
            </w:r>
          </w:p>
        </w:tc>
        <w:tc>
          <w:tcPr>
            <w:tcW w:w="1393" w:type="pct"/>
            <w:vAlign w:val="center"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Наличие</w:t>
            </w:r>
            <w:proofErr w:type="spellEnd"/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770" w:type="pct"/>
          </w:tcPr>
          <w:p w:rsidR="007B4DFC" w:rsidRPr="00351A09" w:rsidRDefault="007B4DFC" w:rsidP="00997590">
            <w:pPr>
              <w:rPr>
                <w:sz w:val="20"/>
                <w:szCs w:val="20"/>
              </w:rPr>
            </w:pPr>
            <w:r w:rsidRPr="00351A09">
              <w:rPr>
                <w:sz w:val="20"/>
                <w:szCs w:val="20"/>
              </w:rPr>
              <w:t xml:space="preserve">Средство используется для гигиенической обработки рук медицинского </w:t>
            </w:r>
            <w:proofErr w:type="spellStart"/>
            <w:r w:rsidRPr="00351A09">
              <w:rPr>
                <w:sz w:val="20"/>
                <w:szCs w:val="20"/>
              </w:rPr>
              <w:t>персонала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том числе персонала машин скорой помощи</w:t>
            </w:r>
            <w:r w:rsidRPr="00351A09">
              <w:rPr>
                <w:sz w:val="20"/>
                <w:szCs w:val="20"/>
              </w:rPr>
              <w:t>, рук хирургов</w:t>
            </w:r>
            <w:r>
              <w:rPr>
                <w:sz w:val="20"/>
                <w:szCs w:val="20"/>
              </w:rPr>
              <w:t>,</w:t>
            </w:r>
            <w:r w:rsidRPr="00351A09">
              <w:rPr>
                <w:sz w:val="20"/>
                <w:szCs w:val="20"/>
              </w:rPr>
              <w:t>.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770" w:type="pct"/>
          </w:tcPr>
          <w:p w:rsidR="007B4DFC" w:rsidRPr="00351A09" w:rsidRDefault="007B4DFC" w:rsidP="00997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Разрешено </w:t>
            </w:r>
            <w:r w:rsidRPr="00351A09">
              <w:rPr>
                <w:sz w:val="20"/>
                <w:szCs w:val="20"/>
              </w:rPr>
              <w:t>для обеззараживания и обезжиривания кожи операционного и инъекционного полей, для обработки локтевых сгибов доноров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770" w:type="pct"/>
          </w:tcPr>
          <w:p w:rsidR="007B4DFC" w:rsidRDefault="007B4DFC" w:rsidP="00997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Подходит </w:t>
            </w:r>
            <w:r w:rsidRPr="00351A09">
              <w:rPr>
                <w:sz w:val="20"/>
                <w:szCs w:val="20"/>
              </w:rPr>
              <w:t>для обеззараживания надетых на руки персонала резиновых перчаток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  <w:vAlign w:val="center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770" w:type="pct"/>
          </w:tcPr>
          <w:p w:rsidR="007B4DFC" w:rsidRPr="0017012D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>Очистка и дезинфекция труднодоступных, твердых непористых поверхностей или предметов, в т</w:t>
            </w:r>
            <w:proofErr w:type="gramStart"/>
            <w:r w:rsidRPr="00C275D3">
              <w:rPr>
                <w:sz w:val="20"/>
                <w:szCs w:val="20"/>
              </w:rPr>
              <w:t>.ч</w:t>
            </w:r>
            <w:proofErr w:type="gramEnd"/>
            <w:r w:rsidRPr="00C275D3">
              <w:rPr>
                <w:sz w:val="20"/>
                <w:szCs w:val="20"/>
              </w:rPr>
              <w:t xml:space="preserve"> загрязненных кровью</w:t>
            </w:r>
            <w:r>
              <w:rPr>
                <w:sz w:val="20"/>
                <w:szCs w:val="20"/>
              </w:rPr>
              <w:t>; датчики диагностического оборудования, термометров и других изделий медицинского назначения</w:t>
            </w:r>
          </w:p>
        </w:tc>
        <w:tc>
          <w:tcPr>
            <w:tcW w:w="1393" w:type="pct"/>
            <w:vAlign w:val="center"/>
          </w:tcPr>
          <w:p w:rsidR="007B4DFC" w:rsidRPr="0017012D" w:rsidRDefault="007B4DFC" w:rsidP="00997590">
            <w:pPr>
              <w:jc w:val="center"/>
              <w:rPr>
                <w:sz w:val="20"/>
                <w:szCs w:val="20"/>
              </w:rPr>
            </w:pPr>
            <w:proofErr w:type="spellStart"/>
            <w:r w:rsidRPr="00C275D3">
              <w:rPr>
                <w:sz w:val="20"/>
                <w:szCs w:val="20"/>
                <w:lang w:val="en-US"/>
              </w:rPr>
              <w:t>Наличие</w:t>
            </w:r>
            <w:proofErr w:type="spellEnd"/>
          </w:p>
        </w:tc>
      </w:tr>
      <w:tr w:rsidR="007B4DFC" w:rsidTr="007B4DFC">
        <w:trPr>
          <w:trHeight w:val="255"/>
        </w:trPr>
        <w:tc>
          <w:tcPr>
            <w:tcW w:w="837" w:type="pct"/>
            <w:vAlign w:val="center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2770" w:type="pct"/>
          </w:tcPr>
          <w:p w:rsidR="007B4DFC" w:rsidRPr="00C275D3" w:rsidRDefault="007B4DFC" w:rsidP="00997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Разрешено для дезинфекции санитарного транспорта после транспортировки инфекционного больного</w:t>
            </w:r>
          </w:p>
        </w:tc>
        <w:tc>
          <w:tcPr>
            <w:tcW w:w="1393" w:type="pct"/>
            <w:vAlign w:val="center"/>
          </w:tcPr>
          <w:p w:rsidR="007B4DFC" w:rsidRPr="008919EA" w:rsidRDefault="007B4DFC" w:rsidP="00997590">
            <w:pPr>
              <w:jc w:val="center"/>
              <w:rPr>
                <w:sz w:val="20"/>
                <w:szCs w:val="20"/>
              </w:rPr>
            </w:pP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770" w:type="pct"/>
          </w:tcPr>
          <w:p w:rsidR="007B4DFC" w:rsidRPr="00351A09" w:rsidRDefault="007B4DFC" w:rsidP="00997590">
            <w:pPr>
              <w:rPr>
                <w:sz w:val="20"/>
                <w:szCs w:val="20"/>
              </w:rPr>
            </w:pPr>
            <w:r w:rsidRPr="00351A09">
              <w:rPr>
                <w:sz w:val="20"/>
                <w:szCs w:val="20"/>
              </w:rPr>
              <w:t xml:space="preserve">Средство проявляет бактерицидное (в том числе в отношении возбудителей внутрибольничных инфекций), </w:t>
            </w:r>
            <w:proofErr w:type="spellStart"/>
            <w:r w:rsidRPr="00351A09">
              <w:rPr>
                <w:sz w:val="20"/>
                <w:szCs w:val="20"/>
              </w:rPr>
              <w:t>туберкулоцидное</w:t>
            </w:r>
            <w:proofErr w:type="spellEnd"/>
            <w:r w:rsidRPr="00351A09">
              <w:rPr>
                <w:sz w:val="20"/>
                <w:szCs w:val="20"/>
              </w:rPr>
              <w:t xml:space="preserve">, </w:t>
            </w:r>
            <w:proofErr w:type="spellStart"/>
            <w:r w:rsidRPr="00351A09">
              <w:rPr>
                <w:sz w:val="20"/>
                <w:szCs w:val="20"/>
              </w:rPr>
              <w:t>вирулицидное</w:t>
            </w:r>
            <w:proofErr w:type="spellEnd"/>
            <w:r w:rsidRPr="00351A09">
              <w:rPr>
                <w:sz w:val="20"/>
                <w:szCs w:val="20"/>
              </w:rPr>
              <w:t xml:space="preserve"> (включая аденовирусы, вирусы гриппа, </w:t>
            </w:r>
            <w:proofErr w:type="spellStart"/>
            <w:r w:rsidRPr="00351A09">
              <w:rPr>
                <w:sz w:val="20"/>
                <w:szCs w:val="20"/>
              </w:rPr>
              <w:t>парагриппа</w:t>
            </w:r>
            <w:proofErr w:type="spellEnd"/>
            <w:r w:rsidRPr="00351A09">
              <w:rPr>
                <w:sz w:val="20"/>
                <w:szCs w:val="20"/>
              </w:rPr>
              <w:t xml:space="preserve"> и др. возбудителей острых респираторных инфекций, </w:t>
            </w:r>
            <w:proofErr w:type="spellStart"/>
            <w:r w:rsidRPr="00351A09">
              <w:rPr>
                <w:sz w:val="20"/>
                <w:szCs w:val="20"/>
              </w:rPr>
              <w:t>энтеровирусы</w:t>
            </w:r>
            <w:proofErr w:type="spellEnd"/>
            <w:r w:rsidRPr="00351A09">
              <w:rPr>
                <w:sz w:val="20"/>
                <w:szCs w:val="20"/>
              </w:rPr>
              <w:t xml:space="preserve">, </w:t>
            </w:r>
            <w:proofErr w:type="spellStart"/>
            <w:r w:rsidRPr="00351A09">
              <w:rPr>
                <w:sz w:val="20"/>
                <w:szCs w:val="20"/>
              </w:rPr>
              <w:t>ротавирусы</w:t>
            </w:r>
            <w:proofErr w:type="spellEnd"/>
            <w:r w:rsidRPr="00351A09">
              <w:rPr>
                <w:sz w:val="20"/>
                <w:szCs w:val="20"/>
              </w:rPr>
              <w:t xml:space="preserve">, вирус полиомиелита, вирусы </w:t>
            </w:r>
            <w:proofErr w:type="spellStart"/>
            <w:r w:rsidRPr="00351A09">
              <w:rPr>
                <w:sz w:val="20"/>
                <w:szCs w:val="20"/>
              </w:rPr>
              <w:t>энтеральных</w:t>
            </w:r>
            <w:proofErr w:type="spellEnd"/>
            <w:r w:rsidRPr="00351A09">
              <w:rPr>
                <w:sz w:val="20"/>
                <w:szCs w:val="20"/>
              </w:rPr>
              <w:t xml:space="preserve">, парентеральных гепатитов, герпеса, атипичной пневмонии, птичьего гриппа,  ВИЧ) и </w:t>
            </w:r>
            <w:proofErr w:type="spellStart"/>
            <w:r w:rsidRPr="00351A09">
              <w:rPr>
                <w:sz w:val="20"/>
                <w:szCs w:val="20"/>
              </w:rPr>
              <w:t>фунгицидное</w:t>
            </w:r>
            <w:proofErr w:type="spellEnd"/>
            <w:r w:rsidRPr="00351A09">
              <w:rPr>
                <w:sz w:val="20"/>
                <w:szCs w:val="20"/>
              </w:rPr>
              <w:t xml:space="preserve"> (в отношении грибов родов </w:t>
            </w:r>
            <w:proofErr w:type="spellStart"/>
            <w:r w:rsidRPr="00351A09">
              <w:rPr>
                <w:sz w:val="20"/>
                <w:szCs w:val="20"/>
              </w:rPr>
              <w:t>Кандида</w:t>
            </w:r>
            <w:proofErr w:type="spellEnd"/>
            <w:r w:rsidRPr="00351A09">
              <w:rPr>
                <w:sz w:val="20"/>
                <w:szCs w:val="20"/>
              </w:rPr>
              <w:t xml:space="preserve"> и трихофитон) действие.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proofErr w:type="spellStart"/>
            <w:r>
              <w:rPr>
                <w:sz w:val="20"/>
                <w:szCs w:val="20"/>
                <w:lang w:val="en-US"/>
              </w:rPr>
              <w:t>1</w:t>
            </w:r>
            <w:proofErr w:type="spellEnd"/>
          </w:p>
        </w:tc>
        <w:tc>
          <w:tcPr>
            <w:tcW w:w="2770" w:type="pct"/>
          </w:tcPr>
          <w:p w:rsidR="007B4DFC" w:rsidRPr="00351A09" w:rsidRDefault="007B4DFC" w:rsidP="00997590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Действующие вещества (ДВ):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proofErr w:type="spellStart"/>
            <w:r>
              <w:rPr>
                <w:sz w:val="20"/>
                <w:szCs w:val="20"/>
                <w:lang w:val="en-US"/>
              </w:rPr>
              <w:t>1</w:t>
            </w:r>
            <w:proofErr w:type="spellEnd"/>
            <w:r>
              <w:rPr>
                <w:sz w:val="20"/>
                <w:szCs w:val="20"/>
              </w:rPr>
              <w:t>.1</w:t>
            </w:r>
          </w:p>
        </w:tc>
        <w:tc>
          <w:tcPr>
            <w:tcW w:w="2770" w:type="pct"/>
          </w:tcPr>
          <w:p w:rsidR="007B4DFC" w:rsidRPr="00351A09" w:rsidRDefault="007B4DFC" w:rsidP="0099759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Изопропанол</w:t>
            </w:r>
            <w:proofErr w:type="spellEnd"/>
            <w:r>
              <w:rPr>
                <w:sz w:val="20"/>
                <w:szCs w:val="20"/>
              </w:rPr>
              <w:t xml:space="preserve">, % 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27,0 и не более 33,0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proofErr w:type="spellStart"/>
            <w:r>
              <w:rPr>
                <w:sz w:val="20"/>
                <w:szCs w:val="20"/>
                <w:lang w:val="en-US"/>
              </w:rPr>
              <w:t>1</w:t>
            </w:r>
            <w:proofErr w:type="spellEnd"/>
            <w:r>
              <w:rPr>
                <w:sz w:val="20"/>
                <w:szCs w:val="20"/>
              </w:rPr>
              <w:t>.2</w:t>
            </w:r>
          </w:p>
        </w:tc>
        <w:tc>
          <w:tcPr>
            <w:tcW w:w="2770" w:type="pct"/>
          </w:tcPr>
          <w:p w:rsidR="007B4DFC" w:rsidRDefault="007B4DFC" w:rsidP="00997590">
            <w:pPr>
              <w:rPr>
                <w:sz w:val="20"/>
                <w:szCs w:val="20"/>
              </w:rPr>
            </w:pPr>
            <w:proofErr w:type="spellStart"/>
            <w:r w:rsidRPr="00351A09">
              <w:rPr>
                <w:sz w:val="20"/>
                <w:szCs w:val="20"/>
              </w:rPr>
              <w:t>алкилдиметилбензиламмоний</w:t>
            </w:r>
            <w:proofErr w:type="spellEnd"/>
            <w:r w:rsidRPr="00351A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7B4DFC" w:rsidRPr="00351A09" w:rsidRDefault="007B4DFC" w:rsidP="00997590">
            <w:pPr>
              <w:rPr>
                <w:sz w:val="20"/>
                <w:szCs w:val="20"/>
              </w:rPr>
            </w:pPr>
            <w:r w:rsidRPr="00351A09">
              <w:rPr>
                <w:sz w:val="20"/>
                <w:szCs w:val="20"/>
              </w:rPr>
              <w:t>хлорид</w:t>
            </w:r>
            <w:r>
              <w:rPr>
                <w:sz w:val="20"/>
                <w:szCs w:val="20"/>
              </w:rPr>
              <w:t>, %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0,17 и не более 0,23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proofErr w:type="spellStart"/>
            <w:r>
              <w:rPr>
                <w:sz w:val="20"/>
                <w:szCs w:val="20"/>
                <w:lang w:val="en-US"/>
              </w:rPr>
              <w:t>1</w:t>
            </w:r>
            <w:proofErr w:type="spellEnd"/>
            <w:r>
              <w:rPr>
                <w:sz w:val="20"/>
                <w:szCs w:val="20"/>
              </w:rPr>
              <w:t>.3</w:t>
            </w:r>
          </w:p>
        </w:tc>
        <w:tc>
          <w:tcPr>
            <w:tcW w:w="2770" w:type="pct"/>
          </w:tcPr>
          <w:p w:rsidR="007B4DFC" w:rsidRPr="00351A09" w:rsidRDefault="007B4DFC" w:rsidP="00997590">
            <w:pPr>
              <w:rPr>
                <w:sz w:val="20"/>
                <w:szCs w:val="20"/>
              </w:rPr>
            </w:pPr>
            <w:proofErr w:type="spellStart"/>
            <w:r w:rsidRPr="00351A09">
              <w:rPr>
                <w:sz w:val="20"/>
                <w:szCs w:val="20"/>
              </w:rPr>
              <w:t>полигексаметиленгуанидина</w:t>
            </w:r>
            <w:proofErr w:type="spellEnd"/>
            <w:r w:rsidRPr="00351A09">
              <w:rPr>
                <w:sz w:val="20"/>
                <w:szCs w:val="20"/>
              </w:rPr>
              <w:t xml:space="preserve"> гидрохлорид</w:t>
            </w:r>
            <w:r>
              <w:rPr>
                <w:sz w:val="20"/>
                <w:szCs w:val="20"/>
              </w:rPr>
              <w:t xml:space="preserve">, % 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0,07 и не более 0,23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proofErr w:type="spellStart"/>
            <w:r>
              <w:rPr>
                <w:sz w:val="20"/>
                <w:szCs w:val="20"/>
                <w:lang w:val="en-US"/>
              </w:rPr>
              <w:t>1</w:t>
            </w:r>
            <w:proofErr w:type="spellEnd"/>
            <w:r>
              <w:rPr>
                <w:sz w:val="20"/>
                <w:szCs w:val="20"/>
              </w:rPr>
              <w:t>.4</w:t>
            </w:r>
          </w:p>
        </w:tc>
        <w:tc>
          <w:tcPr>
            <w:tcW w:w="2770" w:type="pct"/>
          </w:tcPr>
          <w:p w:rsidR="007B4DFC" w:rsidRPr="00B545EC" w:rsidRDefault="007B4DFC" w:rsidP="00997590">
            <w:pPr>
              <w:rPr>
                <w:sz w:val="20"/>
                <w:szCs w:val="20"/>
              </w:rPr>
            </w:pPr>
            <w:r w:rsidRPr="00B545EC">
              <w:rPr>
                <w:sz w:val="20"/>
                <w:szCs w:val="20"/>
              </w:rPr>
              <w:t>вода и смягчающие функциональные добавки для ухода за кожей рук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770" w:type="pct"/>
          </w:tcPr>
          <w:p w:rsidR="007B4DFC" w:rsidRPr="00B545EC" w:rsidRDefault="007B4DFC" w:rsidP="00997590">
            <w:pPr>
              <w:rPr>
                <w:sz w:val="20"/>
                <w:szCs w:val="20"/>
              </w:rPr>
            </w:pPr>
            <w:r w:rsidRPr="00C275D3">
              <w:rPr>
                <w:sz w:val="20"/>
                <w:szCs w:val="20"/>
              </w:rPr>
              <w:t xml:space="preserve">Расход препарата на 1 </w:t>
            </w:r>
            <w:r>
              <w:rPr>
                <w:sz w:val="20"/>
                <w:szCs w:val="20"/>
              </w:rPr>
              <w:t xml:space="preserve"> гигиеническую обработку рук, </w:t>
            </w:r>
            <w:r w:rsidRPr="00C275D3">
              <w:rPr>
                <w:sz w:val="20"/>
                <w:szCs w:val="20"/>
              </w:rPr>
              <w:t>мл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3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70" w:type="pct"/>
          </w:tcPr>
          <w:p w:rsidR="007B4DFC" w:rsidRPr="00B545EC" w:rsidRDefault="007B4DFC" w:rsidP="00997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выдержки </w:t>
            </w:r>
            <w:proofErr w:type="gramStart"/>
            <w:r>
              <w:rPr>
                <w:sz w:val="20"/>
                <w:szCs w:val="20"/>
              </w:rPr>
              <w:t>при</w:t>
            </w:r>
            <w:proofErr w:type="gramEnd"/>
            <w:r>
              <w:rPr>
                <w:sz w:val="20"/>
                <w:szCs w:val="20"/>
              </w:rPr>
              <w:t xml:space="preserve"> обработки инъекционного поля, сек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30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770" w:type="pct"/>
          </w:tcPr>
          <w:p w:rsidR="007B4DFC" w:rsidRPr="00B545EC" w:rsidRDefault="007B4DFC" w:rsidP="00997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 препарата для обработки перчаток, мл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770" w:type="pct"/>
          </w:tcPr>
          <w:p w:rsidR="007B4DFC" w:rsidRPr="00B545EC" w:rsidRDefault="007B4DFC" w:rsidP="00997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годности, лет</w:t>
            </w:r>
          </w:p>
        </w:tc>
        <w:tc>
          <w:tcPr>
            <w:tcW w:w="1393" w:type="pct"/>
          </w:tcPr>
          <w:p w:rsidR="007B4DFC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5</w:t>
            </w:r>
          </w:p>
        </w:tc>
      </w:tr>
      <w:tr w:rsidR="007B4DFC" w:rsidTr="007B4DFC">
        <w:trPr>
          <w:trHeight w:val="255"/>
        </w:trPr>
        <w:tc>
          <w:tcPr>
            <w:tcW w:w="837" w:type="pct"/>
          </w:tcPr>
          <w:p w:rsidR="007B4DFC" w:rsidRPr="006C7B3D" w:rsidRDefault="007B4DFC" w:rsidP="009975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6</w:t>
            </w:r>
            <w:bookmarkStart w:id="0" w:name="_GoBack"/>
            <w:bookmarkEnd w:id="0"/>
          </w:p>
        </w:tc>
        <w:tc>
          <w:tcPr>
            <w:tcW w:w="2770" w:type="pct"/>
          </w:tcPr>
          <w:p w:rsidR="007B4DFC" w:rsidRPr="00A71F83" w:rsidRDefault="007B4DFC" w:rsidP="00997590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Фасовка</w:t>
            </w:r>
          </w:p>
        </w:tc>
        <w:tc>
          <w:tcPr>
            <w:tcW w:w="1393" w:type="pct"/>
          </w:tcPr>
          <w:p w:rsidR="007B4DFC" w:rsidRPr="0050794D" w:rsidRDefault="007B4DFC" w:rsidP="0099759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флакон 1 л</w:t>
            </w:r>
          </w:p>
        </w:tc>
      </w:tr>
    </w:tbl>
    <w:p w:rsidR="00CD102B" w:rsidRPr="00E54F92" w:rsidRDefault="00CD102B" w:rsidP="00CD102B">
      <w:pPr>
        <w:rPr>
          <w:b/>
          <w:sz w:val="22"/>
          <w:szCs w:val="22"/>
        </w:rPr>
      </w:pPr>
    </w:p>
    <w:p w:rsidR="00E54F92" w:rsidRPr="00E54F92" w:rsidRDefault="00E54F92" w:rsidP="00CD102B">
      <w:pPr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p w:rsidR="00E54F92" w:rsidRPr="00E54F92" w:rsidRDefault="00E54F92" w:rsidP="00E54F92">
      <w:pPr>
        <w:ind w:left="720"/>
        <w:rPr>
          <w:b/>
          <w:sz w:val="22"/>
          <w:szCs w:val="22"/>
        </w:rPr>
      </w:pPr>
    </w:p>
    <w:sectPr w:rsidR="00E54F92" w:rsidRPr="00E54F92" w:rsidSect="00E54F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366"/>
    <w:multiLevelType w:val="multilevel"/>
    <w:tmpl w:val="F558F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C63594"/>
    <w:multiLevelType w:val="hybridMultilevel"/>
    <w:tmpl w:val="70B09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96FDC"/>
    <w:multiLevelType w:val="hybridMultilevel"/>
    <w:tmpl w:val="15FA5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456EA3"/>
    <w:multiLevelType w:val="hybridMultilevel"/>
    <w:tmpl w:val="46B4C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FE9"/>
    <w:rsid w:val="00000202"/>
    <w:rsid w:val="000034A7"/>
    <w:rsid w:val="00003CE6"/>
    <w:rsid w:val="00003F20"/>
    <w:rsid w:val="000048CE"/>
    <w:rsid w:val="00005AEF"/>
    <w:rsid w:val="00006CB4"/>
    <w:rsid w:val="000103EC"/>
    <w:rsid w:val="00011741"/>
    <w:rsid w:val="0001212B"/>
    <w:rsid w:val="00013F96"/>
    <w:rsid w:val="00015443"/>
    <w:rsid w:val="000200BB"/>
    <w:rsid w:val="00022B5D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36856"/>
    <w:rsid w:val="00041F74"/>
    <w:rsid w:val="00042541"/>
    <w:rsid w:val="000443E1"/>
    <w:rsid w:val="00046B75"/>
    <w:rsid w:val="00050BEE"/>
    <w:rsid w:val="0005306B"/>
    <w:rsid w:val="00053A79"/>
    <w:rsid w:val="000555B2"/>
    <w:rsid w:val="0005699A"/>
    <w:rsid w:val="0005708E"/>
    <w:rsid w:val="00057C5C"/>
    <w:rsid w:val="0006022D"/>
    <w:rsid w:val="000660C6"/>
    <w:rsid w:val="00070EC5"/>
    <w:rsid w:val="0007210A"/>
    <w:rsid w:val="00075D7B"/>
    <w:rsid w:val="00082601"/>
    <w:rsid w:val="00082F0F"/>
    <w:rsid w:val="00091507"/>
    <w:rsid w:val="00092725"/>
    <w:rsid w:val="00092FD2"/>
    <w:rsid w:val="00093F0F"/>
    <w:rsid w:val="0009534E"/>
    <w:rsid w:val="0009765D"/>
    <w:rsid w:val="000A086E"/>
    <w:rsid w:val="000A5D5D"/>
    <w:rsid w:val="000A775C"/>
    <w:rsid w:val="000A7CEF"/>
    <w:rsid w:val="000B10AE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40C1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2FA4"/>
    <w:rsid w:val="00156FBE"/>
    <w:rsid w:val="00164894"/>
    <w:rsid w:val="001668D8"/>
    <w:rsid w:val="00166AC0"/>
    <w:rsid w:val="0016768D"/>
    <w:rsid w:val="00170F4B"/>
    <w:rsid w:val="00174A62"/>
    <w:rsid w:val="00176281"/>
    <w:rsid w:val="00183029"/>
    <w:rsid w:val="00184D27"/>
    <w:rsid w:val="00187385"/>
    <w:rsid w:val="00187CB4"/>
    <w:rsid w:val="00190337"/>
    <w:rsid w:val="0019046D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D3421"/>
    <w:rsid w:val="001D3A1D"/>
    <w:rsid w:val="001D6AD2"/>
    <w:rsid w:val="001E1881"/>
    <w:rsid w:val="001E35C7"/>
    <w:rsid w:val="001E39D4"/>
    <w:rsid w:val="001E69BE"/>
    <w:rsid w:val="001F3B33"/>
    <w:rsid w:val="001F67DB"/>
    <w:rsid w:val="00202C2D"/>
    <w:rsid w:val="002051CD"/>
    <w:rsid w:val="00205323"/>
    <w:rsid w:val="00211D9C"/>
    <w:rsid w:val="0021441C"/>
    <w:rsid w:val="00216B12"/>
    <w:rsid w:val="00216EA2"/>
    <w:rsid w:val="00221322"/>
    <w:rsid w:val="002222FE"/>
    <w:rsid w:val="00223555"/>
    <w:rsid w:val="00224602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4C55"/>
    <w:rsid w:val="00265754"/>
    <w:rsid w:val="00265D19"/>
    <w:rsid w:val="00270037"/>
    <w:rsid w:val="0027173C"/>
    <w:rsid w:val="00271FB3"/>
    <w:rsid w:val="00272005"/>
    <w:rsid w:val="002756EA"/>
    <w:rsid w:val="00276384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B196E"/>
    <w:rsid w:val="002B4354"/>
    <w:rsid w:val="002B5C60"/>
    <w:rsid w:val="002C4DE9"/>
    <w:rsid w:val="002C5425"/>
    <w:rsid w:val="002C5D7C"/>
    <w:rsid w:val="002D731B"/>
    <w:rsid w:val="002E0702"/>
    <w:rsid w:val="002E0B6B"/>
    <w:rsid w:val="002E393A"/>
    <w:rsid w:val="002E4F0D"/>
    <w:rsid w:val="002E61FA"/>
    <w:rsid w:val="002E657E"/>
    <w:rsid w:val="002E6CF7"/>
    <w:rsid w:val="002F09A1"/>
    <w:rsid w:val="002F3C12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213F5"/>
    <w:rsid w:val="003236CF"/>
    <w:rsid w:val="00323714"/>
    <w:rsid w:val="00323BD4"/>
    <w:rsid w:val="00331E12"/>
    <w:rsid w:val="00332504"/>
    <w:rsid w:val="00334A0C"/>
    <w:rsid w:val="003359B8"/>
    <w:rsid w:val="003406B0"/>
    <w:rsid w:val="00341BD1"/>
    <w:rsid w:val="003424CB"/>
    <w:rsid w:val="0034384E"/>
    <w:rsid w:val="003443D5"/>
    <w:rsid w:val="00344BDB"/>
    <w:rsid w:val="00351A09"/>
    <w:rsid w:val="003553BE"/>
    <w:rsid w:val="00356EBF"/>
    <w:rsid w:val="003570AE"/>
    <w:rsid w:val="003623FE"/>
    <w:rsid w:val="00362EBF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196B"/>
    <w:rsid w:val="00391F2E"/>
    <w:rsid w:val="00392538"/>
    <w:rsid w:val="00395BD8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5089"/>
    <w:rsid w:val="003F5157"/>
    <w:rsid w:val="003F646E"/>
    <w:rsid w:val="003F6A4D"/>
    <w:rsid w:val="0040300D"/>
    <w:rsid w:val="0040412F"/>
    <w:rsid w:val="00405F92"/>
    <w:rsid w:val="0040609D"/>
    <w:rsid w:val="0040610E"/>
    <w:rsid w:val="00410971"/>
    <w:rsid w:val="004113C9"/>
    <w:rsid w:val="004123B9"/>
    <w:rsid w:val="004142B7"/>
    <w:rsid w:val="0041669D"/>
    <w:rsid w:val="00430044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6034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A5D2D"/>
    <w:rsid w:val="004B22A5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0794D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088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61B"/>
    <w:rsid w:val="005514E4"/>
    <w:rsid w:val="00551CE7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63E3"/>
    <w:rsid w:val="00592C3B"/>
    <w:rsid w:val="005A1810"/>
    <w:rsid w:val="005A2B55"/>
    <w:rsid w:val="005A3028"/>
    <w:rsid w:val="005A6931"/>
    <w:rsid w:val="005A70D2"/>
    <w:rsid w:val="005B3747"/>
    <w:rsid w:val="005B46A9"/>
    <w:rsid w:val="005B47E4"/>
    <w:rsid w:val="005B48B8"/>
    <w:rsid w:val="005B4AA2"/>
    <w:rsid w:val="005B656B"/>
    <w:rsid w:val="005C3A13"/>
    <w:rsid w:val="005D33AA"/>
    <w:rsid w:val="005D6272"/>
    <w:rsid w:val="005D6A31"/>
    <w:rsid w:val="005E01B1"/>
    <w:rsid w:val="005E0403"/>
    <w:rsid w:val="005E0A10"/>
    <w:rsid w:val="005E159F"/>
    <w:rsid w:val="005E2AA3"/>
    <w:rsid w:val="005E4884"/>
    <w:rsid w:val="005E6DA0"/>
    <w:rsid w:val="005F0AE1"/>
    <w:rsid w:val="005F6013"/>
    <w:rsid w:val="005F6BE0"/>
    <w:rsid w:val="00601BB4"/>
    <w:rsid w:val="00605313"/>
    <w:rsid w:val="00610DBF"/>
    <w:rsid w:val="00613BD8"/>
    <w:rsid w:val="0061483E"/>
    <w:rsid w:val="006201EC"/>
    <w:rsid w:val="006206D3"/>
    <w:rsid w:val="006254AD"/>
    <w:rsid w:val="006302CC"/>
    <w:rsid w:val="0063296A"/>
    <w:rsid w:val="00633F19"/>
    <w:rsid w:val="00634132"/>
    <w:rsid w:val="006371C3"/>
    <w:rsid w:val="00640F1C"/>
    <w:rsid w:val="006424E2"/>
    <w:rsid w:val="00643BD0"/>
    <w:rsid w:val="0064443B"/>
    <w:rsid w:val="006468C4"/>
    <w:rsid w:val="006508BC"/>
    <w:rsid w:val="00651398"/>
    <w:rsid w:val="00651FD2"/>
    <w:rsid w:val="006541C6"/>
    <w:rsid w:val="00656DEB"/>
    <w:rsid w:val="00660304"/>
    <w:rsid w:val="006616CB"/>
    <w:rsid w:val="0066173D"/>
    <w:rsid w:val="00663697"/>
    <w:rsid w:val="00664254"/>
    <w:rsid w:val="00665FC5"/>
    <w:rsid w:val="00670877"/>
    <w:rsid w:val="00674297"/>
    <w:rsid w:val="00674AE0"/>
    <w:rsid w:val="006762CC"/>
    <w:rsid w:val="0067693A"/>
    <w:rsid w:val="006878F9"/>
    <w:rsid w:val="0069038F"/>
    <w:rsid w:val="00693182"/>
    <w:rsid w:val="0069543B"/>
    <w:rsid w:val="00695AE9"/>
    <w:rsid w:val="00696A4C"/>
    <w:rsid w:val="006A0AD3"/>
    <w:rsid w:val="006A1947"/>
    <w:rsid w:val="006A20FE"/>
    <w:rsid w:val="006A3936"/>
    <w:rsid w:val="006A4545"/>
    <w:rsid w:val="006A6037"/>
    <w:rsid w:val="006B26E3"/>
    <w:rsid w:val="006B2704"/>
    <w:rsid w:val="006B2A87"/>
    <w:rsid w:val="006B4B34"/>
    <w:rsid w:val="006C01D0"/>
    <w:rsid w:val="006C05B8"/>
    <w:rsid w:val="006C5989"/>
    <w:rsid w:val="006C7B3D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70052D"/>
    <w:rsid w:val="00701021"/>
    <w:rsid w:val="0070266A"/>
    <w:rsid w:val="00703477"/>
    <w:rsid w:val="007037B4"/>
    <w:rsid w:val="0070418C"/>
    <w:rsid w:val="007063B2"/>
    <w:rsid w:val="00707ECE"/>
    <w:rsid w:val="00712F48"/>
    <w:rsid w:val="00714DC4"/>
    <w:rsid w:val="00717A79"/>
    <w:rsid w:val="00721868"/>
    <w:rsid w:val="00721AAB"/>
    <w:rsid w:val="00722A55"/>
    <w:rsid w:val="00724027"/>
    <w:rsid w:val="007249A0"/>
    <w:rsid w:val="00727645"/>
    <w:rsid w:val="00730CD8"/>
    <w:rsid w:val="00731C9E"/>
    <w:rsid w:val="007343D7"/>
    <w:rsid w:val="007353FD"/>
    <w:rsid w:val="00744215"/>
    <w:rsid w:val="00744D91"/>
    <w:rsid w:val="0075062A"/>
    <w:rsid w:val="00751A41"/>
    <w:rsid w:val="00752466"/>
    <w:rsid w:val="00753D8A"/>
    <w:rsid w:val="00756FD8"/>
    <w:rsid w:val="007659D8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B4DFC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D7D"/>
    <w:rsid w:val="008006AD"/>
    <w:rsid w:val="008009AD"/>
    <w:rsid w:val="00805873"/>
    <w:rsid w:val="008147A3"/>
    <w:rsid w:val="0081533E"/>
    <w:rsid w:val="008201F2"/>
    <w:rsid w:val="0082325E"/>
    <w:rsid w:val="00824AD7"/>
    <w:rsid w:val="00831F1E"/>
    <w:rsid w:val="00833E87"/>
    <w:rsid w:val="00836BC6"/>
    <w:rsid w:val="00840512"/>
    <w:rsid w:val="008425FB"/>
    <w:rsid w:val="008427AF"/>
    <w:rsid w:val="00846D56"/>
    <w:rsid w:val="0085057A"/>
    <w:rsid w:val="00864E2D"/>
    <w:rsid w:val="00865F89"/>
    <w:rsid w:val="008715CD"/>
    <w:rsid w:val="00871E34"/>
    <w:rsid w:val="008766A7"/>
    <w:rsid w:val="00880338"/>
    <w:rsid w:val="00883222"/>
    <w:rsid w:val="008903C6"/>
    <w:rsid w:val="008919EA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4644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97590"/>
    <w:rsid w:val="009A496A"/>
    <w:rsid w:val="009A640B"/>
    <w:rsid w:val="009A6542"/>
    <w:rsid w:val="009B3076"/>
    <w:rsid w:val="009B4F1E"/>
    <w:rsid w:val="009B5711"/>
    <w:rsid w:val="009B57D9"/>
    <w:rsid w:val="009B7012"/>
    <w:rsid w:val="009C0DC1"/>
    <w:rsid w:val="009C683D"/>
    <w:rsid w:val="009D1DFB"/>
    <w:rsid w:val="009D2B13"/>
    <w:rsid w:val="009D30BB"/>
    <w:rsid w:val="009D3733"/>
    <w:rsid w:val="009D6878"/>
    <w:rsid w:val="009D74C4"/>
    <w:rsid w:val="009E07AA"/>
    <w:rsid w:val="009E39E7"/>
    <w:rsid w:val="009E4595"/>
    <w:rsid w:val="009E4C7A"/>
    <w:rsid w:val="009F04EF"/>
    <w:rsid w:val="009F12D7"/>
    <w:rsid w:val="009F1B79"/>
    <w:rsid w:val="009F1E37"/>
    <w:rsid w:val="009F29BB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CC4"/>
    <w:rsid w:val="00A07C0B"/>
    <w:rsid w:val="00A114A6"/>
    <w:rsid w:val="00A13109"/>
    <w:rsid w:val="00A153DA"/>
    <w:rsid w:val="00A15B4D"/>
    <w:rsid w:val="00A20970"/>
    <w:rsid w:val="00A21EA3"/>
    <w:rsid w:val="00A24147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71362"/>
    <w:rsid w:val="00A71F83"/>
    <w:rsid w:val="00A76C60"/>
    <w:rsid w:val="00A84BC0"/>
    <w:rsid w:val="00A85482"/>
    <w:rsid w:val="00A90188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E5F14"/>
    <w:rsid w:val="00AE6154"/>
    <w:rsid w:val="00AF27BF"/>
    <w:rsid w:val="00AF4774"/>
    <w:rsid w:val="00AF7B8E"/>
    <w:rsid w:val="00B003EA"/>
    <w:rsid w:val="00B007DB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45EC"/>
    <w:rsid w:val="00B55F83"/>
    <w:rsid w:val="00B56514"/>
    <w:rsid w:val="00B5704B"/>
    <w:rsid w:val="00B6123A"/>
    <w:rsid w:val="00B6186B"/>
    <w:rsid w:val="00B62342"/>
    <w:rsid w:val="00B678FC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A05F5"/>
    <w:rsid w:val="00BA45A1"/>
    <w:rsid w:val="00BA5092"/>
    <w:rsid w:val="00BA5D5C"/>
    <w:rsid w:val="00BA7809"/>
    <w:rsid w:val="00BB07C0"/>
    <w:rsid w:val="00BB1CE1"/>
    <w:rsid w:val="00BB2390"/>
    <w:rsid w:val="00BB6070"/>
    <w:rsid w:val="00BB6EBB"/>
    <w:rsid w:val="00BC3064"/>
    <w:rsid w:val="00BC44AA"/>
    <w:rsid w:val="00BC5F8D"/>
    <w:rsid w:val="00BC690A"/>
    <w:rsid w:val="00BC6A0D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710B"/>
    <w:rsid w:val="00C015F2"/>
    <w:rsid w:val="00C03A1F"/>
    <w:rsid w:val="00C03C81"/>
    <w:rsid w:val="00C071C0"/>
    <w:rsid w:val="00C079A4"/>
    <w:rsid w:val="00C10D7A"/>
    <w:rsid w:val="00C12C6A"/>
    <w:rsid w:val="00C14B19"/>
    <w:rsid w:val="00C1646B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7509"/>
    <w:rsid w:val="00C57D13"/>
    <w:rsid w:val="00C65F32"/>
    <w:rsid w:val="00C76FA9"/>
    <w:rsid w:val="00C8031B"/>
    <w:rsid w:val="00C81809"/>
    <w:rsid w:val="00C818FA"/>
    <w:rsid w:val="00C83B7B"/>
    <w:rsid w:val="00C926C0"/>
    <w:rsid w:val="00CA149B"/>
    <w:rsid w:val="00CA1663"/>
    <w:rsid w:val="00CA6218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9F6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02B"/>
    <w:rsid w:val="00CD1DAE"/>
    <w:rsid w:val="00CD39AD"/>
    <w:rsid w:val="00CD421A"/>
    <w:rsid w:val="00CD459F"/>
    <w:rsid w:val="00CE10DE"/>
    <w:rsid w:val="00CE1D90"/>
    <w:rsid w:val="00CE2323"/>
    <w:rsid w:val="00CE48B5"/>
    <w:rsid w:val="00CE661A"/>
    <w:rsid w:val="00CE6B44"/>
    <w:rsid w:val="00CF00A3"/>
    <w:rsid w:val="00CF4F8A"/>
    <w:rsid w:val="00CF6699"/>
    <w:rsid w:val="00CF6965"/>
    <w:rsid w:val="00CF6A69"/>
    <w:rsid w:val="00D017B7"/>
    <w:rsid w:val="00D02873"/>
    <w:rsid w:val="00D02FB0"/>
    <w:rsid w:val="00D052C5"/>
    <w:rsid w:val="00D05FF7"/>
    <w:rsid w:val="00D11223"/>
    <w:rsid w:val="00D11F1C"/>
    <w:rsid w:val="00D13DF4"/>
    <w:rsid w:val="00D17E15"/>
    <w:rsid w:val="00D221AA"/>
    <w:rsid w:val="00D24657"/>
    <w:rsid w:val="00D31F2B"/>
    <w:rsid w:val="00D33843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33B0"/>
    <w:rsid w:val="00D95A46"/>
    <w:rsid w:val="00D96E15"/>
    <w:rsid w:val="00DA1F8B"/>
    <w:rsid w:val="00DA2215"/>
    <w:rsid w:val="00DA2424"/>
    <w:rsid w:val="00DA3D2A"/>
    <w:rsid w:val="00DA5CA1"/>
    <w:rsid w:val="00DB4221"/>
    <w:rsid w:val="00DB57C8"/>
    <w:rsid w:val="00DC6582"/>
    <w:rsid w:val="00DC71D1"/>
    <w:rsid w:val="00DD1BD2"/>
    <w:rsid w:val="00DD260B"/>
    <w:rsid w:val="00DD2B88"/>
    <w:rsid w:val="00DD58B5"/>
    <w:rsid w:val="00DD7B8C"/>
    <w:rsid w:val="00DE0511"/>
    <w:rsid w:val="00DE1D19"/>
    <w:rsid w:val="00DE2B92"/>
    <w:rsid w:val="00DE2E91"/>
    <w:rsid w:val="00DE3152"/>
    <w:rsid w:val="00DE55B1"/>
    <w:rsid w:val="00DF02CD"/>
    <w:rsid w:val="00DF49B2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7490"/>
    <w:rsid w:val="00E306CF"/>
    <w:rsid w:val="00E31C0A"/>
    <w:rsid w:val="00E32012"/>
    <w:rsid w:val="00E34B44"/>
    <w:rsid w:val="00E34B9F"/>
    <w:rsid w:val="00E369C6"/>
    <w:rsid w:val="00E37AE9"/>
    <w:rsid w:val="00E40DCB"/>
    <w:rsid w:val="00E419B9"/>
    <w:rsid w:val="00E4223E"/>
    <w:rsid w:val="00E44F2C"/>
    <w:rsid w:val="00E502E5"/>
    <w:rsid w:val="00E50D95"/>
    <w:rsid w:val="00E54F92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90F5E"/>
    <w:rsid w:val="00E92071"/>
    <w:rsid w:val="00E92A30"/>
    <w:rsid w:val="00E943AB"/>
    <w:rsid w:val="00E97D08"/>
    <w:rsid w:val="00EA0332"/>
    <w:rsid w:val="00EA11B5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C73CB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4C92"/>
    <w:rsid w:val="00EF68B8"/>
    <w:rsid w:val="00EF7984"/>
    <w:rsid w:val="00F015E1"/>
    <w:rsid w:val="00F03A02"/>
    <w:rsid w:val="00F0524A"/>
    <w:rsid w:val="00F077AA"/>
    <w:rsid w:val="00F07B5F"/>
    <w:rsid w:val="00F117D5"/>
    <w:rsid w:val="00F11FEA"/>
    <w:rsid w:val="00F1232C"/>
    <w:rsid w:val="00F14586"/>
    <w:rsid w:val="00F1567D"/>
    <w:rsid w:val="00F21F1D"/>
    <w:rsid w:val="00F23FF9"/>
    <w:rsid w:val="00F24A8B"/>
    <w:rsid w:val="00F25FDC"/>
    <w:rsid w:val="00F275DD"/>
    <w:rsid w:val="00F27DAB"/>
    <w:rsid w:val="00F32296"/>
    <w:rsid w:val="00F347F0"/>
    <w:rsid w:val="00F36681"/>
    <w:rsid w:val="00F37E28"/>
    <w:rsid w:val="00F40840"/>
    <w:rsid w:val="00F42C23"/>
    <w:rsid w:val="00F43AC8"/>
    <w:rsid w:val="00F50633"/>
    <w:rsid w:val="00F54C48"/>
    <w:rsid w:val="00F5678E"/>
    <w:rsid w:val="00F56E9D"/>
    <w:rsid w:val="00F572A2"/>
    <w:rsid w:val="00F60FE9"/>
    <w:rsid w:val="00F70137"/>
    <w:rsid w:val="00F70147"/>
    <w:rsid w:val="00F7051B"/>
    <w:rsid w:val="00F71971"/>
    <w:rsid w:val="00F7489F"/>
    <w:rsid w:val="00F77EC5"/>
    <w:rsid w:val="00F80AEF"/>
    <w:rsid w:val="00F8162A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281F"/>
    <w:rsid w:val="00FB3662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FE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60FE9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a3">
    <w:name w:val="No Spacing"/>
    <w:uiPriority w:val="99"/>
    <w:qFormat/>
    <w:rsid w:val="00F60FE9"/>
    <w:rPr>
      <w:rFonts w:eastAsia="Times New Roman"/>
      <w:sz w:val="22"/>
      <w:szCs w:val="22"/>
    </w:rPr>
  </w:style>
  <w:style w:type="paragraph" w:styleId="a4">
    <w:name w:val="List Paragraph"/>
    <w:basedOn w:val="a"/>
    <w:uiPriority w:val="34"/>
    <w:qFormat/>
    <w:rsid w:val="00656DEB"/>
    <w:pPr>
      <w:ind w:left="720"/>
      <w:contextualSpacing/>
    </w:pPr>
    <w:rPr>
      <w:sz w:val="20"/>
      <w:szCs w:val="20"/>
    </w:rPr>
  </w:style>
  <w:style w:type="paragraph" w:customStyle="1" w:styleId="1">
    <w:name w:val="1 Знак"/>
    <w:basedOn w:val="a"/>
    <w:rsid w:val="00CD10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Евтушенко Тамара</dc:creator>
  <cp:lastModifiedBy>Берикелашвили Реваз Ильич</cp:lastModifiedBy>
  <cp:revision>7</cp:revision>
  <dcterms:created xsi:type="dcterms:W3CDTF">2013-08-23T06:00:00Z</dcterms:created>
  <dcterms:modified xsi:type="dcterms:W3CDTF">2013-08-26T08:32:00Z</dcterms:modified>
</cp:coreProperties>
</file>