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B45C0C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0F0076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0069A9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 №____    </w:t>
      </w:r>
    </w:p>
    <w:p w:rsidR="00900335" w:rsidRDefault="00900335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B45C0C">
        <w:rPr>
          <w:rFonts w:ascii="Times New Roman" w:hAnsi="Times New Roman"/>
          <w:color w:val="000000"/>
          <w:sz w:val="24"/>
          <w:szCs w:val="24"/>
        </w:rPr>
        <w:t>*</w:t>
      </w:r>
    </w:p>
    <w:p w:rsidR="002D0C1A" w:rsidRPr="00A01551" w:rsidRDefault="00760AD7" w:rsidP="002D0C1A">
      <w:pPr>
        <w:jc w:val="center"/>
        <w:rPr>
          <w:b/>
          <w:sz w:val="24"/>
          <w:szCs w:val="24"/>
          <w:u w:val="single"/>
        </w:rPr>
      </w:pPr>
      <w:r w:rsidRPr="00760AD7">
        <w:rPr>
          <w:noProof/>
          <w:sz w:val="24"/>
          <w:szCs w:val="24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26pt;margin-top:24.1pt;width:15.3pt;height:222pt;z-index:251662336" o:connectortype="straight">
            <v:stroke endarrow="block"/>
          </v:shape>
        </w:pict>
      </w:r>
      <w:r w:rsidR="00637AE6">
        <w:rPr>
          <w:noProof/>
          <w:sz w:val="24"/>
          <w:szCs w:val="24"/>
          <w:u w:val="single"/>
          <w:lang w:eastAsia="ru-RU"/>
        </w:rPr>
        <w:t xml:space="preserve">по </w:t>
      </w:r>
      <w:r w:rsidR="00CB7B2D">
        <w:rPr>
          <w:noProof/>
          <w:sz w:val="24"/>
          <w:szCs w:val="24"/>
          <w:u w:val="single"/>
          <w:lang w:eastAsia="ru-RU"/>
        </w:rPr>
        <w:t>бульвару Гагарина, 88а в Свердловском районе</w:t>
      </w:r>
      <w:r w:rsidR="002D0C1A" w:rsidRPr="00A01551">
        <w:rPr>
          <w:sz w:val="24"/>
          <w:szCs w:val="24"/>
          <w:u w:val="single"/>
        </w:rPr>
        <w:t xml:space="preserve"> города Перми</w:t>
      </w: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07FD1" w:rsidRDefault="00007FD1" w:rsidP="004C3F3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E0CC2" w:rsidRDefault="00760AD7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5" type="#_x0000_t32" style="position:absolute;margin-left:277.2pt;margin-top:245.9pt;width:19.5pt;height:24.45pt;flip:x;z-index:25166848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4" type="#_x0000_t32" style="position:absolute;margin-left:90.85pt;margin-top:113.9pt;width:57.4pt;height:57.75pt;flip:y;z-index:25167667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0" type="#_x0000_t32" style="position:absolute;margin-left:60.45pt;margin-top:190.4pt;width:117.75pt;height:96pt;flip:x y;z-index:251672576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32" style="position:absolute;margin-left:60.45pt;margin-top:167.2pt;width:21.75pt;height:23.2pt;flip:y;z-index:251665408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66" type="#_x0000_t32" style="position:absolute;margin-left:82.2pt;margin-top:167.2pt;width:8.65pt;height:8.2pt;flip:x y;z-index:251678720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7" type="#_x0000_t32" style="position:absolute;margin-left:178.2pt;margin-top:229.8pt;width:53pt;height:56.6pt;flip:x;z-index:251669504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32" style="position:absolute;margin-left:231.2pt;margin-top:234.1pt;width:46pt;height:36.55pt;z-index:251666432" o:connectortype="straight" strokecolor="#00b050" strokeweight="4.5pt"/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9" type="#_x0000_t32" style="position:absolute;margin-left:143pt;margin-top:113.9pt;width:153.7pt;height:132pt;z-index:251663360" o:connectortype="straight" strokecolor="#00b050" strokeweight="4.5pt"/>
        </w:pict>
      </w:r>
      <w:r w:rsidRPr="00760AD7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.75pt;height:402pt">
            <v:imagedata r:id="rId6" o:title="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27" type="#_x0000_t32" style="position:absolute;margin-left:213.55pt;margin-top:14.7pt;width:.05pt;height:.05pt;z-index:251661312;mso-position-horizontal-relative:text;mso-position-vertical-relative:text" o:connectortype="straight"/>
        </w:pict>
      </w:r>
    </w:p>
    <w:p w:rsidR="00D176D6" w:rsidRDefault="00B45C0C" w:rsidP="00B45C0C">
      <w:pPr>
        <w:rPr>
          <w:sz w:val="24"/>
          <w:szCs w:val="24"/>
        </w:rPr>
      </w:pPr>
      <w:r w:rsidRPr="00BF5E72">
        <w:rPr>
          <w:sz w:val="24"/>
          <w:szCs w:val="24"/>
        </w:rPr>
        <w:t xml:space="preserve"> </w:t>
      </w:r>
    </w:p>
    <w:p w:rsidR="00B45C0C" w:rsidRPr="00BD24D2" w:rsidRDefault="00B45C0C" w:rsidP="00B45C0C">
      <w:pPr>
        <w:rPr>
          <w:sz w:val="24"/>
          <w:szCs w:val="24"/>
        </w:rPr>
      </w:pPr>
      <w:r w:rsidRPr="00BD24D2">
        <w:rPr>
          <w:sz w:val="24"/>
          <w:szCs w:val="24"/>
        </w:rPr>
        <w:t>*Площадь  земельного участка</w:t>
      </w:r>
      <w:r w:rsidR="00BD24D2" w:rsidRPr="00BD24D2">
        <w:rPr>
          <w:sz w:val="24"/>
          <w:szCs w:val="24"/>
        </w:rPr>
        <w:t xml:space="preserve"> </w:t>
      </w:r>
      <w:r w:rsidRPr="00BD24D2">
        <w:rPr>
          <w:sz w:val="24"/>
          <w:szCs w:val="24"/>
        </w:rPr>
        <w:t xml:space="preserve">  - </w:t>
      </w:r>
      <w:r w:rsidR="0025358E">
        <w:rPr>
          <w:sz w:val="24"/>
          <w:szCs w:val="24"/>
        </w:rPr>
        <w:t xml:space="preserve"> </w:t>
      </w:r>
      <w:r w:rsidR="00BB57A6" w:rsidRPr="00BD24D2">
        <w:rPr>
          <w:sz w:val="24"/>
          <w:szCs w:val="24"/>
        </w:rPr>
        <w:t>5414</w:t>
      </w:r>
      <w:r w:rsidRPr="00BD24D2">
        <w:rPr>
          <w:sz w:val="24"/>
          <w:szCs w:val="24"/>
        </w:rPr>
        <w:t>кв.м</w:t>
      </w:r>
      <w:r w:rsidR="00A01551" w:rsidRPr="00BD24D2">
        <w:rPr>
          <w:sz w:val="24"/>
          <w:szCs w:val="24"/>
        </w:rPr>
        <w:t xml:space="preserve"> </w:t>
      </w:r>
      <w:r w:rsidRPr="00BD24D2">
        <w:rPr>
          <w:sz w:val="24"/>
          <w:szCs w:val="24"/>
        </w:rPr>
        <w:t>.</w:t>
      </w:r>
    </w:p>
    <w:p w:rsidR="006B56A5" w:rsidRPr="00B45C0C" w:rsidRDefault="006B56A5" w:rsidP="00B45C0C">
      <w:pPr>
        <w:rPr>
          <w:color w:val="0070C0"/>
          <w:sz w:val="24"/>
          <w:szCs w:val="24"/>
        </w:rPr>
      </w:pPr>
    </w:p>
    <w:p w:rsidR="00DC6B43" w:rsidRPr="004C3F3A" w:rsidRDefault="00DC6B43" w:rsidP="006D610E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>Начальник отдела</w:t>
      </w:r>
    </w:p>
    <w:p w:rsidR="00DC6B43" w:rsidRPr="004C3F3A" w:rsidRDefault="00DC6B43" w:rsidP="006D610E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B45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F83" w:rsidRDefault="00360F83" w:rsidP="00353E55">
      <w:pPr>
        <w:spacing w:after="0" w:line="240" w:lineRule="auto"/>
      </w:pPr>
      <w:r>
        <w:separator/>
      </w:r>
    </w:p>
  </w:endnote>
  <w:endnote w:type="continuationSeparator" w:id="0">
    <w:p w:rsidR="00360F83" w:rsidRDefault="00360F8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F83" w:rsidRDefault="00360F83" w:rsidP="00353E55">
      <w:pPr>
        <w:spacing w:after="0" w:line="240" w:lineRule="auto"/>
      </w:pPr>
      <w:r>
        <w:separator/>
      </w:r>
    </w:p>
  </w:footnote>
  <w:footnote w:type="continuationSeparator" w:id="0">
    <w:p w:rsidR="00360F83" w:rsidRDefault="00360F8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F83" w:rsidRDefault="00360F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69A9"/>
    <w:rsid w:val="00007AAE"/>
    <w:rsid w:val="00007BB8"/>
    <w:rsid w:val="00007FD1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A2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3CA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261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2F2E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0F4"/>
    <w:rsid w:val="000E6156"/>
    <w:rsid w:val="000E617B"/>
    <w:rsid w:val="000E65C9"/>
    <w:rsid w:val="000E7363"/>
    <w:rsid w:val="000E7D97"/>
    <w:rsid w:val="000E7ED5"/>
    <w:rsid w:val="000F0076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1E48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5DAC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47C29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2E6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0E38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CE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67D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80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3EA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58E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C1A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4D1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9F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152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561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8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E53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0F83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666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0B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4AE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226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9BD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A7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3EFC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2EB7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7FD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AE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77E86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6A5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750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E9"/>
    <w:rsid w:val="006D5E1B"/>
    <w:rsid w:val="006D6084"/>
    <w:rsid w:val="006D610E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47A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9AF"/>
    <w:rsid w:val="00760AD7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849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53F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D0A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31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4F9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46E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35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81A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0DD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5C3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51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508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1B3"/>
    <w:rsid w:val="00A35662"/>
    <w:rsid w:val="00A3569D"/>
    <w:rsid w:val="00A356F3"/>
    <w:rsid w:val="00A3627D"/>
    <w:rsid w:val="00A3666C"/>
    <w:rsid w:val="00A36947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922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09B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200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0C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C47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A6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4D2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2E4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026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B7B2D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6E87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6D6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3BC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101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1D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5F1D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A7F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180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685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C3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D5D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38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CC2"/>
    <w:rsid w:val="00FE0D86"/>
    <w:rsid w:val="00FE0F12"/>
    <w:rsid w:val="00FE0F58"/>
    <w:rsid w:val="00FE1005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>
      <o:colormenu v:ext="edit" strokecolor="#00b050"/>
    </o:shapedefaults>
    <o:shapelayout v:ext="edit">
      <o:idmap v:ext="edit" data="1"/>
      <o:rules v:ext="edit">
        <o:r id="V:Rule11" type="connector" idref="#_x0000_s1055"/>
        <o:r id="V:Rule12" type="connector" idref="#_x0000_s1049"/>
        <o:r id="V:Rule13" type="connector" idref="#_x0000_s1027"/>
        <o:r id="V:Rule14" type="connector" idref="#_x0000_s1066"/>
        <o:r id="V:Rule15" type="connector" idref="#_x0000_s1064"/>
        <o:r id="V:Rule16" type="connector" idref="#_x0000_s1052"/>
        <o:r id="V:Rule17" type="connector" idref="#_x0000_s1057"/>
        <o:r id="V:Rule18" type="connector" idref="#_x0000_s1047"/>
        <o:r id="V:Rule19" type="connector" idref="#_x0000_s1060"/>
        <o:r id="V:Rule20" type="connector" idref="#_x0000_s105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 к договору</vt:lpstr>
    </vt:vector>
  </TitlesOfParts>
  <Company>ДПиР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</dc:title>
  <dc:creator>Nikulin</dc:creator>
  <cp:lastModifiedBy>panova</cp:lastModifiedBy>
  <cp:revision>8</cp:revision>
  <cp:lastPrinted>2013-04-09T09:55:00Z</cp:lastPrinted>
  <dcterms:created xsi:type="dcterms:W3CDTF">2013-06-04T08:40:00Z</dcterms:created>
  <dcterms:modified xsi:type="dcterms:W3CDTF">2013-07-09T03:45:00Z</dcterms:modified>
</cp:coreProperties>
</file>