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FC6A11" w:rsidP="0045280E">
      <w:pPr>
        <w:spacing w:after="0" w:line="240" w:lineRule="auto"/>
        <w:jc w:val="right"/>
        <w:outlineLvl w:val="0"/>
        <w:rPr>
          <w:rFonts w:ascii="Times New Roman" w:hAnsi="Times New Roman" w:cs="Times New Roman"/>
          <w:sz w:val="28"/>
          <w:szCs w:val="28"/>
          <w:lang w:val="en-US"/>
        </w:rPr>
      </w:pPr>
      <w:r w:rsidRPr="00FC6A11">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240E1D" w:rsidRDefault="00240E1D"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Заказчик</w:t>
                  </w: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240E1D" w:rsidRDefault="00240E1D" w:rsidP="0045280E">
                  <w:pPr>
                    <w:rPr>
                      <w:rFonts w:ascii="Times New Roman" w:hAnsi="Times New Roman" w:cs="Times New Roman"/>
                      <w:sz w:val="28"/>
                      <w:szCs w:val="28"/>
                    </w:rPr>
                  </w:pPr>
                </w:p>
                <w:p w:rsidR="00240E1D" w:rsidRDefault="00240E1D"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240E1D" w:rsidRDefault="00240E1D" w:rsidP="0045280E">
                  <w:pPr>
                    <w:rPr>
                      <w:sz w:val="28"/>
                      <w:szCs w:val="28"/>
                    </w:rPr>
                  </w:pPr>
                  <w:r>
                    <w:rPr>
                      <w:rFonts w:ascii="Times New Roman" w:hAnsi="Times New Roman" w:cs="Times New Roman"/>
                      <w:sz w:val="28"/>
                      <w:szCs w:val="28"/>
                    </w:rPr>
                    <w:t>«___»  ________________  2013 г</w:t>
                  </w:r>
                  <w:r>
                    <w:rPr>
                      <w:sz w:val="28"/>
                      <w:szCs w:val="28"/>
                    </w:rPr>
                    <w:t>.</w:t>
                  </w:r>
                </w:p>
                <w:p w:rsidR="00240E1D" w:rsidRDefault="00240E1D" w:rsidP="0045280E">
                  <w:pPr>
                    <w:rPr>
                      <w:sz w:val="28"/>
                      <w:szCs w:val="28"/>
                    </w:rPr>
                  </w:pPr>
                </w:p>
                <w:p w:rsidR="00240E1D" w:rsidRDefault="00240E1D" w:rsidP="0045280E">
                  <w:pPr>
                    <w:rPr>
                      <w:color w:val="FF0000"/>
                      <w:sz w:val="28"/>
                      <w:szCs w:val="28"/>
                    </w:rPr>
                  </w:pPr>
                </w:p>
                <w:p w:rsidR="00240E1D" w:rsidRDefault="00240E1D" w:rsidP="0045280E">
                  <w:pPr>
                    <w:rPr>
                      <w:color w:val="FF0000"/>
                      <w:sz w:val="28"/>
                      <w:szCs w:val="28"/>
                    </w:rPr>
                  </w:pPr>
                </w:p>
              </w:txbxContent>
            </v:textbox>
          </v:shape>
        </w:pict>
      </w:r>
    </w:p>
    <w:p w:rsidR="0045280E" w:rsidRDefault="0045280E" w:rsidP="0045280E">
      <w:pPr>
        <w:spacing w:after="0" w:line="240" w:lineRule="auto"/>
        <w:jc w:val="right"/>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5B2E0F" w:rsidRDefault="005B2E0F"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Pr="005B2E0F" w:rsidRDefault="0045280E" w:rsidP="0045280E">
      <w:pPr>
        <w:spacing w:after="0" w:line="240" w:lineRule="auto"/>
        <w:jc w:val="center"/>
        <w:outlineLvl w:val="0"/>
        <w:rPr>
          <w:rFonts w:ascii="Times New Roman" w:hAnsi="Times New Roman" w:cs="Times New Roman"/>
          <w:b/>
          <w:sz w:val="36"/>
          <w:szCs w:val="36"/>
        </w:rPr>
      </w:pPr>
      <w:r w:rsidRPr="005B2E0F">
        <w:rPr>
          <w:rFonts w:ascii="Times New Roman" w:hAnsi="Times New Roman" w:cs="Times New Roman"/>
          <w:b/>
          <w:sz w:val="36"/>
          <w:szCs w:val="36"/>
        </w:rPr>
        <w:t xml:space="preserve">На право заключить муниципальный контракт  </w:t>
      </w:r>
    </w:p>
    <w:p w:rsidR="0045280E" w:rsidRDefault="0045280E" w:rsidP="00DA2B66">
      <w:pPr>
        <w:spacing w:after="0" w:line="240" w:lineRule="auto"/>
        <w:jc w:val="center"/>
        <w:outlineLvl w:val="0"/>
        <w:rPr>
          <w:rFonts w:ascii="Times New Roman" w:hAnsi="Times New Roman" w:cs="Times New Roman"/>
          <w:b/>
          <w:sz w:val="28"/>
          <w:szCs w:val="28"/>
        </w:rPr>
      </w:pPr>
      <w:r w:rsidRPr="005B2E0F">
        <w:rPr>
          <w:rFonts w:ascii="Times New Roman" w:hAnsi="Times New Roman" w:cs="Times New Roman"/>
          <w:b/>
          <w:sz w:val="36"/>
          <w:szCs w:val="36"/>
        </w:rPr>
        <w:t>на оказание услуг по</w:t>
      </w:r>
      <w:r w:rsidR="00DA2B66">
        <w:rPr>
          <w:rFonts w:ascii="Times New Roman" w:hAnsi="Times New Roman" w:cs="Times New Roman"/>
          <w:b/>
          <w:sz w:val="36"/>
          <w:szCs w:val="36"/>
        </w:rPr>
        <w:t xml:space="preserve"> организации и </w:t>
      </w:r>
      <w:r w:rsidR="00EA6D9A" w:rsidRPr="005B2E0F">
        <w:rPr>
          <w:rFonts w:ascii="Times New Roman" w:hAnsi="Times New Roman" w:cs="Times New Roman"/>
          <w:b/>
          <w:sz w:val="36"/>
          <w:szCs w:val="36"/>
        </w:rPr>
        <w:t xml:space="preserve"> </w:t>
      </w:r>
      <w:r w:rsidR="00790AB5" w:rsidRPr="005B2E0F">
        <w:rPr>
          <w:rFonts w:ascii="Times New Roman" w:hAnsi="Times New Roman" w:cs="Times New Roman"/>
          <w:b/>
          <w:sz w:val="36"/>
          <w:szCs w:val="36"/>
        </w:rPr>
        <w:t xml:space="preserve">проведению </w:t>
      </w:r>
      <w:r w:rsidR="00DA2B66">
        <w:rPr>
          <w:rFonts w:ascii="Times New Roman" w:hAnsi="Times New Roman" w:cs="Times New Roman"/>
          <w:b/>
          <w:sz w:val="36"/>
          <w:szCs w:val="36"/>
        </w:rPr>
        <w:t>тематических проектов для жителей Свердловского района</w:t>
      </w: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5B2E0F" w:rsidRDefault="005B2E0F"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DA2B66" w:rsidRDefault="00DA2B66"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A008D8" w:rsidRDefault="00DA2B66" w:rsidP="008F04A5">
            <w:pPr>
              <w:spacing w:after="0" w:line="240" w:lineRule="auto"/>
              <w:jc w:val="both"/>
              <w:outlineLvl w:val="0"/>
              <w:rPr>
                <w:rFonts w:ascii="Times New Roman" w:hAnsi="Times New Roman" w:cs="Times New Roman"/>
                <w:sz w:val="28"/>
                <w:szCs w:val="28"/>
              </w:rPr>
            </w:pPr>
            <w:r w:rsidRPr="00DA2B66">
              <w:rPr>
                <w:rFonts w:ascii="Times New Roman" w:hAnsi="Times New Roman" w:cs="Times New Roman"/>
                <w:sz w:val="28"/>
                <w:szCs w:val="28"/>
              </w:rPr>
              <w:t>оказание услуг по организации и  проведению тематических проектов для жителей Свердловского района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DA2B66" w:rsidP="00DA2B66">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356</w:t>
            </w:r>
            <w:r w:rsidR="008933FB">
              <w:rPr>
                <w:rFonts w:ascii="Times New Roman" w:hAnsi="Times New Roman" w:cs="Times New Roman"/>
                <w:sz w:val="28"/>
                <w:szCs w:val="28"/>
              </w:rPr>
              <w:t> 000,00</w:t>
            </w:r>
            <w:r w:rsidR="0045280E">
              <w:rPr>
                <w:rFonts w:ascii="Times New Roman" w:hAnsi="Times New Roman" w:cs="Times New Roman"/>
                <w:sz w:val="28"/>
                <w:szCs w:val="28"/>
              </w:rPr>
              <w:t xml:space="preserve"> (</w:t>
            </w:r>
            <w:r>
              <w:rPr>
                <w:rFonts w:ascii="Times New Roman" w:hAnsi="Times New Roman" w:cs="Times New Roman"/>
                <w:sz w:val="28"/>
                <w:szCs w:val="28"/>
              </w:rPr>
              <w:t>Триста пятьдесят шесть</w:t>
            </w:r>
            <w:r w:rsidR="0045280E">
              <w:rPr>
                <w:rFonts w:ascii="Times New Roman" w:hAnsi="Times New Roman" w:cs="Times New Roman"/>
                <w:sz w:val="28"/>
                <w:szCs w:val="28"/>
              </w:rPr>
              <w:t xml:space="preserve"> тысяч) рублей </w:t>
            </w:r>
            <w:r w:rsidR="008933FB">
              <w:rPr>
                <w:rFonts w:ascii="Times New Roman" w:hAnsi="Times New Roman" w:cs="Times New Roman"/>
                <w:sz w:val="28"/>
                <w:szCs w:val="28"/>
              </w:rPr>
              <w:t>00</w:t>
            </w:r>
            <w:r w:rsidR="0045280E">
              <w:rPr>
                <w:rFonts w:ascii="Times New Roman" w:hAnsi="Times New Roman" w:cs="Times New Roman"/>
                <w:sz w:val="28"/>
                <w:szCs w:val="28"/>
              </w:rPr>
              <w:t xml:space="preserve"> к</w:t>
            </w:r>
            <w:r w:rsidR="008933FB">
              <w:rPr>
                <w:rFonts w:ascii="Times New Roman" w:hAnsi="Times New Roman" w:cs="Times New Roman"/>
                <w:sz w:val="28"/>
                <w:szCs w:val="28"/>
              </w:rPr>
              <w:t>опеек</w:t>
            </w:r>
            <w:r w:rsidR="0045280E">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Обоснование начальной (максимальной) цены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DA2B66" w:rsidP="00340AF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бюджетным заданием для администрации Свердловского района города Перми на </w:t>
            </w:r>
            <w:r>
              <w:rPr>
                <w:rFonts w:ascii="Times New Roman" w:hAnsi="Times New Roman" w:cs="Times New Roman"/>
                <w:sz w:val="28"/>
                <w:szCs w:val="28"/>
              </w:rPr>
              <w:lastRenderedPageBreak/>
              <w:t>2013 год и планом мероприятий, составленным с учетом среднерыночных цен, исходя из запросов прайсов на оказание аналогичных услуг у потенциальных участников открытых аукционов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DB5693" w:rsidRDefault="0045280E" w:rsidP="00DA2B66">
            <w:pPr>
              <w:spacing w:after="0" w:line="240" w:lineRule="auto"/>
              <w:jc w:val="both"/>
              <w:outlineLvl w:val="0"/>
              <w:rPr>
                <w:rFonts w:ascii="Times New Roman" w:hAnsi="Times New Roman" w:cs="Times New Roman"/>
                <w:sz w:val="28"/>
                <w:szCs w:val="28"/>
              </w:rPr>
            </w:pPr>
            <w:r w:rsidRPr="00DB5693">
              <w:rPr>
                <w:rFonts w:ascii="Times New Roman" w:hAnsi="Times New Roman" w:cs="Times New Roman"/>
                <w:sz w:val="28"/>
                <w:szCs w:val="28"/>
              </w:rPr>
              <w:t xml:space="preserve">Объем оказываемых услуг указан в Техническом задании на </w:t>
            </w:r>
            <w:r w:rsidR="00DA2B66" w:rsidRPr="00DA2B66">
              <w:rPr>
                <w:rFonts w:ascii="Times New Roman" w:hAnsi="Times New Roman" w:cs="Times New Roman"/>
                <w:sz w:val="28"/>
                <w:szCs w:val="28"/>
              </w:rPr>
              <w:t>оказание услуг по организации и  проведению тематических проектов для жителей Свердловского района</w:t>
            </w:r>
            <w:r w:rsidR="00DA2B66">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70495F" w:rsidRDefault="0045280E" w:rsidP="00DA2B66">
            <w:pPr>
              <w:spacing w:after="0" w:line="240" w:lineRule="auto"/>
              <w:jc w:val="both"/>
              <w:outlineLvl w:val="0"/>
              <w:rPr>
                <w:rFonts w:ascii="Times New Roman" w:hAnsi="Times New Roman" w:cs="Times New Roman"/>
                <w:b/>
                <w:sz w:val="36"/>
                <w:szCs w:val="36"/>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DA2B66" w:rsidRPr="00DA2B66">
              <w:rPr>
                <w:rFonts w:ascii="Times New Roman" w:hAnsi="Times New Roman" w:cs="Times New Roman"/>
                <w:sz w:val="28"/>
                <w:szCs w:val="28"/>
              </w:rPr>
              <w:t>оказание услуг по организации и  проведению тематических проектов для жителей Свердловского района</w:t>
            </w:r>
            <w:r w:rsidR="00DA2B66"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DA2B66">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 xml:space="preserve">С </w:t>
            </w:r>
            <w:r w:rsidR="002D52BA">
              <w:rPr>
                <w:rFonts w:ascii="Times New Roman" w:hAnsi="Times New Roman" w:cs="Times New Roman"/>
                <w:sz w:val="28"/>
                <w:szCs w:val="28"/>
              </w:rPr>
              <w:t>момента заключени</w:t>
            </w:r>
            <w:r w:rsidR="00DA2B66">
              <w:rPr>
                <w:rFonts w:ascii="Times New Roman" w:hAnsi="Times New Roman" w:cs="Times New Roman"/>
                <w:sz w:val="28"/>
                <w:szCs w:val="28"/>
              </w:rPr>
              <w:t>я муниципального контракта по 20</w:t>
            </w:r>
            <w:r w:rsidR="002D52BA">
              <w:rPr>
                <w:rFonts w:ascii="Times New Roman" w:hAnsi="Times New Roman" w:cs="Times New Roman"/>
                <w:sz w:val="28"/>
                <w:szCs w:val="28"/>
              </w:rPr>
              <w:t xml:space="preserve"> </w:t>
            </w:r>
            <w:r w:rsidR="00DA2B66">
              <w:rPr>
                <w:rFonts w:ascii="Times New Roman" w:hAnsi="Times New Roman" w:cs="Times New Roman"/>
                <w:sz w:val="28"/>
                <w:szCs w:val="28"/>
              </w:rPr>
              <w:t>декабря</w:t>
            </w:r>
            <w:r w:rsidR="00532153">
              <w:rPr>
                <w:rFonts w:ascii="Times New Roman" w:hAnsi="Times New Roman" w:cs="Times New Roman"/>
                <w:sz w:val="28"/>
                <w:szCs w:val="28"/>
              </w:rPr>
              <w:t xml:space="preserve"> 2013 года (по согласованию с Заказчиком).</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Цена контракта должна включать все расходы, уплату налогов, сборов и других обязательных платежей, </w:t>
            </w:r>
            <w:r>
              <w:rPr>
                <w:rFonts w:ascii="Times New Roman" w:hAnsi="Times New Roman" w:cs="Times New Roman"/>
                <w:sz w:val="28"/>
                <w:szCs w:val="28"/>
              </w:rPr>
              <w:lastRenderedPageBreak/>
              <w:t>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размещения заказов имеют право выступать в отношениях, связанных с </w:t>
            </w:r>
            <w:r>
              <w:rPr>
                <w:rFonts w:ascii="Times New Roman" w:eastAsia="Times New Roman" w:hAnsi="Times New Roman" w:cs="Times New Roman"/>
                <w:sz w:val="28"/>
                <w:szCs w:val="28"/>
              </w:rPr>
              <w:lastRenderedPageBreak/>
              <w:t>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Требования к содержанию и составу заявки на участие в открытом аукционе </w:t>
            </w:r>
            <w:r>
              <w:rPr>
                <w:rFonts w:ascii="Times New Roman" w:hAnsi="Times New Roman" w:cs="Times New Roman"/>
                <w:b/>
                <w:sz w:val="28"/>
                <w:szCs w:val="28"/>
              </w:rPr>
              <w:lastRenderedPageBreak/>
              <w:t>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t xml:space="preserve">Инструкция по заполнению заявки на участие в открытом </w:t>
            </w:r>
            <w:r>
              <w:rPr>
                <w:iCs/>
                <w:sz w:val="28"/>
                <w:szCs w:val="28"/>
              </w:rPr>
              <w:lastRenderedPageBreak/>
              <w:t>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C36541">
              <w:rPr>
                <w:rFonts w:ascii="Times New Roman" w:hAnsi="Times New Roman" w:cs="Times New Roman"/>
                <w:bCs/>
                <w:sz w:val="28"/>
                <w:szCs w:val="28"/>
              </w:rPr>
              <w:t>17 8</w:t>
            </w:r>
            <w:r w:rsidR="00FB686B">
              <w:rPr>
                <w:rFonts w:ascii="Times New Roman" w:hAnsi="Times New Roman" w:cs="Times New Roman"/>
                <w:bCs/>
                <w:sz w:val="28"/>
                <w:szCs w:val="28"/>
              </w:rPr>
              <w:t>00, 00</w:t>
            </w:r>
            <w:r w:rsidR="00FA5E26">
              <w:rPr>
                <w:rFonts w:ascii="Times New Roman" w:hAnsi="Times New Roman" w:cs="Times New Roman"/>
                <w:bCs/>
                <w:sz w:val="28"/>
                <w:szCs w:val="28"/>
              </w:rPr>
              <w:t xml:space="preserve"> </w:t>
            </w:r>
            <w:r>
              <w:rPr>
                <w:rFonts w:ascii="Times New Roman" w:hAnsi="Times New Roman" w:cs="Times New Roman"/>
                <w:bCs/>
                <w:sz w:val="28"/>
                <w:szCs w:val="28"/>
              </w:rPr>
              <w:t>(</w:t>
            </w:r>
            <w:r w:rsidR="00C36541">
              <w:rPr>
                <w:rFonts w:ascii="Times New Roman" w:hAnsi="Times New Roman" w:cs="Times New Roman"/>
                <w:bCs/>
                <w:sz w:val="28"/>
                <w:szCs w:val="28"/>
              </w:rPr>
              <w:t>Семнадцать</w:t>
            </w:r>
            <w:r w:rsidR="00C924FD">
              <w:rPr>
                <w:rFonts w:ascii="Times New Roman" w:hAnsi="Times New Roman" w:cs="Times New Roman"/>
                <w:bCs/>
                <w:sz w:val="28"/>
                <w:szCs w:val="28"/>
              </w:rPr>
              <w:t xml:space="preserve"> тысяч</w:t>
            </w:r>
            <w:r w:rsidR="00C36541">
              <w:rPr>
                <w:rFonts w:ascii="Times New Roman" w:hAnsi="Times New Roman" w:cs="Times New Roman"/>
                <w:bCs/>
                <w:sz w:val="28"/>
                <w:szCs w:val="28"/>
              </w:rPr>
              <w:t xml:space="preserve"> восемьсот</w:t>
            </w:r>
            <w:r>
              <w:rPr>
                <w:rFonts w:ascii="Times New Roman" w:hAnsi="Times New Roman" w:cs="Times New Roman"/>
                <w:bCs/>
                <w:sz w:val="28"/>
                <w:szCs w:val="28"/>
              </w:rPr>
              <w:t xml:space="preserve">) рублей </w:t>
            </w:r>
            <w:r w:rsidR="00FB686B">
              <w:rPr>
                <w:rFonts w:ascii="Times New Roman" w:hAnsi="Times New Roman" w:cs="Times New Roman"/>
                <w:bCs/>
                <w:sz w:val="28"/>
                <w:szCs w:val="28"/>
              </w:rPr>
              <w:t>00</w:t>
            </w:r>
            <w:r>
              <w:rPr>
                <w:rFonts w:ascii="Times New Roman" w:hAnsi="Times New Roman" w:cs="Times New Roman"/>
                <w:bCs/>
                <w:sz w:val="28"/>
                <w:szCs w:val="28"/>
              </w:rPr>
              <w:t xml:space="preserve">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FF519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09</w:t>
            </w:r>
            <w:r w:rsidR="00C36541">
              <w:rPr>
                <w:rFonts w:ascii="Times New Roman" w:hAnsi="Times New Roman" w:cs="Times New Roman"/>
                <w:sz w:val="28"/>
                <w:szCs w:val="28"/>
              </w:rPr>
              <w:t xml:space="preserve"> .09</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FF519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10</w:t>
            </w:r>
            <w:r w:rsidR="00C36541">
              <w:rPr>
                <w:rFonts w:ascii="Times New Roman" w:hAnsi="Times New Roman" w:cs="Times New Roman"/>
                <w:sz w:val="28"/>
                <w:szCs w:val="28"/>
              </w:rPr>
              <w:t>.09</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FF519F">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13</w:t>
            </w:r>
            <w:r w:rsidR="00C36541">
              <w:rPr>
                <w:rFonts w:ascii="Times New Roman" w:hAnsi="Times New Roman" w:cs="Times New Roman"/>
                <w:sz w:val="28"/>
                <w:szCs w:val="28"/>
              </w:rPr>
              <w:t>.09</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C36541">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C36541">
              <w:rPr>
                <w:sz w:val="28"/>
                <w:szCs w:val="28"/>
              </w:rPr>
              <w:t>35</w:t>
            </w:r>
            <w:r w:rsidR="002D52BA">
              <w:rPr>
                <w:sz w:val="28"/>
                <w:szCs w:val="28"/>
              </w:rPr>
              <w:t xml:space="preserve"> </w:t>
            </w:r>
            <w:r w:rsidR="00C36541">
              <w:rPr>
                <w:sz w:val="28"/>
                <w:szCs w:val="28"/>
              </w:rPr>
              <w:t>6</w:t>
            </w:r>
            <w:r w:rsidR="009F19AC">
              <w:rPr>
                <w:sz w:val="28"/>
                <w:szCs w:val="28"/>
              </w:rPr>
              <w:t>00</w:t>
            </w:r>
            <w:r>
              <w:rPr>
                <w:sz w:val="28"/>
                <w:szCs w:val="28"/>
              </w:rPr>
              <w:t xml:space="preserve">  (</w:t>
            </w:r>
            <w:r w:rsidR="00C36541">
              <w:rPr>
                <w:sz w:val="28"/>
                <w:szCs w:val="28"/>
              </w:rPr>
              <w:t>Тридцать пять тысяч шестьсот</w:t>
            </w:r>
            <w:r w:rsidR="009F19AC">
              <w:rPr>
                <w:sz w:val="28"/>
                <w:szCs w:val="28"/>
              </w:rPr>
              <w:t>) рублей</w:t>
            </w:r>
            <w:r>
              <w:rPr>
                <w:sz w:val="28"/>
                <w:szCs w:val="28"/>
              </w:rPr>
              <w:t xml:space="preserve"> </w:t>
            </w:r>
            <w:r w:rsidR="009F19AC">
              <w:rPr>
                <w:sz w:val="28"/>
                <w:szCs w:val="28"/>
              </w:rPr>
              <w:t>00 копеек</w:t>
            </w:r>
            <w:r>
              <w:rPr>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Контракт заключается только после предоставления участником открытого аукциона в электронной форме, с </w:t>
            </w:r>
            <w:r>
              <w:rPr>
                <w:rFonts w:ascii="Times New Roman" w:hAnsi="Times New Roman" w:cs="Times New Roman"/>
                <w:sz w:val="28"/>
                <w:szCs w:val="28"/>
              </w:rPr>
              <w:lastRenderedPageBreak/>
              <w:t>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w:t>
                  </w:r>
                  <w:r>
                    <w:rPr>
                      <w:sz w:val="28"/>
                      <w:szCs w:val="28"/>
                    </w:rPr>
                    <w:lastRenderedPageBreak/>
                    <w:t>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3C5ADA" w:rsidRDefault="003C5ADA"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7E0BD0" w:rsidRDefault="007E0BD0" w:rsidP="0045280E">
      <w:pPr>
        <w:spacing w:after="0" w:line="240" w:lineRule="auto"/>
        <w:jc w:val="right"/>
        <w:rPr>
          <w:rFonts w:ascii="Times New Roman" w:hAnsi="Times New Roman" w:cs="Times New Roman"/>
          <w:sz w:val="28"/>
          <w:szCs w:val="28"/>
        </w:rPr>
      </w:pPr>
    </w:p>
    <w:p w:rsidR="00FC3CFE" w:rsidRDefault="00FC3CFE" w:rsidP="00353225">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Pr="00F64A2B" w:rsidRDefault="0045280E" w:rsidP="00A20C8C">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7E0BD0" w:rsidRDefault="00F64A2B" w:rsidP="007E0BD0">
      <w:pPr>
        <w:spacing w:after="0" w:line="240" w:lineRule="auto"/>
        <w:jc w:val="center"/>
        <w:outlineLvl w:val="0"/>
        <w:rPr>
          <w:rFonts w:ascii="Times New Roman" w:hAnsi="Times New Roman" w:cs="Times New Roman"/>
          <w:sz w:val="28"/>
          <w:szCs w:val="28"/>
        </w:rPr>
      </w:pPr>
      <w:r w:rsidRPr="00F64A2B">
        <w:rPr>
          <w:rFonts w:ascii="Times New Roman" w:hAnsi="Times New Roman" w:cs="Times New Roman"/>
          <w:b/>
          <w:sz w:val="28"/>
          <w:szCs w:val="28"/>
        </w:rPr>
        <w:t xml:space="preserve">на </w:t>
      </w:r>
      <w:r w:rsidR="007E0BD0" w:rsidRPr="007E0BD0">
        <w:rPr>
          <w:rFonts w:ascii="Times New Roman" w:hAnsi="Times New Roman" w:cs="Times New Roman"/>
          <w:b/>
          <w:sz w:val="28"/>
          <w:szCs w:val="28"/>
        </w:rPr>
        <w:t>оказание услуг по организации и  проведению тематических проектов для жителей Свердловского района</w:t>
      </w:r>
    </w:p>
    <w:p w:rsidR="007E0BD0" w:rsidRDefault="007E0BD0" w:rsidP="007E0BD0">
      <w:pPr>
        <w:spacing w:after="0" w:line="240" w:lineRule="auto"/>
        <w:jc w:val="center"/>
        <w:outlineLvl w:val="0"/>
        <w:rPr>
          <w:rFonts w:ascii="Times New Roman" w:hAnsi="Times New Roman" w:cs="Times New Roman"/>
          <w:b/>
          <w:sz w:val="28"/>
          <w:szCs w:val="28"/>
        </w:rPr>
      </w:pPr>
    </w:p>
    <w:p w:rsidR="006C2644" w:rsidRDefault="006C2644" w:rsidP="006C2644">
      <w:pPr>
        <w:spacing w:after="0" w:line="240" w:lineRule="auto"/>
        <w:jc w:val="both"/>
        <w:rPr>
          <w:rFonts w:ascii="Times New Roman" w:hAnsi="Times New Roman" w:cs="Times New Roman"/>
          <w:b/>
          <w:sz w:val="28"/>
          <w:szCs w:val="28"/>
        </w:rPr>
      </w:pPr>
      <w:r w:rsidRPr="006C2644">
        <w:rPr>
          <w:rFonts w:ascii="Times New Roman" w:hAnsi="Times New Roman" w:cs="Times New Roman"/>
          <w:b/>
          <w:sz w:val="28"/>
          <w:szCs w:val="28"/>
        </w:rPr>
        <w:t>1. Организация и проведение в рамках тематических проектов для жителей Свердловского района праздничных мероприятий, посвященных Дню пожилых людей.</w:t>
      </w:r>
    </w:p>
    <w:p w:rsidR="009E0621" w:rsidRPr="006C2644" w:rsidRDefault="009E0621" w:rsidP="006C2644">
      <w:pPr>
        <w:spacing w:after="0" w:line="240" w:lineRule="auto"/>
        <w:jc w:val="both"/>
        <w:rPr>
          <w:rFonts w:ascii="Times New Roman" w:hAnsi="Times New Roman" w:cs="Times New Roman"/>
          <w:b/>
          <w:sz w:val="28"/>
          <w:szCs w:val="28"/>
        </w:rPr>
      </w:pP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1.1.</w:t>
      </w:r>
      <w:r w:rsidR="004D27DA">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праздничного мероприятия, посвященного Дню пожилых людей, по адресу: МАУК«ПГДК</w:t>
      </w:r>
      <w:r w:rsidR="004D27DA">
        <w:rPr>
          <w:rFonts w:ascii="Times New Roman" w:hAnsi="Times New Roman" w:cs="Times New Roman"/>
          <w:sz w:val="28"/>
          <w:szCs w:val="28"/>
        </w:rPr>
        <w:t xml:space="preserve"> </w:t>
      </w:r>
      <w:r w:rsidRPr="006C2644">
        <w:rPr>
          <w:rFonts w:ascii="Times New Roman" w:hAnsi="Times New Roman" w:cs="Times New Roman"/>
          <w:sz w:val="28"/>
          <w:szCs w:val="28"/>
        </w:rPr>
        <w:t>им</w:t>
      </w:r>
      <w:r w:rsidR="004D27DA">
        <w:rPr>
          <w:rFonts w:ascii="Times New Roman" w:hAnsi="Times New Roman" w:cs="Times New Roman"/>
          <w:sz w:val="28"/>
          <w:szCs w:val="28"/>
        </w:rPr>
        <w:t xml:space="preserve"> </w:t>
      </w:r>
      <w:r w:rsidRPr="006C2644">
        <w:rPr>
          <w:rFonts w:ascii="Times New Roman" w:hAnsi="Times New Roman" w:cs="Times New Roman"/>
          <w:sz w:val="28"/>
          <w:szCs w:val="28"/>
        </w:rPr>
        <w:t>А.Г.</w:t>
      </w:r>
      <w:r w:rsidR="004D27DA">
        <w:rPr>
          <w:rFonts w:ascii="Times New Roman" w:hAnsi="Times New Roman" w:cs="Times New Roman"/>
          <w:sz w:val="28"/>
          <w:szCs w:val="28"/>
        </w:rPr>
        <w:t xml:space="preserve"> </w:t>
      </w:r>
      <w:r w:rsidRPr="006C2644">
        <w:rPr>
          <w:rFonts w:ascii="Times New Roman" w:hAnsi="Times New Roman" w:cs="Times New Roman"/>
          <w:sz w:val="28"/>
          <w:szCs w:val="28"/>
        </w:rPr>
        <w:t>Солдатова»,</w:t>
      </w:r>
      <w:r w:rsidR="004D27DA">
        <w:rPr>
          <w:rFonts w:ascii="Times New Roman" w:hAnsi="Times New Roman" w:cs="Times New Roman"/>
          <w:sz w:val="28"/>
          <w:szCs w:val="28"/>
        </w:rPr>
        <w:t xml:space="preserve"> </w:t>
      </w:r>
      <w:r w:rsidRPr="006C2644">
        <w:rPr>
          <w:rFonts w:ascii="Times New Roman" w:hAnsi="Times New Roman" w:cs="Times New Roman"/>
          <w:sz w:val="28"/>
          <w:szCs w:val="28"/>
        </w:rPr>
        <w:t>Комсомольский проспект,79</w:t>
      </w:r>
      <w:r w:rsidR="004D27DA">
        <w:rPr>
          <w:rFonts w:ascii="Times New Roman" w:hAnsi="Times New Roman" w:cs="Times New Roman"/>
          <w:sz w:val="28"/>
          <w:szCs w:val="28"/>
        </w:rPr>
        <w:t xml:space="preserve"> </w:t>
      </w:r>
      <w:r w:rsidRPr="006C2644">
        <w:rPr>
          <w:rFonts w:ascii="Times New Roman" w:hAnsi="Times New Roman" w:cs="Times New Roman"/>
          <w:sz w:val="28"/>
          <w:szCs w:val="28"/>
        </w:rPr>
        <w:t>(или по согласованию с заказчиком).</w:t>
      </w:r>
    </w:p>
    <w:p w:rsidR="006C2644" w:rsidRPr="006C2644" w:rsidRDefault="006C2644" w:rsidP="006C2644">
      <w:pPr>
        <w:spacing w:after="0" w:line="240" w:lineRule="auto"/>
        <w:jc w:val="both"/>
        <w:rPr>
          <w:rStyle w:val="FontStyle14"/>
          <w:sz w:val="28"/>
          <w:szCs w:val="28"/>
        </w:rPr>
      </w:pPr>
      <w:r w:rsidRPr="006C2644">
        <w:rPr>
          <w:rFonts w:ascii="Times New Roman" w:hAnsi="Times New Roman" w:cs="Times New Roman"/>
          <w:sz w:val="28"/>
          <w:szCs w:val="28"/>
        </w:rPr>
        <w:t>1.2.</w:t>
      </w:r>
      <w:r w:rsidR="004D27DA">
        <w:rPr>
          <w:rFonts w:ascii="Times New Roman" w:hAnsi="Times New Roman" w:cs="Times New Roman"/>
          <w:sz w:val="28"/>
          <w:szCs w:val="28"/>
        </w:rPr>
        <w:t xml:space="preserve"> </w:t>
      </w:r>
      <w:r w:rsidRPr="006C2644">
        <w:rPr>
          <w:rFonts w:ascii="Times New Roman" w:hAnsi="Times New Roman" w:cs="Times New Roman"/>
          <w:sz w:val="28"/>
          <w:szCs w:val="28"/>
        </w:rPr>
        <w:t>Организация и проведение в рамках праздничных мероприятий для жителей Свердловского района концертно-тематической программы, посвященной Дню пожилых людей в период с момента заключения контракта  по 07 октября 2013 года</w:t>
      </w:r>
      <w:r w:rsidR="004D27DA">
        <w:rPr>
          <w:rFonts w:ascii="Times New Roman" w:hAnsi="Times New Roman" w:cs="Times New Roman"/>
          <w:sz w:val="28"/>
          <w:szCs w:val="28"/>
        </w:rPr>
        <w:t xml:space="preserve"> (по согласованию с Заказчиком)</w:t>
      </w:r>
      <w:r w:rsidRPr="006C2644">
        <w:rPr>
          <w:rFonts w:ascii="Times New Roman" w:hAnsi="Times New Roman" w:cs="Times New Roman"/>
          <w:sz w:val="28"/>
          <w:szCs w:val="28"/>
        </w:rPr>
        <w:t xml:space="preserve"> с продолжительностью мероприятия не менее 1,5 часов</w:t>
      </w:r>
      <w:r w:rsidR="004D27DA">
        <w:rPr>
          <w:rFonts w:ascii="Times New Roman" w:hAnsi="Times New Roman" w:cs="Times New Roman"/>
          <w:sz w:val="28"/>
          <w:szCs w:val="28"/>
        </w:rPr>
        <w:t>.</w:t>
      </w:r>
      <w:r w:rsidRPr="006C2644">
        <w:rPr>
          <w:rFonts w:ascii="Times New Roman" w:hAnsi="Times New Roman" w:cs="Times New Roman"/>
          <w:sz w:val="28"/>
          <w:szCs w:val="28"/>
        </w:rPr>
        <w:t xml:space="preserve"> Время проведения мероприятия устанавливается по согласованию с заказчиком.</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t>1.3.</w:t>
      </w:r>
      <w:r w:rsidR="004D27DA">
        <w:rPr>
          <w:rStyle w:val="FontStyle14"/>
          <w:sz w:val="28"/>
          <w:szCs w:val="28"/>
        </w:rPr>
        <w:t xml:space="preserve"> </w:t>
      </w:r>
      <w:r w:rsidRPr="006C2644">
        <w:rPr>
          <w:rStyle w:val="FontStyle14"/>
          <w:sz w:val="28"/>
          <w:szCs w:val="28"/>
        </w:rPr>
        <w:t xml:space="preserve">Обеспечение участия в </w:t>
      </w:r>
      <w:r w:rsidRPr="006C2644">
        <w:rPr>
          <w:sz w:val="28"/>
          <w:szCs w:val="28"/>
        </w:rPr>
        <w:t xml:space="preserve">праздничном  мероприятии, посвященном Дню пожилых людей, </w:t>
      </w:r>
      <w:r w:rsidRPr="006C2644">
        <w:rPr>
          <w:rStyle w:val="FontStyle14"/>
          <w:sz w:val="28"/>
          <w:szCs w:val="28"/>
        </w:rPr>
        <w:t xml:space="preserve">не менее 4 разножанровых творческих коллективов </w:t>
      </w:r>
      <w:r w:rsidRPr="006C2644">
        <w:rPr>
          <w:sz w:val="28"/>
          <w:szCs w:val="28"/>
        </w:rPr>
        <w:t>(в том числе ансамбля бального танца в количестве не менее 20 человек, не менее 2 вокальных  коллективов  в количестве не менее 8 человек, эстрадного коллектива в</w:t>
      </w:r>
      <w:r w:rsidR="009E1F5F">
        <w:rPr>
          <w:sz w:val="28"/>
          <w:szCs w:val="28"/>
        </w:rPr>
        <w:t xml:space="preserve"> количестве не менее 7 человек)</w:t>
      </w:r>
      <w:r w:rsidRPr="006C2644">
        <w:rPr>
          <w:sz w:val="28"/>
          <w:szCs w:val="28"/>
        </w:rPr>
        <w:t xml:space="preserve">. В репертуаре концертной  программы необходимо использовать старинные русские, городские и цыганские романсы, музыкально-хореографические композиции, </w:t>
      </w:r>
      <w:r w:rsidRPr="006C2644">
        <w:rPr>
          <w:color w:val="000000"/>
          <w:sz w:val="28"/>
          <w:szCs w:val="28"/>
        </w:rPr>
        <w:t>музыкальные произведения русской и зарубежной классики.</w:t>
      </w:r>
      <w:r w:rsidRPr="006C2644">
        <w:rPr>
          <w:rStyle w:val="FontStyle14"/>
          <w:sz w:val="28"/>
          <w:szCs w:val="28"/>
        </w:rPr>
        <w:t xml:space="preserve"> Согласование творческих  коллективов и репертуара, планируемого в концертной тематической программе, с  заказчиком.</w:t>
      </w:r>
    </w:p>
    <w:p w:rsidR="006C2644" w:rsidRPr="006C2644" w:rsidRDefault="006C2644" w:rsidP="006C2644">
      <w:pPr>
        <w:pStyle w:val="Style9"/>
        <w:widowControl/>
        <w:tabs>
          <w:tab w:val="left" w:pos="394"/>
        </w:tabs>
        <w:spacing w:line="240" w:lineRule="auto"/>
        <w:jc w:val="both"/>
        <w:rPr>
          <w:sz w:val="28"/>
          <w:szCs w:val="28"/>
        </w:rPr>
      </w:pPr>
      <w:r w:rsidRPr="006C2644">
        <w:rPr>
          <w:rStyle w:val="FontStyle14"/>
          <w:sz w:val="28"/>
          <w:szCs w:val="28"/>
        </w:rPr>
        <w:t>1.4.</w:t>
      </w:r>
      <w:r w:rsidRPr="006C2644">
        <w:rPr>
          <w:sz w:val="28"/>
          <w:szCs w:val="28"/>
        </w:rPr>
        <w:t xml:space="preserve"> Обеспечение  организации и проведения  концертной ретро-танцевальной программы, посвященной Дню пожилого человека, по адресу: в МАУК «ПГДК им. М.И.Калинина» (ул. Куйбышева, 140</w:t>
      </w:r>
      <w:r w:rsidR="009E1F5F">
        <w:rPr>
          <w:sz w:val="28"/>
          <w:szCs w:val="28"/>
        </w:rPr>
        <w:t xml:space="preserve"> </w:t>
      </w:r>
      <w:r w:rsidRPr="006C2644">
        <w:rPr>
          <w:sz w:val="28"/>
          <w:szCs w:val="28"/>
        </w:rPr>
        <w:t xml:space="preserve">а). </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sz w:val="28"/>
          <w:szCs w:val="28"/>
        </w:rPr>
        <w:lastRenderedPageBreak/>
        <w:t>1.5.</w:t>
      </w:r>
      <w:r w:rsidRPr="006C2644">
        <w:rPr>
          <w:rStyle w:val="FontStyle14"/>
          <w:sz w:val="28"/>
          <w:szCs w:val="28"/>
        </w:rPr>
        <w:t>Обеспечение участие в</w:t>
      </w:r>
      <w:r w:rsidRPr="006C2644">
        <w:rPr>
          <w:sz w:val="28"/>
          <w:szCs w:val="28"/>
        </w:rPr>
        <w:t xml:space="preserve">, концертной ретро-танцевальной программе, посвященной Дню пожилых людей, </w:t>
      </w:r>
      <w:r w:rsidRPr="006C2644">
        <w:rPr>
          <w:rStyle w:val="FontStyle14"/>
          <w:sz w:val="28"/>
          <w:szCs w:val="28"/>
        </w:rPr>
        <w:t xml:space="preserve">не менее 3 разножанровых творческих коллективов </w:t>
      </w:r>
      <w:r w:rsidRPr="006C2644">
        <w:rPr>
          <w:sz w:val="28"/>
          <w:szCs w:val="28"/>
        </w:rPr>
        <w:t xml:space="preserve">(в том числе ансамбля бального танца, вокального коллектива, духового оркестра). В репертуаре программы необходимо использовать музыкально-хореографические композиции, </w:t>
      </w:r>
      <w:r w:rsidRPr="006C2644">
        <w:rPr>
          <w:color w:val="000000"/>
          <w:sz w:val="28"/>
          <w:szCs w:val="28"/>
        </w:rPr>
        <w:t xml:space="preserve">музыкальные произведения советской эстрады 60-80 годов; русскую и зарубежную </w:t>
      </w:r>
      <w:r w:rsidRPr="006C2644">
        <w:rPr>
          <w:bCs/>
          <w:color w:val="000000"/>
          <w:sz w:val="28"/>
          <w:szCs w:val="28"/>
        </w:rPr>
        <w:t>духовую</w:t>
      </w:r>
      <w:r w:rsidRPr="006C2644">
        <w:rPr>
          <w:color w:val="000000"/>
          <w:sz w:val="28"/>
          <w:szCs w:val="28"/>
        </w:rPr>
        <w:t xml:space="preserve"> музыку.</w:t>
      </w:r>
      <w:r w:rsidRPr="006C2644">
        <w:rPr>
          <w:rStyle w:val="FontStyle14"/>
          <w:sz w:val="28"/>
          <w:szCs w:val="28"/>
        </w:rPr>
        <w:t xml:space="preserve"> Согласование творческих коллективов и репертуара, планируемого в концертных тематических программах, с  заказчиком.</w:t>
      </w:r>
    </w:p>
    <w:p w:rsidR="006C2644" w:rsidRPr="006C2644" w:rsidRDefault="006C2644" w:rsidP="006C2644">
      <w:pPr>
        <w:pStyle w:val="Style9"/>
        <w:widowControl/>
        <w:tabs>
          <w:tab w:val="left" w:pos="394"/>
        </w:tabs>
        <w:spacing w:line="240" w:lineRule="auto"/>
        <w:contextualSpacing/>
        <w:jc w:val="both"/>
        <w:rPr>
          <w:sz w:val="28"/>
          <w:szCs w:val="28"/>
        </w:rPr>
      </w:pPr>
      <w:r w:rsidRPr="006C2644">
        <w:rPr>
          <w:rStyle w:val="FontStyle14"/>
          <w:sz w:val="28"/>
          <w:szCs w:val="28"/>
        </w:rPr>
        <w:t>1.6. Обеспечение наличия сценических костюмов у участников каждого творческого коллектива и сольных исполнителей, участвующих в  праздничных мероприятиях .</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1.7.</w:t>
      </w:r>
      <w:r w:rsidR="00527818">
        <w:rPr>
          <w:rFonts w:ascii="Times New Roman" w:hAnsi="Times New Roman" w:cs="Times New Roman"/>
          <w:sz w:val="28"/>
          <w:szCs w:val="28"/>
        </w:rPr>
        <w:t xml:space="preserve"> </w:t>
      </w:r>
      <w:r w:rsidRPr="006C2644">
        <w:rPr>
          <w:rFonts w:ascii="Times New Roman" w:hAnsi="Times New Roman" w:cs="Times New Roman"/>
          <w:sz w:val="28"/>
          <w:szCs w:val="28"/>
        </w:rPr>
        <w:t xml:space="preserve">Трансляция  фонограмм, </w:t>
      </w:r>
      <w:r w:rsidR="00527818">
        <w:rPr>
          <w:rFonts w:ascii="Times New Roman" w:hAnsi="Times New Roman" w:cs="Times New Roman"/>
          <w:sz w:val="28"/>
          <w:szCs w:val="28"/>
        </w:rPr>
        <w:t xml:space="preserve">посвященных тематике праздника, </w:t>
      </w:r>
      <w:r w:rsidRPr="006C2644">
        <w:rPr>
          <w:rFonts w:ascii="Times New Roman" w:hAnsi="Times New Roman" w:cs="Times New Roman"/>
          <w:sz w:val="28"/>
          <w:szCs w:val="28"/>
        </w:rPr>
        <w:t xml:space="preserve">в период проведения  праздничных мероприятий, а также за 1 час до начала мероприятий в период сбора зрительской аудитории. </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1.8.</w:t>
      </w:r>
      <w:r w:rsidR="00F146B1">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звукооператоров в период проведения праздничных мероприятий, посвященных Дню пожилых людей.</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1.9.</w:t>
      </w:r>
      <w:r w:rsidR="00F146B1">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не менее 2 ведущих в период проведения праздничных  мероприятий, посвященного Дню пожилых людей, для ветеранов Свердловского района.</w:t>
      </w:r>
    </w:p>
    <w:p w:rsidR="006C2644" w:rsidRPr="006C2644" w:rsidRDefault="006C2644" w:rsidP="006C2644">
      <w:pPr>
        <w:pStyle w:val="Style9"/>
        <w:widowControl/>
        <w:tabs>
          <w:tab w:val="left" w:pos="394"/>
        </w:tabs>
        <w:spacing w:line="240" w:lineRule="auto"/>
        <w:contextualSpacing/>
        <w:jc w:val="both"/>
        <w:rPr>
          <w:sz w:val="28"/>
          <w:szCs w:val="28"/>
        </w:rPr>
      </w:pPr>
      <w:r w:rsidRPr="006C2644">
        <w:rPr>
          <w:sz w:val="28"/>
          <w:szCs w:val="28"/>
        </w:rPr>
        <w:t>1.10</w:t>
      </w:r>
      <w:r w:rsidRPr="006C2644">
        <w:rPr>
          <w:b/>
          <w:sz w:val="28"/>
          <w:szCs w:val="28"/>
        </w:rPr>
        <w:t xml:space="preserve">. </w:t>
      </w:r>
      <w:r w:rsidRPr="006C2644">
        <w:rPr>
          <w:sz w:val="28"/>
          <w:szCs w:val="28"/>
        </w:rPr>
        <w:t>Обеспечение праздничного декорирования мероприятий, посвященных  Дню пожилых людей.</w:t>
      </w:r>
    </w:p>
    <w:p w:rsidR="006C2644" w:rsidRPr="006C2644" w:rsidRDefault="006C2644" w:rsidP="006C2644">
      <w:pPr>
        <w:pStyle w:val="af3"/>
        <w:jc w:val="both"/>
        <w:rPr>
          <w:rFonts w:ascii="Times New Roman" w:hAnsi="Times New Roman" w:cs="Times New Roman"/>
          <w:sz w:val="28"/>
          <w:szCs w:val="28"/>
        </w:rPr>
      </w:pPr>
      <w:r w:rsidRPr="006C2644">
        <w:rPr>
          <w:rFonts w:ascii="Times New Roman" w:hAnsi="Times New Roman" w:cs="Times New Roman"/>
          <w:sz w:val="28"/>
          <w:szCs w:val="28"/>
        </w:rPr>
        <w:t>1.11.</w:t>
      </w:r>
      <w:r w:rsidR="00F146B1">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праздничных мероприятий, посвященных Дню пожилых людей, с учетом возрастной категории зрителей.</w:t>
      </w:r>
    </w:p>
    <w:p w:rsidR="006C2644" w:rsidRPr="006C2644" w:rsidRDefault="006C2644" w:rsidP="006C2644">
      <w:pPr>
        <w:pStyle w:val="Style9"/>
        <w:widowControl/>
        <w:tabs>
          <w:tab w:val="left" w:pos="394"/>
        </w:tabs>
        <w:spacing w:line="240" w:lineRule="auto"/>
        <w:jc w:val="both"/>
        <w:rPr>
          <w:sz w:val="28"/>
          <w:szCs w:val="28"/>
        </w:rPr>
      </w:pPr>
      <w:r w:rsidRPr="006C2644">
        <w:rPr>
          <w:rStyle w:val="FontStyle14"/>
          <w:sz w:val="28"/>
          <w:szCs w:val="28"/>
        </w:rPr>
        <w:t>1.12.</w:t>
      </w:r>
      <w:r w:rsidR="00F146B1">
        <w:rPr>
          <w:rStyle w:val="FontStyle14"/>
          <w:sz w:val="28"/>
          <w:szCs w:val="28"/>
        </w:rPr>
        <w:t xml:space="preserve"> </w:t>
      </w:r>
      <w:r w:rsidRPr="006C2644">
        <w:rPr>
          <w:rStyle w:val="FontStyle14"/>
          <w:sz w:val="28"/>
          <w:szCs w:val="28"/>
        </w:rPr>
        <w:t xml:space="preserve">Обеспечение массового характера </w:t>
      </w:r>
      <w:r w:rsidRPr="006C2644">
        <w:rPr>
          <w:sz w:val="28"/>
          <w:szCs w:val="28"/>
        </w:rPr>
        <w:t>праздничных мероприятий посвященных Дню пожилых людей. Организация зрительской аудитории в количестве  не менее 700 зрителей в МАУК«ПГДКим.</w:t>
      </w:r>
      <w:r w:rsidR="00F146B1">
        <w:rPr>
          <w:sz w:val="28"/>
          <w:szCs w:val="28"/>
        </w:rPr>
        <w:t xml:space="preserve"> </w:t>
      </w:r>
      <w:r w:rsidRPr="006C2644">
        <w:rPr>
          <w:sz w:val="28"/>
          <w:szCs w:val="28"/>
        </w:rPr>
        <w:t>А.Г.</w:t>
      </w:r>
      <w:r w:rsidR="00F146B1">
        <w:rPr>
          <w:sz w:val="28"/>
          <w:szCs w:val="28"/>
        </w:rPr>
        <w:t xml:space="preserve"> </w:t>
      </w:r>
      <w:r w:rsidRPr="006C2644">
        <w:rPr>
          <w:sz w:val="28"/>
          <w:szCs w:val="28"/>
        </w:rPr>
        <w:t>Солдатова»,не менее 200 зрителей в</w:t>
      </w:r>
      <w:r w:rsidR="00F146B1">
        <w:rPr>
          <w:sz w:val="28"/>
          <w:szCs w:val="28"/>
        </w:rPr>
        <w:t xml:space="preserve"> </w:t>
      </w:r>
      <w:r w:rsidRPr="006C2644">
        <w:rPr>
          <w:sz w:val="28"/>
          <w:szCs w:val="28"/>
        </w:rPr>
        <w:t>МАУК«ПГДК</w:t>
      </w:r>
      <w:r w:rsidR="00F146B1">
        <w:rPr>
          <w:sz w:val="28"/>
          <w:szCs w:val="28"/>
        </w:rPr>
        <w:t xml:space="preserve"> </w:t>
      </w:r>
      <w:r w:rsidRPr="006C2644">
        <w:rPr>
          <w:sz w:val="28"/>
          <w:szCs w:val="28"/>
        </w:rPr>
        <w:t>им.</w:t>
      </w:r>
      <w:r w:rsidR="00F146B1">
        <w:rPr>
          <w:sz w:val="28"/>
          <w:szCs w:val="28"/>
        </w:rPr>
        <w:t xml:space="preserve"> </w:t>
      </w:r>
      <w:r w:rsidRPr="006C2644">
        <w:rPr>
          <w:sz w:val="28"/>
          <w:szCs w:val="28"/>
        </w:rPr>
        <w:t>М.И.Калинина»</w:t>
      </w:r>
    </w:p>
    <w:p w:rsidR="006C2644" w:rsidRPr="006C2644" w:rsidRDefault="006C2644" w:rsidP="006C2644">
      <w:pPr>
        <w:pStyle w:val="Style9"/>
        <w:widowControl/>
        <w:tabs>
          <w:tab w:val="left" w:pos="394"/>
        </w:tabs>
        <w:spacing w:line="240" w:lineRule="auto"/>
        <w:contextualSpacing/>
        <w:jc w:val="both"/>
        <w:rPr>
          <w:sz w:val="28"/>
          <w:szCs w:val="28"/>
        </w:rPr>
      </w:pPr>
      <w:r w:rsidRPr="006C2644">
        <w:rPr>
          <w:sz w:val="28"/>
          <w:szCs w:val="28"/>
        </w:rPr>
        <w:t>1.13.</w:t>
      </w:r>
      <w:r w:rsidRPr="006C2644">
        <w:rPr>
          <w:rStyle w:val="FontStyle14"/>
          <w:sz w:val="28"/>
          <w:szCs w:val="28"/>
        </w:rPr>
        <w:t xml:space="preserve"> Предоставление программы </w:t>
      </w:r>
      <w:r w:rsidRPr="006C2644">
        <w:rPr>
          <w:sz w:val="28"/>
          <w:szCs w:val="28"/>
        </w:rPr>
        <w:t>праздничных мероприятий, посвященных Дню пожилых людей, на момент заключения контракта.</w:t>
      </w:r>
    </w:p>
    <w:p w:rsidR="006C2644" w:rsidRPr="006C2644" w:rsidRDefault="006C2644" w:rsidP="006C2644">
      <w:pPr>
        <w:pStyle w:val="Style9"/>
        <w:widowControl/>
        <w:tabs>
          <w:tab w:val="left" w:pos="394"/>
        </w:tabs>
        <w:spacing w:line="240" w:lineRule="auto"/>
        <w:jc w:val="both"/>
        <w:rPr>
          <w:sz w:val="28"/>
          <w:szCs w:val="28"/>
        </w:rPr>
      </w:pPr>
      <w:r w:rsidRPr="006C2644">
        <w:rPr>
          <w:sz w:val="28"/>
          <w:szCs w:val="28"/>
        </w:rPr>
        <w:t>1.14.</w:t>
      </w:r>
      <w:r w:rsidR="00F146B1">
        <w:rPr>
          <w:sz w:val="28"/>
          <w:szCs w:val="28"/>
        </w:rPr>
        <w:t xml:space="preserve"> </w:t>
      </w:r>
      <w:r w:rsidRPr="006C2644">
        <w:rPr>
          <w:rStyle w:val="FontStyle14"/>
          <w:sz w:val="28"/>
          <w:szCs w:val="28"/>
        </w:rPr>
        <w:t>Наличие сценических костюмов у участников каждого творческого коллектива и сольных исполнителей</w:t>
      </w:r>
    </w:p>
    <w:p w:rsidR="006C2644" w:rsidRPr="006C2644" w:rsidRDefault="006C2644" w:rsidP="006C2644">
      <w:pPr>
        <w:spacing w:after="0" w:line="240" w:lineRule="auto"/>
        <w:jc w:val="both"/>
        <w:rPr>
          <w:rFonts w:ascii="Times New Roman" w:hAnsi="Times New Roman" w:cs="Times New Roman"/>
          <w:sz w:val="28"/>
          <w:szCs w:val="28"/>
        </w:rPr>
      </w:pPr>
      <w:r w:rsidRPr="006C2644">
        <w:rPr>
          <w:rStyle w:val="FontStyle14"/>
          <w:sz w:val="28"/>
          <w:szCs w:val="28"/>
        </w:rPr>
        <w:t>1.15.</w:t>
      </w:r>
      <w:r w:rsidR="00F146B1">
        <w:rPr>
          <w:rStyle w:val="FontStyle14"/>
          <w:sz w:val="28"/>
          <w:szCs w:val="28"/>
        </w:rPr>
        <w:t xml:space="preserve"> </w:t>
      </w:r>
      <w:r w:rsidRPr="006C2644">
        <w:rPr>
          <w:rStyle w:val="FontStyle14"/>
          <w:sz w:val="28"/>
          <w:szCs w:val="28"/>
        </w:rPr>
        <w:t xml:space="preserve">Обеспечение соблюдения санитарных норм до и после проведения </w:t>
      </w:r>
      <w:r w:rsidRPr="006C2644">
        <w:rPr>
          <w:rFonts w:ascii="Times New Roman" w:hAnsi="Times New Roman" w:cs="Times New Roman"/>
          <w:sz w:val="28"/>
          <w:szCs w:val="28"/>
        </w:rPr>
        <w:t xml:space="preserve">праздничных мероприятий, посвященных Дню пожилых людей. </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t>1.16.</w:t>
      </w:r>
      <w:r w:rsidR="00F146B1">
        <w:rPr>
          <w:rStyle w:val="FontStyle14"/>
          <w:sz w:val="28"/>
          <w:szCs w:val="28"/>
        </w:rPr>
        <w:t xml:space="preserve"> </w:t>
      </w:r>
      <w:r w:rsidRPr="006C2644">
        <w:rPr>
          <w:rStyle w:val="FontStyle14"/>
          <w:sz w:val="28"/>
          <w:szCs w:val="28"/>
        </w:rPr>
        <w:t xml:space="preserve">Обеспечение безопасности зрителей и участников при проведении мероприятий. </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lastRenderedPageBreak/>
        <w:t>1.17.</w:t>
      </w:r>
      <w:r w:rsidR="00F146B1">
        <w:rPr>
          <w:rStyle w:val="FontStyle14"/>
          <w:sz w:val="28"/>
          <w:szCs w:val="28"/>
        </w:rPr>
        <w:t xml:space="preserve"> </w:t>
      </w:r>
      <w:r w:rsidRPr="006C2644">
        <w:rPr>
          <w:rStyle w:val="FontStyle14"/>
          <w:sz w:val="28"/>
          <w:szCs w:val="28"/>
        </w:rPr>
        <w:t xml:space="preserve"> Предоставление транспортных услуг.</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1.18.</w:t>
      </w:r>
      <w:r w:rsidR="00F146B1">
        <w:rPr>
          <w:rFonts w:ascii="Times New Roman" w:hAnsi="Times New Roman" w:cs="Times New Roman"/>
          <w:sz w:val="28"/>
          <w:szCs w:val="28"/>
        </w:rPr>
        <w:t xml:space="preserve"> </w:t>
      </w:r>
      <w:r w:rsidRPr="006C2644">
        <w:rPr>
          <w:rFonts w:ascii="Times New Roman" w:hAnsi="Times New Roman" w:cs="Times New Roman"/>
          <w:sz w:val="28"/>
          <w:szCs w:val="28"/>
        </w:rPr>
        <w:t>Оценочные показатели качества услуг:</w:t>
      </w:r>
    </w:p>
    <w:p w:rsidR="006C2644" w:rsidRPr="006C2644" w:rsidRDefault="006C2644" w:rsidP="00F146B1">
      <w:pPr>
        <w:pStyle w:val="Style9"/>
        <w:widowControl/>
        <w:tabs>
          <w:tab w:val="left" w:pos="394"/>
        </w:tabs>
        <w:spacing w:line="0" w:lineRule="atLeast"/>
        <w:contextualSpacing/>
        <w:jc w:val="both"/>
        <w:rPr>
          <w:sz w:val="28"/>
          <w:szCs w:val="28"/>
        </w:rPr>
      </w:pPr>
      <w:r w:rsidRPr="006C2644">
        <w:rPr>
          <w:sz w:val="28"/>
          <w:szCs w:val="28"/>
        </w:rPr>
        <w:t>-</w:t>
      </w:r>
      <w:r w:rsidR="00F146B1">
        <w:rPr>
          <w:sz w:val="28"/>
          <w:szCs w:val="28"/>
        </w:rPr>
        <w:t xml:space="preserve"> </w:t>
      </w:r>
      <w:r w:rsidRPr="006C2644">
        <w:rPr>
          <w:rStyle w:val="FontStyle14"/>
          <w:sz w:val="28"/>
          <w:szCs w:val="28"/>
        </w:rPr>
        <w:t>обеспечение участия не менее 7 разножанровых творческих коллективов и сольных исполнителей;</w:t>
      </w:r>
    </w:p>
    <w:p w:rsidR="006C2644" w:rsidRPr="006C2644" w:rsidRDefault="006C2644" w:rsidP="00F146B1">
      <w:pPr>
        <w:pStyle w:val="Style9"/>
        <w:widowControl/>
        <w:tabs>
          <w:tab w:val="left" w:pos="394"/>
        </w:tabs>
        <w:spacing w:line="0" w:lineRule="atLeast"/>
        <w:contextualSpacing/>
        <w:jc w:val="both"/>
        <w:rPr>
          <w:sz w:val="28"/>
          <w:szCs w:val="28"/>
        </w:rPr>
      </w:pPr>
      <w:r w:rsidRPr="006C2644">
        <w:rPr>
          <w:sz w:val="28"/>
          <w:szCs w:val="28"/>
        </w:rPr>
        <w:t xml:space="preserve">- </w:t>
      </w:r>
      <w:r w:rsidRPr="006C2644">
        <w:rPr>
          <w:rStyle w:val="FontStyle14"/>
          <w:sz w:val="28"/>
          <w:szCs w:val="28"/>
        </w:rPr>
        <w:t>обеспечение участия</w:t>
      </w:r>
      <w:r w:rsidRPr="006C2644">
        <w:rPr>
          <w:sz w:val="28"/>
          <w:szCs w:val="28"/>
        </w:rPr>
        <w:t xml:space="preserve"> не менее двух ведущих  в период проведения  праздничных мероприятий, посвященных Дню пожилых людей;</w:t>
      </w:r>
    </w:p>
    <w:p w:rsidR="006C2644" w:rsidRPr="006C2644" w:rsidRDefault="006C2644" w:rsidP="00F146B1">
      <w:pPr>
        <w:pStyle w:val="Style9"/>
        <w:widowControl/>
        <w:tabs>
          <w:tab w:val="left" w:pos="394"/>
        </w:tabs>
        <w:spacing w:line="0" w:lineRule="atLeast"/>
        <w:contextualSpacing/>
        <w:jc w:val="both"/>
        <w:rPr>
          <w:sz w:val="28"/>
          <w:szCs w:val="28"/>
        </w:rPr>
      </w:pPr>
      <w:r w:rsidRPr="006C2644">
        <w:rPr>
          <w:sz w:val="28"/>
          <w:szCs w:val="28"/>
        </w:rPr>
        <w:t>-</w:t>
      </w:r>
      <w:r w:rsidR="00F146B1">
        <w:rPr>
          <w:sz w:val="28"/>
          <w:szCs w:val="28"/>
        </w:rPr>
        <w:t xml:space="preserve"> </w:t>
      </w:r>
      <w:r w:rsidRPr="006C2644">
        <w:rPr>
          <w:sz w:val="28"/>
          <w:szCs w:val="28"/>
        </w:rPr>
        <w:t>обеспечение работы звукооператоров в период проведения праздничных мероприятий, посвященных Дню пожилых людей для ветеранов Свердловского района;</w:t>
      </w:r>
    </w:p>
    <w:p w:rsidR="006C2644" w:rsidRPr="006C2644" w:rsidRDefault="006C2644" w:rsidP="00F146B1">
      <w:pPr>
        <w:pStyle w:val="Style9"/>
        <w:widowControl/>
        <w:tabs>
          <w:tab w:val="left" w:pos="394"/>
        </w:tabs>
        <w:spacing w:line="0" w:lineRule="atLeast"/>
        <w:contextualSpacing/>
        <w:jc w:val="both"/>
        <w:rPr>
          <w:rStyle w:val="FontStyle14"/>
          <w:sz w:val="28"/>
          <w:szCs w:val="28"/>
        </w:rPr>
      </w:pPr>
      <w:r w:rsidRPr="006C2644">
        <w:rPr>
          <w:sz w:val="28"/>
          <w:szCs w:val="28"/>
        </w:rPr>
        <w:t>-</w:t>
      </w:r>
      <w:r w:rsidR="00F146B1">
        <w:rPr>
          <w:sz w:val="28"/>
          <w:szCs w:val="28"/>
        </w:rPr>
        <w:t xml:space="preserve"> </w:t>
      </w:r>
      <w:r w:rsidRPr="006C2644">
        <w:rPr>
          <w:sz w:val="28"/>
          <w:szCs w:val="28"/>
        </w:rPr>
        <w:t>н</w:t>
      </w:r>
      <w:r w:rsidRPr="006C2644">
        <w:rPr>
          <w:rStyle w:val="FontStyle14"/>
          <w:sz w:val="28"/>
          <w:szCs w:val="28"/>
        </w:rPr>
        <w:t>аличие сценических костюмов у участников каждого творческого коллектива и сольных исполнителей;</w:t>
      </w:r>
    </w:p>
    <w:p w:rsidR="006C2644" w:rsidRDefault="006C2644" w:rsidP="00F146B1">
      <w:pPr>
        <w:pStyle w:val="Style9"/>
        <w:widowControl/>
        <w:tabs>
          <w:tab w:val="left" w:pos="394"/>
        </w:tabs>
        <w:spacing w:line="0" w:lineRule="atLeast"/>
        <w:contextualSpacing/>
        <w:jc w:val="both"/>
        <w:rPr>
          <w:rStyle w:val="FontStyle14"/>
          <w:sz w:val="28"/>
          <w:szCs w:val="28"/>
        </w:rPr>
      </w:pPr>
      <w:r w:rsidRPr="006C2644">
        <w:rPr>
          <w:rStyle w:val="FontStyle14"/>
          <w:sz w:val="28"/>
          <w:szCs w:val="28"/>
        </w:rPr>
        <w:t>1.19.Финансирование данного проекта должно составлять не менее 30 % от цены заключенного контракта.</w:t>
      </w:r>
    </w:p>
    <w:p w:rsidR="00F146B1" w:rsidRPr="006C2644" w:rsidRDefault="00F146B1" w:rsidP="00F146B1">
      <w:pPr>
        <w:pStyle w:val="Style9"/>
        <w:widowControl/>
        <w:tabs>
          <w:tab w:val="left" w:pos="394"/>
        </w:tabs>
        <w:spacing w:line="0" w:lineRule="atLeast"/>
        <w:contextualSpacing/>
        <w:jc w:val="both"/>
        <w:rPr>
          <w:rStyle w:val="FontStyle14"/>
          <w:sz w:val="28"/>
          <w:szCs w:val="28"/>
        </w:rPr>
      </w:pPr>
    </w:p>
    <w:p w:rsid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b/>
          <w:sz w:val="28"/>
          <w:szCs w:val="28"/>
        </w:rPr>
        <w:t>2.</w:t>
      </w:r>
      <w:r w:rsidR="00F146B1">
        <w:rPr>
          <w:rFonts w:ascii="Times New Roman" w:hAnsi="Times New Roman" w:cs="Times New Roman"/>
          <w:b/>
          <w:sz w:val="28"/>
          <w:szCs w:val="28"/>
        </w:rPr>
        <w:t xml:space="preserve"> </w:t>
      </w:r>
      <w:r w:rsidRPr="006C2644">
        <w:rPr>
          <w:rFonts w:ascii="Times New Roman" w:hAnsi="Times New Roman" w:cs="Times New Roman"/>
          <w:b/>
          <w:sz w:val="28"/>
          <w:szCs w:val="28"/>
        </w:rPr>
        <w:t>Организация и проведение в рамках тематических проектов для жителей Свердловского района тематической и танцевальной ретро-программ, посвященных Дню народного единства</w:t>
      </w:r>
      <w:r w:rsidRPr="006C2644">
        <w:rPr>
          <w:rFonts w:ascii="Times New Roman" w:hAnsi="Times New Roman" w:cs="Times New Roman"/>
          <w:sz w:val="28"/>
          <w:szCs w:val="28"/>
        </w:rPr>
        <w:t>.</w:t>
      </w:r>
    </w:p>
    <w:p w:rsidR="009E0621" w:rsidRPr="006C2644" w:rsidRDefault="009E0621" w:rsidP="006C2644">
      <w:pPr>
        <w:spacing w:after="0" w:line="240" w:lineRule="auto"/>
        <w:jc w:val="both"/>
        <w:rPr>
          <w:rFonts w:ascii="Times New Roman" w:hAnsi="Times New Roman" w:cs="Times New Roman"/>
          <w:sz w:val="28"/>
          <w:szCs w:val="28"/>
        </w:rPr>
      </w:pP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2.1.</w:t>
      </w:r>
      <w:r w:rsidR="00F146B1">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праздничных мероприятий, посвященных Дню народного единства, для ветеранов Свердловского района по адресу: МАУК «ПГДК им.</w:t>
      </w:r>
      <w:r w:rsidR="007C16EC">
        <w:rPr>
          <w:rFonts w:ascii="Times New Roman" w:hAnsi="Times New Roman" w:cs="Times New Roman"/>
          <w:sz w:val="28"/>
          <w:szCs w:val="28"/>
        </w:rPr>
        <w:t xml:space="preserve"> </w:t>
      </w:r>
      <w:r w:rsidRPr="006C2644">
        <w:rPr>
          <w:rFonts w:ascii="Times New Roman" w:hAnsi="Times New Roman" w:cs="Times New Roman"/>
          <w:sz w:val="28"/>
          <w:szCs w:val="28"/>
        </w:rPr>
        <w:t>А.Г.Солдатова», Комсомольский проспект,79 (или по согласованию с заказчиком).</w:t>
      </w:r>
    </w:p>
    <w:p w:rsidR="006C2644" w:rsidRPr="006C2644" w:rsidRDefault="006C2644" w:rsidP="006C2644">
      <w:pPr>
        <w:pStyle w:val="Style9"/>
        <w:widowControl/>
        <w:tabs>
          <w:tab w:val="left" w:pos="394"/>
        </w:tabs>
        <w:spacing w:line="240" w:lineRule="auto"/>
        <w:jc w:val="both"/>
        <w:rPr>
          <w:sz w:val="28"/>
          <w:szCs w:val="28"/>
        </w:rPr>
      </w:pPr>
      <w:r w:rsidRPr="006C2644">
        <w:rPr>
          <w:sz w:val="28"/>
          <w:szCs w:val="28"/>
        </w:rPr>
        <w:t>2.2.</w:t>
      </w:r>
      <w:r w:rsidR="007C16EC">
        <w:rPr>
          <w:sz w:val="28"/>
          <w:szCs w:val="28"/>
        </w:rPr>
        <w:t xml:space="preserve"> </w:t>
      </w:r>
      <w:r w:rsidRPr="006C2644">
        <w:rPr>
          <w:sz w:val="28"/>
          <w:szCs w:val="28"/>
        </w:rPr>
        <w:t>Проведение праздничных мероприятий, посвященных Дню народного единства, для ветеранов Свердловского района в период с 01 по 07 ноября 2013 года. Продолжительность мероприятий не менее двух часов. Время проведения мероприятий устанавливается по согласованию с заказчиком</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t>2.3.</w:t>
      </w:r>
      <w:r w:rsidR="007C16EC">
        <w:rPr>
          <w:rStyle w:val="FontStyle14"/>
          <w:sz w:val="28"/>
          <w:szCs w:val="28"/>
        </w:rPr>
        <w:t xml:space="preserve"> </w:t>
      </w:r>
      <w:r w:rsidRPr="006C2644">
        <w:rPr>
          <w:rStyle w:val="FontStyle14"/>
          <w:sz w:val="28"/>
          <w:szCs w:val="28"/>
        </w:rPr>
        <w:t xml:space="preserve">Обеспечение участия в </w:t>
      </w:r>
      <w:r w:rsidRPr="006C2644">
        <w:rPr>
          <w:sz w:val="28"/>
          <w:szCs w:val="28"/>
        </w:rPr>
        <w:t>праздничных мероприятиях, посвященных Дню народного единства,</w:t>
      </w:r>
      <w:r w:rsidRPr="006C2644">
        <w:rPr>
          <w:rStyle w:val="FontStyle14"/>
          <w:sz w:val="28"/>
          <w:szCs w:val="28"/>
        </w:rPr>
        <w:t xml:space="preserve"> </w:t>
      </w:r>
      <w:r w:rsidRPr="006C2644">
        <w:rPr>
          <w:sz w:val="28"/>
          <w:szCs w:val="28"/>
        </w:rPr>
        <w:t xml:space="preserve">для ветеранов Свердловского района </w:t>
      </w:r>
      <w:r w:rsidRPr="006C2644">
        <w:rPr>
          <w:rStyle w:val="FontStyle14"/>
          <w:sz w:val="28"/>
          <w:szCs w:val="28"/>
        </w:rPr>
        <w:t xml:space="preserve">не менее 2 разножанровых творческих коллективов </w:t>
      </w:r>
      <w:r w:rsidRPr="006C2644">
        <w:rPr>
          <w:sz w:val="28"/>
          <w:szCs w:val="28"/>
        </w:rPr>
        <w:t>(в том числе танцевал</w:t>
      </w:r>
      <w:r w:rsidR="007C16EC">
        <w:rPr>
          <w:sz w:val="28"/>
          <w:szCs w:val="28"/>
        </w:rPr>
        <w:t>ьной студии, духового оркестра</w:t>
      </w:r>
      <w:r w:rsidRPr="006C2644">
        <w:rPr>
          <w:sz w:val="28"/>
          <w:szCs w:val="28"/>
        </w:rPr>
        <w:t>,</w:t>
      </w:r>
      <w:r w:rsidR="007C16EC">
        <w:rPr>
          <w:sz w:val="28"/>
          <w:szCs w:val="28"/>
        </w:rPr>
        <w:t xml:space="preserve"> </w:t>
      </w:r>
      <w:r w:rsidRPr="006C2644">
        <w:rPr>
          <w:sz w:val="28"/>
          <w:szCs w:val="28"/>
        </w:rPr>
        <w:t>вокалистов</w:t>
      </w:r>
      <w:r w:rsidR="007C16EC">
        <w:rPr>
          <w:sz w:val="28"/>
          <w:szCs w:val="28"/>
        </w:rPr>
        <w:t>)</w:t>
      </w:r>
      <w:r w:rsidRPr="006C2644">
        <w:rPr>
          <w:sz w:val="28"/>
          <w:szCs w:val="28"/>
        </w:rPr>
        <w:t>.</w:t>
      </w:r>
      <w:r w:rsidR="007C16EC">
        <w:rPr>
          <w:sz w:val="28"/>
          <w:szCs w:val="28"/>
        </w:rPr>
        <w:t xml:space="preserve"> </w:t>
      </w:r>
      <w:r w:rsidRPr="006C2644">
        <w:rPr>
          <w:sz w:val="28"/>
          <w:szCs w:val="28"/>
        </w:rPr>
        <w:t xml:space="preserve">В репертуаре программ необходимо использовать музыкально-хореографические композиции, </w:t>
      </w:r>
      <w:r w:rsidRPr="006C2644">
        <w:rPr>
          <w:color w:val="000000"/>
          <w:sz w:val="28"/>
          <w:szCs w:val="28"/>
        </w:rPr>
        <w:t xml:space="preserve">музыкальные произведения советской эстрады 50-80 годов; русскую </w:t>
      </w:r>
      <w:r w:rsidRPr="006C2644">
        <w:rPr>
          <w:bCs/>
          <w:color w:val="000000"/>
          <w:sz w:val="28"/>
          <w:szCs w:val="28"/>
        </w:rPr>
        <w:t>духовую</w:t>
      </w:r>
      <w:r w:rsidRPr="006C2644">
        <w:rPr>
          <w:color w:val="000000"/>
          <w:sz w:val="28"/>
          <w:szCs w:val="28"/>
        </w:rPr>
        <w:t xml:space="preserve"> музыку.</w:t>
      </w:r>
      <w:r w:rsidRPr="006C2644">
        <w:rPr>
          <w:rStyle w:val="FontStyle14"/>
          <w:sz w:val="28"/>
          <w:szCs w:val="28"/>
        </w:rPr>
        <w:t xml:space="preserve"> Согласование творческих коллективов и репертуара, планируемого в концертных тематических программах, с заказчиком.</w:t>
      </w:r>
    </w:p>
    <w:p w:rsidR="006C2644" w:rsidRPr="006C2644" w:rsidRDefault="006C2644" w:rsidP="006C2644">
      <w:pPr>
        <w:pStyle w:val="Style9"/>
        <w:widowControl/>
        <w:tabs>
          <w:tab w:val="left" w:pos="394"/>
        </w:tabs>
        <w:spacing w:line="240" w:lineRule="auto"/>
        <w:contextualSpacing/>
        <w:jc w:val="both"/>
        <w:rPr>
          <w:sz w:val="28"/>
          <w:szCs w:val="28"/>
        </w:rPr>
      </w:pPr>
      <w:r w:rsidRPr="006C2644">
        <w:rPr>
          <w:rStyle w:val="FontStyle14"/>
          <w:sz w:val="28"/>
          <w:szCs w:val="28"/>
        </w:rPr>
        <w:lastRenderedPageBreak/>
        <w:t>2.4.</w:t>
      </w:r>
      <w:r w:rsidR="003C5A3A">
        <w:rPr>
          <w:rStyle w:val="FontStyle14"/>
          <w:sz w:val="28"/>
          <w:szCs w:val="28"/>
        </w:rPr>
        <w:t xml:space="preserve"> </w:t>
      </w:r>
      <w:r w:rsidRPr="006C2644">
        <w:rPr>
          <w:rStyle w:val="FontStyle14"/>
          <w:sz w:val="28"/>
          <w:szCs w:val="28"/>
        </w:rPr>
        <w:t xml:space="preserve">Предоставление программ </w:t>
      </w:r>
      <w:r w:rsidRPr="006C2644">
        <w:rPr>
          <w:sz w:val="28"/>
          <w:szCs w:val="28"/>
        </w:rPr>
        <w:t>праздничных мероприятий, посвященных Дню народного единства, на момент заключения контракта.</w:t>
      </w:r>
    </w:p>
    <w:p w:rsidR="006C2644" w:rsidRPr="006C2644" w:rsidRDefault="006C2644" w:rsidP="006C2644">
      <w:pPr>
        <w:pStyle w:val="Style9"/>
        <w:widowControl/>
        <w:tabs>
          <w:tab w:val="left" w:pos="394"/>
        </w:tabs>
        <w:spacing w:line="240" w:lineRule="auto"/>
        <w:contextualSpacing/>
        <w:jc w:val="both"/>
        <w:rPr>
          <w:sz w:val="28"/>
          <w:szCs w:val="28"/>
        </w:rPr>
      </w:pPr>
      <w:r w:rsidRPr="006C2644">
        <w:rPr>
          <w:rStyle w:val="FontStyle14"/>
          <w:sz w:val="28"/>
          <w:szCs w:val="28"/>
        </w:rPr>
        <w:t>2.5.</w:t>
      </w:r>
      <w:r w:rsidR="003C5A3A">
        <w:rPr>
          <w:rStyle w:val="FontStyle14"/>
          <w:sz w:val="28"/>
          <w:szCs w:val="28"/>
        </w:rPr>
        <w:t xml:space="preserve"> </w:t>
      </w:r>
      <w:r w:rsidRPr="006C2644">
        <w:rPr>
          <w:rStyle w:val="FontStyle14"/>
          <w:sz w:val="28"/>
          <w:szCs w:val="28"/>
        </w:rPr>
        <w:t>Наличие сценических костюмов у участников каждого творческого коллектива и сольных исполнителей.</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2.6.</w:t>
      </w:r>
      <w:r w:rsidR="003C5A3A">
        <w:rPr>
          <w:rFonts w:ascii="Times New Roman" w:hAnsi="Times New Roman" w:cs="Times New Roman"/>
          <w:sz w:val="28"/>
          <w:szCs w:val="28"/>
        </w:rPr>
        <w:t xml:space="preserve"> </w:t>
      </w:r>
      <w:r w:rsidRPr="006C2644">
        <w:rPr>
          <w:rFonts w:ascii="Times New Roman" w:hAnsi="Times New Roman" w:cs="Times New Roman"/>
          <w:sz w:val="28"/>
          <w:szCs w:val="28"/>
        </w:rPr>
        <w:t>Трансляция фонограмм, посвященных тематике праздника, в период проведения  праздничных мероприятий.</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2.7.</w:t>
      </w:r>
      <w:r w:rsidR="003C5A3A">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звукооператора в период проведения праздничных мероприятий, посвященных Дню народного единства для ветеранов Свердловского района.</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2.8.</w:t>
      </w:r>
      <w:r w:rsidR="003C5A3A">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ведущего в период проведения праздничных мероприятий, посвященных Дню народного единства для ветеранов Свердловского района.</w:t>
      </w:r>
    </w:p>
    <w:p w:rsidR="006C2644" w:rsidRPr="006C2644" w:rsidRDefault="006C2644" w:rsidP="006C2644">
      <w:pPr>
        <w:pStyle w:val="Style9"/>
        <w:widowControl/>
        <w:tabs>
          <w:tab w:val="left" w:pos="394"/>
        </w:tabs>
        <w:spacing w:line="240" w:lineRule="auto"/>
        <w:contextualSpacing/>
        <w:jc w:val="both"/>
        <w:rPr>
          <w:sz w:val="28"/>
          <w:szCs w:val="28"/>
        </w:rPr>
      </w:pPr>
      <w:r w:rsidRPr="006C2644">
        <w:rPr>
          <w:sz w:val="28"/>
          <w:szCs w:val="28"/>
        </w:rPr>
        <w:t>2.9.</w:t>
      </w:r>
      <w:r w:rsidR="003C5A3A">
        <w:rPr>
          <w:sz w:val="28"/>
          <w:szCs w:val="28"/>
        </w:rPr>
        <w:t xml:space="preserve"> </w:t>
      </w:r>
      <w:r w:rsidRPr="006C2644">
        <w:rPr>
          <w:sz w:val="28"/>
          <w:szCs w:val="28"/>
        </w:rPr>
        <w:t>Обеспечение художественного оформления мероприятий, посвященных Дню  народного единства.</w:t>
      </w:r>
    </w:p>
    <w:p w:rsidR="006C2644" w:rsidRPr="006C2644" w:rsidRDefault="006C2644" w:rsidP="006C2644">
      <w:pPr>
        <w:pStyle w:val="af3"/>
        <w:jc w:val="both"/>
        <w:rPr>
          <w:rFonts w:ascii="Times New Roman" w:hAnsi="Times New Roman" w:cs="Times New Roman"/>
          <w:sz w:val="28"/>
          <w:szCs w:val="28"/>
        </w:rPr>
      </w:pPr>
      <w:r w:rsidRPr="006C2644">
        <w:rPr>
          <w:rFonts w:ascii="Times New Roman" w:hAnsi="Times New Roman" w:cs="Times New Roman"/>
          <w:sz w:val="28"/>
          <w:szCs w:val="28"/>
        </w:rPr>
        <w:t>2.10.</w:t>
      </w:r>
      <w:r w:rsidR="003C5A3A">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праздничных мероприятий, посвященных Дню народного единства, с учетом возрастной категории зрителей.</w:t>
      </w:r>
    </w:p>
    <w:p w:rsidR="006C2644" w:rsidRPr="006C2644" w:rsidRDefault="006C2644" w:rsidP="006C2644">
      <w:pPr>
        <w:pStyle w:val="Style9"/>
        <w:widowControl/>
        <w:tabs>
          <w:tab w:val="left" w:pos="394"/>
        </w:tabs>
        <w:spacing w:line="240" w:lineRule="auto"/>
        <w:jc w:val="both"/>
        <w:rPr>
          <w:sz w:val="28"/>
          <w:szCs w:val="28"/>
        </w:rPr>
      </w:pPr>
      <w:r w:rsidRPr="006C2644">
        <w:rPr>
          <w:rStyle w:val="FontStyle14"/>
          <w:sz w:val="28"/>
          <w:szCs w:val="28"/>
        </w:rPr>
        <w:t>2.11.</w:t>
      </w:r>
      <w:r w:rsidR="003C5A3A">
        <w:rPr>
          <w:rStyle w:val="FontStyle14"/>
          <w:sz w:val="28"/>
          <w:szCs w:val="28"/>
        </w:rPr>
        <w:t xml:space="preserve"> </w:t>
      </w:r>
      <w:r w:rsidRPr="006C2644">
        <w:rPr>
          <w:rStyle w:val="FontStyle14"/>
          <w:sz w:val="28"/>
          <w:szCs w:val="28"/>
        </w:rPr>
        <w:t xml:space="preserve">Обеспечение массового характера </w:t>
      </w:r>
      <w:r w:rsidRPr="006C2644">
        <w:rPr>
          <w:sz w:val="28"/>
          <w:szCs w:val="28"/>
        </w:rPr>
        <w:t>праздничных мероприятий, посвященных Дню народного единства.</w:t>
      </w:r>
    </w:p>
    <w:p w:rsidR="006C2644" w:rsidRPr="006C2644" w:rsidRDefault="006C2644" w:rsidP="006C2644">
      <w:pPr>
        <w:pStyle w:val="Style9"/>
        <w:widowControl/>
        <w:tabs>
          <w:tab w:val="left" w:pos="394"/>
        </w:tabs>
        <w:spacing w:line="240" w:lineRule="auto"/>
        <w:jc w:val="both"/>
        <w:rPr>
          <w:sz w:val="28"/>
          <w:szCs w:val="28"/>
        </w:rPr>
      </w:pPr>
      <w:r w:rsidRPr="006C2644">
        <w:rPr>
          <w:rStyle w:val="FontStyle14"/>
          <w:sz w:val="28"/>
          <w:szCs w:val="28"/>
        </w:rPr>
        <w:t>2.12.</w:t>
      </w:r>
      <w:r w:rsidR="003C5A3A">
        <w:rPr>
          <w:rStyle w:val="FontStyle14"/>
          <w:sz w:val="28"/>
          <w:szCs w:val="28"/>
        </w:rPr>
        <w:t xml:space="preserve"> </w:t>
      </w:r>
      <w:r w:rsidRPr="006C2644">
        <w:rPr>
          <w:rStyle w:val="FontStyle14"/>
          <w:sz w:val="28"/>
          <w:szCs w:val="28"/>
        </w:rPr>
        <w:t xml:space="preserve">Обеспечение соблюдения санитарных норм до и после проведения </w:t>
      </w:r>
      <w:r w:rsidRPr="006C2644">
        <w:rPr>
          <w:sz w:val="28"/>
          <w:szCs w:val="28"/>
        </w:rPr>
        <w:t>праздничных мероприятий, посвященных Дню народного единства</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t>2.13.</w:t>
      </w:r>
      <w:r w:rsidR="003C5A3A">
        <w:rPr>
          <w:rStyle w:val="FontStyle14"/>
          <w:sz w:val="28"/>
          <w:szCs w:val="28"/>
        </w:rPr>
        <w:t xml:space="preserve"> </w:t>
      </w:r>
      <w:r w:rsidRPr="006C2644">
        <w:rPr>
          <w:rStyle w:val="FontStyle14"/>
          <w:sz w:val="28"/>
          <w:szCs w:val="28"/>
        </w:rPr>
        <w:t xml:space="preserve">Обеспечение безопасности зрителей и участников при проведении мероприятий. </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t>2.14. Предоставление транспортных услуг.</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2.15.Оценочные показатели качества услуг;</w:t>
      </w:r>
    </w:p>
    <w:p w:rsidR="006C2644" w:rsidRPr="006C2644" w:rsidRDefault="006C2644" w:rsidP="003C5A3A">
      <w:pPr>
        <w:pStyle w:val="Style9"/>
        <w:widowControl/>
        <w:tabs>
          <w:tab w:val="left" w:pos="394"/>
        </w:tabs>
        <w:spacing w:line="0" w:lineRule="atLeast"/>
        <w:contextualSpacing/>
        <w:jc w:val="both"/>
        <w:rPr>
          <w:rStyle w:val="FontStyle14"/>
          <w:sz w:val="28"/>
          <w:szCs w:val="28"/>
        </w:rPr>
      </w:pPr>
      <w:r w:rsidRPr="006C2644">
        <w:rPr>
          <w:sz w:val="28"/>
          <w:szCs w:val="28"/>
        </w:rPr>
        <w:t>-</w:t>
      </w:r>
      <w:r w:rsidR="003C5A3A">
        <w:rPr>
          <w:sz w:val="28"/>
          <w:szCs w:val="28"/>
        </w:rPr>
        <w:t xml:space="preserve"> </w:t>
      </w:r>
      <w:r w:rsidRPr="006C2644">
        <w:rPr>
          <w:rStyle w:val="FontStyle14"/>
          <w:sz w:val="28"/>
          <w:szCs w:val="28"/>
        </w:rPr>
        <w:t>обеспечение участия не менее 2 разножанровых творческих коллективов;</w:t>
      </w:r>
    </w:p>
    <w:p w:rsidR="006C2644" w:rsidRPr="006C2644" w:rsidRDefault="006C2644" w:rsidP="003C5A3A">
      <w:pPr>
        <w:pStyle w:val="Style9"/>
        <w:widowControl/>
        <w:tabs>
          <w:tab w:val="left" w:pos="394"/>
        </w:tabs>
        <w:spacing w:line="0" w:lineRule="atLeast"/>
        <w:contextualSpacing/>
        <w:jc w:val="both"/>
        <w:rPr>
          <w:sz w:val="28"/>
          <w:szCs w:val="28"/>
        </w:rPr>
      </w:pPr>
      <w:r w:rsidRPr="006C2644">
        <w:rPr>
          <w:sz w:val="28"/>
          <w:szCs w:val="28"/>
        </w:rPr>
        <w:t>-</w:t>
      </w:r>
      <w:r w:rsidR="003C5A3A">
        <w:rPr>
          <w:sz w:val="28"/>
          <w:szCs w:val="28"/>
        </w:rPr>
        <w:t xml:space="preserve"> </w:t>
      </w:r>
      <w:r w:rsidRPr="006C2644">
        <w:rPr>
          <w:rStyle w:val="FontStyle14"/>
          <w:sz w:val="28"/>
          <w:szCs w:val="28"/>
        </w:rPr>
        <w:t>обеспечение участия</w:t>
      </w:r>
      <w:r w:rsidRPr="006C2644">
        <w:rPr>
          <w:sz w:val="28"/>
          <w:szCs w:val="28"/>
        </w:rPr>
        <w:t xml:space="preserve"> ведущего в период проведения  праздничных мероприятий, посвященных Дню народного единства;</w:t>
      </w:r>
    </w:p>
    <w:p w:rsidR="006C2644" w:rsidRPr="006C2644" w:rsidRDefault="006C2644" w:rsidP="003C5A3A">
      <w:pPr>
        <w:pStyle w:val="Style9"/>
        <w:widowControl/>
        <w:tabs>
          <w:tab w:val="left" w:pos="394"/>
        </w:tabs>
        <w:spacing w:line="0" w:lineRule="atLeast"/>
        <w:contextualSpacing/>
        <w:jc w:val="both"/>
        <w:rPr>
          <w:sz w:val="28"/>
          <w:szCs w:val="28"/>
        </w:rPr>
      </w:pPr>
      <w:r w:rsidRPr="006C2644">
        <w:rPr>
          <w:sz w:val="28"/>
          <w:szCs w:val="28"/>
        </w:rPr>
        <w:t>-</w:t>
      </w:r>
      <w:r w:rsidR="003C5A3A">
        <w:rPr>
          <w:sz w:val="28"/>
          <w:szCs w:val="28"/>
        </w:rPr>
        <w:t xml:space="preserve"> </w:t>
      </w:r>
      <w:r w:rsidRPr="006C2644">
        <w:rPr>
          <w:sz w:val="28"/>
          <w:szCs w:val="28"/>
        </w:rPr>
        <w:t>обеспечение работы звукооператора в период проведения праздничных мероприятий, посвященных Дню народного единства;</w:t>
      </w:r>
    </w:p>
    <w:p w:rsidR="006C2644" w:rsidRPr="006C2644" w:rsidRDefault="006C2644" w:rsidP="003C5A3A">
      <w:pPr>
        <w:pStyle w:val="Style9"/>
        <w:widowControl/>
        <w:tabs>
          <w:tab w:val="left" w:pos="394"/>
        </w:tabs>
        <w:spacing w:line="0" w:lineRule="atLeast"/>
        <w:contextualSpacing/>
        <w:jc w:val="both"/>
        <w:rPr>
          <w:sz w:val="28"/>
          <w:szCs w:val="28"/>
        </w:rPr>
      </w:pPr>
      <w:r w:rsidRPr="006C2644">
        <w:rPr>
          <w:sz w:val="28"/>
          <w:szCs w:val="28"/>
        </w:rPr>
        <w:t>-</w:t>
      </w:r>
      <w:r w:rsidR="003C5A3A">
        <w:rPr>
          <w:sz w:val="28"/>
          <w:szCs w:val="28"/>
        </w:rPr>
        <w:t xml:space="preserve"> </w:t>
      </w:r>
      <w:r w:rsidRPr="006C2644">
        <w:rPr>
          <w:sz w:val="28"/>
          <w:szCs w:val="28"/>
        </w:rPr>
        <w:t>н</w:t>
      </w:r>
      <w:r w:rsidRPr="006C2644">
        <w:rPr>
          <w:rStyle w:val="FontStyle14"/>
          <w:sz w:val="28"/>
          <w:szCs w:val="28"/>
        </w:rPr>
        <w:t>аличие сценических костюмов у участников каждого творческого коллектива и сольных исполнителей.</w:t>
      </w:r>
    </w:p>
    <w:p w:rsidR="003C5A3A" w:rsidRDefault="006C2644" w:rsidP="006C2644">
      <w:pPr>
        <w:pStyle w:val="ae"/>
        <w:spacing w:after="0" w:line="240" w:lineRule="auto"/>
        <w:ind w:left="0"/>
        <w:jc w:val="both"/>
        <w:rPr>
          <w:rStyle w:val="FontStyle14"/>
          <w:sz w:val="28"/>
          <w:szCs w:val="28"/>
        </w:rPr>
      </w:pPr>
      <w:r w:rsidRPr="006C2644">
        <w:rPr>
          <w:rFonts w:ascii="Times New Roman" w:hAnsi="Times New Roman" w:cs="Times New Roman"/>
          <w:sz w:val="28"/>
          <w:szCs w:val="28"/>
        </w:rPr>
        <w:t>2.16.</w:t>
      </w:r>
      <w:r w:rsidR="003C5A3A">
        <w:rPr>
          <w:rFonts w:ascii="Times New Roman" w:hAnsi="Times New Roman" w:cs="Times New Roman"/>
          <w:sz w:val="28"/>
          <w:szCs w:val="28"/>
        </w:rPr>
        <w:t xml:space="preserve"> </w:t>
      </w:r>
      <w:r w:rsidRPr="006C2644">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r w:rsidRPr="006C2644">
        <w:rPr>
          <w:rStyle w:val="FontStyle14"/>
          <w:sz w:val="28"/>
          <w:szCs w:val="28"/>
        </w:rPr>
        <w:t xml:space="preserve"> </w:t>
      </w:r>
    </w:p>
    <w:p w:rsidR="006C2644" w:rsidRDefault="006C2644" w:rsidP="006C2644">
      <w:pPr>
        <w:pStyle w:val="ae"/>
        <w:spacing w:after="0" w:line="240" w:lineRule="auto"/>
        <w:ind w:left="0"/>
        <w:jc w:val="both"/>
        <w:rPr>
          <w:rStyle w:val="FontStyle14"/>
          <w:sz w:val="28"/>
          <w:szCs w:val="28"/>
        </w:rPr>
      </w:pPr>
      <w:r w:rsidRPr="006C2644">
        <w:rPr>
          <w:rStyle w:val="FontStyle14"/>
          <w:sz w:val="28"/>
          <w:szCs w:val="28"/>
        </w:rPr>
        <w:lastRenderedPageBreak/>
        <w:t>2.17.Финансирование данного проекта должно составлять не менее 8 % от цены заключенного контракта</w:t>
      </w:r>
      <w:r w:rsidR="003C5A3A">
        <w:rPr>
          <w:rStyle w:val="FontStyle14"/>
          <w:sz w:val="28"/>
          <w:szCs w:val="28"/>
        </w:rPr>
        <w:t>.</w:t>
      </w:r>
    </w:p>
    <w:p w:rsidR="003C5A3A" w:rsidRPr="006C2644" w:rsidRDefault="003C5A3A" w:rsidP="006C2644">
      <w:pPr>
        <w:pStyle w:val="ae"/>
        <w:spacing w:after="0" w:line="240" w:lineRule="auto"/>
        <w:ind w:left="0"/>
        <w:jc w:val="both"/>
        <w:rPr>
          <w:rFonts w:ascii="Times New Roman" w:hAnsi="Times New Roman" w:cs="Times New Roman"/>
          <w:sz w:val="28"/>
          <w:szCs w:val="28"/>
        </w:rPr>
      </w:pPr>
    </w:p>
    <w:p w:rsidR="006C2644" w:rsidRDefault="006C2644" w:rsidP="006C2644">
      <w:pPr>
        <w:pStyle w:val="Style9"/>
        <w:widowControl/>
        <w:tabs>
          <w:tab w:val="left" w:pos="394"/>
        </w:tabs>
        <w:spacing w:line="240" w:lineRule="auto"/>
        <w:jc w:val="both"/>
        <w:rPr>
          <w:b/>
          <w:sz w:val="28"/>
          <w:szCs w:val="28"/>
        </w:rPr>
      </w:pPr>
      <w:r w:rsidRPr="003C5A3A">
        <w:rPr>
          <w:b/>
          <w:sz w:val="28"/>
          <w:szCs w:val="28"/>
        </w:rPr>
        <w:t>3.</w:t>
      </w:r>
      <w:r w:rsidR="003C5A3A">
        <w:rPr>
          <w:b/>
          <w:sz w:val="28"/>
          <w:szCs w:val="28"/>
        </w:rPr>
        <w:t xml:space="preserve"> </w:t>
      </w:r>
      <w:r w:rsidRPr="006C2644">
        <w:rPr>
          <w:b/>
          <w:sz w:val="28"/>
          <w:szCs w:val="28"/>
        </w:rPr>
        <w:t>Организация и проведение мероприятий, посвященных Дню матери, в период с 15 по 22 ноября 2013</w:t>
      </w:r>
      <w:r w:rsidR="003C5A3A">
        <w:rPr>
          <w:b/>
          <w:sz w:val="28"/>
          <w:szCs w:val="28"/>
        </w:rPr>
        <w:t xml:space="preserve"> </w:t>
      </w:r>
      <w:r w:rsidRPr="006C2644">
        <w:rPr>
          <w:b/>
          <w:sz w:val="28"/>
          <w:szCs w:val="28"/>
        </w:rPr>
        <w:t>года.</w:t>
      </w:r>
    </w:p>
    <w:p w:rsidR="009E0621" w:rsidRPr="006C2644" w:rsidRDefault="009E0621" w:rsidP="006C2644">
      <w:pPr>
        <w:pStyle w:val="Style9"/>
        <w:widowControl/>
        <w:tabs>
          <w:tab w:val="left" w:pos="394"/>
        </w:tabs>
        <w:spacing w:line="240" w:lineRule="auto"/>
        <w:jc w:val="both"/>
        <w:rPr>
          <w:sz w:val="28"/>
          <w:szCs w:val="28"/>
        </w:rPr>
      </w:pPr>
    </w:p>
    <w:p w:rsidR="006C2644" w:rsidRPr="006C2644" w:rsidRDefault="006C2644" w:rsidP="006C2644">
      <w:pPr>
        <w:pStyle w:val="Style9"/>
        <w:widowControl/>
        <w:tabs>
          <w:tab w:val="left" w:pos="394"/>
        </w:tabs>
        <w:spacing w:line="240" w:lineRule="auto"/>
        <w:jc w:val="both"/>
        <w:rPr>
          <w:sz w:val="28"/>
          <w:szCs w:val="28"/>
        </w:rPr>
      </w:pPr>
      <w:r w:rsidRPr="006C2644">
        <w:rPr>
          <w:sz w:val="28"/>
          <w:szCs w:val="28"/>
        </w:rPr>
        <w:t>3.1.</w:t>
      </w:r>
      <w:r w:rsidR="009E0621">
        <w:rPr>
          <w:sz w:val="28"/>
          <w:szCs w:val="28"/>
        </w:rPr>
        <w:t xml:space="preserve"> </w:t>
      </w:r>
      <w:r w:rsidRPr="006C2644">
        <w:rPr>
          <w:sz w:val="28"/>
          <w:szCs w:val="28"/>
        </w:rPr>
        <w:t>Обеспечение  проведения спектакля для детей младшего и школьного возраста по адресу: МУК «Пермский театр кукол» (ул. Сибирская,</w:t>
      </w:r>
      <w:r w:rsidR="009E0621">
        <w:rPr>
          <w:sz w:val="28"/>
          <w:szCs w:val="28"/>
        </w:rPr>
        <w:t xml:space="preserve"> </w:t>
      </w:r>
      <w:r w:rsidRPr="006C2644">
        <w:rPr>
          <w:sz w:val="28"/>
          <w:szCs w:val="28"/>
        </w:rPr>
        <w:t>65). Согласование  репертуара и даты  проведения   спектакля для детей с заказчиком. Предоставление пригласительных билетов в количестве не менее 250 штук и распространение их целевой зрительск</w:t>
      </w:r>
      <w:r w:rsidR="009E0621">
        <w:rPr>
          <w:sz w:val="28"/>
          <w:szCs w:val="28"/>
        </w:rPr>
        <w:t>ой аудитории силами исполнителя</w:t>
      </w:r>
      <w:r w:rsidRPr="006C2644">
        <w:rPr>
          <w:sz w:val="28"/>
          <w:szCs w:val="28"/>
        </w:rPr>
        <w:t xml:space="preserve">. </w:t>
      </w:r>
    </w:p>
    <w:p w:rsidR="006C2644" w:rsidRPr="006C2644" w:rsidRDefault="006C2644" w:rsidP="006C2644">
      <w:pPr>
        <w:pStyle w:val="Style9"/>
        <w:widowControl/>
        <w:tabs>
          <w:tab w:val="left" w:pos="394"/>
        </w:tabs>
        <w:spacing w:line="240" w:lineRule="auto"/>
        <w:jc w:val="both"/>
        <w:rPr>
          <w:sz w:val="28"/>
          <w:szCs w:val="28"/>
        </w:rPr>
      </w:pPr>
      <w:r w:rsidRPr="006C2644">
        <w:rPr>
          <w:rStyle w:val="FontStyle14"/>
          <w:sz w:val="28"/>
          <w:szCs w:val="28"/>
        </w:rPr>
        <w:t>3.2.</w:t>
      </w:r>
      <w:r w:rsidR="009E0621">
        <w:rPr>
          <w:rStyle w:val="FontStyle14"/>
          <w:sz w:val="28"/>
          <w:szCs w:val="28"/>
        </w:rPr>
        <w:t xml:space="preserve"> </w:t>
      </w:r>
      <w:r w:rsidRPr="006C2644">
        <w:rPr>
          <w:rStyle w:val="FontStyle14"/>
          <w:sz w:val="28"/>
          <w:szCs w:val="28"/>
        </w:rPr>
        <w:t>Предоставл</w:t>
      </w:r>
      <w:r w:rsidR="009E0621">
        <w:rPr>
          <w:rStyle w:val="FontStyle14"/>
          <w:sz w:val="28"/>
          <w:szCs w:val="28"/>
        </w:rPr>
        <w:t>ение художественного оформления (</w:t>
      </w:r>
      <w:r w:rsidRPr="006C2644">
        <w:rPr>
          <w:rStyle w:val="FontStyle14"/>
          <w:sz w:val="28"/>
          <w:szCs w:val="28"/>
        </w:rPr>
        <w:t>сценических декораций) и сценических костюмов</w:t>
      </w:r>
      <w:r w:rsidRPr="006C2644">
        <w:rPr>
          <w:sz w:val="28"/>
          <w:szCs w:val="28"/>
        </w:rPr>
        <w:t xml:space="preserve"> для проведения спектакля для детей младшего и школьного возраста.</w:t>
      </w:r>
    </w:p>
    <w:p w:rsidR="006C2644" w:rsidRPr="006C2644" w:rsidRDefault="006C2644" w:rsidP="006C2644">
      <w:pPr>
        <w:pStyle w:val="Style9"/>
        <w:widowControl/>
        <w:tabs>
          <w:tab w:val="left" w:pos="394"/>
        </w:tabs>
        <w:spacing w:line="240" w:lineRule="auto"/>
        <w:jc w:val="both"/>
        <w:rPr>
          <w:sz w:val="28"/>
          <w:szCs w:val="28"/>
        </w:rPr>
      </w:pPr>
      <w:r w:rsidRPr="006C2644">
        <w:rPr>
          <w:sz w:val="28"/>
          <w:szCs w:val="28"/>
        </w:rPr>
        <w:t>3.3.</w:t>
      </w:r>
      <w:r w:rsidR="009E0621">
        <w:rPr>
          <w:sz w:val="28"/>
          <w:szCs w:val="28"/>
        </w:rPr>
        <w:t xml:space="preserve"> </w:t>
      </w:r>
      <w:r w:rsidRPr="006C2644">
        <w:rPr>
          <w:sz w:val="28"/>
          <w:szCs w:val="28"/>
        </w:rPr>
        <w:t>Подготовка и предоставление звукового и светового оснащения спектакля (полного комплекта звуковой и световой аппаратуры). Подбор тематических фонограмм и обеспечение работы звукорежиссера.</w:t>
      </w:r>
    </w:p>
    <w:p w:rsidR="006C2644" w:rsidRPr="006C2644" w:rsidRDefault="006C2644" w:rsidP="006C2644">
      <w:pPr>
        <w:pStyle w:val="Style9"/>
        <w:widowControl/>
        <w:tabs>
          <w:tab w:val="left" w:pos="394"/>
        </w:tabs>
        <w:spacing w:line="240" w:lineRule="auto"/>
        <w:jc w:val="both"/>
        <w:rPr>
          <w:sz w:val="28"/>
          <w:szCs w:val="28"/>
        </w:rPr>
      </w:pPr>
      <w:r w:rsidRPr="006C2644">
        <w:rPr>
          <w:sz w:val="28"/>
          <w:szCs w:val="28"/>
        </w:rPr>
        <w:t>3.4.</w:t>
      </w:r>
      <w:r w:rsidR="009E0621">
        <w:rPr>
          <w:sz w:val="28"/>
          <w:szCs w:val="28"/>
        </w:rPr>
        <w:t xml:space="preserve"> </w:t>
      </w:r>
      <w:r w:rsidRPr="006C2644">
        <w:rPr>
          <w:sz w:val="28"/>
          <w:szCs w:val="28"/>
        </w:rPr>
        <w:t>Обеспечение  проведения тематической программы,</w:t>
      </w:r>
      <w:r w:rsidR="009E0621">
        <w:rPr>
          <w:sz w:val="28"/>
          <w:szCs w:val="28"/>
        </w:rPr>
        <w:t xml:space="preserve"> </w:t>
      </w:r>
      <w:r w:rsidRPr="006C2644">
        <w:rPr>
          <w:sz w:val="28"/>
          <w:szCs w:val="28"/>
        </w:rPr>
        <w:t>по</w:t>
      </w:r>
      <w:r w:rsidR="009E0621">
        <w:rPr>
          <w:sz w:val="28"/>
          <w:szCs w:val="28"/>
        </w:rPr>
        <w:t>священной Дню матери, по адресу</w:t>
      </w:r>
      <w:r w:rsidRPr="006C2644">
        <w:rPr>
          <w:sz w:val="28"/>
          <w:szCs w:val="28"/>
        </w:rPr>
        <w:t>: библиотека</w:t>
      </w:r>
      <w:r w:rsidR="009E0621">
        <w:rPr>
          <w:sz w:val="28"/>
          <w:szCs w:val="28"/>
        </w:rPr>
        <w:t xml:space="preserve"> </w:t>
      </w:r>
      <w:r w:rsidRPr="006C2644">
        <w:rPr>
          <w:sz w:val="28"/>
          <w:szCs w:val="28"/>
        </w:rPr>
        <w:t>№5 МУК «ОМБ г. Перми» (ул. П.Осипенко ,52).</w:t>
      </w:r>
    </w:p>
    <w:p w:rsidR="006C2644" w:rsidRPr="006C2644" w:rsidRDefault="006C2644" w:rsidP="006C2644">
      <w:pPr>
        <w:pStyle w:val="Style9"/>
        <w:widowControl/>
        <w:tabs>
          <w:tab w:val="left" w:pos="394"/>
        </w:tabs>
        <w:spacing w:line="240" w:lineRule="auto"/>
        <w:jc w:val="both"/>
        <w:rPr>
          <w:sz w:val="28"/>
          <w:szCs w:val="28"/>
        </w:rPr>
      </w:pPr>
      <w:r w:rsidRPr="006C2644">
        <w:rPr>
          <w:sz w:val="28"/>
          <w:szCs w:val="28"/>
        </w:rPr>
        <w:t>3.5.</w:t>
      </w:r>
      <w:r w:rsidR="009E0621">
        <w:rPr>
          <w:sz w:val="28"/>
          <w:szCs w:val="28"/>
        </w:rPr>
        <w:t xml:space="preserve"> </w:t>
      </w:r>
      <w:r w:rsidRPr="006C2644">
        <w:rPr>
          <w:sz w:val="28"/>
          <w:szCs w:val="28"/>
        </w:rPr>
        <w:t>Приобретение подарочной  продукции участникам тематической программы на сумму не менее 2000 (двух тысяч рублей).</w:t>
      </w:r>
    </w:p>
    <w:p w:rsidR="006C2644" w:rsidRPr="006C2644" w:rsidRDefault="006C2644" w:rsidP="006C2644">
      <w:pPr>
        <w:pStyle w:val="Style9"/>
        <w:widowControl/>
        <w:tabs>
          <w:tab w:val="left" w:pos="394"/>
        </w:tabs>
        <w:spacing w:line="240" w:lineRule="auto"/>
        <w:jc w:val="both"/>
        <w:rPr>
          <w:sz w:val="28"/>
          <w:szCs w:val="28"/>
        </w:rPr>
      </w:pPr>
      <w:r w:rsidRPr="006C2644">
        <w:rPr>
          <w:sz w:val="28"/>
          <w:szCs w:val="28"/>
        </w:rPr>
        <w:t>3.6.</w:t>
      </w:r>
      <w:r w:rsidR="009E0621">
        <w:rPr>
          <w:sz w:val="28"/>
          <w:szCs w:val="28"/>
        </w:rPr>
        <w:t xml:space="preserve"> </w:t>
      </w:r>
      <w:r w:rsidRPr="006C2644">
        <w:rPr>
          <w:sz w:val="28"/>
          <w:szCs w:val="28"/>
        </w:rPr>
        <w:t>Использование в программах мероприятий, посвященных Дню</w:t>
      </w:r>
      <w:r w:rsidR="009E0621">
        <w:rPr>
          <w:sz w:val="28"/>
          <w:szCs w:val="28"/>
        </w:rPr>
        <w:t xml:space="preserve"> матери технологий активизации </w:t>
      </w:r>
      <w:r w:rsidRPr="006C2644">
        <w:rPr>
          <w:sz w:val="28"/>
          <w:szCs w:val="28"/>
        </w:rPr>
        <w:t>зрителей.</w:t>
      </w:r>
    </w:p>
    <w:p w:rsidR="006C2644" w:rsidRPr="006C2644" w:rsidRDefault="006C2644" w:rsidP="006C2644">
      <w:pPr>
        <w:pStyle w:val="Style9"/>
        <w:widowControl/>
        <w:tabs>
          <w:tab w:val="left" w:pos="394"/>
        </w:tabs>
        <w:spacing w:line="240" w:lineRule="auto"/>
        <w:jc w:val="both"/>
        <w:rPr>
          <w:sz w:val="28"/>
          <w:szCs w:val="28"/>
        </w:rPr>
      </w:pPr>
      <w:r w:rsidRPr="006C2644">
        <w:rPr>
          <w:sz w:val="28"/>
          <w:szCs w:val="28"/>
        </w:rPr>
        <w:t>3.7</w:t>
      </w:r>
      <w:r w:rsidR="009E0621">
        <w:rPr>
          <w:sz w:val="28"/>
          <w:szCs w:val="28"/>
        </w:rPr>
        <w:t>.</w:t>
      </w:r>
      <w:r w:rsidRPr="006C2644">
        <w:rPr>
          <w:sz w:val="28"/>
          <w:szCs w:val="28"/>
        </w:rPr>
        <w:t xml:space="preserve"> Организация мероприятий с учетом возрастной категории зрителей.</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t>3.8.</w:t>
      </w:r>
      <w:r w:rsidR="009E0621">
        <w:rPr>
          <w:rStyle w:val="FontStyle14"/>
          <w:sz w:val="28"/>
          <w:szCs w:val="28"/>
        </w:rPr>
        <w:t xml:space="preserve"> </w:t>
      </w:r>
      <w:r w:rsidRPr="006C2644">
        <w:rPr>
          <w:rStyle w:val="FontStyle14"/>
          <w:sz w:val="28"/>
          <w:szCs w:val="28"/>
        </w:rPr>
        <w:t>Обеспечение соблюдения санитарных норм до и после проведения мероприятий.</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t>3.9.</w:t>
      </w:r>
      <w:r w:rsidR="009E0621">
        <w:rPr>
          <w:rStyle w:val="FontStyle14"/>
          <w:sz w:val="28"/>
          <w:szCs w:val="28"/>
        </w:rPr>
        <w:t xml:space="preserve"> </w:t>
      </w:r>
      <w:r w:rsidRPr="006C2644">
        <w:rPr>
          <w:rStyle w:val="FontStyle14"/>
          <w:sz w:val="28"/>
          <w:szCs w:val="28"/>
        </w:rPr>
        <w:t>Обязательное предоставление фотоматериалов мероприятий, посвященных Дню матери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t>3.10.</w:t>
      </w:r>
      <w:r w:rsidR="009E0621">
        <w:rPr>
          <w:rStyle w:val="FontStyle14"/>
          <w:sz w:val="28"/>
          <w:szCs w:val="28"/>
        </w:rPr>
        <w:t xml:space="preserve"> </w:t>
      </w:r>
      <w:r w:rsidRPr="006C2644">
        <w:rPr>
          <w:rStyle w:val="FontStyle14"/>
          <w:sz w:val="28"/>
          <w:szCs w:val="28"/>
        </w:rPr>
        <w:t>Предоставление транспортных услуг.</w:t>
      </w:r>
    </w:p>
    <w:p w:rsidR="006C2644" w:rsidRPr="006C2644" w:rsidRDefault="006C2644" w:rsidP="006C2644">
      <w:pPr>
        <w:pStyle w:val="Style9"/>
        <w:widowControl/>
        <w:tabs>
          <w:tab w:val="left" w:pos="394"/>
        </w:tabs>
        <w:spacing w:line="240" w:lineRule="auto"/>
        <w:jc w:val="both"/>
        <w:rPr>
          <w:rStyle w:val="FontStyle14"/>
          <w:sz w:val="28"/>
          <w:szCs w:val="28"/>
        </w:rPr>
      </w:pPr>
      <w:r w:rsidRPr="006C2644">
        <w:rPr>
          <w:rStyle w:val="FontStyle14"/>
          <w:sz w:val="28"/>
          <w:szCs w:val="28"/>
        </w:rPr>
        <w:t>3.11.</w:t>
      </w:r>
      <w:r w:rsidR="009E0621">
        <w:rPr>
          <w:rStyle w:val="FontStyle14"/>
          <w:sz w:val="28"/>
          <w:szCs w:val="28"/>
        </w:rPr>
        <w:t xml:space="preserve"> </w:t>
      </w:r>
      <w:r w:rsidRPr="006C2644">
        <w:rPr>
          <w:rStyle w:val="FontStyle14"/>
          <w:sz w:val="28"/>
          <w:szCs w:val="28"/>
        </w:rPr>
        <w:t>Обеспечение безопасности зрителей и участников при проведении мероприятий.</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3.12. Оценочные показатели качества услуг:</w:t>
      </w:r>
    </w:p>
    <w:p w:rsidR="006C2644" w:rsidRPr="006C2644" w:rsidRDefault="006C2644" w:rsidP="009E0621">
      <w:pPr>
        <w:pStyle w:val="Style9"/>
        <w:widowControl/>
        <w:tabs>
          <w:tab w:val="left" w:pos="394"/>
        </w:tabs>
        <w:spacing w:line="0" w:lineRule="atLeast"/>
        <w:contextualSpacing/>
        <w:jc w:val="both"/>
        <w:rPr>
          <w:sz w:val="28"/>
          <w:szCs w:val="28"/>
        </w:rPr>
      </w:pPr>
      <w:r w:rsidRPr="006C2644">
        <w:rPr>
          <w:sz w:val="28"/>
          <w:szCs w:val="28"/>
        </w:rPr>
        <w:lastRenderedPageBreak/>
        <w:t>-</w:t>
      </w:r>
      <w:r w:rsidR="009E0621">
        <w:rPr>
          <w:sz w:val="28"/>
          <w:szCs w:val="28"/>
        </w:rPr>
        <w:t xml:space="preserve"> </w:t>
      </w:r>
      <w:r w:rsidRPr="006C2644">
        <w:rPr>
          <w:sz w:val="28"/>
          <w:szCs w:val="28"/>
        </w:rPr>
        <w:t>обеспечение проведения спектакля для детей младшего и школьного возраста  в  количестве не менее 250 зрителей;</w:t>
      </w:r>
    </w:p>
    <w:p w:rsidR="006C2644" w:rsidRPr="006C2644" w:rsidRDefault="006C2644" w:rsidP="009E0621">
      <w:pPr>
        <w:spacing w:after="0" w:line="0" w:lineRule="atLeast"/>
        <w:contextualSpacing/>
        <w:jc w:val="both"/>
        <w:rPr>
          <w:rFonts w:ascii="Times New Roman" w:hAnsi="Times New Roman" w:cs="Times New Roman"/>
          <w:sz w:val="28"/>
          <w:szCs w:val="28"/>
        </w:rPr>
      </w:pPr>
      <w:r w:rsidRPr="006C2644">
        <w:rPr>
          <w:rFonts w:ascii="Times New Roman" w:hAnsi="Times New Roman" w:cs="Times New Roman"/>
          <w:sz w:val="28"/>
          <w:szCs w:val="28"/>
        </w:rPr>
        <w:t>-</w:t>
      </w:r>
      <w:r w:rsidR="009E0621">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тематической программы , посвященной Дню матери;</w:t>
      </w:r>
    </w:p>
    <w:p w:rsidR="006C2644" w:rsidRPr="006C2644" w:rsidRDefault="006C2644" w:rsidP="009E0621">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sidR="009E0621">
        <w:rPr>
          <w:rFonts w:ascii="Times New Roman" w:hAnsi="Times New Roman" w:cs="Times New Roman"/>
          <w:sz w:val="28"/>
          <w:szCs w:val="28"/>
        </w:rPr>
        <w:t xml:space="preserve"> </w:t>
      </w:r>
      <w:r w:rsidRPr="006C2644">
        <w:rPr>
          <w:rFonts w:ascii="Times New Roman" w:hAnsi="Times New Roman" w:cs="Times New Roman"/>
          <w:sz w:val="28"/>
          <w:szCs w:val="28"/>
        </w:rPr>
        <w:t>своевременное приобретение подарочной продукции.</w:t>
      </w:r>
    </w:p>
    <w:p w:rsidR="006C2644" w:rsidRPr="006C2644" w:rsidRDefault="006C2644" w:rsidP="006C2644">
      <w:pPr>
        <w:pStyle w:val="ae"/>
        <w:spacing w:after="0" w:line="240" w:lineRule="auto"/>
        <w:ind w:left="0"/>
        <w:jc w:val="both"/>
        <w:rPr>
          <w:rFonts w:ascii="Times New Roman" w:hAnsi="Times New Roman" w:cs="Times New Roman"/>
          <w:sz w:val="28"/>
          <w:szCs w:val="28"/>
        </w:rPr>
      </w:pPr>
      <w:r w:rsidRPr="006C2644">
        <w:rPr>
          <w:rFonts w:ascii="Times New Roman" w:hAnsi="Times New Roman" w:cs="Times New Roman"/>
          <w:sz w:val="28"/>
          <w:szCs w:val="28"/>
        </w:rPr>
        <w:t>3.13.</w:t>
      </w:r>
      <w:r w:rsidR="009E0621">
        <w:rPr>
          <w:rFonts w:ascii="Times New Roman" w:hAnsi="Times New Roman" w:cs="Times New Roman"/>
          <w:sz w:val="28"/>
          <w:szCs w:val="28"/>
        </w:rPr>
        <w:t xml:space="preserve"> </w:t>
      </w:r>
      <w:r w:rsidRPr="006C2644">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6C2644" w:rsidRDefault="006C2644" w:rsidP="006C2644">
      <w:pPr>
        <w:pStyle w:val="ae"/>
        <w:spacing w:after="0" w:line="240" w:lineRule="auto"/>
        <w:ind w:left="0"/>
        <w:jc w:val="both"/>
        <w:rPr>
          <w:rStyle w:val="FontStyle14"/>
          <w:sz w:val="28"/>
          <w:szCs w:val="28"/>
        </w:rPr>
      </w:pPr>
      <w:r w:rsidRPr="006C2644">
        <w:rPr>
          <w:rStyle w:val="FontStyle14"/>
          <w:sz w:val="28"/>
          <w:szCs w:val="28"/>
        </w:rPr>
        <w:t>3.14.</w:t>
      </w:r>
      <w:r w:rsidR="009E0621">
        <w:rPr>
          <w:rStyle w:val="FontStyle14"/>
          <w:sz w:val="28"/>
          <w:szCs w:val="28"/>
        </w:rPr>
        <w:t xml:space="preserve"> </w:t>
      </w:r>
      <w:r w:rsidRPr="006C2644">
        <w:rPr>
          <w:rStyle w:val="FontStyle14"/>
          <w:sz w:val="28"/>
          <w:szCs w:val="28"/>
        </w:rPr>
        <w:t>Финансирование данного проекта должно составлять не менее 17</w:t>
      </w:r>
      <w:r w:rsidR="009E0621">
        <w:rPr>
          <w:rStyle w:val="FontStyle14"/>
          <w:sz w:val="28"/>
          <w:szCs w:val="28"/>
        </w:rPr>
        <w:t xml:space="preserve"> </w:t>
      </w:r>
      <w:r w:rsidRPr="006C2644">
        <w:rPr>
          <w:rStyle w:val="FontStyle14"/>
          <w:sz w:val="28"/>
          <w:szCs w:val="28"/>
        </w:rPr>
        <w:t>% от цены заключенного контракта.</w:t>
      </w:r>
    </w:p>
    <w:p w:rsidR="009E0621" w:rsidRPr="006C2644" w:rsidRDefault="009E0621" w:rsidP="006C2644">
      <w:pPr>
        <w:pStyle w:val="ae"/>
        <w:spacing w:after="0" w:line="240" w:lineRule="auto"/>
        <w:ind w:left="0"/>
        <w:jc w:val="both"/>
        <w:rPr>
          <w:rFonts w:ascii="Times New Roman" w:hAnsi="Times New Roman" w:cs="Times New Roman"/>
          <w:sz w:val="28"/>
          <w:szCs w:val="28"/>
        </w:rPr>
      </w:pPr>
    </w:p>
    <w:p w:rsidR="006C2644" w:rsidRDefault="006C2644" w:rsidP="006C2644">
      <w:pPr>
        <w:pStyle w:val="ae"/>
        <w:spacing w:after="0" w:line="240" w:lineRule="auto"/>
        <w:ind w:left="0"/>
        <w:jc w:val="both"/>
        <w:rPr>
          <w:rFonts w:ascii="Times New Roman" w:hAnsi="Times New Roman" w:cs="Times New Roman"/>
          <w:b/>
          <w:sz w:val="28"/>
          <w:szCs w:val="28"/>
        </w:rPr>
      </w:pPr>
      <w:r w:rsidRPr="006C2644">
        <w:rPr>
          <w:rFonts w:ascii="Times New Roman" w:hAnsi="Times New Roman" w:cs="Times New Roman"/>
          <w:b/>
          <w:sz w:val="28"/>
          <w:szCs w:val="28"/>
        </w:rPr>
        <w:t>4.</w:t>
      </w:r>
      <w:r w:rsidR="009E0621">
        <w:rPr>
          <w:rFonts w:ascii="Times New Roman" w:hAnsi="Times New Roman" w:cs="Times New Roman"/>
          <w:b/>
          <w:sz w:val="28"/>
          <w:szCs w:val="28"/>
        </w:rPr>
        <w:t xml:space="preserve"> </w:t>
      </w:r>
      <w:r w:rsidRPr="006C2644">
        <w:rPr>
          <w:rFonts w:ascii="Times New Roman" w:hAnsi="Times New Roman" w:cs="Times New Roman"/>
          <w:b/>
          <w:sz w:val="28"/>
          <w:szCs w:val="28"/>
        </w:rPr>
        <w:t>Оказание услуг по организации постоянно действующих форм по организации досуга населения по месту жительства.</w:t>
      </w:r>
    </w:p>
    <w:p w:rsidR="009E0621" w:rsidRPr="006C2644" w:rsidRDefault="009E0621" w:rsidP="006C2644">
      <w:pPr>
        <w:pStyle w:val="ae"/>
        <w:spacing w:after="0" w:line="240" w:lineRule="auto"/>
        <w:ind w:left="0"/>
        <w:jc w:val="both"/>
        <w:rPr>
          <w:rFonts w:ascii="Times New Roman" w:hAnsi="Times New Roman" w:cs="Times New Roman"/>
          <w:b/>
          <w:sz w:val="28"/>
          <w:szCs w:val="28"/>
        </w:rPr>
      </w:pPr>
    </w:p>
    <w:p w:rsidR="006C2644" w:rsidRPr="006C2644" w:rsidRDefault="006C2644" w:rsidP="006C2644">
      <w:pPr>
        <w:pStyle w:val="ae"/>
        <w:spacing w:after="0" w:line="240" w:lineRule="auto"/>
        <w:ind w:left="0"/>
        <w:jc w:val="both"/>
        <w:rPr>
          <w:rFonts w:ascii="Times New Roman" w:hAnsi="Times New Roman" w:cs="Times New Roman"/>
          <w:sz w:val="28"/>
          <w:szCs w:val="28"/>
        </w:rPr>
      </w:pPr>
      <w:r w:rsidRPr="006C2644">
        <w:rPr>
          <w:rFonts w:ascii="Times New Roman" w:hAnsi="Times New Roman" w:cs="Times New Roman"/>
          <w:sz w:val="28"/>
          <w:szCs w:val="28"/>
        </w:rPr>
        <w:t>4.1.</w:t>
      </w:r>
      <w:r w:rsidR="00531A71">
        <w:rPr>
          <w:rFonts w:ascii="Times New Roman" w:hAnsi="Times New Roman" w:cs="Times New Roman"/>
          <w:sz w:val="28"/>
          <w:szCs w:val="28"/>
        </w:rPr>
        <w:t xml:space="preserve"> </w:t>
      </w:r>
      <w:r w:rsidRPr="006C2644">
        <w:rPr>
          <w:rFonts w:ascii="Times New Roman" w:hAnsi="Times New Roman" w:cs="Times New Roman"/>
          <w:sz w:val="28"/>
          <w:szCs w:val="28"/>
        </w:rPr>
        <w:t>Оказание услуг по организации постоянно действующих  форм по организации досуга населения по месту жительства в период с момента заключения контракта по 20 декабря 2013 года.</w:t>
      </w:r>
    </w:p>
    <w:p w:rsidR="006C2644" w:rsidRPr="006C2644" w:rsidRDefault="006C2644" w:rsidP="006C2644">
      <w:pPr>
        <w:pStyle w:val="ae"/>
        <w:spacing w:after="0" w:line="240" w:lineRule="auto"/>
        <w:ind w:left="0"/>
        <w:jc w:val="both"/>
        <w:rPr>
          <w:rFonts w:ascii="Times New Roman" w:hAnsi="Times New Roman" w:cs="Times New Roman"/>
          <w:sz w:val="28"/>
          <w:szCs w:val="28"/>
        </w:rPr>
      </w:pPr>
      <w:r w:rsidRPr="006C2644">
        <w:rPr>
          <w:rFonts w:ascii="Times New Roman" w:hAnsi="Times New Roman" w:cs="Times New Roman"/>
          <w:sz w:val="28"/>
          <w:szCs w:val="28"/>
        </w:rPr>
        <w:t>4.2.</w:t>
      </w:r>
      <w:r w:rsidR="00531A71">
        <w:rPr>
          <w:rFonts w:ascii="Times New Roman" w:hAnsi="Times New Roman" w:cs="Times New Roman"/>
          <w:sz w:val="28"/>
          <w:szCs w:val="28"/>
        </w:rPr>
        <w:t xml:space="preserve"> </w:t>
      </w:r>
      <w:r w:rsidRPr="006C2644">
        <w:rPr>
          <w:rFonts w:ascii="Times New Roman" w:hAnsi="Times New Roman" w:cs="Times New Roman"/>
          <w:sz w:val="28"/>
          <w:szCs w:val="28"/>
        </w:rPr>
        <w:t>Организация работы 4 разножанровых клубов по интересам:</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sidR="00531A71">
        <w:rPr>
          <w:rFonts w:ascii="Times New Roman" w:hAnsi="Times New Roman" w:cs="Times New Roman"/>
          <w:b/>
          <w:sz w:val="28"/>
          <w:szCs w:val="28"/>
        </w:rPr>
        <w:t xml:space="preserve"> </w:t>
      </w:r>
      <w:r w:rsidRPr="006C2644">
        <w:rPr>
          <w:rFonts w:ascii="Times New Roman" w:hAnsi="Times New Roman" w:cs="Times New Roman"/>
          <w:b/>
          <w:sz w:val="28"/>
          <w:szCs w:val="28"/>
        </w:rPr>
        <w:t xml:space="preserve">клуба любителей народной песни </w:t>
      </w:r>
      <w:r w:rsidRPr="006C2644">
        <w:rPr>
          <w:rFonts w:ascii="Times New Roman" w:hAnsi="Times New Roman" w:cs="Times New Roman"/>
          <w:sz w:val="28"/>
          <w:szCs w:val="28"/>
        </w:rPr>
        <w:t>(микрорайон  «Владимирский»,  ул. Косьвинская,11);</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sz w:val="28"/>
          <w:szCs w:val="28"/>
        </w:rPr>
        <w:t>-</w:t>
      </w:r>
      <w:r w:rsidR="00531A71">
        <w:rPr>
          <w:rFonts w:ascii="Times New Roman" w:hAnsi="Times New Roman" w:cs="Times New Roman"/>
          <w:sz w:val="28"/>
          <w:szCs w:val="28"/>
        </w:rPr>
        <w:t xml:space="preserve"> </w:t>
      </w:r>
      <w:r w:rsidRPr="006C2644">
        <w:rPr>
          <w:rFonts w:ascii="Times New Roman" w:hAnsi="Times New Roman" w:cs="Times New Roman"/>
          <w:b/>
          <w:sz w:val="28"/>
          <w:szCs w:val="28"/>
        </w:rPr>
        <w:t>научно</w:t>
      </w:r>
      <w:r w:rsidRPr="006C2644">
        <w:rPr>
          <w:rFonts w:ascii="Times New Roman" w:hAnsi="Times New Roman" w:cs="Times New Roman"/>
          <w:sz w:val="28"/>
          <w:szCs w:val="28"/>
        </w:rPr>
        <w:t>-</w:t>
      </w:r>
      <w:r w:rsidRPr="006C2644">
        <w:rPr>
          <w:rFonts w:ascii="Times New Roman" w:hAnsi="Times New Roman" w:cs="Times New Roman"/>
          <w:b/>
          <w:sz w:val="28"/>
          <w:szCs w:val="28"/>
        </w:rPr>
        <w:t>философского клуба среди научной и творческой интеллигенции</w:t>
      </w:r>
      <w:r w:rsidRPr="006C2644">
        <w:rPr>
          <w:rFonts w:ascii="Times New Roman" w:hAnsi="Times New Roman" w:cs="Times New Roman"/>
          <w:sz w:val="28"/>
          <w:szCs w:val="28"/>
        </w:rPr>
        <w:t xml:space="preserve"> (микрорайон «Чкалова»,  ул. Куйбышева,114);</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sz w:val="28"/>
          <w:szCs w:val="28"/>
        </w:rPr>
        <w:t>-</w:t>
      </w:r>
      <w:r w:rsidR="00531A71">
        <w:rPr>
          <w:rFonts w:ascii="Times New Roman" w:hAnsi="Times New Roman" w:cs="Times New Roman"/>
          <w:sz w:val="28"/>
          <w:szCs w:val="28"/>
        </w:rPr>
        <w:t xml:space="preserve"> </w:t>
      </w:r>
      <w:r w:rsidRPr="006C2644">
        <w:rPr>
          <w:rFonts w:ascii="Times New Roman" w:hAnsi="Times New Roman" w:cs="Times New Roman"/>
          <w:b/>
          <w:sz w:val="28"/>
          <w:szCs w:val="28"/>
        </w:rPr>
        <w:t>клубное объединение эстетического развития для детей дошкольного и школьного возраста (</w:t>
      </w:r>
      <w:r w:rsidRPr="006C2644">
        <w:rPr>
          <w:rFonts w:ascii="Times New Roman" w:hAnsi="Times New Roman" w:cs="Times New Roman"/>
          <w:sz w:val="28"/>
          <w:szCs w:val="28"/>
        </w:rPr>
        <w:t>микрорайон «Центральный»,  Комсомольский проспект, 79);</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sz w:val="28"/>
          <w:szCs w:val="28"/>
        </w:rPr>
        <w:t>-</w:t>
      </w:r>
      <w:r w:rsidR="00531A71">
        <w:rPr>
          <w:rFonts w:ascii="Times New Roman" w:hAnsi="Times New Roman" w:cs="Times New Roman"/>
          <w:sz w:val="28"/>
          <w:szCs w:val="28"/>
        </w:rPr>
        <w:t xml:space="preserve"> </w:t>
      </w:r>
      <w:r w:rsidRPr="006C2644">
        <w:rPr>
          <w:rFonts w:ascii="Times New Roman" w:hAnsi="Times New Roman" w:cs="Times New Roman"/>
          <w:b/>
          <w:sz w:val="28"/>
          <w:szCs w:val="28"/>
        </w:rPr>
        <w:t>клубное объединение по развитию творческих способностей среди работающей молодежи</w:t>
      </w:r>
      <w:r w:rsidRPr="006C2644">
        <w:rPr>
          <w:rFonts w:ascii="Times New Roman" w:hAnsi="Times New Roman" w:cs="Times New Roman"/>
          <w:sz w:val="28"/>
          <w:szCs w:val="28"/>
        </w:rPr>
        <w:t xml:space="preserve"> </w:t>
      </w:r>
      <w:r w:rsidRPr="006C2644">
        <w:rPr>
          <w:rFonts w:ascii="Times New Roman" w:hAnsi="Times New Roman" w:cs="Times New Roman"/>
          <w:b/>
          <w:sz w:val="28"/>
          <w:szCs w:val="28"/>
        </w:rPr>
        <w:t xml:space="preserve"> </w:t>
      </w:r>
      <w:r w:rsidRPr="006C2644">
        <w:rPr>
          <w:rFonts w:ascii="Times New Roman" w:hAnsi="Times New Roman" w:cs="Times New Roman"/>
          <w:sz w:val="28"/>
          <w:szCs w:val="28"/>
        </w:rPr>
        <w:t>(микрорайон «Октябрьский », ул. Куйбышева,140 а);</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sz w:val="28"/>
          <w:szCs w:val="28"/>
        </w:rPr>
        <w:t>4.3.</w:t>
      </w:r>
      <w:r w:rsidR="00531A71">
        <w:rPr>
          <w:rFonts w:ascii="Times New Roman" w:hAnsi="Times New Roman" w:cs="Times New Roman"/>
          <w:sz w:val="28"/>
          <w:szCs w:val="28"/>
        </w:rPr>
        <w:t xml:space="preserve"> </w:t>
      </w:r>
      <w:r w:rsidRPr="006C2644">
        <w:rPr>
          <w:rFonts w:ascii="Times New Roman" w:hAnsi="Times New Roman" w:cs="Times New Roman"/>
          <w:sz w:val="28"/>
          <w:szCs w:val="28"/>
        </w:rPr>
        <w:t>Организация работы 6 разножанровых любительских объединений :</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sidR="00531A71">
        <w:rPr>
          <w:rFonts w:ascii="Times New Roman" w:hAnsi="Times New Roman" w:cs="Times New Roman"/>
          <w:b/>
          <w:sz w:val="28"/>
          <w:szCs w:val="28"/>
        </w:rPr>
        <w:t xml:space="preserve"> </w:t>
      </w:r>
      <w:r w:rsidRPr="006C2644">
        <w:rPr>
          <w:rFonts w:ascii="Times New Roman" w:hAnsi="Times New Roman" w:cs="Times New Roman"/>
          <w:b/>
          <w:sz w:val="28"/>
          <w:szCs w:val="28"/>
        </w:rPr>
        <w:t>творческой лаборатории моды среди учащейся молодежи</w:t>
      </w:r>
      <w:r w:rsidRPr="006C2644">
        <w:rPr>
          <w:rFonts w:ascii="Times New Roman" w:hAnsi="Times New Roman" w:cs="Times New Roman"/>
          <w:sz w:val="28"/>
          <w:szCs w:val="28"/>
        </w:rPr>
        <w:t xml:space="preserve"> (микрорайон «Владимирс</w:t>
      </w:r>
      <w:r w:rsidR="00531A71">
        <w:rPr>
          <w:rFonts w:ascii="Times New Roman" w:hAnsi="Times New Roman" w:cs="Times New Roman"/>
          <w:sz w:val="28"/>
          <w:szCs w:val="28"/>
        </w:rPr>
        <w:t xml:space="preserve">кий»,  </w:t>
      </w:r>
      <w:r w:rsidRPr="006C2644">
        <w:rPr>
          <w:rFonts w:ascii="Times New Roman" w:hAnsi="Times New Roman" w:cs="Times New Roman"/>
          <w:sz w:val="28"/>
          <w:szCs w:val="28"/>
        </w:rPr>
        <w:t>ул. Косьвинская,11);</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sidR="00531A71">
        <w:rPr>
          <w:rFonts w:ascii="Times New Roman" w:hAnsi="Times New Roman" w:cs="Times New Roman"/>
          <w:b/>
          <w:sz w:val="28"/>
          <w:szCs w:val="28"/>
        </w:rPr>
        <w:t xml:space="preserve"> </w:t>
      </w:r>
      <w:r w:rsidRPr="006C2644">
        <w:rPr>
          <w:rFonts w:ascii="Times New Roman" w:hAnsi="Times New Roman" w:cs="Times New Roman"/>
          <w:b/>
          <w:sz w:val="28"/>
          <w:szCs w:val="28"/>
        </w:rPr>
        <w:t>творческого объединения циркового искусства среди детей школьного возраста</w:t>
      </w:r>
      <w:r w:rsidRPr="006C2644">
        <w:rPr>
          <w:rFonts w:ascii="Times New Roman" w:hAnsi="Times New Roman" w:cs="Times New Roman"/>
          <w:sz w:val="28"/>
          <w:szCs w:val="28"/>
        </w:rPr>
        <w:t xml:space="preserve"> (микрорайон «Октябрьский»,  ул. Куйбышева,140 а);</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sidR="00531A71">
        <w:rPr>
          <w:rFonts w:ascii="Times New Roman" w:hAnsi="Times New Roman" w:cs="Times New Roman"/>
          <w:b/>
          <w:sz w:val="28"/>
          <w:szCs w:val="28"/>
        </w:rPr>
        <w:t xml:space="preserve"> </w:t>
      </w:r>
      <w:r w:rsidRPr="006C2644">
        <w:rPr>
          <w:rFonts w:ascii="Times New Roman" w:hAnsi="Times New Roman" w:cs="Times New Roman"/>
          <w:b/>
          <w:sz w:val="28"/>
          <w:szCs w:val="28"/>
        </w:rPr>
        <w:t>центра любителей бального танца среди учащейся молодежи</w:t>
      </w:r>
      <w:r w:rsidRPr="006C2644">
        <w:rPr>
          <w:rFonts w:ascii="Times New Roman" w:hAnsi="Times New Roman" w:cs="Times New Roman"/>
          <w:sz w:val="28"/>
          <w:szCs w:val="28"/>
        </w:rPr>
        <w:t xml:space="preserve"> (микрорайон «Центральный»,  ул. Г.Успенского,9);</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sidR="00531A71">
        <w:rPr>
          <w:rFonts w:ascii="Times New Roman" w:hAnsi="Times New Roman" w:cs="Times New Roman"/>
          <w:b/>
          <w:sz w:val="28"/>
          <w:szCs w:val="28"/>
        </w:rPr>
        <w:t xml:space="preserve"> </w:t>
      </w:r>
      <w:r w:rsidRPr="006C2644">
        <w:rPr>
          <w:rFonts w:ascii="Times New Roman" w:hAnsi="Times New Roman" w:cs="Times New Roman"/>
          <w:b/>
          <w:sz w:val="28"/>
          <w:szCs w:val="28"/>
        </w:rPr>
        <w:t>творческого театрального объединения  среди детей младшего, среднего возраста и их родителей</w:t>
      </w:r>
      <w:r w:rsidRPr="006C2644">
        <w:rPr>
          <w:rFonts w:ascii="Times New Roman" w:hAnsi="Times New Roman" w:cs="Times New Roman"/>
          <w:sz w:val="28"/>
          <w:szCs w:val="28"/>
        </w:rPr>
        <w:t xml:space="preserve"> (микрорайон «Крохалева», ул. Гусарова,4);</w:t>
      </w:r>
    </w:p>
    <w:p w:rsidR="006C2644" w:rsidRPr="006C2644" w:rsidRDefault="006C2644" w:rsidP="006C2644">
      <w:pPr>
        <w:pStyle w:val="af5"/>
        <w:jc w:val="both"/>
        <w:rPr>
          <w:rFonts w:ascii="Times New Roman" w:hAnsi="Times New Roman" w:cs="Times New Roman"/>
          <w:b/>
          <w:sz w:val="28"/>
          <w:szCs w:val="28"/>
        </w:rPr>
      </w:pPr>
      <w:r w:rsidRPr="006C2644">
        <w:rPr>
          <w:rFonts w:ascii="Times New Roman" w:hAnsi="Times New Roman" w:cs="Times New Roman"/>
          <w:b/>
          <w:sz w:val="28"/>
          <w:szCs w:val="28"/>
        </w:rPr>
        <w:lastRenderedPageBreak/>
        <w:t>-</w:t>
      </w:r>
      <w:r w:rsidR="00531A71">
        <w:rPr>
          <w:rFonts w:ascii="Times New Roman" w:hAnsi="Times New Roman" w:cs="Times New Roman"/>
          <w:b/>
          <w:sz w:val="28"/>
          <w:szCs w:val="28"/>
        </w:rPr>
        <w:t xml:space="preserve"> </w:t>
      </w:r>
      <w:r w:rsidRPr="006C2644">
        <w:rPr>
          <w:rFonts w:ascii="Times New Roman" w:hAnsi="Times New Roman" w:cs="Times New Roman"/>
          <w:b/>
          <w:sz w:val="28"/>
          <w:szCs w:val="28"/>
        </w:rPr>
        <w:t xml:space="preserve">творческого объединения любителей фольклора </w:t>
      </w:r>
      <w:r w:rsidRPr="006C2644">
        <w:rPr>
          <w:rFonts w:ascii="Times New Roman" w:hAnsi="Times New Roman" w:cs="Times New Roman"/>
          <w:sz w:val="28"/>
          <w:szCs w:val="28"/>
        </w:rPr>
        <w:t>микрорайон «Владимирский», Краснополянская,19);</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sidR="00531A71">
        <w:rPr>
          <w:rFonts w:ascii="Times New Roman" w:hAnsi="Times New Roman" w:cs="Times New Roman"/>
          <w:b/>
          <w:sz w:val="28"/>
          <w:szCs w:val="28"/>
        </w:rPr>
        <w:t xml:space="preserve"> </w:t>
      </w:r>
      <w:r w:rsidRPr="006C2644">
        <w:rPr>
          <w:rFonts w:ascii="Times New Roman" w:hAnsi="Times New Roman" w:cs="Times New Roman"/>
          <w:b/>
          <w:sz w:val="28"/>
          <w:szCs w:val="28"/>
        </w:rPr>
        <w:t xml:space="preserve">творческого объединения любителей современного танца </w:t>
      </w:r>
      <w:r w:rsidRPr="006C2644">
        <w:rPr>
          <w:rFonts w:ascii="Times New Roman" w:hAnsi="Times New Roman" w:cs="Times New Roman"/>
          <w:sz w:val="28"/>
          <w:szCs w:val="28"/>
        </w:rPr>
        <w:t>(микрорайон «Владимирский», Краснополянская,19);</w:t>
      </w:r>
    </w:p>
    <w:p w:rsidR="006C2644" w:rsidRPr="006C2644" w:rsidRDefault="006C2644" w:rsidP="006C2644">
      <w:pPr>
        <w:pStyle w:val="af5"/>
        <w:jc w:val="both"/>
        <w:rPr>
          <w:rFonts w:ascii="Times New Roman" w:hAnsi="Times New Roman" w:cs="Times New Roman"/>
          <w:sz w:val="28"/>
          <w:szCs w:val="28"/>
        </w:rPr>
      </w:pPr>
      <w:r w:rsidRPr="006C2644">
        <w:rPr>
          <w:rFonts w:ascii="Times New Roman" w:hAnsi="Times New Roman" w:cs="Times New Roman"/>
          <w:sz w:val="28"/>
          <w:szCs w:val="28"/>
        </w:rPr>
        <w:t>Месторасположение и адреса клубов и  любительских объединений  могут быть изменены по согласованию с заказчиком.</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4.4.</w:t>
      </w:r>
      <w:r w:rsidR="00531A71">
        <w:rPr>
          <w:rFonts w:ascii="Times New Roman" w:hAnsi="Times New Roman" w:cs="Times New Roman"/>
          <w:sz w:val="28"/>
          <w:szCs w:val="28"/>
        </w:rPr>
        <w:t xml:space="preserve"> </w:t>
      </w:r>
      <w:r w:rsidRPr="006C2644">
        <w:rPr>
          <w:rFonts w:ascii="Times New Roman" w:hAnsi="Times New Roman" w:cs="Times New Roman"/>
          <w:sz w:val="28"/>
          <w:szCs w:val="28"/>
        </w:rPr>
        <w:t>Предоставление названия каждого клуба и любительского объединения по интересам.</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4.</w:t>
      </w:r>
      <w:r w:rsidR="004D257D">
        <w:rPr>
          <w:rFonts w:ascii="Times New Roman" w:hAnsi="Times New Roman" w:cs="Times New Roman"/>
          <w:sz w:val="28"/>
          <w:szCs w:val="28"/>
        </w:rPr>
        <w:t xml:space="preserve">5. </w:t>
      </w:r>
      <w:r w:rsidRPr="006C2644">
        <w:rPr>
          <w:rFonts w:ascii="Times New Roman" w:hAnsi="Times New Roman" w:cs="Times New Roman"/>
          <w:sz w:val="28"/>
          <w:szCs w:val="28"/>
        </w:rPr>
        <w:t>Предоставление концепции деятельности каждого клуба и любительского объединения по интересам.</w:t>
      </w:r>
    </w:p>
    <w:p w:rsidR="006C2644" w:rsidRPr="006C2644" w:rsidRDefault="004D257D"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4.6</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Наличие плана-сетки занятий участников каждого клуба и любительских объединения по интересам, согласованные с заказчиком.</w:t>
      </w:r>
    </w:p>
    <w:p w:rsidR="006C2644" w:rsidRPr="006C2644" w:rsidRDefault="004D257D"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4.7</w:t>
      </w:r>
      <w:r w:rsidR="006C2644" w:rsidRPr="006C2644">
        <w:rPr>
          <w:rFonts w:ascii="Times New Roman" w:hAnsi="Times New Roman" w:cs="Times New Roman"/>
          <w:sz w:val="28"/>
          <w:szCs w:val="28"/>
        </w:rPr>
        <w:t>.Обеспечение участия в каждом клубе, любительском объединении по интересам не менее 10 человек.</w:t>
      </w:r>
    </w:p>
    <w:p w:rsidR="006C2644" w:rsidRPr="006C2644" w:rsidRDefault="005B10B8"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4.8</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Организация работы каждого клуба и любительского объединения в течение срока оказания услуг с периодичностью не менее одного раза в неделю продолжительностью не менее одного часа.</w:t>
      </w:r>
    </w:p>
    <w:p w:rsidR="006C2644" w:rsidRPr="006C2644" w:rsidRDefault="008D0EE2"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4.9</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Предоставление заказчику (в отдел культуры</w:t>
      </w:r>
      <w:r>
        <w:rPr>
          <w:rFonts w:ascii="Times New Roman" w:hAnsi="Times New Roman" w:cs="Times New Roman"/>
          <w:sz w:val="28"/>
          <w:szCs w:val="28"/>
        </w:rPr>
        <w:t>,</w:t>
      </w:r>
      <w:r w:rsidR="006C2644" w:rsidRPr="006C2644">
        <w:rPr>
          <w:rFonts w:ascii="Times New Roman" w:hAnsi="Times New Roman" w:cs="Times New Roman"/>
          <w:sz w:val="28"/>
          <w:szCs w:val="28"/>
        </w:rPr>
        <w:t xml:space="preserve"> спорта </w:t>
      </w:r>
      <w:r>
        <w:rPr>
          <w:rFonts w:ascii="Times New Roman" w:hAnsi="Times New Roman" w:cs="Times New Roman"/>
          <w:sz w:val="28"/>
          <w:szCs w:val="28"/>
        </w:rPr>
        <w:t xml:space="preserve">и молодежной политики </w:t>
      </w:r>
      <w:r w:rsidR="006C2644" w:rsidRPr="006C2644">
        <w:rPr>
          <w:rFonts w:ascii="Times New Roman" w:hAnsi="Times New Roman" w:cs="Times New Roman"/>
          <w:sz w:val="28"/>
          <w:szCs w:val="28"/>
        </w:rPr>
        <w:t>администрации района) журналов учета занятий в период с момента заключения контракта по 20</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декабря 2013 года.</w:t>
      </w:r>
      <w:r w:rsidR="006C2644" w:rsidRPr="006C2644">
        <w:rPr>
          <w:rFonts w:ascii="Times New Roman" w:hAnsi="Times New Roman" w:cs="Times New Roman"/>
          <w:sz w:val="28"/>
          <w:szCs w:val="28"/>
        </w:rPr>
        <w:tab/>
      </w:r>
    </w:p>
    <w:p w:rsidR="006C2644" w:rsidRPr="006C2644" w:rsidRDefault="008D0EE2"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4.10</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Срок оказания услуг: с момента заключения муниципального контракта по 20</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декабря 2013 года.</w:t>
      </w:r>
    </w:p>
    <w:p w:rsidR="00F45CF7" w:rsidRDefault="00F45CF7" w:rsidP="006C2644">
      <w:pPr>
        <w:spacing w:after="0" w:line="0" w:lineRule="atLeast"/>
        <w:jc w:val="both"/>
        <w:rPr>
          <w:rFonts w:ascii="Times New Roman" w:hAnsi="Times New Roman" w:cs="Times New Roman"/>
          <w:sz w:val="28"/>
          <w:szCs w:val="28"/>
        </w:rPr>
      </w:pPr>
      <w:r w:rsidRPr="006604E0">
        <w:rPr>
          <w:rFonts w:ascii="Times New Roman" w:hAnsi="Times New Roman" w:cs="Times New Roman"/>
          <w:sz w:val="28"/>
          <w:szCs w:val="28"/>
        </w:rPr>
        <w:t>4.11</w:t>
      </w:r>
      <w:r w:rsidR="006C2644" w:rsidRPr="006604E0">
        <w:rPr>
          <w:rFonts w:ascii="Times New Roman" w:hAnsi="Times New Roman" w:cs="Times New Roman"/>
          <w:sz w:val="28"/>
          <w:szCs w:val="28"/>
        </w:rPr>
        <w:t>.</w:t>
      </w:r>
      <w:r w:rsidRPr="006604E0">
        <w:rPr>
          <w:rFonts w:ascii="Times New Roman" w:hAnsi="Times New Roman" w:cs="Times New Roman"/>
          <w:sz w:val="28"/>
          <w:szCs w:val="28"/>
        </w:rPr>
        <w:t xml:space="preserve"> </w:t>
      </w:r>
      <w:r w:rsidR="006C2644" w:rsidRPr="006604E0">
        <w:rPr>
          <w:rFonts w:ascii="Times New Roman" w:hAnsi="Times New Roman" w:cs="Times New Roman"/>
          <w:sz w:val="28"/>
          <w:szCs w:val="28"/>
        </w:rPr>
        <w:t>Соответствие приобретаемых товаров, предоставленных услуг потребностям каждой постоянно действующей формы по организации досуга населения по месту жительства. Обеспечение потребностей клубов по интересам и любительских объединений согласно заявкам на приобретение товаров, предоставление услуг должно составлять</w:t>
      </w:r>
      <w:r w:rsidR="006604E0" w:rsidRPr="006604E0">
        <w:rPr>
          <w:rFonts w:ascii="Times New Roman" w:hAnsi="Times New Roman" w:cs="Times New Roman"/>
          <w:sz w:val="28"/>
          <w:szCs w:val="28"/>
        </w:rPr>
        <w:t xml:space="preserve"> не менее 60 тысяч</w:t>
      </w:r>
      <w:r w:rsidR="006C2644" w:rsidRPr="006604E0">
        <w:rPr>
          <w:rFonts w:ascii="Times New Roman" w:hAnsi="Times New Roman" w:cs="Times New Roman"/>
          <w:sz w:val="28"/>
          <w:szCs w:val="28"/>
        </w:rPr>
        <w:t xml:space="preserve"> рублей 00 копеек</w:t>
      </w:r>
      <w:r w:rsidRPr="006604E0">
        <w:rPr>
          <w:rFonts w:ascii="Times New Roman" w:hAnsi="Times New Roman" w:cs="Times New Roman"/>
          <w:sz w:val="28"/>
          <w:szCs w:val="28"/>
        </w:rPr>
        <w:t>.</w:t>
      </w:r>
      <w:r w:rsidR="006C2644" w:rsidRPr="006C2644">
        <w:rPr>
          <w:rFonts w:ascii="Times New Roman" w:hAnsi="Times New Roman" w:cs="Times New Roman"/>
          <w:sz w:val="28"/>
          <w:szCs w:val="28"/>
        </w:rPr>
        <w:t xml:space="preserve"> </w:t>
      </w:r>
    </w:p>
    <w:p w:rsidR="006C2644" w:rsidRPr="006C2644" w:rsidRDefault="00B81677"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4.12</w:t>
      </w:r>
      <w:r w:rsidR="006C2644" w:rsidRPr="006C2644">
        <w:rPr>
          <w:rFonts w:ascii="Times New Roman" w:hAnsi="Times New Roman" w:cs="Times New Roman"/>
          <w:sz w:val="28"/>
          <w:szCs w:val="28"/>
        </w:rPr>
        <w:t>. Согласование потребностей каждой постоянно действующей формы по организации досуга населения по месту жительства с заказчиком и предоставление ежемесячного акта сдачи-приемки оказанных услуг с приложением копий документов, подтверждающих целевое расходование средств.</w:t>
      </w:r>
    </w:p>
    <w:p w:rsidR="006C2644" w:rsidRPr="006C2644" w:rsidRDefault="00B81677"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4.13</w:t>
      </w:r>
      <w:r w:rsidR="006C2644" w:rsidRPr="006C2644">
        <w:rPr>
          <w:rFonts w:ascii="Times New Roman" w:hAnsi="Times New Roman" w:cs="Times New Roman"/>
          <w:sz w:val="28"/>
          <w:szCs w:val="28"/>
        </w:rPr>
        <w:t>.Организация деятельности клубов и любительских объединений по интересам с учетом возрастной аудитории участников.</w:t>
      </w:r>
    </w:p>
    <w:p w:rsidR="006C2644" w:rsidRPr="006C2644" w:rsidRDefault="00EA60BB"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lastRenderedPageBreak/>
        <w:t>4.14</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Проведение каждой постоянно-действующей формой по организации досуга населения по месту жительства не менее одного отчетного мероприятия с предоставлением технического  обеспечения мероприятий. Место и сроки проведения по согласованию с заказчиком.</w:t>
      </w:r>
    </w:p>
    <w:p w:rsidR="006C2644" w:rsidRPr="006C2644" w:rsidRDefault="00EA60BB"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4.15</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 xml:space="preserve">Обеспечение работы не менее одного ведущего на каждом отчетном мероприятии. </w:t>
      </w:r>
    </w:p>
    <w:p w:rsidR="006C2644" w:rsidRPr="006C2644" w:rsidRDefault="008317C7"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4.16</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Обязательное предоставление фотоматериалов по деятельности постоянно действующих форм по организации досуга.</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4</w:t>
      </w:r>
      <w:r w:rsidRPr="006C2644">
        <w:rPr>
          <w:rFonts w:ascii="Times New Roman" w:hAnsi="Times New Roman" w:cs="Times New Roman"/>
          <w:i/>
          <w:sz w:val="28"/>
          <w:szCs w:val="28"/>
        </w:rPr>
        <w:t>.</w:t>
      </w:r>
      <w:r w:rsidR="008317C7">
        <w:rPr>
          <w:rFonts w:ascii="Times New Roman" w:hAnsi="Times New Roman" w:cs="Times New Roman"/>
          <w:sz w:val="28"/>
          <w:szCs w:val="28"/>
        </w:rPr>
        <w:t>17</w:t>
      </w:r>
      <w:r w:rsidRPr="006C2644">
        <w:rPr>
          <w:rFonts w:ascii="Times New Roman" w:hAnsi="Times New Roman" w:cs="Times New Roman"/>
          <w:sz w:val="28"/>
          <w:szCs w:val="28"/>
        </w:rPr>
        <w:t>.</w:t>
      </w:r>
      <w:r w:rsidR="008317C7">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техническими средствами и реквизитом занятий каждой постоянно действующей формы по организации досуга.</w:t>
      </w:r>
    </w:p>
    <w:p w:rsidR="006C2644" w:rsidRPr="006C2644" w:rsidRDefault="001E4116"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4.18</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Обеспечение объединений и клубов руководителями, проводящих занятия в каждой постоянно действующей форме по организации досуга.</w:t>
      </w:r>
    </w:p>
    <w:p w:rsidR="006C2644" w:rsidRPr="006C2644" w:rsidRDefault="00C21285"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4.19</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Транспортные расходы за счет Исполнителя.</w:t>
      </w:r>
    </w:p>
    <w:p w:rsidR="006C2644" w:rsidRPr="006C2644" w:rsidRDefault="00C21285" w:rsidP="006C264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4.20</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Оценочные показатели качества услуг.</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sidR="00C21285">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участия в каждом клубе и любительском объединении по интересам не менее 10 человек;</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sidR="00C21285">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отчетных мероприятий и занятий в каждой  постоянно действующей форме по организации досуга населения по месту жительства, согласно плана сетки занятий.;</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sidR="00C21285">
        <w:rPr>
          <w:rFonts w:ascii="Times New Roman" w:hAnsi="Times New Roman" w:cs="Times New Roman"/>
          <w:sz w:val="28"/>
          <w:szCs w:val="28"/>
        </w:rPr>
        <w:t xml:space="preserve"> </w:t>
      </w:r>
      <w:r w:rsidRPr="006C2644">
        <w:rPr>
          <w:rFonts w:ascii="Times New Roman" w:hAnsi="Times New Roman" w:cs="Times New Roman"/>
          <w:sz w:val="28"/>
          <w:szCs w:val="28"/>
        </w:rPr>
        <w:t>соответствие приобретаемых товаров, предоставленных услуг потребностям каждой постоянно действующей формы по организации досуга населения по месту жительства и предоставление ежемесячного акта сдачи-приемки оказанных услуг с приложением копий документов, подтверждающих целевое расходование средств.</w:t>
      </w:r>
    </w:p>
    <w:p w:rsidR="006C2644" w:rsidRPr="006C2644" w:rsidRDefault="00C21285" w:rsidP="006C2644">
      <w:pPr>
        <w:spacing w:after="0" w:line="0" w:lineRule="atLeast"/>
        <w:jc w:val="both"/>
        <w:rPr>
          <w:rStyle w:val="FontStyle14"/>
          <w:sz w:val="28"/>
          <w:szCs w:val="28"/>
        </w:rPr>
      </w:pPr>
      <w:r>
        <w:rPr>
          <w:rFonts w:ascii="Times New Roman" w:hAnsi="Times New Roman" w:cs="Times New Roman"/>
          <w:sz w:val="28"/>
          <w:szCs w:val="28"/>
        </w:rPr>
        <w:t>4.21</w:t>
      </w:r>
      <w:r w:rsidR="006C2644" w:rsidRPr="006C2644">
        <w:rPr>
          <w:rFonts w:ascii="Times New Roman" w:hAnsi="Times New Roman" w:cs="Times New Roman"/>
          <w:sz w:val="28"/>
          <w:szCs w:val="28"/>
        </w:rPr>
        <w:t>.</w:t>
      </w:r>
      <w:r>
        <w:rPr>
          <w:rFonts w:ascii="Times New Roman" w:hAnsi="Times New Roman" w:cs="Times New Roman"/>
          <w:sz w:val="28"/>
          <w:szCs w:val="28"/>
        </w:rPr>
        <w:t xml:space="preserve"> </w:t>
      </w:r>
      <w:r w:rsidR="006C2644" w:rsidRPr="006C2644">
        <w:rPr>
          <w:rFonts w:ascii="Times New Roman" w:hAnsi="Times New Roman" w:cs="Times New Roman"/>
          <w:sz w:val="28"/>
          <w:szCs w:val="28"/>
        </w:rPr>
        <w:t>В соответствии с оценочными показателями качества услуг по актам сдачи-приемки оказанных услуг предусмотрено снижение стоимости оказываемых услуг с понижающим коэффициентом в 10%  по каждому из показателей</w:t>
      </w:r>
      <w:r w:rsidR="006C2644" w:rsidRPr="006C2644">
        <w:rPr>
          <w:rStyle w:val="FontStyle14"/>
          <w:sz w:val="28"/>
          <w:szCs w:val="28"/>
        </w:rPr>
        <w:t>.</w:t>
      </w:r>
    </w:p>
    <w:p w:rsidR="006C2644" w:rsidRDefault="006C2644" w:rsidP="006C2644">
      <w:pPr>
        <w:spacing w:after="0" w:line="0" w:lineRule="atLeast"/>
        <w:jc w:val="both"/>
        <w:rPr>
          <w:rStyle w:val="FontStyle14"/>
          <w:sz w:val="28"/>
          <w:szCs w:val="28"/>
        </w:rPr>
      </w:pPr>
      <w:r w:rsidRPr="006C2644">
        <w:rPr>
          <w:rStyle w:val="FontStyle14"/>
          <w:sz w:val="28"/>
          <w:szCs w:val="28"/>
        </w:rPr>
        <w:t>Финансирование данного проекта должно составлять не менее 39</w:t>
      </w:r>
      <w:r w:rsidR="00534976">
        <w:rPr>
          <w:rStyle w:val="FontStyle14"/>
          <w:sz w:val="28"/>
          <w:szCs w:val="28"/>
        </w:rPr>
        <w:t xml:space="preserve"> </w:t>
      </w:r>
      <w:r w:rsidRPr="006C2644">
        <w:rPr>
          <w:rStyle w:val="FontStyle14"/>
          <w:sz w:val="28"/>
          <w:szCs w:val="28"/>
        </w:rPr>
        <w:t>% от цены заключенного контракта.</w:t>
      </w:r>
    </w:p>
    <w:p w:rsidR="00C21285" w:rsidRPr="006C2644" w:rsidRDefault="00C21285" w:rsidP="006C2644">
      <w:pPr>
        <w:spacing w:after="0" w:line="0" w:lineRule="atLeast"/>
        <w:jc w:val="both"/>
        <w:rPr>
          <w:rFonts w:ascii="Times New Roman" w:hAnsi="Times New Roman" w:cs="Times New Roman"/>
          <w:sz w:val="28"/>
          <w:szCs w:val="28"/>
        </w:rPr>
      </w:pPr>
    </w:p>
    <w:p w:rsidR="006C2644" w:rsidRPr="006C2644" w:rsidRDefault="006C2644" w:rsidP="006C2644">
      <w:pPr>
        <w:spacing w:after="0" w:line="0" w:lineRule="atLeast"/>
        <w:jc w:val="both"/>
        <w:rPr>
          <w:rFonts w:ascii="Times New Roman" w:hAnsi="Times New Roman" w:cs="Times New Roman"/>
          <w:b/>
          <w:sz w:val="28"/>
          <w:szCs w:val="28"/>
        </w:rPr>
      </w:pPr>
      <w:r w:rsidRPr="006C2644">
        <w:rPr>
          <w:rFonts w:ascii="Times New Roman" w:hAnsi="Times New Roman" w:cs="Times New Roman"/>
          <w:b/>
          <w:sz w:val="28"/>
          <w:szCs w:val="28"/>
        </w:rPr>
        <w:t>5.</w:t>
      </w:r>
      <w:r w:rsidR="00DF64C8">
        <w:rPr>
          <w:rFonts w:ascii="Times New Roman" w:hAnsi="Times New Roman" w:cs="Times New Roman"/>
          <w:b/>
          <w:sz w:val="28"/>
          <w:szCs w:val="28"/>
        </w:rPr>
        <w:t xml:space="preserve"> </w:t>
      </w:r>
      <w:r w:rsidRPr="006C2644">
        <w:rPr>
          <w:rFonts w:ascii="Times New Roman" w:hAnsi="Times New Roman" w:cs="Times New Roman"/>
          <w:b/>
          <w:sz w:val="28"/>
          <w:szCs w:val="28"/>
        </w:rPr>
        <w:t>Организация и проведение цикла традиционных мероприятий с участием национальных общин.</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lastRenderedPageBreak/>
        <w:t>5.1.</w:t>
      </w:r>
      <w:r w:rsidR="00DF64C8">
        <w:rPr>
          <w:rFonts w:ascii="Times New Roman" w:hAnsi="Times New Roman" w:cs="Times New Roman"/>
          <w:sz w:val="28"/>
          <w:szCs w:val="28"/>
        </w:rPr>
        <w:t xml:space="preserve"> </w:t>
      </w:r>
      <w:r w:rsidRPr="006C2644">
        <w:rPr>
          <w:rFonts w:ascii="Times New Roman" w:hAnsi="Times New Roman" w:cs="Times New Roman"/>
          <w:sz w:val="28"/>
          <w:szCs w:val="28"/>
        </w:rPr>
        <w:t>Организация и проведение</w:t>
      </w:r>
      <w:r w:rsidRPr="006C2644">
        <w:rPr>
          <w:rFonts w:ascii="Times New Roman" w:hAnsi="Times New Roman" w:cs="Times New Roman"/>
          <w:b/>
          <w:sz w:val="28"/>
          <w:szCs w:val="28"/>
        </w:rPr>
        <w:t xml:space="preserve"> </w:t>
      </w:r>
      <w:r w:rsidRPr="00DF64C8">
        <w:rPr>
          <w:rFonts w:ascii="Times New Roman" w:hAnsi="Times New Roman" w:cs="Times New Roman"/>
          <w:sz w:val="28"/>
          <w:szCs w:val="28"/>
        </w:rPr>
        <w:t xml:space="preserve">цикла </w:t>
      </w:r>
      <w:r w:rsidRPr="006C2644">
        <w:rPr>
          <w:rFonts w:ascii="Times New Roman" w:hAnsi="Times New Roman" w:cs="Times New Roman"/>
          <w:sz w:val="28"/>
          <w:szCs w:val="28"/>
        </w:rPr>
        <w:t>традиционных мероприятий с участием национальных общин по адресу: Юношеская библиотека МУК «ОМБ</w:t>
      </w:r>
      <w:r w:rsidR="003F4DB6">
        <w:rPr>
          <w:rFonts w:ascii="Times New Roman" w:hAnsi="Times New Roman" w:cs="Times New Roman"/>
          <w:sz w:val="28"/>
          <w:szCs w:val="28"/>
        </w:rPr>
        <w:t xml:space="preserve"> г. Перми» (ул. 25 О</w:t>
      </w:r>
      <w:r w:rsidRPr="006C2644">
        <w:rPr>
          <w:rFonts w:ascii="Times New Roman" w:hAnsi="Times New Roman" w:cs="Times New Roman"/>
          <w:sz w:val="28"/>
          <w:szCs w:val="28"/>
        </w:rPr>
        <w:t>ктября,64).</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5.2.</w:t>
      </w:r>
      <w:r w:rsidR="003F4DB6">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цикла традиционных  мероприятий «Когда мы вместе–мы целый мир!» с участием национальных общин в период с момента заключения контракта по 18 октября 2013 года (время проведения по согласованию с заказчиком).</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5.3.</w:t>
      </w:r>
      <w:r w:rsidR="00F52527">
        <w:rPr>
          <w:rFonts w:ascii="Times New Roman" w:hAnsi="Times New Roman" w:cs="Times New Roman"/>
          <w:sz w:val="28"/>
          <w:szCs w:val="28"/>
        </w:rPr>
        <w:t xml:space="preserve"> </w:t>
      </w:r>
      <w:r w:rsidRPr="006C2644">
        <w:rPr>
          <w:rFonts w:ascii="Times New Roman" w:hAnsi="Times New Roman" w:cs="Times New Roman"/>
          <w:sz w:val="28"/>
          <w:szCs w:val="28"/>
        </w:rPr>
        <w:t>Продолжительность каждого мероприятия не менее 1 часа.</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5.4.</w:t>
      </w:r>
      <w:r w:rsidR="00F52527">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цикла мероприятий по темам:</w:t>
      </w:r>
      <w:r w:rsidR="00F52527">
        <w:rPr>
          <w:rFonts w:ascii="Times New Roman" w:hAnsi="Times New Roman" w:cs="Times New Roman"/>
          <w:sz w:val="28"/>
          <w:szCs w:val="28"/>
        </w:rPr>
        <w:t xml:space="preserve"> </w:t>
      </w:r>
      <w:r w:rsidRPr="006C2644">
        <w:rPr>
          <w:rFonts w:ascii="Times New Roman" w:hAnsi="Times New Roman" w:cs="Times New Roman"/>
          <w:sz w:val="28"/>
          <w:szCs w:val="28"/>
        </w:rPr>
        <w:t>«Культура коми-пермяков»,</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«Культура татар», «Культура удмуртов»,</w:t>
      </w:r>
      <w:r w:rsidR="00F52527">
        <w:rPr>
          <w:rFonts w:ascii="Times New Roman" w:hAnsi="Times New Roman" w:cs="Times New Roman"/>
          <w:sz w:val="28"/>
          <w:szCs w:val="28"/>
        </w:rPr>
        <w:t xml:space="preserve"> </w:t>
      </w:r>
      <w:r w:rsidRPr="006C2644">
        <w:rPr>
          <w:rFonts w:ascii="Times New Roman" w:hAnsi="Times New Roman" w:cs="Times New Roman"/>
          <w:sz w:val="28"/>
          <w:szCs w:val="28"/>
        </w:rPr>
        <w:t>«Культура малых народностей Прикамья».</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5.5.</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тематических мероприятий в форме бесед, викторин,</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краеведческих часов и выставок с просмотром книг и документов по теме «Прикамье многонациональное–вместе целый мир».</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5.6.</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цикла мероприятий с отбором не менее 100 источников по  разным теме.</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5.7.</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Техническое оснащение выставок с применением демонстрационных витрин.</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5.8.</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ведущего на традиционных культурных мероприятиях «Когда мы вместе–мы целый мир!».</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5.9.</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Использование в программах мероприятий технологий активизации зрителей.</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5.10.</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мероприятий с учетом возрастной категории зрителей.</w:t>
      </w:r>
    </w:p>
    <w:p w:rsidR="006C2644" w:rsidRPr="006C2644" w:rsidRDefault="006C2644" w:rsidP="006C2644">
      <w:pPr>
        <w:spacing w:after="0" w:line="0" w:lineRule="atLeast"/>
        <w:jc w:val="both"/>
        <w:rPr>
          <w:rStyle w:val="FontStyle14"/>
          <w:sz w:val="28"/>
          <w:szCs w:val="28"/>
        </w:rPr>
      </w:pPr>
      <w:r w:rsidRPr="006C2644">
        <w:rPr>
          <w:rStyle w:val="FontStyle14"/>
          <w:sz w:val="28"/>
          <w:szCs w:val="28"/>
        </w:rPr>
        <w:t>5.11.</w:t>
      </w:r>
      <w:r w:rsidR="00677FEF">
        <w:rPr>
          <w:rStyle w:val="FontStyle14"/>
          <w:sz w:val="28"/>
          <w:szCs w:val="28"/>
        </w:rPr>
        <w:t xml:space="preserve"> </w:t>
      </w:r>
      <w:r w:rsidRPr="006C2644">
        <w:rPr>
          <w:rStyle w:val="FontStyle14"/>
          <w:sz w:val="28"/>
          <w:szCs w:val="28"/>
        </w:rPr>
        <w:t>Обеспечение соблюдения санитарных норм до и после проведения мероприятий.</w:t>
      </w:r>
    </w:p>
    <w:p w:rsidR="006C2644" w:rsidRPr="006C2644" w:rsidRDefault="006C2644" w:rsidP="006C2644">
      <w:pPr>
        <w:spacing w:after="0" w:line="0" w:lineRule="atLeast"/>
        <w:jc w:val="both"/>
        <w:rPr>
          <w:rStyle w:val="FontStyle14"/>
          <w:sz w:val="28"/>
          <w:szCs w:val="28"/>
        </w:rPr>
      </w:pPr>
      <w:r w:rsidRPr="006C2644">
        <w:rPr>
          <w:rStyle w:val="FontStyle14"/>
          <w:sz w:val="28"/>
          <w:szCs w:val="28"/>
        </w:rPr>
        <w:t>5.12.</w:t>
      </w:r>
      <w:r w:rsidR="00677FEF">
        <w:rPr>
          <w:rStyle w:val="FontStyle14"/>
          <w:sz w:val="28"/>
          <w:szCs w:val="28"/>
        </w:rPr>
        <w:t xml:space="preserve"> </w:t>
      </w:r>
      <w:r w:rsidRPr="006C2644">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6C2644" w:rsidRPr="006C2644" w:rsidRDefault="006C2644" w:rsidP="006C264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5.13.Оценочные показатели качества услуг:</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 xml:space="preserve">техническое оснащение выставок с применением демонстрационных витрин; </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ведущего в цикле  традиционных мероприятий «Когда мы вместе–мы целый мир!».</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lastRenderedPageBreak/>
        <w:t>5.14.</w:t>
      </w:r>
      <w:r w:rsidR="00677FEF">
        <w:rPr>
          <w:rFonts w:ascii="Times New Roman" w:hAnsi="Times New Roman" w:cs="Times New Roman"/>
          <w:sz w:val="28"/>
          <w:szCs w:val="28"/>
        </w:rPr>
        <w:t xml:space="preserve"> </w:t>
      </w:r>
      <w:r w:rsidRPr="006C2644">
        <w:rPr>
          <w:rFonts w:ascii="Times New Roman" w:hAnsi="Times New Roman" w:cs="Times New Roman"/>
          <w:sz w:val="28"/>
          <w:szCs w:val="28"/>
        </w:rPr>
        <w:t>В соответствии с оценочными показателями качества услуг предусмотрено снижение</w:t>
      </w:r>
      <w:r w:rsidR="00DC55EE">
        <w:rPr>
          <w:rFonts w:ascii="Times New Roman" w:hAnsi="Times New Roman" w:cs="Times New Roman"/>
          <w:sz w:val="28"/>
          <w:szCs w:val="28"/>
        </w:rPr>
        <w:t xml:space="preserve"> </w:t>
      </w:r>
      <w:r w:rsidRPr="006C2644">
        <w:rPr>
          <w:rFonts w:ascii="Times New Roman" w:hAnsi="Times New Roman" w:cs="Times New Roman"/>
          <w:sz w:val="28"/>
          <w:szCs w:val="28"/>
        </w:rPr>
        <w:t>стоимости оказываемых услуг с понижающим коэффициентом в 10% по каждому из показателей.</w:t>
      </w:r>
    </w:p>
    <w:p w:rsidR="006C2644" w:rsidRPr="006C2644" w:rsidRDefault="006C2644" w:rsidP="006C264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5.15</w:t>
      </w:r>
      <w:r w:rsidRPr="006C2644">
        <w:rPr>
          <w:rStyle w:val="FontStyle14"/>
          <w:sz w:val="28"/>
          <w:szCs w:val="28"/>
        </w:rPr>
        <w:t>.</w:t>
      </w:r>
      <w:r w:rsidR="00DC55EE">
        <w:rPr>
          <w:rStyle w:val="FontStyle14"/>
          <w:sz w:val="28"/>
          <w:szCs w:val="28"/>
        </w:rPr>
        <w:t xml:space="preserve"> </w:t>
      </w:r>
      <w:r w:rsidRPr="006C2644">
        <w:rPr>
          <w:rStyle w:val="FontStyle14"/>
          <w:sz w:val="28"/>
          <w:szCs w:val="28"/>
        </w:rPr>
        <w:t>Финансирование данного проекта должно составлять не менее 6 % от цены заключенного контракта.</w:t>
      </w:r>
    </w:p>
    <w:p w:rsidR="006C2644" w:rsidRPr="006C2644" w:rsidRDefault="006C2644" w:rsidP="006C2644">
      <w:pPr>
        <w:spacing w:after="0" w:line="0" w:lineRule="atLeast"/>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Pr="006C2644" w:rsidRDefault="007A4307" w:rsidP="006C2644">
      <w:pPr>
        <w:spacing w:after="0" w:line="240" w:lineRule="auto"/>
        <w:ind w:firstLine="567"/>
        <w:jc w:val="both"/>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7A4307" w:rsidRDefault="007A4307" w:rsidP="0045280E">
      <w:pPr>
        <w:spacing w:after="0" w:line="240" w:lineRule="auto"/>
        <w:ind w:firstLine="567"/>
        <w:jc w:val="right"/>
        <w:rPr>
          <w:rFonts w:ascii="Times New Roman" w:hAnsi="Times New Roman" w:cs="Times New Roman"/>
          <w:sz w:val="28"/>
          <w:szCs w:val="28"/>
        </w:rPr>
      </w:pPr>
    </w:p>
    <w:p w:rsidR="00497F98" w:rsidRDefault="00497F98" w:rsidP="0045280E">
      <w:pPr>
        <w:spacing w:after="0" w:line="240" w:lineRule="auto"/>
        <w:ind w:firstLine="567"/>
        <w:jc w:val="right"/>
        <w:rPr>
          <w:rFonts w:ascii="Times New Roman" w:hAnsi="Times New Roman" w:cs="Times New Roman"/>
          <w:sz w:val="28"/>
          <w:szCs w:val="28"/>
        </w:rPr>
      </w:pPr>
    </w:p>
    <w:p w:rsidR="00497F98" w:rsidRDefault="00497F98" w:rsidP="0045280E">
      <w:pPr>
        <w:spacing w:after="0" w:line="240" w:lineRule="auto"/>
        <w:ind w:firstLine="567"/>
        <w:jc w:val="right"/>
        <w:rPr>
          <w:rFonts w:ascii="Times New Roman" w:hAnsi="Times New Roman" w:cs="Times New Roman"/>
          <w:sz w:val="28"/>
          <w:szCs w:val="28"/>
        </w:rPr>
      </w:pPr>
    </w:p>
    <w:p w:rsidR="00497F98" w:rsidRDefault="00497F98" w:rsidP="0045280E">
      <w:pPr>
        <w:spacing w:after="0" w:line="240" w:lineRule="auto"/>
        <w:ind w:firstLine="567"/>
        <w:jc w:val="right"/>
        <w:rPr>
          <w:rFonts w:ascii="Times New Roman" w:hAnsi="Times New Roman" w:cs="Times New Roman"/>
          <w:sz w:val="28"/>
          <w:szCs w:val="28"/>
        </w:rPr>
      </w:pPr>
    </w:p>
    <w:p w:rsidR="00497F98" w:rsidRDefault="00497F98" w:rsidP="0045280E">
      <w:pPr>
        <w:spacing w:after="0" w:line="240" w:lineRule="auto"/>
        <w:ind w:firstLine="567"/>
        <w:jc w:val="right"/>
        <w:rPr>
          <w:rFonts w:ascii="Times New Roman" w:hAnsi="Times New Roman" w:cs="Times New Roman"/>
          <w:sz w:val="28"/>
          <w:szCs w:val="28"/>
        </w:rPr>
      </w:pPr>
    </w:p>
    <w:p w:rsidR="00497F98" w:rsidRDefault="00497F98" w:rsidP="0045280E">
      <w:pPr>
        <w:spacing w:after="0" w:line="240" w:lineRule="auto"/>
        <w:ind w:firstLine="567"/>
        <w:jc w:val="right"/>
        <w:rPr>
          <w:rFonts w:ascii="Times New Roman" w:hAnsi="Times New Roman" w:cs="Times New Roman"/>
          <w:sz w:val="28"/>
          <w:szCs w:val="28"/>
        </w:rPr>
      </w:pPr>
    </w:p>
    <w:p w:rsidR="00497F98" w:rsidRDefault="00497F98" w:rsidP="0045280E">
      <w:pPr>
        <w:spacing w:after="0" w:line="240" w:lineRule="auto"/>
        <w:ind w:firstLine="567"/>
        <w:jc w:val="right"/>
        <w:rPr>
          <w:rFonts w:ascii="Times New Roman" w:hAnsi="Times New Roman" w:cs="Times New Roman"/>
          <w:sz w:val="28"/>
          <w:szCs w:val="28"/>
        </w:rPr>
      </w:pPr>
    </w:p>
    <w:p w:rsidR="00497F98" w:rsidRDefault="00497F98"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Default="0031319A" w:rsidP="0031319A">
      <w:pPr>
        <w:spacing w:after="0" w:line="24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F64A2B" w:rsidRDefault="00F64A2B" w:rsidP="0031319A">
      <w:pPr>
        <w:spacing w:after="0" w:line="240" w:lineRule="auto"/>
        <w:jc w:val="center"/>
        <w:rPr>
          <w:rFonts w:ascii="Times New Roman" w:hAnsi="Times New Roman" w:cs="Times New Roman"/>
          <w:b/>
          <w:sz w:val="28"/>
          <w:szCs w:val="28"/>
        </w:rPr>
      </w:pPr>
    </w:p>
    <w:p w:rsidR="0073583C" w:rsidRPr="0073583C" w:rsidRDefault="0073583C" w:rsidP="0073583C">
      <w:pPr>
        <w:spacing w:after="0" w:line="240" w:lineRule="auto"/>
        <w:jc w:val="center"/>
        <w:outlineLvl w:val="0"/>
        <w:rPr>
          <w:rFonts w:ascii="Times New Roman" w:hAnsi="Times New Roman" w:cs="Times New Roman"/>
          <w:b/>
          <w:sz w:val="28"/>
          <w:szCs w:val="28"/>
        </w:rPr>
      </w:pPr>
      <w:r w:rsidRPr="0073583C">
        <w:rPr>
          <w:rFonts w:ascii="Times New Roman" w:hAnsi="Times New Roman" w:cs="Times New Roman"/>
          <w:b/>
          <w:bCs/>
          <w:iCs/>
          <w:sz w:val="28"/>
          <w:szCs w:val="28"/>
        </w:rPr>
        <w:t xml:space="preserve">на оказание услуг </w:t>
      </w:r>
      <w:r w:rsidRPr="0073583C">
        <w:rPr>
          <w:rFonts w:ascii="Times New Roman" w:hAnsi="Times New Roman" w:cs="Times New Roman"/>
          <w:b/>
          <w:bCs/>
          <w:sz w:val="28"/>
          <w:szCs w:val="28"/>
        </w:rPr>
        <w:t>по организации и проведению тематических проектов для жителей Свердловского района.</w:t>
      </w:r>
    </w:p>
    <w:p w:rsidR="0073583C" w:rsidRPr="0073583C" w:rsidRDefault="0073583C" w:rsidP="0073583C">
      <w:pPr>
        <w:pStyle w:val="a3"/>
        <w:jc w:val="center"/>
        <w:rPr>
          <w:bCs/>
          <w:iCs/>
          <w:sz w:val="28"/>
          <w:szCs w:val="28"/>
        </w:rPr>
      </w:pPr>
    </w:p>
    <w:p w:rsidR="0073583C" w:rsidRPr="0073583C" w:rsidRDefault="0073583C" w:rsidP="0073583C">
      <w:pPr>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г. Пермь</w:t>
      </w:r>
      <w:r w:rsidRPr="0073583C">
        <w:rPr>
          <w:rFonts w:ascii="Times New Roman" w:hAnsi="Times New Roman" w:cs="Times New Roman"/>
          <w:sz w:val="28"/>
          <w:szCs w:val="28"/>
        </w:rPr>
        <w:tab/>
      </w:r>
      <w:r w:rsidRPr="0073583C">
        <w:rPr>
          <w:rFonts w:ascii="Times New Roman" w:hAnsi="Times New Roman" w:cs="Times New Roman"/>
          <w:sz w:val="28"/>
          <w:szCs w:val="28"/>
        </w:rPr>
        <w:tab/>
      </w:r>
      <w:r w:rsidRPr="0073583C">
        <w:rPr>
          <w:rFonts w:ascii="Times New Roman" w:hAnsi="Times New Roman" w:cs="Times New Roman"/>
          <w:sz w:val="28"/>
          <w:szCs w:val="28"/>
        </w:rPr>
        <w:tab/>
      </w:r>
      <w:r w:rsidRPr="0073583C">
        <w:rPr>
          <w:rFonts w:ascii="Times New Roman" w:hAnsi="Times New Roman" w:cs="Times New Roman"/>
          <w:sz w:val="28"/>
          <w:szCs w:val="28"/>
        </w:rPr>
        <w:tab/>
      </w:r>
      <w:r w:rsidRPr="0073583C">
        <w:rPr>
          <w:rFonts w:ascii="Times New Roman" w:hAnsi="Times New Roman" w:cs="Times New Roman"/>
          <w:sz w:val="28"/>
          <w:szCs w:val="28"/>
        </w:rPr>
        <w:tab/>
      </w:r>
      <w:r w:rsidRPr="0073583C">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73583C">
          <w:rPr>
            <w:rFonts w:ascii="Times New Roman" w:hAnsi="Times New Roman" w:cs="Times New Roman"/>
            <w:sz w:val="28"/>
            <w:szCs w:val="28"/>
          </w:rPr>
          <w:t>2013 г</w:t>
        </w:r>
      </w:smartTag>
      <w:r w:rsidRPr="0073583C">
        <w:rPr>
          <w:rFonts w:ascii="Times New Roman" w:hAnsi="Times New Roman" w:cs="Times New Roman"/>
          <w:sz w:val="28"/>
          <w:szCs w:val="28"/>
        </w:rPr>
        <w:t xml:space="preserve">.  </w:t>
      </w:r>
    </w:p>
    <w:p w:rsidR="0073583C" w:rsidRPr="0073583C" w:rsidRDefault="0073583C" w:rsidP="0073583C">
      <w:pPr>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 xml:space="preserve">  </w:t>
      </w:r>
    </w:p>
    <w:p w:rsidR="0073583C" w:rsidRPr="0073583C" w:rsidRDefault="0073583C" w:rsidP="0073583C">
      <w:pPr>
        <w:spacing w:after="0" w:line="240" w:lineRule="auto"/>
        <w:ind w:firstLine="567"/>
        <w:jc w:val="both"/>
        <w:rPr>
          <w:rFonts w:ascii="Times New Roman" w:hAnsi="Times New Roman" w:cs="Times New Roman"/>
          <w:sz w:val="28"/>
          <w:szCs w:val="28"/>
        </w:rPr>
      </w:pPr>
      <w:r w:rsidRPr="0073583C">
        <w:rPr>
          <w:rFonts w:ascii="Times New Roman" w:hAnsi="Times New Roman" w:cs="Times New Roman"/>
          <w:b/>
          <w:sz w:val="28"/>
          <w:szCs w:val="28"/>
        </w:rPr>
        <w:t>Администрация Свердловского района города Перми</w:t>
      </w:r>
      <w:r w:rsidRPr="0073583C">
        <w:rPr>
          <w:rFonts w:ascii="Times New Roman" w:hAnsi="Times New Roman" w:cs="Times New Roman"/>
          <w:sz w:val="28"/>
          <w:szCs w:val="28"/>
        </w:rPr>
        <w:t xml:space="preserve">, именуемая в дальнейшем "ЗАКАЗЧИК", в лице ____________________________, действующего на основании _____________________________________________________________, с одной стороны, и </w:t>
      </w:r>
      <w:r w:rsidRPr="0073583C">
        <w:rPr>
          <w:rFonts w:ascii="Times New Roman" w:hAnsi="Times New Roman" w:cs="Times New Roman"/>
          <w:b/>
          <w:sz w:val="28"/>
          <w:szCs w:val="28"/>
        </w:rPr>
        <w:t>________________________________________</w:t>
      </w:r>
      <w:r w:rsidRPr="0073583C">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73583C" w:rsidRPr="0073583C" w:rsidRDefault="0073583C" w:rsidP="0073583C">
      <w:pPr>
        <w:spacing w:after="0" w:line="240" w:lineRule="auto"/>
        <w:ind w:firstLine="567"/>
        <w:jc w:val="both"/>
        <w:rPr>
          <w:rFonts w:ascii="Times New Roman" w:hAnsi="Times New Roman" w:cs="Times New Roman"/>
          <w:sz w:val="28"/>
          <w:szCs w:val="28"/>
        </w:rPr>
      </w:pPr>
    </w:p>
    <w:p w:rsidR="0073583C" w:rsidRPr="0073583C" w:rsidRDefault="0073583C" w:rsidP="0073583C">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73583C">
        <w:rPr>
          <w:rFonts w:ascii="Times New Roman" w:hAnsi="Times New Roman" w:cs="Times New Roman"/>
          <w:b/>
          <w:color w:val="000000"/>
          <w:sz w:val="28"/>
          <w:szCs w:val="28"/>
        </w:rPr>
        <w:t>Предмет контракта</w:t>
      </w:r>
    </w:p>
    <w:p w:rsidR="0073583C" w:rsidRPr="0073583C" w:rsidRDefault="0073583C" w:rsidP="0073583C">
      <w:pPr>
        <w:autoSpaceDE w:val="0"/>
        <w:autoSpaceDN w:val="0"/>
        <w:adjustRightInd w:val="0"/>
        <w:spacing w:after="0" w:line="240" w:lineRule="auto"/>
        <w:jc w:val="both"/>
        <w:rPr>
          <w:rFonts w:ascii="Times New Roman" w:hAnsi="Times New Roman" w:cs="Times New Roman"/>
          <w:b/>
          <w:color w:val="000000"/>
          <w:sz w:val="28"/>
          <w:szCs w:val="28"/>
        </w:rPr>
      </w:pPr>
    </w:p>
    <w:p w:rsidR="0073583C" w:rsidRPr="0073583C" w:rsidRDefault="0073583C" w:rsidP="0073583C">
      <w:pPr>
        <w:autoSpaceDE w:val="0"/>
        <w:autoSpaceDN w:val="0"/>
        <w:adjustRightInd w:val="0"/>
        <w:spacing w:after="0" w:line="240" w:lineRule="auto"/>
        <w:jc w:val="both"/>
        <w:rPr>
          <w:rFonts w:ascii="Times New Roman" w:hAnsi="Times New Roman" w:cs="Times New Roman"/>
          <w:sz w:val="28"/>
          <w:szCs w:val="28"/>
        </w:rPr>
      </w:pPr>
      <w:r w:rsidRPr="0073583C">
        <w:rPr>
          <w:rFonts w:ascii="Times New Roman" w:hAnsi="Times New Roman" w:cs="Times New Roman"/>
          <w:color w:val="000000"/>
          <w:sz w:val="28"/>
          <w:szCs w:val="28"/>
        </w:rPr>
        <w:t xml:space="preserve">1.1. </w:t>
      </w:r>
      <w:r w:rsidRPr="0073583C">
        <w:rPr>
          <w:rFonts w:ascii="Times New Roman" w:hAnsi="Times New Roman" w:cs="Times New Roman"/>
          <w:sz w:val="28"/>
          <w:szCs w:val="28"/>
        </w:rPr>
        <w:t>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мероприятия 9.1.1.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r w:rsidRPr="0073583C">
        <w:rPr>
          <w:rFonts w:ascii="Times New Roman" w:hAnsi="Times New Roman" w:cs="Times New Roman"/>
          <w:bCs/>
          <w:iCs/>
          <w:sz w:val="28"/>
          <w:szCs w:val="28"/>
        </w:rPr>
        <w:t xml:space="preserve">, </w:t>
      </w:r>
      <w:r w:rsidRPr="0073583C">
        <w:rPr>
          <w:rFonts w:ascii="Times New Roman" w:hAnsi="Times New Roman" w:cs="Times New Roman"/>
          <w:color w:val="000000"/>
          <w:sz w:val="28"/>
          <w:szCs w:val="28"/>
        </w:rPr>
        <w:t>в соответствии</w:t>
      </w:r>
      <w:r w:rsidRPr="0073583C">
        <w:rPr>
          <w:rFonts w:ascii="Times New Roman" w:hAnsi="Times New Roman" w:cs="Times New Roman"/>
          <w:sz w:val="28"/>
          <w:szCs w:val="28"/>
        </w:rPr>
        <w:t xml:space="preserve"> с приказом главы администрации Свердловского района от ________ № __________ «О размещении</w:t>
      </w:r>
      <w:r w:rsidRPr="0073583C">
        <w:rPr>
          <w:rFonts w:ascii="Times New Roman" w:hAnsi="Times New Roman" w:cs="Times New Roman"/>
          <w:b/>
          <w:sz w:val="28"/>
          <w:szCs w:val="28"/>
        </w:rPr>
        <w:t xml:space="preserve"> </w:t>
      </w:r>
      <w:r w:rsidRPr="0073583C">
        <w:rPr>
          <w:rFonts w:ascii="Times New Roman" w:hAnsi="Times New Roman" w:cs="Times New Roman"/>
          <w:sz w:val="28"/>
          <w:szCs w:val="28"/>
        </w:rPr>
        <w:t>муниципального заказа</w:t>
      </w:r>
      <w:r w:rsidRPr="0073583C">
        <w:rPr>
          <w:rFonts w:ascii="Times New Roman" w:hAnsi="Times New Roman" w:cs="Times New Roman"/>
          <w:b/>
          <w:sz w:val="28"/>
          <w:szCs w:val="28"/>
        </w:rPr>
        <w:t>»</w:t>
      </w:r>
      <w:r w:rsidRPr="0073583C">
        <w:rPr>
          <w:rFonts w:ascii="Times New Roman" w:hAnsi="Times New Roman" w:cs="Times New Roman"/>
          <w:sz w:val="28"/>
          <w:szCs w:val="28"/>
        </w:rPr>
        <w:t>, решением постоянно действующей конкурсной (аукционной)  комиссии  администрации Свердловского района города Перми (протокол от _________ № ____).</w:t>
      </w:r>
    </w:p>
    <w:p w:rsidR="0073583C" w:rsidRPr="0073583C" w:rsidRDefault="0073583C" w:rsidP="0073583C">
      <w:pPr>
        <w:pStyle w:val="a3"/>
        <w:rPr>
          <w:sz w:val="28"/>
          <w:szCs w:val="28"/>
        </w:rPr>
      </w:pPr>
      <w:r w:rsidRPr="0073583C">
        <w:rPr>
          <w:sz w:val="28"/>
          <w:szCs w:val="28"/>
        </w:rPr>
        <w:lastRenderedPageBreak/>
        <w:t xml:space="preserve">1.2. По настоящему контракту по поручению ЗАКАЗЧИКА -  ИСПОЛНИТЕЛЬ принимает на себя обязательство оказать ЗАКАЗЧИКУ услуги </w:t>
      </w:r>
      <w:r w:rsidRPr="0073583C">
        <w:rPr>
          <w:b/>
          <w:bCs/>
          <w:sz w:val="28"/>
          <w:szCs w:val="28"/>
        </w:rPr>
        <w:t>по организации и проведению тематических проектов для жителей Свердловского района,</w:t>
      </w:r>
      <w:r w:rsidRPr="0073583C">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73583C" w:rsidRPr="0073583C" w:rsidRDefault="0073583C" w:rsidP="0073583C">
      <w:pPr>
        <w:pStyle w:val="a3"/>
        <w:rPr>
          <w:sz w:val="28"/>
          <w:szCs w:val="28"/>
        </w:rPr>
      </w:pPr>
      <w:r w:rsidRPr="0073583C">
        <w:rPr>
          <w:sz w:val="28"/>
          <w:szCs w:val="28"/>
        </w:rPr>
        <w:t>ИСПОЛНИТЕЛЬ обязуется обеспечить оказание услуг, поименованный перечень которых указан в Приложении № 1 к настоящему муниципальному контракту (</w:t>
      </w:r>
      <w:r w:rsidRPr="0073583C">
        <w:rPr>
          <w:b/>
          <w:sz w:val="28"/>
          <w:szCs w:val="28"/>
        </w:rPr>
        <w:t xml:space="preserve">Техническое задание к услугам по организации и проведению </w:t>
      </w:r>
      <w:r w:rsidRPr="0073583C">
        <w:rPr>
          <w:b/>
          <w:bCs/>
          <w:sz w:val="28"/>
          <w:szCs w:val="28"/>
        </w:rPr>
        <w:t>тематических проектов для жителей Свердловского района),</w:t>
      </w:r>
      <w:r w:rsidRPr="0073583C">
        <w:rPr>
          <w:sz w:val="28"/>
          <w:szCs w:val="28"/>
        </w:rPr>
        <w:t xml:space="preserve"> в соответствии с  </w:t>
      </w:r>
      <w:r w:rsidRPr="0073583C">
        <w:rPr>
          <w:b/>
          <w:sz w:val="28"/>
          <w:szCs w:val="28"/>
        </w:rPr>
        <w:t>Программой мероприятий</w:t>
      </w:r>
      <w:r w:rsidRPr="0073583C">
        <w:rPr>
          <w:sz w:val="28"/>
          <w:szCs w:val="28"/>
        </w:rPr>
        <w:t xml:space="preserve"> (Приложение №2 к настоящему контракту разрабатывается Исполнителем и предоставляется Заказчику на момент заключения настоящего контракта), требованиями действующего законодательства. </w:t>
      </w:r>
    </w:p>
    <w:p w:rsidR="0073583C" w:rsidRPr="0073583C" w:rsidRDefault="0073583C" w:rsidP="0073583C">
      <w:pPr>
        <w:pStyle w:val="a3"/>
        <w:rPr>
          <w:sz w:val="28"/>
          <w:szCs w:val="28"/>
        </w:rPr>
      </w:pPr>
      <w:r w:rsidRPr="0073583C">
        <w:rPr>
          <w:sz w:val="28"/>
          <w:szCs w:val="28"/>
        </w:rPr>
        <w:t>Приложения № 1, 2 к настоящему контракту являются его неотъемлемой частью.</w:t>
      </w:r>
    </w:p>
    <w:p w:rsidR="0073583C" w:rsidRPr="0073583C" w:rsidRDefault="0073583C" w:rsidP="0073583C">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73583C" w:rsidRPr="0073583C" w:rsidRDefault="0073583C" w:rsidP="0073583C">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73583C" w:rsidRPr="0073583C" w:rsidRDefault="0073583C" w:rsidP="0073583C">
      <w:pPr>
        <w:pStyle w:val="ae"/>
        <w:numPr>
          <w:ilvl w:val="0"/>
          <w:numId w:val="16"/>
        </w:numPr>
        <w:spacing w:after="0" w:line="240" w:lineRule="auto"/>
        <w:jc w:val="center"/>
        <w:rPr>
          <w:rFonts w:ascii="Times New Roman" w:hAnsi="Times New Roman" w:cs="Times New Roman"/>
          <w:b/>
          <w:sz w:val="28"/>
          <w:szCs w:val="28"/>
        </w:rPr>
      </w:pPr>
      <w:r w:rsidRPr="0073583C">
        <w:rPr>
          <w:rFonts w:ascii="Times New Roman" w:hAnsi="Times New Roman" w:cs="Times New Roman"/>
          <w:b/>
          <w:sz w:val="28"/>
          <w:szCs w:val="28"/>
        </w:rPr>
        <w:t>Сроки исполнения обязательств</w:t>
      </w:r>
    </w:p>
    <w:p w:rsidR="0073583C" w:rsidRPr="0073583C" w:rsidRDefault="0073583C" w:rsidP="0073583C">
      <w:pPr>
        <w:pStyle w:val="ae"/>
        <w:spacing w:after="0" w:line="240" w:lineRule="auto"/>
        <w:rPr>
          <w:rFonts w:ascii="Times New Roman" w:hAnsi="Times New Roman" w:cs="Times New Roman"/>
          <w:b/>
          <w:sz w:val="28"/>
          <w:szCs w:val="28"/>
        </w:rPr>
      </w:pPr>
    </w:p>
    <w:p w:rsidR="0073583C" w:rsidRPr="0073583C" w:rsidRDefault="0073583C" w:rsidP="0073583C">
      <w:pPr>
        <w:pStyle w:val="ConsNonformat"/>
        <w:widowControl/>
        <w:jc w:val="both"/>
        <w:rPr>
          <w:rFonts w:ascii="Times New Roman" w:hAnsi="Times New Roman" w:cs="Times New Roman"/>
          <w:b/>
          <w:sz w:val="28"/>
          <w:szCs w:val="28"/>
        </w:rPr>
      </w:pPr>
      <w:r w:rsidRPr="0073583C">
        <w:rPr>
          <w:rFonts w:ascii="Times New Roman" w:hAnsi="Times New Roman" w:cs="Times New Roman"/>
          <w:sz w:val="28"/>
          <w:szCs w:val="28"/>
        </w:rPr>
        <w:t xml:space="preserve">2.1. Сроки оказания услуг: </w:t>
      </w:r>
      <w:r w:rsidRPr="0073583C">
        <w:rPr>
          <w:rFonts w:ascii="Times New Roman" w:hAnsi="Times New Roman" w:cs="Times New Roman"/>
          <w:b/>
          <w:sz w:val="28"/>
          <w:szCs w:val="28"/>
        </w:rPr>
        <w:t>с момента заключения контракта по 20.12.2013 г.</w:t>
      </w:r>
    </w:p>
    <w:p w:rsidR="0073583C" w:rsidRPr="0073583C" w:rsidRDefault="0073583C" w:rsidP="0073583C">
      <w:pPr>
        <w:pStyle w:val="ConsNonformat"/>
        <w:widowControl/>
        <w:jc w:val="both"/>
        <w:rPr>
          <w:rFonts w:ascii="Times New Roman" w:hAnsi="Times New Roman" w:cs="Times New Roman"/>
          <w:sz w:val="28"/>
          <w:szCs w:val="28"/>
        </w:rPr>
      </w:pPr>
      <w:r w:rsidRPr="0073583C">
        <w:rPr>
          <w:rFonts w:ascii="Times New Roman" w:hAnsi="Times New Roman" w:cs="Times New Roman"/>
          <w:sz w:val="28"/>
          <w:szCs w:val="28"/>
        </w:rPr>
        <w:t>2.2.  Место оказания услуг: в соответствии с приложением №1 к настоящему контракту.</w:t>
      </w:r>
    </w:p>
    <w:p w:rsidR="0073583C" w:rsidRPr="0073583C" w:rsidRDefault="0073583C" w:rsidP="0073583C">
      <w:pPr>
        <w:pStyle w:val="ae"/>
        <w:tabs>
          <w:tab w:val="left" w:pos="426"/>
        </w:tabs>
        <w:spacing w:after="0" w:line="240" w:lineRule="auto"/>
        <w:ind w:left="0"/>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73583C" w:rsidRPr="0073583C" w:rsidRDefault="0073583C" w:rsidP="0073583C">
      <w:pPr>
        <w:pStyle w:val="ae"/>
        <w:tabs>
          <w:tab w:val="left" w:pos="426"/>
        </w:tabs>
        <w:spacing w:after="0" w:line="240" w:lineRule="auto"/>
        <w:ind w:left="0"/>
        <w:jc w:val="both"/>
        <w:rPr>
          <w:rFonts w:ascii="Times New Roman" w:hAnsi="Times New Roman" w:cs="Times New Roman"/>
          <w:color w:val="000000"/>
          <w:sz w:val="28"/>
          <w:szCs w:val="28"/>
        </w:rPr>
      </w:pPr>
    </w:p>
    <w:p w:rsidR="0073583C" w:rsidRPr="0073583C" w:rsidRDefault="0073583C" w:rsidP="0073583C">
      <w:pPr>
        <w:numPr>
          <w:ilvl w:val="0"/>
          <w:numId w:val="16"/>
        </w:numPr>
        <w:shd w:val="clear" w:color="auto" w:fill="FFFFFF"/>
        <w:spacing w:after="0"/>
        <w:jc w:val="center"/>
        <w:rPr>
          <w:rFonts w:ascii="Times New Roman" w:hAnsi="Times New Roman" w:cs="Times New Roman"/>
          <w:b/>
          <w:color w:val="000000"/>
          <w:sz w:val="28"/>
          <w:szCs w:val="28"/>
        </w:rPr>
      </w:pPr>
      <w:r w:rsidRPr="0073583C">
        <w:rPr>
          <w:rFonts w:ascii="Times New Roman" w:hAnsi="Times New Roman" w:cs="Times New Roman"/>
          <w:b/>
          <w:color w:val="000000"/>
          <w:sz w:val="28"/>
          <w:szCs w:val="28"/>
        </w:rPr>
        <w:t>Стоимость услуг, порядок приемки и оплаты</w:t>
      </w:r>
    </w:p>
    <w:p w:rsidR="0073583C" w:rsidRPr="0073583C" w:rsidRDefault="0073583C" w:rsidP="0073583C">
      <w:pPr>
        <w:shd w:val="clear" w:color="auto" w:fill="FFFFFF"/>
        <w:spacing w:after="0"/>
        <w:ind w:left="720"/>
        <w:rPr>
          <w:rFonts w:ascii="Times New Roman" w:hAnsi="Times New Roman" w:cs="Times New Roman"/>
          <w:b/>
          <w:color w:val="000000"/>
          <w:sz w:val="28"/>
          <w:szCs w:val="28"/>
        </w:rPr>
      </w:pPr>
    </w:p>
    <w:p w:rsidR="0073583C" w:rsidRPr="0073583C" w:rsidRDefault="0073583C" w:rsidP="0073583C">
      <w:pPr>
        <w:shd w:val="clear" w:color="auto" w:fill="FFFFFF"/>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 xml:space="preserve">3.1. Цена муниципального контракта составляет  </w:t>
      </w:r>
      <w:r w:rsidRPr="0073583C">
        <w:rPr>
          <w:rFonts w:ascii="Times New Roman" w:hAnsi="Times New Roman" w:cs="Times New Roman"/>
          <w:b/>
          <w:color w:val="000000"/>
          <w:sz w:val="28"/>
          <w:szCs w:val="28"/>
        </w:rPr>
        <w:t>_______ рублей ___ копеек</w:t>
      </w:r>
      <w:r w:rsidRPr="0073583C">
        <w:rPr>
          <w:rFonts w:ascii="Times New Roman" w:hAnsi="Times New Roman" w:cs="Times New Roman"/>
          <w:color w:val="000000"/>
          <w:sz w:val="28"/>
          <w:szCs w:val="28"/>
        </w:rPr>
        <w:t xml:space="preserve">, </w:t>
      </w:r>
      <w:r w:rsidRPr="0073583C">
        <w:rPr>
          <w:rFonts w:ascii="Times New Roman" w:hAnsi="Times New Roman" w:cs="Times New Roman"/>
          <w:bCs/>
          <w:sz w:val="28"/>
          <w:szCs w:val="28"/>
        </w:rPr>
        <w:t>включая уплату налогов, сборов и других обязательных платежей.</w:t>
      </w:r>
    </w:p>
    <w:p w:rsidR="0073583C" w:rsidRPr="0073583C" w:rsidRDefault="0073583C" w:rsidP="0073583C">
      <w:pPr>
        <w:shd w:val="clear" w:color="auto" w:fill="FFFFFF"/>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73583C" w:rsidRPr="0073583C" w:rsidRDefault="0073583C" w:rsidP="0073583C">
      <w:pPr>
        <w:shd w:val="clear" w:color="auto" w:fill="FFFFFF"/>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lastRenderedPageBreak/>
        <w:t>3.2. Форма оплаты: безналичное перечисление денежных средств на счет ИСПОЛНИТЕЛЯ.</w:t>
      </w:r>
    </w:p>
    <w:p w:rsidR="0073583C" w:rsidRPr="0073583C" w:rsidRDefault="0073583C" w:rsidP="0073583C">
      <w:pPr>
        <w:shd w:val="clear" w:color="auto" w:fill="FFFFFF"/>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3.3. ИСПОЛНИТЕЛЬ в течение 3-х дней после каждого проведенного мероприятия, указанного в приложении №1 к контракту, обязан представить ЗАКАЗЧИКУ следующие документы:</w:t>
      </w:r>
    </w:p>
    <w:p w:rsidR="0073583C" w:rsidRPr="0073583C" w:rsidRDefault="0073583C" w:rsidP="0073583C">
      <w:pPr>
        <w:shd w:val="clear" w:color="auto" w:fill="FFFFFF"/>
        <w:spacing w:after="0" w:line="240" w:lineRule="auto"/>
        <w:jc w:val="both"/>
        <w:rPr>
          <w:rFonts w:ascii="Times New Roman" w:hAnsi="Times New Roman" w:cs="Times New Roman"/>
          <w:sz w:val="28"/>
          <w:szCs w:val="28"/>
        </w:rPr>
      </w:pPr>
      <w:r w:rsidRPr="0073583C">
        <w:rPr>
          <w:rFonts w:ascii="Times New Roman" w:hAnsi="Times New Roman" w:cs="Times New Roman"/>
          <w:color w:val="000000"/>
          <w:sz w:val="28"/>
          <w:szCs w:val="28"/>
        </w:rPr>
        <w:t>-</w:t>
      </w:r>
      <w:r w:rsidRPr="0073583C">
        <w:rPr>
          <w:rFonts w:ascii="Times New Roman" w:hAnsi="Times New Roman" w:cs="Times New Roman"/>
          <w:sz w:val="28"/>
          <w:szCs w:val="28"/>
        </w:rPr>
        <w:t xml:space="preserve"> акт сдачи-приемки оказанных услуг;</w:t>
      </w:r>
    </w:p>
    <w:p w:rsidR="0073583C" w:rsidRPr="0073583C" w:rsidRDefault="0073583C" w:rsidP="0073583C">
      <w:pPr>
        <w:tabs>
          <w:tab w:val="num" w:pos="360"/>
        </w:tabs>
        <w:spacing w:after="0" w:line="240" w:lineRule="auto"/>
        <w:ind w:left="540" w:hanging="540"/>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 счет или счет-фактуру (в зависимости от системы налогообложения);</w:t>
      </w:r>
    </w:p>
    <w:p w:rsidR="0073583C" w:rsidRPr="0073583C" w:rsidRDefault="0073583C" w:rsidP="0073583C">
      <w:pPr>
        <w:tabs>
          <w:tab w:val="num" w:pos="360"/>
        </w:tabs>
        <w:spacing w:after="0" w:line="240" w:lineRule="auto"/>
        <w:ind w:left="540" w:hanging="540"/>
        <w:jc w:val="both"/>
        <w:rPr>
          <w:rFonts w:ascii="Times New Roman" w:hAnsi="Times New Roman" w:cs="Times New Roman"/>
          <w:sz w:val="28"/>
          <w:szCs w:val="28"/>
        </w:rPr>
      </w:pPr>
      <w:r w:rsidRPr="0073583C">
        <w:rPr>
          <w:rFonts w:ascii="Times New Roman" w:hAnsi="Times New Roman" w:cs="Times New Roman"/>
          <w:color w:val="000000"/>
          <w:sz w:val="28"/>
          <w:szCs w:val="28"/>
        </w:rPr>
        <w:t>- финансовый отчет ;</w:t>
      </w:r>
    </w:p>
    <w:p w:rsidR="0073583C" w:rsidRPr="0073583C" w:rsidRDefault="0073583C" w:rsidP="0073583C">
      <w:pPr>
        <w:tabs>
          <w:tab w:val="num" w:pos="360"/>
        </w:tabs>
        <w:spacing w:after="0" w:line="240" w:lineRule="auto"/>
        <w:jc w:val="both"/>
        <w:rPr>
          <w:rFonts w:ascii="Times New Roman" w:hAnsi="Times New Roman" w:cs="Times New Roman"/>
          <w:sz w:val="28"/>
          <w:szCs w:val="28"/>
        </w:rPr>
      </w:pPr>
      <w:r w:rsidRPr="0073583C">
        <w:rPr>
          <w:rFonts w:ascii="Times New Roman" w:hAnsi="Times New Roman" w:cs="Times New Roman"/>
          <w:color w:val="000000"/>
          <w:sz w:val="28"/>
          <w:szCs w:val="28"/>
        </w:rPr>
        <w:t xml:space="preserve">- </w:t>
      </w:r>
      <w:r w:rsidRPr="0073583C">
        <w:rPr>
          <w:rFonts w:ascii="Times New Roman" w:hAnsi="Times New Roman" w:cs="Times New Roman"/>
          <w:sz w:val="28"/>
          <w:szCs w:val="28"/>
        </w:rPr>
        <w:t>фотоотчет  об оказанных услугах на электронном носителе и в распечатанном виде (фотоматериалы- не менее 10 фотофайлов, отражающих количество зрителей и характерные черты мероприятий с включением общих планов праздников)</w:t>
      </w:r>
      <w:r w:rsidRPr="0073583C">
        <w:rPr>
          <w:rFonts w:ascii="Times New Roman" w:hAnsi="Times New Roman" w:cs="Times New Roman"/>
          <w:color w:val="000000"/>
          <w:sz w:val="28"/>
          <w:szCs w:val="28"/>
        </w:rPr>
        <w:t>.</w:t>
      </w:r>
    </w:p>
    <w:p w:rsidR="0073583C" w:rsidRPr="0073583C" w:rsidRDefault="0073583C" w:rsidP="0073583C">
      <w:pPr>
        <w:shd w:val="clear" w:color="auto" w:fill="FFFFFF"/>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73583C" w:rsidRPr="0073583C" w:rsidRDefault="0073583C" w:rsidP="0073583C">
      <w:pPr>
        <w:shd w:val="clear" w:color="auto" w:fill="FFFFFF"/>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73583C" w:rsidRPr="0073583C" w:rsidRDefault="0073583C" w:rsidP="0073583C">
      <w:pPr>
        <w:shd w:val="clear" w:color="auto" w:fill="FFFFFF"/>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3.4. Оплата услуг по настоящему контракту производится ЗАКАЗЧИКОМ после каждого проведенного мероприятия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73583C" w:rsidRPr="0073583C" w:rsidRDefault="0073583C" w:rsidP="0073583C">
      <w:pPr>
        <w:shd w:val="clear" w:color="auto" w:fill="FFFFFF"/>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73583C" w:rsidRPr="0073583C" w:rsidRDefault="0073583C" w:rsidP="0073583C">
      <w:pPr>
        <w:shd w:val="clear" w:color="auto" w:fill="FFFFFF"/>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3.6. Приемка оказанных услуг производится с использованием оценочных показателей качества услуг, указанн</w:t>
      </w:r>
      <w:r w:rsidR="00C13C7A">
        <w:rPr>
          <w:rFonts w:ascii="Times New Roman" w:hAnsi="Times New Roman" w:cs="Times New Roman"/>
          <w:color w:val="000000"/>
          <w:sz w:val="28"/>
          <w:szCs w:val="28"/>
        </w:rPr>
        <w:t>ых в п.1.18., 2.15., 3.12., 4.20</w:t>
      </w:r>
      <w:r w:rsidRPr="0073583C">
        <w:rPr>
          <w:rFonts w:ascii="Times New Roman" w:hAnsi="Times New Roman" w:cs="Times New Roman"/>
          <w:color w:val="000000"/>
          <w:sz w:val="28"/>
          <w:szCs w:val="28"/>
        </w:rPr>
        <w:t xml:space="preserve">., 5.13.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73583C" w:rsidRPr="0073583C" w:rsidRDefault="0073583C" w:rsidP="0073583C">
      <w:pPr>
        <w:spacing w:after="0"/>
        <w:jc w:val="both"/>
        <w:rPr>
          <w:rFonts w:ascii="Times New Roman" w:hAnsi="Times New Roman" w:cs="Times New Roman"/>
          <w:sz w:val="28"/>
          <w:szCs w:val="28"/>
        </w:rPr>
      </w:pPr>
      <w:r w:rsidRPr="0073583C">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73583C" w:rsidRPr="0073583C" w:rsidRDefault="0073583C" w:rsidP="0073583C">
      <w:pPr>
        <w:spacing w:after="0"/>
        <w:jc w:val="both"/>
        <w:rPr>
          <w:rFonts w:ascii="Times New Roman" w:hAnsi="Times New Roman" w:cs="Times New Roman"/>
          <w:sz w:val="28"/>
          <w:szCs w:val="28"/>
        </w:rPr>
      </w:pPr>
    </w:p>
    <w:p w:rsidR="0073583C" w:rsidRPr="0073583C" w:rsidRDefault="0073583C" w:rsidP="0073583C">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73583C">
        <w:rPr>
          <w:rFonts w:ascii="Times New Roman" w:hAnsi="Times New Roman" w:cs="Times New Roman"/>
          <w:b/>
          <w:color w:val="000000"/>
          <w:sz w:val="28"/>
          <w:szCs w:val="28"/>
        </w:rPr>
        <w:lastRenderedPageBreak/>
        <w:t>Права и обязанности сторон</w:t>
      </w:r>
    </w:p>
    <w:p w:rsidR="0073583C" w:rsidRPr="0073583C" w:rsidRDefault="0073583C" w:rsidP="0073583C">
      <w:pPr>
        <w:pStyle w:val="ae"/>
        <w:shd w:val="clear" w:color="auto" w:fill="FFFFFF"/>
        <w:spacing w:after="0" w:line="240" w:lineRule="auto"/>
        <w:ind w:left="0"/>
        <w:rPr>
          <w:rFonts w:ascii="Times New Roman" w:hAnsi="Times New Roman" w:cs="Times New Roman"/>
          <w:b/>
          <w:color w:val="000000"/>
          <w:sz w:val="28"/>
          <w:szCs w:val="28"/>
        </w:rPr>
      </w:pPr>
    </w:p>
    <w:p w:rsidR="0073583C" w:rsidRPr="0073583C" w:rsidRDefault="0073583C" w:rsidP="0073583C">
      <w:pPr>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73583C" w:rsidRPr="0073583C" w:rsidRDefault="0073583C" w:rsidP="0073583C">
      <w:pPr>
        <w:pStyle w:val="ConsNormal"/>
        <w:tabs>
          <w:tab w:val="num" w:pos="720"/>
        </w:tabs>
        <w:ind w:firstLine="0"/>
        <w:jc w:val="both"/>
        <w:rPr>
          <w:rFonts w:ascii="Times New Roman" w:hAnsi="Times New Roman"/>
          <w:color w:val="000000"/>
          <w:sz w:val="28"/>
          <w:szCs w:val="28"/>
        </w:rPr>
      </w:pPr>
      <w:r w:rsidRPr="0073583C">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73583C" w:rsidRPr="0073583C" w:rsidRDefault="0073583C" w:rsidP="0073583C">
      <w:pPr>
        <w:pStyle w:val="a5"/>
        <w:spacing w:after="0"/>
        <w:ind w:left="0"/>
        <w:jc w:val="both"/>
        <w:rPr>
          <w:sz w:val="28"/>
          <w:szCs w:val="28"/>
        </w:rPr>
      </w:pPr>
      <w:r w:rsidRPr="0073583C">
        <w:rPr>
          <w:sz w:val="28"/>
          <w:szCs w:val="28"/>
        </w:rPr>
        <w:t xml:space="preserve">4.3. ЗАКАЗЧИК имеет право осуществлять контроль качества оказанных ИСПОЛНИТЕЛЕМ услуг посредством  проверок. </w:t>
      </w:r>
    </w:p>
    <w:p w:rsidR="0073583C" w:rsidRPr="0073583C" w:rsidRDefault="0073583C" w:rsidP="0073583C">
      <w:pPr>
        <w:spacing w:after="0" w:line="240" w:lineRule="auto"/>
        <w:jc w:val="both"/>
        <w:rPr>
          <w:rFonts w:ascii="Times New Roman" w:hAnsi="Times New Roman" w:cs="Times New Roman"/>
          <w:sz w:val="28"/>
          <w:szCs w:val="28"/>
        </w:rPr>
      </w:pPr>
      <w:r w:rsidRPr="0073583C">
        <w:rPr>
          <w:rFonts w:ascii="Times New Roman" w:hAnsi="Times New Roman" w:cs="Times New Roman"/>
          <w:color w:val="000000"/>
          <w:sz w:val="28"/>
          <w:szCs w:val="28"/>
        </w:rPr>
        <w:t xml:space="preserve">4.4. </w:t>
      </w:r>
      <w:r w:rsidRPr="0073583C">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73583C" w:rsidRPr="0073583C" w:rsidRDefault="0073583C" w:rsidP="0073583C">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73583C">
        <w:rPr>
          <w:rFonts w:ascii="Times New Roman" w:hAnsi="Times New Roman" w:cs="Times New Roman"/>
          <w:b/>
          <w:color w:val="000000"/>
          <w:sz w:val="28"/>
          <w:szCs w:val="28"/>
        </w:rPr>
        <w:t>Качество услуг</w:t>
      </w:r>
    </w:p>
    <w:p w:rsidR="0073583C" w:rsidRPr="0073583C" w:rsidRDefault="0073583C" w:rsidP="0073583C">
      <w:pPr>
        <w:pStyle w:val="ae"/>
        <w:shd w:val="clear" w:color="auto" w:fill="FFFFFF"/>
        <w:spacing w:after="0" w:line="240" w:lineRule="auto"/>
        <w:ind w:left="0"/>
        <w:rPr>
          <w:rFonts w:ascii="Times New Roman" w:hAnsi="Times New Roman" w:cs="Times New Roman"/>
          <w:b/>
          <w:color w:val="000000"/>
          <w:sz w:val="28"/>
          <w:szCs w:val="28"/>
        </w:rPr>
      </w:pPr>
    </w:p>
    <w:p w:rsidR="0073583C" w:rsidRPr="0073583C" w:rsidRDefault="0073583C" w:rsidP="0073583C">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настоящего контракта.</w:t>
      </w:r>
    </w:p>
    <w:p w:rsidR="0073583C" w:rsidRPr="0073583C" w:rsidRDefault="0073583C" w:rsidP="0073583C">
      <w:pPr>
        <w:pStyle w:val="ae"/>
        <w:shd w:val="clear" w:color="auto" w:fill="FFFFFF"/>
        <w:spacing w:after="0" w:line="240" w:lineRule="auto"/>
        <w:ind w:left="712"/>
        <w:jc w:val="both"/>
        <w:rPr>
          <w:rFonts w:ascii="Times New Roman" w:hAnsi="Times New Roman" w:cs="Times New Roman"/>
          <w:color w:val="000000"/>
          <w:sz w:val="28"/>
          <w:szCs w:val="28"/>
        </w:rPr>
      </w:pPr>
    </w:p>
    <w:p w:rsidR="0073583C" w:rsidRPr="0073583C" w:rsidRDefault="0073583C" w:rsidP="0073583C">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73583C">
        <w:rPr>
          <w:rFonts w:ascii="Times New Roman" w:hAnsi="Times New Roman" w:cs="Times New Roman"/>
          <w:b/>
          <w:color w:val="000000"/>
          <w:sz w:val="28"/>
          <w:szCs w:val="28"/>
        </w:rPr>
        <w:t>Ответственность сторон контракта</w:t>
      </w:r>
    </w:p>
    <w:p w:rsidR="0073583C" w:rsidRPr="0073583C" w:rsidRDefault="0073583C" w:rsidP="0073583C">
      <w:pPr>
        <w:pStyle w:val="ae"/>
        <w:shd w:val="clear" w:color="auto" w:fill="FFFFFF"/>
        <w:spacing w:after="0" w:line="240" w:lineRule="auto"/>
        <w:ind w:left="0"/>
        <w:rPr>
          <w:rFonts w:ascii="Times New Roman" w:hAnsi="Times New Roman" w:cs="Times New Roman"/>
          <w:b/>
          <w:color w:val="000000"/>
          <w:sz w:val="28"/>
          <w:szCs w:val="28"/>
        </w:rPr>
      </w:pPr>
    </w:p>
    <w:p w:rsidR="0073583C" w:rsidRPr="0073583C" w:rsidRDefault="0073583C" w:rsidP="0073583C">
      <w:pPr>
        <w:shd w:val="clear" w:color="auto" w:fill="FFFFFF"/>
        <w:tabs>
          <w:tab w:val="left" w:pos="1032"/>
        </w:tabs>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73583C" w:rsidRPr="0073583C" w:rsidRDefault="0073583C" w:rsidP="0073583C">
      <w:pPr>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w:t>
      </w:r>
      <w:r w:rsidRPr="0073583C">
        <w:rPr>
          <w:rFonts w:ascii="Times New Roman" w:hAnsi="Times New Roman" w:cs="Times New Roman"/>
          <w:sz w:val="28"/>
          <w:szCs w:val="28"/>
        </w:rPr>
        <w:lastRenderedPageBreak/>
        <w:t>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73583C" w:rsidRPr="0073583C" w:rsidRDefault="0073583C" w:rsidP="0073583C">
      <w:pPr>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73583C" w:rsidRPr="0073583C" w:rsidRDefault="0073583C" w:rsidP="0073583C">
      <w:pPr>
        <w:spacing w:after="0" w:line="240" w:lineRule="auto"/>
        <w:ind w:firstLine="426"/>
        <w:jc w:val="both"/>
        <w:rPr>
          <w:rFonts w:ascii="Times New Roman" w:hAnsi="Times New Roman" w:cs="Times New Roman"/>
          <w:sz w:val="28"/>
          <w:szCs w:val="28"/>
        </w:rPr>
      </w:pPr>
      <w:r w:rsidRPr="0073583C">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73583C" w:rsidRPr="0073583C" w:rsidRDefault="0073583C" w:rsidP="0073583C">
      <w:pPr>
        <w:shd w:val="clear" w:color="auto" w:fill="FFFFFF"/>
        <w:tabs>
          <w:tab w:val="left" w:pos="1018"/>
        </w:tabs>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 xml:space="preserve">6.4.Уплата неустойки </w:t>
      </w:r>
      <w:r w:rsidRPr="0073583C">
        <w:rPr>
          <w:rFonts w:ascii="Times New Roman" w:hAnsi="Times New Roman" w:cs="Times New Roman"/>
          <w:sz w:val="28"/>
          <w:szCs w:val="28"/>
        </w:rPr>
        <w:t>(штрафа, пеней)</w:t>
      </w:r>
      <w:r w:rsidRPr="0073583C">
        <w:rPr>
          <w:rFonts w:ascii="Times New Roman" w:hAnsi="Times New Roman" w:cs="Times New Roman"/>
          <w:color w:val="000000"/>
          <w:sz w:val="28"/>
          <w:szCs w:val="28"/>
        </w:rPr>
        <w:t xml:space="preserve"> не освобождает стороны от выполнения принятых обязательств.</w:t>
      </w:r>
    </w:p>
    <w:p w:rsidR="0073583C" w:rsidRPr="0073583C" w:rsidRDefault="0073583C" w:rsidP="0073583C">
      <w:pPr>
        <w:shd w:val="clear" w:color="auto" w:fill="FFFFFF"/>
        <w:tabs>
          <w:tab w:val="left" w:pos="1018"/>
        </w:tabs>
        <w:spacing w:after="0" w:line="240" w:lineRule="auto"/>
        <w:jc w:val="both"/>
        <w:rPr>
          <w:rFonts w:ascii="Times New Roman" w:hAnsi="Times New Roman" w:cs="Times New Roman"/>
          <w:color w:val="000000"/>
          <w:sz w:val="28"/>
          <w:szCs w:val="28"/>
        </w:rPr>
      </w:pPr>
    </w:p>
    <w:p w:rsidR="0073583C" w:rsidRPr="0073583C" w:rsidRDefault="0073583C" w:rsidP="0073583C">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73583C">
        <w:rPr>
          <w:rFonts w:ascii="Times New Roman" w:hAnsi="Times New Roman" w:cs="Times New Roman"/>
          <w:b/>
          <w:color w:val="000000"/>
          <w:sz w:val="28"/>
          <w:szCs w:val="28"/>
        </w:rPr>
        <w:t>Действие и прекращение действия контракта</w:t>
      </w:r>
    </w:p>
    <w:p w:rsidR="0073583C" w:rsidRPr="0073583C" w:rsidRDefault="0073583C" w:rsidP="0073583C">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73583C" w:rsidRPr="0073583C" w:rsidRDefault="0073583C" w:rsidP="0073583C">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73583C" w:rsidRPr="0073583C" w:rsidRDefault="0073583C" w:rsidP="0073583C">
      <w:pPr>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73583C" w:rsidRPr="0073583C" w:rsidRDefault="0073583C" w:rsidP="0073583C">
      <w:pPr>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73583C" w:rsidRPr="0073583C" w:rsidRDefault="0073583C" w:rsidP="0073583C">
      <w:pPr>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73583C" w:rsidRDefault="0073583C" w:rsidP="0073583C">
      <w:pPr>
        <w:spacing w:after="0" w:line="240" w:lineRule="auto"/>
        <w:jc w:val="both"/>
        <w:rPr>
          <w:rFonts w:ascii="Times New Roman" w:hAnsi="Times New Roman" w:cs="Times New Roman"/>
          <w:sz w:val="28"/>
          <w:szCs w:val="28"/>
        </w:rPr>
      </w:pPr>
    </w:p>
    <w:p w:rsidR="00734CCC" w:rsidRDefault="00734CCC" w:rsidP="0073583C">
      <w:pPr>
        <w:spacing w:after="0" w:line="240" w:lineRule="auto"/>
        <w:jc w:val="both"/>
        <w:rPr>
          <w:rFonts w:ascii="Times New Roman" w:hAnsi="Times New Roman" w:cs="Times New Roman"/>
          <w:sz w:val="28"/>
          <w:szCs w:val="28"/>
        </w:rPr>
      </w:pPr>
    </w:p>
    <w:p w:rsidR="00734CCC" w:rsidRDefault="00734CCC" w:rsidP="0073583C">
      <w:pPr>
        <w:spacing w:after="0" w:line="240" w:lineRule="auto"/>
        <w:jc w:val="both"/>
        <w:rPr>
          <w:rFonts w:ascii="Times New Roman" w:hAnsi="Times New Roman" w:cs="Times New Roman"/>
          <w:sz w:val="28"/>
          <w:szCs w:val="28"/>
        </w:rPr>
      </w:pPr>
    </w:p>
    <w:p w:rsidR="00734CCC" w:rsidRPr="0073583C" w:rsidRDefault="00734CCC" w:rsidP="0073583C">
      <w:pPr>
        <w:spacing w:after="0" w:line="240" w:lineRule="auto"/>
        <w:jc w:val="both"/>
        <w:rPr>
          <w:rFonts w:ascii="Times New Roman" w:hAnsi="Times New Roman" w:cs="Times New Roman"/>
          <w:sz w:val="28"/>
          <w:szCs w:val="28"/>
        </w:rPr>
      </w:pPr>
    </w:p>
    <w:p w:rsidR="0073583C" w:rsidRPr="0073583C" w:rsidRDefault="0073583C" w:rsidP="0073583C">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73583C">
        <w:rPr>
          <w:rFonts w:ascii="Times New Roman" w:hAnsi="Times New Roman" w:cs="Times New Roman"/>
          <w:b/>
          <w:color w:val="000000"/>
          <w:sz w:val="28"/>
          <w:szCs w:val="28"/>
        </w:rPr>
        <w:lastRenderedPageBreak/>
        <w:t>Разрешение споров между сторонами</w:t>
      </w:r>
    </w:p>
    <w:p w:rsidR="0073583C" w:rsidRPr="0073583C" w:rsidRDefault="0073583C" w:rsidP="0073583C">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73583C" w:rsidRPr="0073583C" w:rsidRDefault="0073583C" w:rsidP="0073583C">
      <w:pPr>
        <w:shd w:val="clear" w:color="auto" w:fill="FFFFFF"/>
        <w:tabs>
          <w:tab w:val="left" w:pos="0"/>
          <w:tab w:val="left" w:pos="142"/>
        </w:tabs>
        <w:spacing w:after="0" w:line="240" w:lineRule="auto"/>
        <w:jc w:val="both"/>
        <w:rPr>
          <w:rFonts w:ascii="Times New Roman" w:hAnsi="Times New Roman" w:cs="Times New Roman"/>
          <w:sz w:val="28"/>
          <w:szCs w:val="28"/>
        </w:rPr>
      </w:pPr>
      <w:r w:rsidRPr="0073583C">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73583C" w:rsidRPr="0073583C" w:rsidRDefault="0073583C" w:rsidP="0073583C">
      <w:pPr>
        <w:shd w:val="clear" w:color="auto" w:fill="FFFFFF"/>
        <w:tabs>
          <w:tab w:val="left" w:pos="418"/>
        </w:tabs>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73583C" w:rsidRPr="0073583C" w:rsidRDefault="0073583C" w:rsidP="0073583C">
      <w:pPr>
        <w:shd w:val="clear" w:color="auto" w:fill="FFFFFF"/>
        <w:tabs>
          <w:tab w:val="left" w:pos="418"/>
        </w:tabs>
        <w:spacing w:after="0" w:line="240" w:lineRule="auto"/>
        <w:jc w:val="both"/>
        <w:rPr>
          <w:rFonts w:ascii="Times New Roman" w:hAnsi="Times New Roman" w:cs="Times New Roman"/>
          <w:color w:val="000000"/>
          <w:sz w:val="28"/>
          <w:szCs w:val="28"/>
        </w:rPr>
      </w:pPr>
    </w:p>
    <w:p w:rsidR="0073583C" w:rsidRPr="0073583C" w:rsidRDefault="0073583C" w:rsidP="0073583C">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73583C">
        <w:rPr>
          <w:rFonts w:ascii="Times New Roman" w:hAnsi="Times New Roman" w:cs="Times New Roman"/>
          <w:b/>
          <w:color w:val="000000"/>
          <w:sz w:val="28"/>
          <w:szCs w:val="28"/>
        </w:rPr>
        <w:t>9.Обстоятельства непреодолимой силы</w:t>
      </w:r>
    </w:p>
    <w:p w:rsidR="0073583C" w:rsidRPr="0073583C" w:rsidRDefault="0073583C" w:rsidP="0073583C">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73583C" w:rsidRPr="0073583C" w:rsidRDefault="0073583C" w:rsidP="0073583C">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73583C">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73583C" w:rsidRPr="0073583C" w:rsidRDefault="0073583C" w:rsidP="0073583C">
      <w:pPr>
        <w:shd w:val="clear" w:color="auto" w:fill="FFFFFF"/>
        <w:tabs>
          <w:tab w:val="left" w:pos="499"/>
        </w:tabs>
        <w:spacing w:after="0" w:line="240" w:lineRule="auto"/>
        <w:jc w:val="both"/>
        <w:rPr>
          <w:rFonts w:ascii="Times New Roman" w:hAnsi="Times New Roman" w:cs="Times New Roman"/>
          <w:color w:val="000000"/>
          <w:sz w:val="28"/>
          <w:szCs w:val="28"/>
        </w:rPr>
      </w:pPr>
      <w:r w:rsidRPr="0073583C">
        <w:rPr>
          <w:rFonts w:ascii="Times New Roman" w:hAnsi="Times New Roman" w:cs="Times New Roman"/>
          <w:color w:val="000000"/>
          <w:sz w:val="28"/>
          <w:szCs w:val="28"/>
        </w:rPr>
        <w:t>9.2.</w:t>
      </w:r>
      <w:r w:rsidRPr="0073583C">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73583C" w:rsidRPr="0073583C" w:rsidRDefault="0073583C" w:rsidP="0073583C">
      <w:pPr>
        <w:shd w:val="clear" w:color="auto" w:fill="FFFFFF"/>
        <w:spacing w:after="0" w:line="240" w:lineRule="auto"/>
        <w:jc w:val="both"/>
        <w:rPr>
          <w:rFonts w:ascii="Times New Roman" w:hAnsi="Times New Roman" w:cs="Times New Roman"/>
          <w:sz w:val="28"/>
          <w:szCs w:val="28"/>
        </w:rPr>
      </w:pPr>
    </w:p>
    <w:p w:rsidR="0073583C" w:rsidRPr="0073583C" w:rsidRDefault="0073583C" w:rsidP="0073583C">
      <w:pPr>
        <w:shd w:val="clear" w:color="auto" w:fill="FFFFFF"/>
        <w:spacing w:after="0" w:line="240" w:lineRule="auto"/>
        <w:jc w:val="center"/>
        <w:rPr>
          <w:rFonts w:ascii="Times New Roman" w:hAnsi="Times New Roman" w:cs="Times New Roman"/>
          <w:b/>
          <w:sz w:val="28"/>
          <w:szCs w:val="28"/>
        </w:rPr>
      </w:pPr>
      <w:r w:rsidRPr="0073583C">
        <w:rPr>
          <w:rFonts w:ascii="Times New Roman" w:hAnsi="Times New Roman" w:cs="Times New Roman"/>
          <w:b/>
          <w:sz w:val="28"/>
          <w:szCs w:val="28"/>
        </w:rPr>
        <w:t>10. Обеспечение муниципального контракта</w:t>
      </w:r>
    </w:p>
    <w:p w:rsidR="0073583C" w:rsidRPr="0073583C" w:rsidRDefault="0073583C" w:rsidP="0073583C">
      <w:pPr>
        <w:shd w:val="clear" w:color="auto" w:fill="FFFFFF"/>
        <w:spacing w:after="0" w:line="240" w:lineRule="auto"/>
        <w:ind w:left="720"/>
        <w:rPr>
          <w:rFonts w:ascii="Times New Roman" w:hAnsi="Times New Roman" w:cs="Times New Roman"/>
          <w:b/>
          <w:sz w:val="28"/>
          <w:szCs w:val="28"/>
        </w:rPr>
      </w:pPr>
    </w:p>
    <w:p w:rsidR="0073583C" w:rsidRPr="0073583C" w:rsidRDefault="0073583C" w:rsidP="0073583C">
      <w:pPr>
        <w:shd w:val="clear" w:color="auto" w:fill="FFFFFF"/>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73583C" w:rsidRPr="0073583C" w:rsidRDefault="0073583C" w:rsidP="0073583C">
      <w:pPr>
        <w:shd w:val="clear" w:color="auto" w:fill="FFFFFF"/>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 безотзывная банковская гарантия;</w:t>
      </w:r>
    </w:p>
    <w:p w:rsidR="0073583C" w:rsidRPr="0073583C" w:rsidRDefault="0073583C" w:rsidP="0073583C">
      <w:pPr>
        <w:shd w:val="clear" w:color="auto" w:fill="FFFFFF"/>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73583C" w:rsidRPr="0073583C" w:rsidRDefault="0073583C" w:rsidP="0073583C">
      <w:pPr>
        <w:shd w:val="clear" w:color="auto" w:fill="FFFFFF"/>
        <w:spacing w:after="0" w:line="240" w:lineRule="auto"/>
        <w:jc w:val="both"/>
        <w:rPr>
          <w:rFonts w:ascii="Times New Roman" w:hAnsi="Times New Roman" w:cs="Times New Roman"/>
          <w:sz w:val="28"/>
          <w:szCs w:val="28"/>
        </w:rPr>
      </w:pPr>
      <w:r w:rsidRPr="0073583C">
        <w:rPr>
          <w:rFonts w:ascii="Times New Roman" w:hAnsi="Times New Roman" w:cs="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73583C" w:rsidRPr="0073583C" w:rsidRDefault="0073583C" w:rsidP="0073583C">
      <w:pPr>
        <w:pStyle w:val="ConsPlusNormal"/>
        <w:widowControl/>
        <w:ind w:firstLine="0"/>
        <w:jc w:val="center"/>
        <w:rPr>
          <w:rFonts w:ascii="Times New Roman" w:hAnsi="Times New Roman" w:cs="Times New Roman"/>
          <w:b/>
          <w:sz w:val="28"/>
          <w:szCs w:val="28"/>
        </w:rPr>
      </w:pPr>
    </w:p>
    <w:p w:rsidR="0073583C" w:rsidRPr="0073583C" w:rsidRDefault="0073583C" w:rsidP="0073583C">
      <w:pPr>
        <w:pStyle w:val="ConsPlusNormal"/>
        <w:widowControl/>
        <w:ind w:firstLine="0"/>
        <w:jc w:val="center"/>
        <w:rPr>
          <w:rFonts w:ascii="Times New Roman" w:hAnsi="Times New Roman" w:cs="Times New Roman"/>
          <w:b/>
          <w:sz w:val="28"/>
          <w:szCs w:val="28"/>
        </w:rPr>
      </w:pPr>
      <w:r w:rsidRPr="0073583C">
        <w:rPr>
          <w:rFonts w:ascii="Times New Roman" w:hAnsi="Times New Roman" w:cs="Times New Roman"/>
          <w:b/>
          <w:sz w:val="28"/>
          <w:szCs w:val="28"/>
        </w:rPr>
        <w:t xml:space="preserve">11. Адреса, банковские реквизиты и подписи сторон </w:t>
      </w:r>
    </w:p>
    <w:p w:rsidR="0073583C" w:rsidRPr="0073583C" w:rsidRDefault="0073583C" w:rsidP="0073583C">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73583C" w:rsidRPr="0073583C" w:rsidTr="00E417E9">
        <w:tc>
          <w:tcPr>
            <w:tcW w:w="4786" w:type="dxa"/>
          </w:tcPr>
          <w:p w:rsidR="0073583C" w:rsidRPr="0073583C" w:rsidRDefault="0073583C" w:rsidP="00E417E9">
            <w:pPr>
              <w:pStyle w:val="ConsNormal"/>
              <w:ind w:firstLine="0"/>
              <w:jc w:val="both"/>
              <w:rPr>
                <w:rFonts w:ascii="Times New Roman" w:hAnsi="Times New Roman"/>
                <w:b/>
                <w:bCs/>
                <w:sz w:val="28"/>
                <w:szCs w:val="28"/>
              </w:rPr>
            </w:pPr>
            <w:r w:rsidRPr="0073583C">
              <w:rPr>
                <w:rFonts w:ascii="Times New Roman" w:hAnsi="Times New Roman"/>
                <w:b/>
                <w:bCs/>
                <w:sz w:val="28"/>
                <w:szCs w:val="28"/>
              </w:rPr>
              <w:t>Заказчик:</w:t>
            </w:r>
          </w:p>
          <w:p w:rsidR="0073583C" w:rsidRPr="0073583C" w:rsidRDefault="0073583C" w:rsidP="00E417E9">
            <w:pPr>
              <w:pStyle w:val="ConsNormal"/>
              <w:ind w:firstLine="0"/>
              <w:jc w:val="both"/>
              <w:rPr>
                <w:rFonts w:ascii="Times New Roman" w:hAnsi="Times New Roman"/>
                <w:b/>
                <w:bCs/>
                <w:sz w:val="28"/>
                <w:szCs w:val="28"/>
              </w:rPr>
            </w:pPr>
            <w:r w:rsidRPr="0073583C">
              <w:rPr>
                <w:rFonts w:ascii="Times New Roman" w:hAnsi="Times New Roman"/>
                <w:b/>
                <w:bCs/>
                <w:sz w:val="28"/>
                <w:szCs w:val="28"/>
              </w:rPr>
              <w:t xml:space="preserve">Администрация Свердловского района </w:t>
            </w:r>
          </w:p>
          <w:p w:rsidR="0073583C" w:rsidRPr="0073583C" w:rsidRDefault="0073583C" w:rsidP="00E417E9">
            <w:pPr>
              <w:pStyle w:val="ConsNormal"/>
              <w:ind w:firstLine="0"/>
              <w:jc w:val="both"/>
              <w:rPr>
                <w:rFonts w:ascii="Times New Roman" w:hAnsi="Times New Roman"/>
                <w:b/>
                <w:bCs/>
                <w:sz w:val="28"/>
                <w:szCs w:val="28"/>
              </w:rPr>
            </w:pPr>
            <w:r w:rsidRPr="0073583C">
              <w:rPr>
                <w:rFonts w:ascii="Times New Roman" w:hAnsi="Times New Roman"/>
                <w:b/>
                <w:bCs/>
                <w:sz w:val="28"/>
                <w:szCs w:val="28"/>
              </w:rPr>
              <w:t xml:space="preserve">города Перми </w:t>
            </w:r>
          </w:p>
          <w:p w:rsidR="0073583C" w:rsidRPr="0073583C" w:rsidRDefault="0073583C" w:rsidP="00E417E9">
            <w:pPr>
              <w:pStyle w:val="ConsNormal"/>
              <w:ind w:firstLine="0"/>
              <w:jc w:val="both"/>
              <w:rPr>
                <w:rFonts w:ascii="Times New Roman" w:hAnsi="Times New Roman"/>
                <w:sz w:val="28"/>
                <w:szCs w:val="28"/>
              </w:rPr>
            </w:pPr>
            <w:r w:rsidRPr="0073583C">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sidRPr="0073583C">
                <w:rPr>
                  <w:rFonts w:ascii="Times New Roman" w:hAnsi="Times New Roman"/>
                  <w:sz w:val="28"/>
                  <w:szCs w:val="28"/>
                </w:rPr>
                <w:t>614990 г</w:t>
              </w:r>
            </w:smartTag>
            <w:r w:rsidRPr="0073583C">
              <w:rPr>
                <w:rFonts w:ascii="Times New Roman" w:hAnsi="Times New Roman"/>
                <w:sz w:val="28"/>
                <w:szCs w:val="28"/>
              </w:rPr>
              <w:t xml:space="preserve">. Пермь, </w:t>
            </w:r>
          </w:p>
          <w:p w:rsidR="0073583C" w:rsidRPr="0073583C" w:rsidRDefault="0073583C" w:rsidP="00E417E9">
            <w:pPr>
              <w:pStyle w:val="ConsNormal"/>
              <w:ind w:firstLine="0"/>
              <w:jc w:val="both"/>
              <w:rPr>
                <w:rFonts w:ascii="Times New Roman" w:hAnsi="Times New Roman"/>
                <w:sz w:val="28"/>
                <w:szCs w:val="28"/>
              </w:rPr>
            </w:pPr>
            <w:r w:rsidRPr="0073583C">
              <w:rPr>
                <w:rFonts w:ascii="Times New Roman" w:hAnsi="Times New Roman"/>
                <w:sz w:val="28"/>
                <w:szCs w:val="28"/>
              </w:rPr>
              <w:t>ул. Сибирская, 58</w:t>
            </w:r>
          </w:p>
          <w:p w:rsidR="0073583C" w:rsidRPr="0073583C" w:rsidRDefault="0073583C" w:rsidP="00E417E9">
            <w:pPr>
              <w:pStyle w:val="ConsNormal"/>
              <w:ind w:firstLine="0"/>
              <w:jc w:val="both"/>
              <w:rPr>
                <w:rFonts w:ascii="Times New Roman" w:hAnsi="Times New Roman"/>
                <w:sz w:val="28"/>
                <w:szCs w:val="28"/>
              </w:rPr>
            </w:pPr>
            <w:r w:rsidRPr="0073583C">
              <w:rPr>
                <w:rFonts w:ascii="Times New Roman" w:hAnsi="Times New Roman"/>
                <w:sz w:val="28"/>
                <w:szCs w:val="28"/>
              </w:rPr>
              <w:t>КПП: 590401001  ИНН 5904080513</w:t>
            </w:r>
          </w:p>
          <w:p w:rsidR="0073583C" w:rsidRPr="0073583C" w:rsidRDefault="0073583C" w:rsidP="00E417E9">
            <w:pPr>
              <w:pStyle w:val="ConsNormal"/>
              <w:ind w:firstLine="0"/>
              <w:rPr>
                <w:rFonts w:ascii="Times New Roman" w:hAnsi="Times New Roman"/>
                <w:sz w:val="28"/>
                <w:szCs w:val="28"/>
              </w:rPr>
            </w:pPr>
            <w:r w:rsidRPr="0073583C">
              <w:rPr>
                <w:rFonts w:ascii="Times New Roman" w:hAnsi="Times New Roman"/>
                <w:sz w:val="28"/>
                <w:szCs w:val="28"/>
              </w:rPr>
              <w:t xml:space="preserve">Департамент финансов администрации города Перми  (Администрация Свердловского района  города Перми)  </w:t>
            </w:r>
          </w:p>
          <w:p w:rsidR="0073583C" w:rsidRPr="0073583C" w:rsidRDefault="0073583C" w:rsidP="00E417E9">
            <w:pPr>
              <w:pStyle w:val="ConsNormal"/>
              <w:ind w:firstLine="0"/>
              <w:rPr>
                <w:rFonts w:ascii="Times New Roman" w:hAnsi="Times New Roman"/>
                <w:sz w:val="28"/>
                <w:szCs w:val="28"/>
              </w:rPr>
            </w:pPr>
            <w:r w:rsidRPr="0073583C">
              <w:rPr>
                <w:rFonts w:ascii="Times New Roman" w:hAnsi="Times New Roman"/>
                <w:sz w:val="28"/>
                <w:szCs w:val="28"/>
              </w:rPr>
              <w:t>л/сч 02932011554</w:t>
            </w:r>
          </w:p>
          <w:p w:rsidR="0073583C" w:rsidRPr="0073583C" w:rsidRDefault="0073583C" w:rsidP="00E417E9">
            <w:pPr>
              <w:pStyle w:val="ConsNormal"/>
              <w:ind w:firstLine="0"/>
              <w:jc w:val="both"/>
              <w:rPr>
                <w:rFonts w:ascii="Times New Roman" w:hAnsi="Times New Roman"/>
                <w:sz w:val="28"/>
                <w:szCs w:val="28"/>
              </w:rPr>
            </w:pPr>
            <w:r w:rsidRPr="0073583C">
              <w:rPr>
                <w:rFonts w:ascii="Times New Roman" w:hAnsi="Times New Roman"/>
                <w:sz w:val="28"/>
                <w:szCs w:val="28"/>
              </w:rPr>
              <w:t>р/с 40204810300000000006</w:t>
            </w:r>
          </w:p>
          <w:p w:rsidR="0073583C" w:rsidRPr="0073583C" w:rsidRDefault="0073583C" w:rsidP="00E417E9">
            <w:pPr>
              <w:pStyle w:val="ConsNormal"/>
              <w:ind w:firstLine="0"/>
              <w:rPr>
                <w:rFonts w:ascii="Times New Roman" w:hAnsi="Times New Roman"/>
                <w:sz w:val="28"/>
                <w:szCs w:val="28"/>
              </w:rPr>
            </w:pPr>
            <w:r w:rsidRPr="0073583C">
              <w:rPr>
                <w:rFonts w:ascii="Times New Roman" w:hAnsi="Times New Roman"/>
                <w:sz w:val="28"/>
                <w:szCs w:val="28"/>
              </w:rPr>
              <w:t xml:space="preserve">в ГРКЦ ГУ Банка России по Пермскому краю </w:t>
            </w:r>
          </w:p>
          <w:p w:rsidR="0073583C" w:rsidRPr="0073583C" w:rsidRDefault="0073583C" w:rsidP="00E417E9">
            <w:pPr>
              <w:pStyle w:val="ConsNormal"/>
              <w:ind w:firstLine="0"/>
              <w:rPr>
                <w:rFonts w:ascii="Times New Roman" w:hAnsi="Times New Roman"/>
                <w:sz w:val="28"/>
                <w:szCs w:val="28"/>
              </w:rPr>
            </w:pPr>
            <w:r w:rsidRPr="0073583C">
              <w:rPr>
                <w:rFonts w:ascii="Times New Roman" w:hAnsi="Times New Roman"/>
                <w:sz w:val="28"/>
                <w:szCs w:val="28"/>
              </w:rPr>
              <w:t>г.Пермь</w:t>
            </w:r>
          </w:p>
          <w:p w:rsidR="0073583C" w:rsidRPr="0073583C" w:rsidRDefault="0073583C" w:rsidP="00E417E9">
            <w:pPr>
              <w:pStyle w:val="ConsNormal"/>
              <w:ind w:firstLine="0"/>
              <w:jc w:val="both"/>
              <w:rPr>
                <w:rFonts w:ascii="Times New Roman" w:hAnsi="Times New Roman"/>
                <w:sz w:val="28"/>
                <w:szCs w:val="28"/>
              </w:rPr>
            </w:pPr>
            <w:r w:rsidRPr="0073583C">
              <w:rPr>
                <w:rFonts w:ascii="Times New Roman" w:hAnsi="Times New Roman"/>
                <w:sz w:val="28"/>
                <w:szCs w:val="28"/>
              </w:rPr>
              <w:t xml:space="preserve">БИК 045773001 </w:t>
            </w:r>
          </w:p>
          <w:p w:rsidR="0073583C" w:rsidRPr="0073583C" w:rsidRDefault="0073583C" w:rsidP="00E417E9">
            <w:pPr>
              <w:pStyle w:val="ConsNonformat"/>
              <w:widowControl/>
              <w:rPr>
                <w:rFonts w:ascii="Times New Roman" w:hAnsi="Times New Roman" w:cs="Times New Roman"/>
                <w:sz w:val="28"/>
                <w:szCs w:val="28"/>
              </w:rPr>
            </w:pPr>
            <w:r w:rsidRPr="0073583C">
              <w:rPr>
                <w:rFonts w:ascii="Times New Roman" w:hAnsi="Times New Roman" w:cs="Times New Roman"/>
                <w:sz w:val="28"/>
                <w:szCs w:val="28"/>
              </w:rPr>
              <w:t>ОГРН 102590091825</w:t>
            </w:r>
          </w:p>
          <w:p w:rsidR="0073583C" w:rsidRPr="0073583C" w:rsidRDefault="0073583C" w:rsidP="00E417E9">
            <w:pPr>
              <w:pStyle w:val="ConsNonformat"/>
              <w:widowControl/>
              <w:rPr>
                <w:rFonts w:ascii="Times New Roman" w:hAnsi="Times New Roman" w:cs="Times New Roman"/>
                <w:sz w:val="28"/>
                <w:szCs w:val="28"/>
              </w:rPr>
            </w:pPr>
            <w:r w:rsidRPr="0073583C">
              <w:rPr>
                <w:rFonts w:ascii="Times New Roman" w:hAnsi="Times New Roman" w:cs="Times New Roman"/>
                <w:sz w:val="28"/>
                <w:szCs w:val="28"/>
              </w:rPr>
              <w:t xml:space="preserve">____________________ </w:t>
            </w:r>
          </w:p>
          <w:p w:rsidR="0073583C" w:rsidRPr="0073583C" w:rsidRDefault="0073583C" w:rsidP="00E417E9">
            <w:pPr>
              <w:pStyle w:val="ConsPlusNonformat"/>
              <w:widowControl/>
              <w:rPr>
                <w:rFonts w:ascii="Times New Roman" w:hAnsi="Times New Roman" w:cs="Times New Roman"/>
                <w:sz w:val="28"/>
                <w:szCs w:val="28"/>
              </w:rPr>
            </w:pPr>
            <w:r w:rsidRPr="0073583C">
              <w:rPr>
                <w:rFonts w:ascii="Times New Roman" w:hAnsi="Times New Roman" w:cs="Times New Roman"/>
                <w:sz w:val="28"/>
                <w:szCs w:val="28"/>
              </w:rPr>
              <w:t>М.П.</w:t>
            </w:r>
          </w:p>
        </w:tc>
        <w:tc>
          <w:tcPr>
            <w:tcW w:w="4678" w:type="dxa"/>
          </w:tcPr>
          <w:p w:rsidR="0073583C" w:rsidRPr="0073583C" w:rsidRDefault="0073583C" w:rsidP="00E417E9">
            <w:pPr>
              <w:pStyle w:val="ConsNonformat"/>
              <w:widowControl/>
              <w:rPr>
                <w:rFonts w:ascii="Times New Roman" w:hAnsi="Times New Roman" w:cs="Times New Roman"/>
                <w:b/>
                <w:bCs/>
                <w:sz w:val="28"/>
                <w:szCs w:val="28"/>
              </w:rPr>
            </w:pPr>
            <w:r w:rsidRPr="0073583C">
              <w:rPr>
                <w:rFonts w:ascii="Times New Roman" w:hAnsi="Times New Roman" w:cs="Times New Roman"/>
                <w:b/>
                <w:bCs/>
                <w:sz w:val="28"/>
                <w:szCs w:val="28"/>
              </w:rPr>
              <w:t>Исполнитель:</w:t>
            </w:r>
          </w:p>
          <w:p w:rsidR="0073583C" w:rsidRPr="0073583C" w:rsidRDefault="0073583C" w:rsidP="00E417E9">
            <w:pPr>
              <w:pStyle w:val="ConsNonformat"/>
              <w:widowControl/>
              <w:rPr>
                <w:rFonts w:ascii="Times New Roman" w:hAnsi="Times New Roman" w:cs="Times New Roman"/>
                <w:b/>
                <w:sz w:val="28"/>
                <w:szCs w:val="28"/>
              </w:rPr>
            </w:pPr>
            <w:r w:rsidRPr="0073583C">
              <w:rPr>
                <w:rFonts w:ascii="Times New Roman" w:hAnsi="Times New Roman" w:cs="Times New Roman"/>
                <w:b/>
                <w:sz w:val="28"/>
                <w:szCs w:val="28"/>
              </w:rPr>
              <w:t>_______________________________</w:t>
            </w:r>
          </w:p>
          <w:p w:rsidR="0073583C" w:rsidRPr="0073583C" w:rsidRDefault="0073583C" w:rsidP="00E417E9">
            <w:pPr>
              <w:pStyle w:val="ConsNonformat"/>
              <w:widowControl/>
              <w:rPr>
                <w:rFonts w:ascii="Times New Roman" w:hAnsi="Times New Roman" w:cs="Times New Roman"/>
                <w:sz w:val="28"/>
                <w:szCs w:val="28"/>
              </w:rPr>
            </w:pPr>
            <w:r w:rsidRPr="0073583C">
              <w:rPr>
                <w:rFonts w:ascii="Times New Roman" w:hAnsi="Times New Roman" w:cs="Times New Roman"/>
                <w:b/>
                <w:sz w:val="28"/>
                <w:szCs w:val="28"/>
              </w:rPr>
              <w:t>_______________________________</w:t>
            </w: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Default="0073583C" w:rsidP="00E417E9">
            <w:pPr>
              <w:pStyle w:val="ConsNonformat"/>
              <w:widowControl/>
              <w:rPr>
                <w:rFonts w:ascii="Times New Roman" w:hAnsi="Times New Roman" w:cs="Times New Roman"/>
                <w:sz w:val="28"/>
                <w:szCs w:val="28"/>
              </w:rPr>
            </w:pPr>
          </w:p>
          <w:p w:rsidR="00734CCC" w:rsidRDefault="00734CCC" w:rsidP="00E417E9">
            <w:pPr>
              <w:pStyle w:val="ConsNonformat"/>
              <w:widowControl/>
              <w:rPr>
                <w:rFonts w:ascii="Times New Roman" w:hAnsi="Times New Roman" w:cs="Times New Roman"/>
                <w:sz w:val="28"/>
                <w:szCs w:val="28"/>
              </w:rPr>
            </w:pPr>
          </w:p>
          <w:p w:rsidR="00734CCC" w:rsidRPr="0073583C" w:rsidRDefault="00734CC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p>
          <w:p w:rsidR="0073583C" w:rsidRPr="0073583C" w:rsidRDefault="0073583C" w:rsidP="00E417E9">
            <w:pPr>
              <w:pStyle w:val="ConsNonformat"/>
              <w:widowControl/>
              <w:rPr>
                <w:rFonts w:ascii="Times New Roman" w:hAnsi="Times New Roman" w:cs="Times New Roman"/>
                <w:sz w:val="28"/>
                <w:szCs w:val="28"/>
              </w:rPr>
            </w:pPr>
            <w:r w:rsidRPr="0073583C">
              <w:rPr>
                <w:rFonts w:ascii="Times New Roman" w:hAnsi="Times New Roman" w:cs="Times New Roman"/>
                <w:sz w:val="28"/>
                <w:szCs w:val="28"/>
              </w:rPr>
              <w:t>___________________ (                      )</w:t>
            </w:r>
          </w:p>
          <w:p w:rsidR="0073583C" w:rsidRPr="0073583C" w:rsidRDefault="0073583C" w:rsidP="00E417E9">
            <w:pPr>
              <w:pStyle w:val="ConsNonformat"/>
              <w:widowControl/>
              <w:rPr>
                <w:rFonts w:ascii="Times New Roman" w:hAnsi="Times New Roman" w:cs="Times New Roman"/>
                <w:sz w:val="28"/>
                <w:szCs w:val="28"/>
              </w:rPr>
            </w:pPr>
            <w:r w:rsidRPr="0073583C">
              <w:rPr>
                <w:rFonts w:ascii="Times New Roman" w:hAnsi="Times New Roman" w:cs="Times New Roman"/>
                <w:sz w:val="28"/>
                <w:szCs w:val="28"/>
              </w:rPr>
              <w:t xml:space="preserve">  М.П.</w:t>
            </w:r>
          </w:p>
        </w:tc>
      </w:tr>
    </w:tbl>
    <w:p w:rsidR="00734CCC" w:rsidRDefault="00734CCC" w:rsidP="0073583C">
      <w:pPr>
        <w:spacing w:after="0"/>
        <w:jc w:val="right"/>
        <w:rPr>
          <w:rFonts w:ascii="Times New Roman" w:hAnsi="Times New Roman" w:cs="Times New Roman"/>
          <w:sz w:val="28"/>
          <w:szCs w:val="28"/>
        </w:rPr>
      </w:pPr>
    </w:p>
    <w:p w:rsidR="00734CCC" w:rsidRDefault="00734CCC" w:rsidP="0073583C">
      <w:pPr>
        <w:spacing w:after="0"/>
        <w:jc w:val="right"/>
        <w:rPr>
          <w:rFonts w:ascii="Times New Roman" w:hAnsi="Times New Roman" w:cs="Times New Roman"/>
          <w:sz w:val="28"/>
          <w:szCs w:val="28"/>
        </w:rPr>
      </w:pPr>
    </w:p>
    <w:p w:rsidR="00734CCC" w:rsidRDefault="00734CCC" w:rsidP="0073583C">
      <w:pPr>
        <w:spacing w:after="0"/>
        <w:jc w:val="right"/>
        <w:rPr>
          <w:rFonts w:ascii="Times New Roman" w:hAnsi="Times New Roman" w:cs="Times New Roman"/>
          <w:sz w:val="28"/>
          <w:szCs w:val="28"/>
        </w:rPr>
      </w:pPr>
    </w:p>
    <w:p w:rsidR="00734CCC" w:rsidRDefault="00734CCC" w:rsidP="0073583C">
      <w:pPr>
        <w:spacing w:after="0"/>
        <w:jc w:val="right"/>
        <w:rPr>
          <w:rFonts w:ascii="Times New Roman" w:hAnsi="Times New Roman" w:cs="Times New Roman"/>
          <w:sz w:val="28"/>
          <w:szCs w:val="28"/>
        </w:rPr>
      </w:pPr>
    </w:p>
    <w:p w:rsidR="00734CCC" w:rsidRDefault="00734CCC" w:rsidP="0073583C">
      <w:pPr>
        <w:spacing w:after="0"/>
        <w:jc w:val="right"/>
        <w:rPr>
          <w:rFonts w:ascii="Times New Roman" w:hAnsi="Times New Roman" w:cs="Times New Roman"/>
          <w:sz w:val="28"/>
          <w:szCs w:val="28"/>
        </w:rPr>
      </w:pPr>
    </w:p>
    <w:p w:rsidR="00734CCC" w:rsidRDefault="00734CCC" w:rsidP="0073583C">
      <w:pPr>
        <w:spacing w:after="0"/>
        <w:jc w:val="right"/>
        <w:rPr>
          <w:rFonts w:ascii="Times New Roman" w:hAnsi="Times New Roman" w:cs="Times New Roman"/>
          <w:sz w:val="28"/>
          <w:szCs w:val="28"/>
        </w:rPr>
      </w:pPr>
    </w:p>
    <w:p w:rsidR="00734CCC" w:rsidRDefault="00734CCC" w:rsidP="0073583C">
      <w:pPr>
        <w:spacing w:after="0"/>
        <w:jc w:val="right"/>
        <w:rPr>
          <w:rFonts w:ascii="Times New Roman" w:hAnsi="Times New Roman" w:cs="Times New Roman"/>
          <w:sz w:val="28"/>
          <w:szCs w:val="28"/>
        </w:rPr>
      </w:pPr>
    </w:p>
    <w:p w:rsidR="00734CCC" w:rsidRDefault="00734CCC" w:rsidP="0073583C">
      <w:pPr>
        <w:spacing w:after="0"/>
        <w:jc w:val="right"/>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lastRenderedPageBreak/>
        <w:t>Приложение №1</w:t>
      </w:r>
    </w:p>
    <w:p w:rsidR="0073583C" w:rsidRPr="0073583C" w:rsidRDefault="0073583C" w:rsidP="0073583C">
      <w:pPr>
        <w:spacing w:after="0"/>
        <w:jc w:val="right"/>
        <w:rPr>
          <w:rFonts w:ascii="Times New Roman" w:hAnsi="Times New Roman" w:cs="Times New Roman"/>
          <w:b/>
          <w:sz w:val="28"/>
          <w:szCs w:val="28"/>
        </w:rPr>
      </w:pPr>
      <w:r w:rsidRPr="0073583C">
        <w:rPr>
          <w:rFonts w:ascii="Times New Roman" w:hAnsi="Times New Roman" w:cs="Times New Roman"/>
          <w:sz w:val="28"/>
          <w:szCs w:val="28"/>
        </w:rPr>
        <w:t xml:space="preserve"> к муниципальному контракту от ___ № _____</w:t>
      </w:r>
    </w:p>
    <w:p w:rsidR="0073583C" w:rsidRPr="0073583C" w:rsidRDefault="0073583C" w:rsidP="0073583C">
      <w:pPr>
        <w:spacing w:after="0"/>
        <w:rPr>
          <w:rFonts w:ascii="Times New Roman" w:hAnsi="Times New Roman" w:cs="Times New Roman"/>
          <w:b/>
          <w:sz w:val="28"/>
          <w:szCs w:val="28"/>
        </w:rPr>
      </w:pPr>
    </w:p>
    <w:p w:rsidR="00BE3454" w:rsidRPr="00F64A2B" w:rsidRDefault="00BE3454" w:rsidP="00BE3454">
      <w:pPr>
        <w:spacing w:after="0" w:line="360" w:lineRule="auto"/>
        <w:jc w:val="center"/>
        <w:rPr>
          <w:rFonts w:ascii="Times New Roman" w:hAnsi="Times New Roman" w:cs="Times New Roman"/>
          <w:b/>
          <w:sz w:val="28"/>
          <w:szCs w:val="28"/>
        </w:rPr>
      </w:pPr>
      <w:r w:rsidRPr="00F64A2B">
        <w:rPr>
          <w:rFonts w:ascii="Times New Roman" w:hAnsi="Times New Roman" w:cs="Times New Roman"/>
          <w:b/>
          <w:sz w:val="28"/>
          <w:szCs w:val="28"/>
        </w:rPr>
        <w:t>Техническое задание</w:t>
      </w:r>
    </w:p>
    <w:p w:rsidR="00BE3454" w:rsidRDefault="00BE3454" w:rsidP="00BE3454">
      <w:pPr>
        <w:spacing w:after="0" w:line="240" w:lineRule="auto"/>
        <w:jc w:val="center"/>
        <w:outlineLvl w:val="0"/>
        <w:rPr>
          <w:rFonts w:ascii="Times New Roman" w:hAnsi="Times New Roman" w:cs="Times New Roman"/>
          <w:sz w:val="28"/>
          <w:szCs w:val="28"/>
        </w:rPr>
      </w:pPr>
      <w:r w:rsidRPr="00F64A2B">
        <w:rPr>
          <w:rFonts w:ascii="Times New Roman" w:hAnsi="Times New Roman" w:cs="Times New Roman"/>
          <w:b/>
          <w:sz w:val="28"/>
          <w:szCs w:val="28"/>
        </w:rPr>
        <w:t xml:space="preserve">на </w:t>
      </w:r>
      <w:r w:rsidRPr="007E0BD0">
        <w:rPr>
          <w:rFonts w:ascii="Times New Roman" w:hAnsi="Times New Roman" w:cs="Times New Roman"/>
          <w:b/>
          <w:sz w:val="28"/>
          <w:szCs w:val="28"/>
        </w:rPr>
        <w:t>оказание услуг по организации и  проведению тематических проектов для жителей Свердловского района</w:t>
      </w:r>
    </w:p>
    <w:p w:rsidR="00BE3454" w:rsidRDefault="00BE3454" w:rsidP="00BE3454">
      <w:pPr>
        <w:spacing w:after="0" w:line="240" w:lineRule="auto"/>
        <w:jc w:val="center"/>
        <w:outlineLvl w:val="0"/>
        <w:rPr>
          <w:rFonts w:ascii="Times New Roman" w:hAnsi="Times New Roman" w:cs="Times New Roman"/>
          <w:b/>
          <w:sz w:val="28"/>
          <w:szCs w:val="28"/>
        </w:rPr>
      </w:pPr>
    </w:p>
    <w:p w:rsidR="00BE3454" w:rsidRDefault="00BE3454" w:rsidP="00BE3454">
      <w:pPr>
        <w:spacing w:after="0" w:line="240" w:lineRule="auto"/>
        <w:jc w:val="both"/>
        <w:rPr>
          <w:rFonts w:ascii="Times New Roman" w:hAnsi="Times New Roman" w:cs="Times New Roman"/>
          <w:b/>
          <w:sz w:val="28"/>
          <w:szCs w:val="28"/>
        </w:rPr>
      </w:pPr>
      <w:r w:rsidRPr="006C2644">
        <w:rPr>
          <w:rFonts w:ascii="Times New Roman" w:hAnsi="Times New Roman" w:cs="Times New Roman"/>
          <w:b/>
          <w:sz w:val="28"/>
          <w:szCs w:val="28"/>
        </w:rPr>
        <w:t>1. Организация и проведение в рамках тематических проектов для жителей Свердловского района праздничных мероприятий, посвященных Дню пожилых людей.</w:t>
      </w:r>
    </w:p>
    <w:p w:rsidR="00BE3454" w:rsidRPr="006C2644" w:rsidRDefault="00BE3454" w:rsidP="00BE3454">
      <w:pPr>
        <w:spacing w:after="0" w:line="240" w:lineRule="auto"/>
        <w:jc w:val="both"/>
        <w:rPr>
          <w:rFonts w:ascii="Times New Roman" w:hAnsi="Times New Roman" w:cs="Times New Roman"/>
          <w:b/>
          <w:sz w:val="28"/>
          <w:szCs w:val="28"/>
        </w:rPr>
      </w:pP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1.1.</w:t>
      </w:r>
      <w:r>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праздничного мероприятия, посвященного Дню пожилых людей, по адресу: МАУК«ПГДК</w:t>
      </w:r>
      <w:r>
        <w:rPr>
          <w:rFonts w:ascii="Times New Roman" w:hAnsi="Times New Roman" w:cs="Times New Roman"/>
          <w:sz w:val="28"/>
          <w:szCs w:val="28"/>
        </w:rPr>
        <w:t xml:space="preserve"> </w:t>
      </w:r>
      <w:r w:rsidRPr="006C2644">
        <w:rPr>
          <w:rFonts w:ascii="Times New Roman" w:hAnsi="Times New Roman" w:cs="Times New Roman"/>
          <w:sz w:val="28"/>
          <w:szCs w:val="28"/>
        </w:rPr>
        <w:t>им</w:t>
      </w:r>
      <w:r>
        <w:rPr>
          <w:rFonts w:ascii="Times New Roman" w:hAnsi="Times New Roman" w:cs="Times New Roman"/>
          <w:sz w:val="28"/>
          <w:szCs w:val="28"/>
        </w:rPr>
        <w:t xml:space="preserve"> </w:t>
      </w:r>
      <w:r w:rsidRPr="006C2644">
        <w:rPr>
          <w:rFonts w:ascii="Times New Roman" w:hAnsi="Times New Roman" w:cs="Times New Roman"/>
          <w:sz w:val="28"/>
          <w:szCs w:val="28"/>
        </w:rPr>
        <w:t>А.Г.</w:t>
      </w:r>
      <w:r>
        <w:rPr>
          <w:rFonts w:ascii="Times New Roman" w:hAnsi="Times New Roman" w:cs="Times New Roman"/>
          <w:sz w:val="28"/>
          <w:szCs w:val="28"/>
        </w:rPr>
        <w:t xml:space="preserve"> </w:t>
      </w:r>
      <w:r w:rsidRPr="006C2644">
        <w:rPr>
          <w:rFonts w:ascii="Times New Roman" w:hAnsi="Times New Roman" w:cs="Times New Roman"/>
          <w:sz w:val="28"/>
          <w:szCs w:val="28"/>
        </w:rPr>
        <w:t>Солдатова»,</w:t>
      </w:r>
      <w:r>
        <w:rPr>
          <w:rFonts w:ascii="Times New Roman" w:hAnsi="Times New Roman" w:cs="Times New Roman"/>
          <w:sz w:val="28"/>
          <w:szCs w:val="28"/>
        </w:rPr>
        <w:t xml:space="preserve"> </w:t>
      </w:r>
      <w:r w:rsidRPr="006C2644">
        <w:rPr>
          <w:rFonts w:ascii="Times New Roman" w:hAnsi="Times New Roman" w:cs="Times New Roman"/>
          <w:sz w:val="28"/>
          <w:szCs w:val="28"/>
        </w:rPr>
        <w:t>Комсомольский проспект,79</w:t>
      </w:r>
      <w:r>
        <w:rPr>
          <w:rFonts w:ascii="Times New Roman" w:hAnsi="Times New Roman" w:cs="Times New Roman"/>
          <w:sz w:val="28"/>
          <w:szCs w:val="28"/>
        </w:rPr>
        <w:t xml:space="preserve"> </w:t>
      </w:r>
      <w:r w:rsidRPr="006C2644">
        <w:rPr>
          <w:rFonts w:ascii="Times New Roman" w:hAnsi="Times New Roman" w:cs="Times New Roman"/>
          <w:sz w:val="28"/>
          <w:szCs w:val="28"/>
        </w:rPr>
        <w:t>(или по согласованию с заказчиком).</w:t>
      </w:r>
    </w:p>
    <w:p w:rsidR="00BE3454" w:rsidRPr="006C2644" w:rsidRDefault="00BE3454" w:rsidP="00BE3454">
      <w:pPr>
        <w:spacing w:after="0" w:line="240" w:lineRule="auto"/>
        <w:jc w:val="both"/>
        <w:rPr>
          <w:rStyle w:val="FontStyle14"/>
          <w:sz w:val="28"/>
          <w:szCs w:val="28"/>
        </w:rPr>
      </w:pPr>
      <w:r w:rsidRPr="006C2644">
        <w:rPr>
          <w:rFonts w:ascii="Times New Roman" w:hAnsi="Times New Roman" w:cs="Times New Roman"/>
          <w:sz w:val="28"/>
          <w:szCs w:val="28"/>
        </w:rPr>
        <w:t>1.2.</w:t>
      </w:r>
      <w:r>
        <w:rPr>
          <w:rFonts w:ascii="Times New Roman" w:hAnsi="Times New Roman" w:cs="Times New Roman"/>
          <w:sz w:val="28"/>
          <w:szCs w:val="28"/>
        </w:rPr>
        <w:t xml:space="preserve"> </w:t>
      </w:r>
      <w:r w:rsidRPr="006C2644">
        <w:rPr>
          <w:rFonts w:ascii="Times New Roman" w:hAnsi="Times New Roman" w:cs="Times New Roman"/>
          <w:sz w:val="28"/>
          <w:szCs w:val="28"/>
        </w:rPr>
        <w:t>Организация и проведение в рамках праздничных мероприятий для жителей Свердловского района концертно-тематической программы, посвященной Дню пожилых людей в период с момента заключения контракта  по 07 октября 2013 года</w:t>
      </w:r>
      <w:r>
        <w:rPr>
          <w:rFonts w:ascii="Times New Roman" w:hAnsi="Times New Roman" w:cs="Times New Roman"/>
          <w:sz w:val="28"/>
          <w:szCs w:val="28"/>
        </w:rPr>
        <w:t xml:space="preserve"> (по согласованию с Заказчиком)</w:t>
      </w:r>
      <w:r w:rsidRPr="006C2644">
        <w:rPr>
          <w:rFonts w:ascii="Times New Roman" w:hAnsi="Times New Roman" w:cs="Times New Roman"/>
          <w:sz w:val="28"/>
          <w:szCs w:val="28"/>
        </w:rPr>
        <w:t xml:space="preserve"> с продолжительностью мероприятия не менее 1,5 часов</w:t>
      </w:r>
      <w:r>
        <w:rPr>
          <w:rFonts w:ascii="Times New Roman" w:hAnsi="Times New Roman" w:cs="Times New Roman"/>
          <w:sz w:val="28"/>
          <w:szCs w:val="28"/>
        </w:rPr>
        <w:t>.</w:t>
      </w:r>
      <w:r w:rsidRPr="006C2644">
        <w:rPr>
          <w:rFonts w:ascii="Times New Roman" w:hAnsi="Times New Roman" w:cs="Times New Roman"/>
          <w:sz w:val="28"/>
          <w:szCs w:val="28"/>
        </w:rPr>
        <w:t xml:space="preserve"> Время проведения мероприятия устанавливается по согласованию с заказчиком.</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t>1.3.</w:t>
      </w:r>
      <w:r>
        <w:rPr>
          <w:rStyle w:val="FontStyle14"/>
          <w:sz w:val="28"/>
          <w:szCs w:val="28"/>
        </w:rPr>
        <w:t xml:space="preserve"> </w:t>
      </w:r>
      <w:r w:rsidRPr="006C2644">
        <w:rPr>
          <w:rStyle w:val="FontStyle14"/>
          <w:sz w:val="28"/>
          <w:szCs w:val="28"/>
        </w:rPr>
        <w:t xml:space="preserve">Обеспечение участия в </w:t>
      </w:r>
      <w:r w:rsidRPr="006C2644">
        <w:rPr>
          <w:sz w:val="28"/>
          <w:szCs w:val="28"/>
        </w:rPr>
        <w:t xml:space="preserve">праздничном  мероприятии, посвященном Дню пожилых людей, </w:t>
      </w:r>
      <w:r w:rsidRPr="006C2644">
        <w:rPr>
          <w:rStyle w:val="FontStyle14"/>
          <w:sz w:val="28"/>
          <w:szCs w:val="28"/>
        </w:rPr>
        <w:t xml:space="preserve">не менее 4 разножанровых творческих коллективов </w:t>
      </w:r>
      <w:r w:rsidRPr="006C2644">
        <w:rPr>
          <w:sz w:val="28"/>
          <w:szCs w:val="28"/>
        </w:rPr>
        <w:t>(в том числе ансамбля бального танца в количестве не менее 20 человек, не менее 2 вокальных  коллективов  в количестве не менее 8 человек, эстрадного коллектива в</w:t>
      </w:r>
      <w:r>
        <w:rPr>
          <w:sz w:val="28"/>
          <w:szCs w:val="28"/>
        </w:rPr>
        <w:t xml:space="preserve"> количестве не менее 7 человек)</w:t>
      </w:r>
      <w:r w:rsidRPr="006C2644">
        <w:rPr>
          <w:sz w:val="28"/>
          <w:szCs w:val="28"/>
        </w:rPr>
        <w:t xml:space="preserve">. В репертуаре концертной  программы необходимо использовать старинные русские, городские и цыганские романсы, музыкально-хореографические композиции, </w:t>
      </w:r>
      <w:r w:rsidRPr="006C2644">
        <w:rPr>
          <w:color w:val="000000"/>
          <w:sz w:val="28"/>
          <w:szCs w:val="28"/>
        </w:rPr>
        <w:t>музыкальные произведения русской и зарубежной классики.</w:t>
      </w:r>
      <w:r w:rsidRPr="006C2644">
        <w:rPr>
          <w:rStyle w:val="FontStyle14"/>
          <w:sz w:val="28"/>
          <w:szCs w:val="28"/>
        </w:rPr>
        <w:t xml:space="preserve"> Согласование творческих  коллективов и репертуара, планируемого в концертной тематической программе, с  заказчиком.</w:t>
      </w:r>
    </w:p>
    <w:p w:rsidR="00BE3454" w:rsidRPr="006C2644" w:rsidRDefault="00BE3454" w:rsidP="00BE3454">
      <w:pPr>
        <w:pStyle w:val="Style9"/>
        <w:widowControl/>
        <w:tabs>
          <w:tab w:val="left" w:pos="394"/>
        </w:tabs>
        <w:spacing w:line="240" w:lineRule="auto"/>
        <w:jc w:val="both"/>
        <w:rPr>
          <w:sz w:val="28"/>
          <w:szCs w:val="28"/>
        </w:rPr>
      </w:pPr>
      <w:r w:rsidRPr="006C2644">
        <w:rPr>
          <w:rStyle w:val="FontStyle14"/>
          <w:sz w:val="28"/>
          <w:szCs w:val="28"/>
        </w:rPr>
        <w:t>1.4.</w:t>
      </w:r>
      <w:r w:rsidRPr="006C2644">
        <w:rPr>
          <w:sz w:val="28"/>
          <w:szCs w:val="28"/>
        </w:rPr>
        <w:t xml:space="preserve"> Обеспечение  организации и проведения  концертной ретро-танцевальной программы, посвященной Дню пожилого человека, по адресу: в МАУК «ПГДК им. М.И.Калинина» (ул. Куйбышева, 140</w:t>
      </w:r>
      <w:r>
        <w:rPr>
          <w:sz w:val="28"/>
          <w:szCs w:val="28"/>
        </w:rPr>
        <w:t xml:space="preserve"> </w:t>
      </w:r>
      <w:r w:rsidRPr="006C2644">
        <w:rPr>
          <w:sz w:val="28"/>
          <w:szCs w:val="28"/>
        </w:rPr>
        <w:t xml:space="preserve">а). </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sz w:val="28"/>
          <w:szCs w:val="28"/>
        </w:rPr>
        <w:lastRenderedPageBreak/>
        <w:t>1.5.</w:t>
      </w:r>
      <w:r w:rsidRPr="006C2644">
        <w:rPr>
          <w:rStyle w:val="FontStyle14"/>
          <w:sz w:val="28"/>
          <w:szCs w:val="28"/>
        </w:rPr>
        <w:t>Обеспечение участие в</w:t>
      </w:r>
      <w:r w:rsidRPr="006C2644">
        <w:rPr>
          <w:sz w:val="28"/>
          <w:szCs w:val="28"/>
        </w:rPr>
        <w:t xml:space="preserve">, концертной ретро-танцевальной программе, посвященной Дню пожилых людей, </w:t>
      </w:r>
      <w:r w:rsidRPr="006C2644">
        <w:rPr>
          <w:rStyle w:val="FontStyle14"/>
          <w:sz w:val="28"/>
          <w:szCs w:val="28"/>
        </w:rPr>
        <w:t xml:space="preserve">не менее 3 разножанровых творческих коллективов </w:t>
      </w:r>
      <w:r w:rsidRPr="006C2644">
        <w:rPr>
          <w:sz w:val="28"/>
          <w:szCs w:val="28"/>
        </w:rPr>
        <w:t xml:space="preserve">(в том числе ансамбля бального танца, вокального коллектива, духового оркестра). В репертуаре программы необходимо использовать музыкально-хореографические композиции, </w:t>
      </w:r>
      <w:r w:rsidRPr="006C2644">
        <w:rPr>
          <w:color w:val="000000"/>
          <w:sz w:val="28"/>
          <w:szCs w:val="28"/>
        </w:rPr>
        <w:t xml:space="preserve">музыкальные произведения советской эстрады 60-80 годов; русскую и зарубежную </w:t>
      </w:r>
      <w:r w:rsidRPr="006C2644">
        <w:rPr>
          <w:bCs/>
          <w:color w:val="000000"/>
          <w:sz w:val="28"/>
          <w:szCs w:val="28"/>
        </w:rPr>
        <w:t>духовую</w:t>
      </w:r>
      <w:r w:rsidRPr="006C2644">
        <w:rPr>
          <w:color w:val="000000"/>
          <w:sz w:val="28"/>
          <w:szCs w:val="28"/>
        </w:rPr>
        <w:t xml:space="preserve"> музыку.</w:t>
      </w:r>
      <w:r w:rsidRPr="006C2644">
        <w:rPr>
          <w:rStyle w:val="FontStyle14"/>
          <w:sz w:val="28"/>
          <w:szCs w:val="28"/>
        </w:rPr>
        <w:t xml:space="preserve"> Согласование творческих коллективов и репертуара, планируемого в концертных тематических программах, с  заказчиком.</w:t>
      </w:r>
    </w:p>
    <w:p w:rsidR="00BE3454" w:rsidRPr="006C2644" w:rsidRDefault="00BE3454" w:rsidP="00BE3454">
      <w:pPr>
        <w:pStyle w:val="Style9"/>
        <w:widowControl/>
        <w:tabs>
          <w:tab w:val="left" w:pos="394"/>
        </w:tabs>
        <w:spacing w:line="240" w:lineRule="auto"/>
        <w:contextualSpacing/>
        <w:jc w:val="both"/>
        <w:rPr>
          <w:sz w:val="28"/>
          <w:szCs w:val="28"/>
        </w:rPr>
      </w:pPr>
      <w:r w:rsidRPr="006C2644">
        <w:rPr>
          <w:rStyle w:val="FontStyle14"/>
          <w:sz w:val="28"/>
          <w:szCs w:val="28"/>
        </w:rPr>
        <w:t>1.6. Обеспечение наличия сценических костюмов у участников каждого творческого коллектива и сольных исполнителей, участвующих в  праздничных мероприятиях .</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1.7.</w:t>
      </w:r>
      <w:r>
        <w:rPr>
          <w:rFonts w:ascii="Times New Roman" w:hAnsi="Times New Roman" w:cs="Times New Roman"/>
          <w:sz w:val="28"/>
          <w:szCs w:val="28"/>
        </w:rPr>
        <w:t xml:space="preserve"> </w:t>
      </w:r>
      <w:r w:rsidRPr="006C2644">
        <w:rPr>
          <w:rFonts w:ascii="Times New Roman" w:hAnsi="Times New Roman" w:cs="Times New Roman"/>
          <w:sz w:val="28"/>
          <w:szCs w:val="28"/>
        </w:rPr>
        <w:t xml:space="preserve">Трансляция  фонограмм, </w:t>
      </w:r>
      <w:r>
        <w:rPr>
          <w:rFonts w:ascii="Times New Roman" w:hAnsi="Times New Roman" w:cs="Times New Roman"/>
          <w:sz w:val="28"/>
          <w:szCs w:val="28"/>
        </w:rPr>
        <w:t xml:space="preserve">посвященных тематике праздника, </w:t>
      </w:r>
      <w:r w:rsidRPr="006C2644">
        <w:rPr>
          <w:rFonts w:ascii="Times New Roman" w:hAnsi="Times New Roman" w:cs="Times New Roman"/>
          <w:sz w:val="28"/>
          <w:szCs w:val="28"/>
        </w:rPr>
        <w:t xml:space="preserve">в период проведения  праздничных мероприятий, а также за 1 час до начала мероприятий в период сбора зрительской аудитории. </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1.8.</w:t>
      </w:r>
      <w:r>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звукооператоров в период проведения праздничных мероприятий, посвященных Дню пожилых людей.</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1.9.</w:t>
      </w:r>
      <w:r>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не менее 2 ведущих в период проведения праздничных  мероприятий, посвященного Дню пожилых людей, для ветеранов Свердловского района.</w:t>
      </w:r>
    </w:p>
    <w:p w:rsidR="00BE3454" w:rsidRPr="006C2644" w:rsidRDefault="00BE3454" w:rsidP="00BE3454">
      <w:pPr>
        <w:pStyle w:val="Style9"/>
        <w:widowControl/>
        <w:tabs>
          <w:tab w:val="left" w:pos="394"/>
        </w:tabs>
        <w:spacing w:line="240" w:lineRule="auto"/>
        <w:contextualSpacing/>
        <w:jc w:val="both"/>
        <w:rPr>
          <w:sz w:val="28"/>
          <w:szCs w:val="28"/>
        </w:rPr>
      </w:pPr>
      <w:r w:rsidRPr="006C2644">
        <w:rPr>
          <w:sz w:val="28"/>
          <w:szCs w:val="28"/>
        </w:rPr>
        <w:t>1.10</w:t>
      </w:r>
      <w:r w:rsidRPr="006C2644">
        <w:rPr>
          <w:b/>
          <w:sz w:val="28"/>
          <w:szCs w:val="28"/>
        </w:rPr>
        <w:t xml:space="preserve">. </w:t>
      </w:r>
      <w:r w:rsidRPr="006C2644">
        <w:rPr>
          <w:sz w:val="28"/>
          <w:szCs w:val="28"/>
        </w:rPr>
        <w:t>Обеспечение праздничного декорирования мероприятий, посвященных  Дню пожилых людей.</w:t>
      </w:r>
    </w:p>
    <w:p w:rsidR="00BE3454" w:rsidRPr="006C2644" w:rsidRDefault="00BE3454" w:rsidP="00BE3454">
      <w:pPr>
        <w:pStyle w:val="af3"/>
        <w:jc w:val="both"/>
        <w:rPr>
          <w:rFonts w:ascii="Times New Roman" w:hAnsi="Times New Roman" w:cs="Times New Roman"/>
          <w:sz w:val="28"/>
          <w:szCs w:val="28"/>
        </w:rPr>
      </w:pPr>
      <w:r w:rsidRPr="006C2644">
        <w:rPr>
          <w:rFonts w:ascii="Times New Roman" w:hAnsi="Times New Roman" w:cs="Times New Roman"/>
          <w:sz w:val="28"/>
          <w:szCs w:val="28"/>
        </w:rPr>
        <w:t>1.11.</w:t>
      </w:r>
      <w:r>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праздничных мероприятий, посвященных Дню пожилых людей, с учетом возрастной категории зрителей.</w:t>
      </w:r>
    </w:p>
    <w:p w:rsidR="00BE3454" w:rsidRPr="006C2644" w:rsidRDefault="00BE3454" w:rsidP="00BE3454">
      <w:pPr>
        <w:pStyle w:val="Style9"/>
        <w:widowControl/>
        <w:tabs>
          <w:tab w:val="left" w:pos="394"/>
        </w:tabs>
        <w:spacing w:line="240" w:lineRule="auto"/>
        <w:jc w:val="both"/>
        <w:rPr>
          <w:sz w:val="28"/>
          <w:szCs w:val="28"/>
        </w:rPr>
      </w:pPr>
      <w:r w:rsidRPr="006C2644">
        <w:rPr>
          <w:rStyle w:val="FontStyle14"/>
          <w:sz w:val="28"/>
          <w:szCs w:val="28"/>
        </w:rPr>
        <w:t>1.12.</w:t>
      </w:r>
      <w:r>
        <w:rPr>
          <w:rStyle w:val="FontStyle14"/>
          <w:sz w:val="28"/>
          <w:szCs w:val="28"/>
        </w:rPr>
        <w:t xml:space="preserve"> </w:t>
      </w:r>
      <w:r w:rsidRPr="006C2644">
        <w:rPr>
          <w:rStyle w:val="FontStyle14"/>
          <w:sz w:val="28"/>
          <w:szCs w:val="28"/>
        </w:rPr>
        <w:t xml:space="preserve">Обеспечение массового характера </w:t>
      </w:r>
      <w:r w:rsidRPr="006C2644">
        <w:rPr>
          <w:sz w:val="28"/>
          <w:szCs w:val="28"/>
        </w:rPr>
        <w:t>праздничных мероприятий посвященных Дню пожилых людей. Организация зрительской аудитории в количестве  не менее 700 зрителей в МАУК«ПГДКим.</w:t>
      </w:r>
      <w:r>
        <w:rPr>
          <w:sz w:val="28"/>
          <w:szCs w:val="28"/>
        </w:rPr>
        <w:t xml:space="preserve"> </w:t>
      </w:r>
      <w:r w:rsidRPr="006C2644">
        <w:rPr>
          <w:sz w:val="28"/>
          <w:szCs w:val="28"/>
        </w:rPr>
        <w:t>А.Г.</w:t>
      </w:r>
      <w:r>
        <w:rPr>
          <w:sz w:val="28"/>
          <w:szCs w:val="28"/>
        </w:rPr>
        <w:t xml:space="preserve"> </w:t>
      </w:r>
      <w:r w:rsidRPr="006C2644">
        <w:rPr>
          <w:sz w:val="28"/>
          <w:szCs w:val="28"/>
        </w:rPr>
        <w:t>Солдатова»,не менее 200 зрителей в</w:t>
      </w:r>
      <w:r>
        <w:rPr>
          <w:sz w:val="28"/>
          <w:szCs w:val="28"/>
        </w:rPr>
        <w:t xml:space="preserve"> </w:t>
      </w:r>
      <w:r w:rsidRPr="006C2644">
        <w:rPr>
          <w:sz w:val="28"/>
          <w:szCs w:val="28"/>
        </w:rPr>
        <w:t>МАУК«ПГДК</w:t>
      </w:r>
      <w:r>
        <w:rPr>
          <w:sz w:val="28"/>
          <w:szCs w:val="28"/>
        </w:rPr>
        <w:t xml:space="preserve"> </w:t>
      </w:r>
      <w:r w:rsidRPr="006C2644">
        <w:rPr>
          <w:sz w:val="28"/>
          <w:szCs w:val="28"/>
        </w:rPr>
        <w:t>им.</w:t>
      </w:r>
      <w:r>
        <w:rPr>
          <w:sz w:val="28"/>
          <w:szCs w:val="28"/>
        </w:rPr>
        <w:t xml:space="preserve"> </w:t>
      </w:r>
      <w:r w:rsidRPr="006C2644">
        <w:rPr>
          <w:sz w:val="28"/>
          <w:szCs w:val="28"/>
        </w:rPr>
        <w:t>М.И.Калинина»</w:t>
      </w:r>
    </w:p>
    <w:p w:rsidR="00BE3454" w:rsidRPr="006C2644" w:rsidRDefault="00BE3454" w:rsidP="00BE3454">
      <w:pPr>
        <w:pStyle w:val="Style9"/>
        <w:widowControl/>
        <w:tabs>
          <w:tab w:val="left" w:pos="394"/>
        </w:tabs>
        <w:spacing w:line="240" w:lineRule="auto"/>
        <w:contextualSpacing/>
        <w:jc w:val="both"/>
        <w:rPr>
          <w:sz w:val="28"/>
          <w:szCs w:val="28"/>
        </w:rPr>
      </w:pPr>
      <w:r w:rsidRPr="006C2644">
        <w:rPr>
          <w:sz w:val="28"/>
          <w:szCs w:val="28"/>
        </w:rPr>
        <w:t>1.13.</w:t>
      </w:r>
      <w:r w:rsidRPr="006C2644">
        <w:rPr>
          <w:rStyle w:val="FontStyle14"/>
          <w:sz w:val="28"/>
          <w:szCs w:val="28"/>
        </w:rPr>
        <w:t xml:space="preserve"> Предоставление программы </w:t>
      </w:r>
      <w:r w:rsidRPr="006C2644">
        <w:rPr>
          <w:sz w:val="28"/>
          <w:szCs w:val="28"/>
        </w:rPr>
        <w:t>праздничных мероприятий, посвященных Дню пожилых людей, на момент заключения контракта.</w:t>
      </w:r>
    </w:p>
    <w:p w:rsidR="00BE3454" w:rsidRPr="006C2644" w:rsidRDefault="00BE3454" w:rsidP="00BE3454">
      <w:pPr>
        <w:pStyle w:val="Style9"/>
        <w:widowControl/>
        <w:tabs>
          <w:tab w:val="left" w:pos="394"/>
        </w:tabs>
        <w:spacing w:line="240" w:lineRule="auto"/>
        <w:jc w:val="both"/>
        <w:rPr>
          <w:sz w:val="28"/>
          <w:szCs w:val="28"/>
        </w:rPr>
      </w:pPr>
      <w:r w:rsidRPr="006C2644">
        <w:rPr>
          <w:sz w:val="28"/>
          <w:szCs w:val="28"/>
        </w:rPr>
        <w:t>1.14.</w:t>
      </w:r>
      <w:r>
        <w:rPr>
          <w:sz w:val="28"/>
          <w:szCs w:val="28"/>
        </w:rPr>
        <w:t xml:space="preserve"> </w:t>
      </w:r>
      <w:r w:rsidRPr="006C2644">
        <w:rPr>
          <w:rStyle w:val="FontStyle14"/>
          <w:sz w:val="28"/>
          <w:szCs w:val="28"/>
        </w:rPr>
        <w:t>Наличие сценических костюмов у участников каждого творческого коллектива и сольных исполнителей</w:t>
      </w:r>
    </w:p>
    <w:p w:rsidR="00BE3454" w:rsidRPr="006C2644" w:rsidRDefault="00BE3454" w:rsidP="00BE3454">
      <w:pPr>
        <w:spacing w:after="0" w:line="240" w:lineRule="auto"/>
        <w:jc w:val="both"/>
        <w:rPr>
          <w:rFonts w:ascii="Times New Roman" w:hAnsi="Times New Roman" w:cs="Times New Roman"/>
          <w:sz w:val="28"/>
          <w:szCs w:val="28"/>
        </w:rPr>
      </w:pPr>
      <w:r w:rsidRPr="006C2644">
        <w:rPr>
          <w:rStyle w:val="FontStyle14"/>
          <w:sz w:val="28"/>
          <w:szCs w:val="28"/>
        </w:rPr>
        <w:t>1.15.</w:t>
      </w:r>
      <w:r>
        <w:rPr>
          <w:rStyle w:val="FontStyle14"/>
          <w:sz w:val="28"/>
          <w:szCs w:val="28"/>
        </w:rPr>
        <w:t xml:space="preserve"> </w:t>
      </w:r>
      <w:r w:rsidRPr="006C2644">
        <w:rPr>
          <w:rStyle w:val="FontStyle14"/>
          <w:sz w:val="28"/>
          <w:szCs w:val="28"/>
        </w:rPr>
        <w:t xml:space="preserve">Обеспечение соблюдения санитарных норм до и после проведения </w:t>
      </w:r>
      <w:r w:rsidRPr="006C2644">
        <w:rPr>
          <w:rFonts w:ascii="Times New Roman" w:hAnsi="Times New Roman" w:cs="Times New Roman"/>
          <w:sz w:val="28"/>
          <w:szCs w:val="28"/>
        </w:rPr>
        <w:t xml:space="preserve">праздничных мероприятий, посвященных Дню пожилых людей. </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t>1.16.</w:t>
      </w:r>
      <w:r>
        <w:rPr>
          <w:rStyle w:val="FontStyle14"/>
          <w:sz w:val="28"/>
          <w:szCs w:val="28"/>
        </w:rPr>
        <w:t xml:space="preserve"> </w:t>
      </w:r>
      <w:r w:rsidRPr="006C2644">
        <w:rPr>
          <w:rStyle w:val="FontStyle14"/>
          <w:sz w:val="28"/>
          <w:szCs w:val="28"/>
        </w:rPr>
        <w:t xml:space="preserve">Обеспечение безопасности зрителей и участников при проведении мероприятий. </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lastRenderedPageBreak/>
        <w:t>1.17.</w:t>
      </w:r>
      <w:r>
        <w:rPr>
          <w:rStyle w:val="FontStyle14"/>
          <w:sz w:val="28"/>
          <w:szCs w:val="28"/>
        </w:rPr>
        <w:t xml:space="preserve"> </w:t>
      </w:r>
      <w:r w:rsidRPr="006C2644">
        <w:rPr>
          <w:rStyle w:val="FontStyle14"/>
          <w:sz w:val="28"/>
          <w:szCs w:val="28"/>
        </w:rPr>
        <w:t xml:space="preserve"> Предоставление транспортных услуг.</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1.18.</w:t>
      </w:r>
      <w:r>
        <w:rPr>
          <w:rFonts w:ascii="Times New Roman" w:hAnsi="Times New Roman" w:cs="Times New Roman"/>
          <w:sz w:val="28"/>
          <w:szCs w:val="28"/>
        </w:rPr>
        <w:t xml:space="preserve"> </w:t>
      </w:r>
      <w:r w:rsidRPr="006C2644">
        <w:rPr>
          <w:rFonts w:ascii="Times New Roman" w:hAnsi="Times New Roman" w:cs="Times New Roman"/>
          <w:sz w:val="28"/>
          <w:szCs w:val="28"/>
        </w:rPr>
        <w:t>Оценочные показатели качества услуг:</w:t>
      </w:r>
    </w:p>
    <w:p w:rsidR="00BE3454" w:rsidRPr="006C2644" w:rsidRDefault="00BE3454" w:rsidP="00BE3454">
      <w:pPr>
        <w:pStyle w:val="Style9"/>
        <w:widowControl/>
        <w:tabs>
          <w:tab w:val="left" w:pos="394"/>
        </w:tabs>
        <w:spacing w:line="0" w:lineRule="atLeast"/>
        <w:contextualSpacing/>
        <w:jc w:val="both"/>
        <w:rPr>
          <w:sz w:val="28"/>
          <w:szCs w:val="28"/>
        </w:rPr>
      </w:pPr>
      <w:r w:rsidRPr="006C2644">
        <w:rPr>
          <w:sz w:val="28"/>
          <w:szCs w:val="28"/>
        </w:rPr>
        <w:t>-</w:t>
      </w:r>
      <w:r>
        <w:rPr>
          <w:sz w:val="28"/>
          <w:szCs w:val="28"/>
        </w:rPr>
        <w:t xml:space="preserve"> </w:t>
      </w:r>
      <w:r w:rsidRPr="006C2644">
        <w:rPr>
          <w:rStyle w:val="FontStyle14"/>
          <w:sz w:val="28"/>
          <w:szCs w:val="28"/>
        </w:rPr>
        <w:t>обеспечение участия не менее 7 разножанровых творческих коллективов и сольных исполнителей;</w:t>
      </w:r>
    </w:p>
    <w:p w:rsidR="00BE3454" w:rsidRPr="006C2644" w:rsidRDefault="00BE3454" w:rsidP="00BE3454">
      <w:pPr>
        <w:pStyle w:val="Style9"/>
        <w:widowControl/>
        <w:tabs>
          <w:tab w:val="left" w:pos="394"/>
        </w:tabs>
        <w:spacing w:line="0" w:lineRule="atLeast"/>
        <w:contextualSpacing/>
        <w:jc w:val="both"/>
        <w:rPr>
          <w:sz w:val="28"/>
          <w:szCs w:val="28"/>
        </w:rPr>
      </w:pPr>
      <w:r w:rsidRPr="006C2644">
        <w:rPr>
          <w:sz w:val="28"/>
          <w:szCs w:val="28"/>
        </w:rPr>
        <w:t xml:space="preserve">- </w:t>
      </w:r>
      <w:r w:rsidRPr="006C2644">
        <w:rPr>
          <w:rStyle w:val="FontStyle14"/>
          <w:sz w:val="28"/>
          <w:szCs w:val="28"/>
        </w:rPr>
        <w:t>обеспечение участия</w:t>
      </w:r>
      <w:r w:rsidRPr="006C2644">
        <w:rPr>
          <w:sz w:val="28"/>
          <w:szCs w:val="28"/>
        </w:rPr>
        <w:t xml:space="preserve"> не менее двух ведущих  в период проведения  праздничных мероприятий, посвященных Дню пожилых людей;</w:t>
      </w:r>
    </w:p>
    <w:p w:rsidR="00BE3454" w:rsidRPr="006C2644" w:rsidRDefault="00BE3454" w:rsidP="00BE3454">
      <w:pPr>
        <w:pStyle w:val="Style9"/>
        <w:widowControl/>
        <w:tabs>
          <w:tab w:val="left" w:pos="394"/>
        </w:tabs>
        <w:spacing w:line="0" w:lineRule="atLeast"/>
        <w:contextualSpacing/>
        <w:jc w:val="both"/>
        <w:rPr>
          <w:sz w:val="28"/>
          <w:szCs w:val="28"/>
        </w:rPr>
      </w:pPr>
      <w:r w:rsidRPr="006C2644">
        <w:rPr>
          <w:sz w:val="28"/>
          <w:szCs w:val="28"/>
        </w:rPr>
        <w:t>-</w:t>
      </w:r>
      <w:r>
        <w:rPr>
          <w:sz w:val="28"/>
          <w:szCs w:val="28"/>
        </w:rPr>
        <w:t xml:space="preserve"> </w:t>
      </w:r>
      <w:r w:rsidRPr="006C2644">
        <w:rPr>
          <w:sz w:val="28"/>
          <w:szCs w:val="28"/>
        </w:rPr>
        <w:t>обеспечение работы звукооператоров в период проведения праздничных мероприятий, посвященных Дню пожилых людей для ветеранов Свердловского района;</w:t>
      </w:r>
    </w:p>
    <w:p w:rsidR="00BE3454" w:rsidRPr="006C2644" w:rsidRDefault="00BE3454" w:rsidP="00BE3454">
      <w:pPr>
        <w:pStyle w:val="Style9"/>
        <w:widowControl/>
        <w:tabs>
          <w:tab w:val="left" w:pos="394"/>
        </w:tabs>
        <w:spacing w:line="0" w:lineRule="atLeast"/>
        <w:contextualSpacing/>
        <w:jc w:val="both"/>
        <w:rPr>
          <w:rStyle w:val="FontStyle14"/>
          <w:sz w:val="28"/>
          <w:szCs w:val="28"/>
        </w:rPr>
      </w:pPr>
      <w:r w:rsidRPr="006C2644">
        <w:rPr>
          <w:sz w:val="28"/>
          <w:szCs w:val="28"/>
        </w:rPr>
        <w:t>-</w:t>
      </w:r>
      <w:r>
        <w:rPr>
          <w:sz w:val="28"/>
          <w:szCs w:val="28"/>
        </w:rPr>
        <w:t xml:space="preserve"> </w:t>
      </w:r>
      <w:r w:rsidRPr="006C2644">
        <w:rPr>
          <w:sz w:val="28"/>
          <w:szCs w:val="28"/>
        </w:rPr>
        <w:t>н</w:t>
      </w:r>
      <w:r w:rsidRPr="006C2644">
        <w:rPr>
          <w:rStyle w:val="FontStyle14"/>
          <w:sz w:val="28"/>
          <w:szCs w:val="28"/>
        </w:rPr>
        <w:t>аличие сценических костюмов у участников каждого творческого коллектива и сольных исполнителей;</w:t>
      </w:r>
    </w:p>
    <w:p w:rsidR="00BE3454" w:rsidRDefault="00BE3454" w:rsidP="00BE3454">
      <w:pPr>
        <w:pStyle w:val="Style9"/>
        <w:widowControl/>
        <w:tabs>
          <w:tab w:val="left" w:pos="394"/>
        </w:tabs>
        <w:spacing w:line="0" w:lineRule="atLeast"/>
        <w:contextualSpacing/>
        <w:jc w:val="both"/>
        <w:rPr>
          <w:rStyle w:val="FontStyle14"/>
          <w:sz w:val="28"/>
          <w:szCs w:val="28"/>
        </w:rPr>
      </w:pPr>
      <w:r w:rsidRPr="006C2644">
        <w:rPr>
          <w:rStyle w:val="FontStyle14"/>
          <w:sz w:val="28"/>
          <w:szCs w:val="28"/>
        </w:rPr>
        <w:t>1.19.Финансирование данного проекта должно составлять не менее 30 % от цены заключенного контракта.</w:t>
      </w:r>
    </w:p>
    <w:p w:rsidR="00BE3454" w:rsidRPr="006C2644" w:rsidRDefault="00BE3454" w:rsidP="00BE3454">
      <w:pPr>
        <w:pStyle w:val="Style9"/>
        <w:widowControl/>
        <w:tabs>
          <w:tab w:val="left" w:pos="394"/>
        </w:tabs>
        <w:spacing w:line="0" w:lineRule="atLeast"/>
        <w:contextualSpacing/>
        <w:jc w:val="both"/>
        <w:rPr>
          <w:rStyle w:val="FontStyle14"/>
          <w:sz w:val="28"/>
          <w:szCs w:val="28"/>
        </w:rPr>
      </w:pPr>
    </w:p>
    <w:p w:rsidR="00BE345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b/>
          <w:sz w:val="28"/>
          <w:szCs w:val="28"/>
        </w:rPr>
        <w:t>2.</w:t>
      </w:r>
      <w:r>
        <w:rPr>
          <w:rFonts w:ascii="Times New Roman" w:hAnsi="Times New Roman" w:cs="Times New Roman"/>
          <w:b/>
          <w:sz w:val="28"/>
          <w:szCs w:val="28"/>
        </w:rPr>
        <w:t xml:space="preserve"> </w:t>
      </w:r>
      <w:r w:rsidRPr="006C2644">
        <w:rPr>
          <w:rFonts w:ascii="Times New Roman" w:hAnsi="Times New Roman" w:cs="Times New Roman"/>
          <w:b/>
          <w:sz w:val="28"/>
          <w:szCs w:val="28"/>
        </w:rPr>
        <w:t>Организация и проведение в рамках тематических проектов для жителей Свердловского района тематической и танцевальной ретро-программ, посвященных Дню народного единства</w:t>
      </w:r>
      <w:r w:rsidRPr="006C2644">
        <w:rPr>
          <w:rFonts w:ascii="Times New Roman" w:hAnsi="Times New Roman" w:cs="Times New Roman"/>
          <w:sz w:val="28"/>
          <w:szCs w:val="28"/>
        </w:rPr>
        <w:t>.</w:t>
      </w:r>
    </w:p>
    <w:p w:rsidR="00BE3454" w:rsidRPr="006C2644" w:rsidRDefault="00BE3454" w:rsidP="00BE3454">
      <w:pPr>
        <w:spacing w:after="0" w:line="240" w:lineRule="auto"/>
        <w:jc w:val="both"/>
        <w:rPr>
          <w:rFonts w:ascii="Times New Roman" w:hAnsi="Times New Roman" w:cs="Times New Roman"/>
          <w:sz w:val="28"/>
          <w:szCs w:val="28"/>
        </w:rPr>
      </w:pP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2.1.</w:t>
      </w:r>
      <w:r>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праздничных мероприятий, посвященных Дню народного единства, для ветеранов Свердловского района по адресу: МАУК «ПГДК им.</w:t>
      </w:r>
      <w:r>
        <w:rPr>
          <w:rFonts w:ascii="Times New Roman" w:hAnsi="Times New Roman" w:cs="Times New Roman"/>
          <w:sz w:val="28"/>
          <w:szCs w:val="28"/>
        </w:rPr>
        <w:t xml:space="preserve"> </w:t>
      </w:r>
      <w:r w:rsidRPr="006C2644">
        <w:rPr>
          <w:rFonts w:ascii="Times New Roman" w:hAnsi="Times New Roman" w:cs="Times New Roman"/>
          <w:sz w:val="28"/>
          <w:szCs w:val="28"/>
        </w:rPr>
        <w:t>А.Г.Солдатова», Комсомольский проспект,79 (или по согласованию с заказчиком).</w:t>
      </w:r>
    </w:p>
    <w:p w:rsidR="00BE3454" w:rsidRPr="006C2644" w:rsidRDefault="00BE3454" w:rsidP="00BE3454">
      <w:pPr>
        <w:pStyle w:val="Style9"/>
        <w:widowControl/>
        <w:tabs>
          <w:tab w:val="left" w:pos="394"/>
        </w:tabs>
        <w:spacing w:line="240" w:lineRule="auto"/>
        <w:jc w:val="both"/>
        <w:rPr>
          <w:sz w:val="28"/>
          <w:szCs w:val="28"/>
        </w:rPr>
      </w:pPr>
      <w:r w:rsidRPr="006C2644">
        <w:rPr>
          <w:sz w:val="28"/>
          <w:szCs w:val="28"/>
        </w:rPr>
        <w:t>2.2.</w:t>
      </w:r>
      <w:r>
        <w:rPr>
          <w:sz w:val="28"/>
          <w:szCs w:val="28"/>
        </w:rPr>
        <w:t xml:space="preserve"> </w:t>
      </w:r>
      <w:r w:rsidRPr="006C2644">
        <w:rPr>
          <w:sz w:val="28"/>
          <w:szCs w:val="28"/>
        </w:rPr>
        <w:t>Проведение праздничных мероприятий, посвященных Дню народного единства, для ветеранов Свердловского района в период с 01 по 07 ноября 2013 года. Продолжительность мероприятий не менее двух часов. Время проведения мероприятий устанавливается по согласованию с заказчиком</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t>2.3.</w:t>
      </w:r>
      <w:r>
        <w:rPr>
          <w:rStyle w:val="FontStyle14"/>
          <w:sz w:val="28"/>
          <w:szCs w:val="28"/>
        </w:rPr>
        <w:t xml:space="preserve"> </w:t>
      </w:r>
      <w:r w:rsidRPr="006C2644">
        <w:rPr>
          <w:rStyle w:val="FontStyle14"/>
          <w:sz w:val="28"/>
          <w:szCs w:val="28"/>
        </w:rPr>
        <w:t xml:space="preserve">Обеспечение участия в </w:t>
      </w:r>
      <w:r w:rsidRPr="006C2644">
        <w:rPr>
          <w:sz w:val="28"/>
          <w:szCs w:val="28"/>
        </w:rPr>
        <w:t>праздничных мероприятиях, посвященных Дню народного единства,</w:t>
      </w:r>
      <w:r w:rsidRPr="006C2644">
        <w:rPr>
          <w:rStyle w:val="FontStyle14"/>
          <w:sz w:val="28"/>
          <w:szCs w:val="28"/>
        </w:rPr>
        <w:t xml:space="preserve"> </w:t>
      </w:r>
      <w:r w:rsidRPr="006C2644">
        <w:rPr>
          <w:sz w:val="28"/>
          <w:szCs w:val="28"/>
        </w:rPr>
        <w:t xml:space="preserve">для ветеранов Свердловского района </w:t>
      </w:r>
      <w:r w:rsidRPr="006C2644">
        <w:rPr>
          <w:rStyle w:val="FontStyle14"/>
          <w:sz w:val="28"/>
          <w:szCs w:val="28"/>
        </w:rPr>
        <w:t xml:space="preserve">не менее 2 разножанровых творческих коллективов </w:t>
      </w:r>
      <w:r w:rsidRPr="006C2644">
        <w:rPr>
          <w:sz w:val="28"/>
          <w:szCs w:val="28"/>
        </w:rPr>
        <w:t>(в том числе танцевал</w:t>
      </w:r>
      <w:r>
        <w:rPr>
          <w:sz w:val="28"/>
          <w:szCs w:val="28"/>
        </w:rPr>
        <w:t>ьной студии, духового оркестра</w:t>
      </w:r>
      <w:r w:rsidRPr="006C2644">
        <w:rPr>
          <w:sz w:val="28"/>
          <w:szCs w:val="28"/>
        </w:rPr>
        <w:t>,</w:t>
      </w:r>
      <w:r>
        <w:rPr>
          <w:sz w:val="28"/>
          <w:szCs w:val="28"/>
        </w:rPr>
        <w:t xml:space="preserve"> </w:t>
      </w:r>
      <w:r w:rsidRPr="006C2644">
        <w:rPr>
          <w:sz w:val="28"/>
          <w:szCs w:val="28"/>
        </w:rPr>
        <w:t>вокалистов</w:t>
      </w:r>
      <w:r>
        <w:rPr>
          <w:sz w:val="28"/>
          <w:szCs w:val="28"/>
        </w:rPr>
        <w:t>)</w:t>
      </w:r>
      <w:r w:rsidRPr="006C2644">
        <w:rPr>
          <w:sz w:val="28"/>
          <w:szCs w:val="28"/>
        </w:rPr>
        <w:t>.</w:t>
      </w:r>
      <w:r>
        <w:rPr>
          <w:sz w:val="28"/>
          <w:szCs w:val="28"/>
        </w:rPr>
        <w:t xml:space="preserve"> </w:t>
      </w:r>
      <w:r w:rsidRPr="006C2644">
        <w:rPr>
          <w:sz w:val="28"/>
          <w:szCs w:val="28"/>
        </w:rPr>
        <w:t xml:space="preserve">В репертуаре программ необходимо использовать музыкально-хореографические композиции, </w:t>
      </w:r>
      <w:r w:rsidRPr="006C2644">
        <w:rPr>
          <w:color w:val="000000"/>
          <w:sz w:val="28"/>
          <w:szCs w:val="28"/>
        </w:rPr>
        <w:t xml:space="preserve">музыкальные произведения советской эстрады 50-80 годов; русскую </w:t>
      </w:r>
      <w:r w:rsidRPr="006C2644">
        <w:rPr>
          <w:bCs/>
          <w:color w:val="000000"/>
          <w:sz w:val="28"/>
          <w:szCs w:val="28"/>
        </w:rPr>
        <w:t>духовую</w:t>
      </w:r>
      <w:r w:rsidRPr="006C2644">
        <w:rPr>
          <w:color w:val="000000"/>
          <w:sz w:val="28"/>
          <w:szCs w:val="28"/>
        </w:rPr>
        <w:t xml:space="preserve"> музыку.</w:t>
      </w:r>
      <w:r w:rsidRPr="006C2644">
        <w:rPr>
          <w:rStyle w:val="FontStyle14"/>
          <w:sz w:val="28"/>
          <w:szCs w:val="28"/>
        </w:rPr>
        <w:t xml:space="preserve"> Согласование творческих коллективов и репертуара, планируемого в концертных тематических программах, с заказчиком.</w:t>
      </w:r>
    </w:p>
    <w:p w:rsidR="00BE3454" w:rsidRPr="006C2644" w:rsidRDefault="00BE3454" w:rsidP="00BE3454">
      <w:pPr>
        <w:pStyle w:val="Style9"/>
        <w:widowControl/>
        <w:tabs>
          <w:tab w:val="left" w:pos="394"/>
        </w:tabs>
        <w:spacing w:line="240" w:lineRule="auto"/>
        <w:contextualSpacing/>
        <w:jc w:val="both"/>
        <w:rPr>
          <w:sz w:val="28"/>
          <w:szCs w:val="28"/>
        </w:rPr>
      </w:pPr>
      <w:r w:rsidRPr="006C2644">
        <w:rPr>
          <w:rStyle w:val="FontStyle14"/>
          <w:sz w:val="28"/>
          <w:szCs w:val="28"/>
        </w:rPr>
        <w:lastRenderedPageBreak/>
        <w:t>2.4.</w:t>
      </w:r>
      <w:r>
        <w:rPr>
          <w:rStyle w:val="FontStyle14"/>
          <w:sz w:val="28"/>
          <w:szCs w:val="28"/>
        </w:rPr>
        <w:t xml:space="preserve"> </w:t>
      </w:r>
      <w:r w:rsidRPr="006C2644">
        <w:rPr>
          <w:rStyle w:val="FontStyle14"/>
          <w:sz w:val="28"/>
          <w:szCs w:val="28"/>
        </w:rPr>
        <w:t xml:space="preserve">Предоставление программ </w:t>
      </w:r>
      <w:r w:rsidRPr="006C2644">
        <w:rPr>
          <w:sz w:val="28"/>
          <w:szCs w:val="28"/>
        </w:rPr>
        <w:t>праздничных мероприятий, посвященных Дню народного единства, на момент заключения контракта.</w:t>
      </w:r>
    </w:p>
    <w:p w:rsidR="00BE3454" w:rsidRPr="006C2644" w:rsidRDefault="00BE3454" w:rsidP="00BE3454">
      <w:pPr>
        <w:pStyle w:val="Style9"/>
        <w:widowControl/>
        <w:tabs>
          <w:tab w:val="left" w:pos="394"/>
        </w:tabs>
        <w:spacing w:line="240" w:lineRule="auto"/>
        <w:contextualSpacing/>
        <w:jc w:val="both"/>
        <w:rPr>
          <w:sz w:val="28"/>
          <w:szCs w:val="28"/>
        </w:rPr>
      </w:pPr>
      <w:r w:rsidRPr="006C2644">
        <w:rPr>
          <w:rStyle w:val="FontStyle14"/>
          <w:sz w:val="28"/>
          <w:szCs w:val="28"/>
        </w:rPr>
        <w:t>2.5.</w:t>
      </w:r>
      <w:r>
        <w:rPr>
          <w:rStyle w:val="FontStyle14"/>
          <w:sz w:val="28"/>
          <w:szCs w:val="28"/>
        </w:rPr>
        <w:t xml:space="preserve"> </w:t>
      </w:r>
      <w:r w:rsidRPr="006C2644">
        <w:rPr>
          <w:rStyle w:val="FontStyle14"/>
          <w:sz w:val="28"/>
          <w:szCs w:val="28"/>
        </w:rPr>
        <w:t>Наличие сценических костюмов у участников каждого творческого коллектива и сольных исполнителей.</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2.6.</w:t>
      </w:r>
      <w:r>
        <w:rPr>
          <w:rFonts w:ascii="Times New Roman" w:hAnsi="Times New Roman" w:cs="Times New Roman"/>
          <w:sz w:val="28"/>
          <w:szCs w:val="28"/>
        </w:rPr>
        <w:t xml:space="preserve"> </w:t>
      </w:r>
      <w:r w:rsidRPr="006C2644">
        <w:rPr>
          <w:rFonts w:ascii="Times New Roman" w:hAnsi="Times New Roman" w:cs="Times New Roman"/>
          <w:sz w:val="28"/>
          <w:szCs w:val="28"/>
        </w:rPr>
        <w:t>Трансляция фонограмм, посвященных тематике праздника, в период проведения  праздничных мероприятий.</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2.7.</w:t>
      </w:r>
      <w:r>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звукооператора в период проведения праздничных мероприятий, посвященных Дню народного единства для ветеранов Свердловского района.</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2.8.</w:t>
      </w:r>
      <w:r>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ведущего в период проведения праздничных мероприятий, посвященных Дню народного единства для ветеранов Свердловского района.</w:t>
      </w:r>
    </w:p>
    <w:p w:rsidR="00BE3454" w:rsidRPr="006C2644" w:rsidRDefault="00BE3454" w:rsidP="00BE3454">
      <w:pPr>
        <w:pStyle w:val="Style9"/>
        <w:widowControl/>
        <w:tabs>
          <w:tab w:val="left" w:pos="394"/>
        </w:tabs>
        <w:spacing w:line="240" w:lineRule="auto"/>
        <w:contextualSpacing/>
        <w:jc w:val="both"/>
        <w:rPr>
          <w:sz w:val="28"/>
          <w:szCs w:val="28"/>
        </w:rPr>
      </w:pPr>
      <w:r w:rsidRPr="006C2644">
        <w:rPr>
          <w:sz w:val="28"/>
          <w:szCs w:val="28"/>
        </w:rPr>
        <w:t>2.9.</w:t>
      </w:r>
      <w:r>
        <w:rPr>
          <w:sz w:val="28"/>
          <w:szCs w:val="28"/>
        </w:rPr>
        <w:t xml:space="preserve"> </w:t>
      </w:r>
      <w:r w:rsidRPr="006C2644">
        <w:rPr>
          <w:sz w:val="28"/>
          <w:szCs w:val="28"/>
        </w:rPr>
        <w:t>Обеспечение художественного оформления мероприятий, посвященных Дню  народного единства.</w:t>
      </w:r>
    </w:p>
    <w:p w:rsidR="00BE3454" w:rsidRPr="006C2644" w:rsidRDefault="00BE3454" w:rsidP="00BE3454">
      <w:pPr>
        <w:pStyle w:val="af3"/>
        <w:jc w:val="both"/>
        <w:rPr>
          <w:rFonts w:ascii="Times New Roman" w:hAnsi="Times New Roman" w:cs="Times New Roman"/>
          <w:sz w:val="28"/>
          <w:szCs w:val="28"/>
        </w:rPr>
      </w:pPr>
      <w:r w:rsidRPr="006C2644">
        <w:rPr>
          <w:rFonts w:ascii="Times New Roman" w:hAnsi="Times New Roman" w:cs="Times New Roman"/>
          <w:sz w:val="28"/>
          <w:szCs w:val="28"/>
        </w:rPr>
        <w:t>2.10.</w:t>
      </w:r>
      <w:r>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праздничных мероприятий, посвященных Дню народного единства, с учетом возрастной категории зрителей.</w:t>
      </w:r>
    </w:p>
    <w:p w:rsidR="00BE3454" w:rsidRPr="006C2644" w:rsidRDefault="00BE3454" w:rsidP="00BE3454">
      <w:pPr>
        <w:pStyle w:val="Style9"/>
        <w:widowControl/>
        <w:tabs>
          <w:tab w:val="left" w:pos="394"/>
        </w:tabs>
        <w:spacing w:line="240" w:lineRule="auto"/>
        <w:jc w:val="both"/>
        <w:rPr>
          <w:sz w:val="28"/>
          <w:szCs w:val="28"/>
        </w:rPr>
      </w:pPr>
      <w:r w:rsidRPr="006C2644">
        <w:rPr>
          <w:rStyle w:val="FontStyle14"/>
          <w:sz w:val="28"/>
          <w:szCs w:val="28"/>
        </w:rPr>
        <w:t>2.11.</w:t>
      </w:r>
      <w:r>
        <w:rPr>
          <w:rStyle w:val="FontStyle14"/>
          <w:sz w:val="28"/>
          <w:szCs w:val="28"/>
        </w:rPr>
        <w:t xml:space="preserve"> </w:t>
      </w:r>
      <w:r w:rsidRPr="006C2644">
        <w:rPr>
          <w:rStyle w:val="FontStyle14"/>
          <w:sz w:val="28"/>
          <w:szCs w:val="28"/>
        </w:rPr>
        <w:t xml:space="preserve">Обеспечение массового характера </w:t>
      </w:r>
      <w:r w:rsidRPr="006C2644">
        <w:rPr>
          <w:sz w:val="28"/>
          <w:szCs w:val="28"/>
        </w:rPr>
        <w:t>праздничных мероприятий, посвященных Дню народного единства.</w:t>
      </w:r>
    </w:p>
    <w:p w:rsidR="00BE3454" w:rsidRPr="006C2644" w:rsidRDefault="00BE3454" w:rsidP="00BE3454">
      <w:pPr>
        <w:pStyle w:val="Style9"/>
        <w:widowControl/>
        <w:tabs>
          <w:tab w:val="left" w:pos="394"/>
        </w:tabs>
        <w:spacing w:line="240" w:lineRule="auto"/>
        <w:jc w:val="both"/>
        <w:rPr>
          <w:sz w:val="28"/>
          <w:szCs w:val="28"/>
        </w:rPr>
      </w:pPr>
      <w:r w:rsidRPr="006C2644">
        <w:rPr>
          <w:rStyle w:val="FontStyle14"/>
          <w:sz w:val="28"/>
          <w:szCs w:val="28"/>
        </w:rPr>
        <w:t>2.12.</w:t>
      </w:r>
      <w:r>
        <w:rPr>
          <w:rStyle w:val="FontStyle14"/>
          <w:sz w:val="28"/>
          <w:szCs w:val="28"/>
        </w:rPr>
        <w:t xml:space="preserve"> </w:t>
      </w:r>
      <w:r w:rsidRPr="006C2644">
        <w:rPr>
          <w:rStyle w:val="FontStyle14"/>
          <w:sz w:val="28"/>
          <w:szCs w:val="28"/>
        </w:rPr>
        <w:t xml:space="preserve">Обеспечение соблюдения санитарных норм до и после проведения </w:t>
      </w:r>
      <w:r w:rsidRPr="006C2644">
        <w:rPr>
          <w:sz w:val="28"/>
          <w:szCs w:val="28"/>
        </w:rPr>
        <w:t>праздничных мероприятий, посвященных Дню народного единства</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t>2.13.</w:t>
      </w:r>
      <w:r>
        <w:rPr>
          <w:rStyle w:val="FontStyle14"/>
          <w:sz w:val="28"/>
          <w:szCs w:val="28"/>
        </w:rPr>
        <w:t xml:space="preserve"> </w:t>
      </w:r>
      <w:r w:rsidRPr="006C2644">
        <w:rPr>
          <w:rStyle w:val="FontStyle14"/>
          <w:sz w:val="28"/>
          <w:szCs w:val="28"/>
        </w:rPr>
        <w:t xml:space="preserve">Обеспечение безопасности зрителей и участников при проведении мероприятий. </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t>2.14. Предоставление транспортных услуг.</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2.15.Оценочные показатели качества услуг;</w:t>
      </w:r>
    </w:p>
    <w:p w:rsidR="00BE3454" w:rsidRPr="006C2644" w:rsidRDefault="00BE3454" w:rsidP="00BE3454">
      <w:pPr>
        <w:pStyle w:val="Style9"/>
        <w:widowControl/>
        <w:tabs>
          <w:tab w:val="left" w:pos="394"/>
        </w:tabs>
        <w:spacing w:line="0" w:lineRule="atLeast"/>
        <w:contextualSpacing/>
        <w:jc w:val="both"/>
        <w:rPr>
          <w:rStyle w:val="FontStyle14"/>
          <w:sz w:val="28"/>
          <w:szCs w:val="28"/>
        </w:rPr>
      </w:pPr>
      <w:r w:rsidRPr="006C2644">
        <w:rPr>
          <w:sz w:val="28"/>
          <w:szCs w:val="28"/>
        </w:rPr>
        <w:t>-</w:t>
      </w:r>
      <w:r>
        <w:rPr>
          <w:sz w:val="28"/>
          <w:szCs w:val="28"/>
        </w:rPr>
        <w:t xml:space="preserve"> </w:t>
      </w:r>
      <w:r w:rsidRPr="006C2644">
        <w:rPr>
          <w:rStyle w:val="FontStyle14"/>
          <w:sz w:val="28"/>
          <w:szCs w:val="28"/>
        </w:rPr>
        <w:t>обеспечение участия не менее 2 разножанровых творческих коллективов;</w:t>
      </w:r>
    </w:p>
    <w:p w:rsidR="00BE3454" w:rsidRPr="006C2644" w:rsidRDefault="00BE3454" w:rsidP="00BE3454">
      <w:pPr>
        <w:pStyle w:val="Style9"/>
        <w:widowControl/>
        <w:tabs>
          <w:tab w:val="left" w:pos="394"/>
        </w:tabs>
        <w:spacing w:line="0" w:lineRule="atLeast"/>
        <w:contextualSpacing/>
        <w:jc w:val="both"/>
        <w:rPr>
          <w:sz w:val="28"/>
          <w:szCs w:val="28"/>
        </w:rPr>
      </w:pPr>
      <w:r w:rsidRPr="006C2644">
        <w:rPr>
          <w:sz w:val="28"/>
          <w:szCs w:val="28"/>
        </w:rPr>
        <w:t>-</w:t>
      </w:r>
      <w:r>
        <w:rPr>
          <w:sz w:val="28"/>
          <w:szCs w:val="28"/>
        </w:rPr>
        <w:t xml:space="preserve"> </w:t>
      </w:r>
      <w:r w:rsidRPr="006C2644">
        <w:rPr>
          <w:rStyle w:val="FontStyle14"/>
          <w:sz w:val="28"/>
          <w:szCs w:val="28"/>
        </w:rPr>
        <w:t>обеспечение участия</w:t>
      </w:r>
      <w:r w:rsidRPr="006C2644">
        <w:rPr>
          <w:sz w:val="28"/>
          <w:szCs w:val="28"/>
        </w:rPr>
        <w:t xml:space="preserve"> ведущего в период проведения  праздничных мероприятий, посвященных Дню народного единства;</w:t>
      </w:r>
    </w:p>
    <w:p w:rsidR="00BE3454" w:rsidRPr="006C2644" w:rsidRDefault="00BE3454" w:rsidP="00BE3454">
      <w:pPr>
        <w:pStyle w:val="Style9"/>
        <w:widowControl/>
        <w:tabs>
          <w:tab w:val="left" w:pos="394"/>
        </w:tabs>
        <w:spacing w:line="0" w:lineRule="atLeast"/>
        <w:contextualSpacing/>
        <w:jc w:val="both"/>
        <w:rPr>
          <w:sz w:val="28"/>
          <w:szCs w:val="28"/>
        </w:rPr>
      </w:pPr>
      <w:r w:rsidRPr="006C2644">
        <w:rPr>
          <w:sz w:val="28"/>
          <w:szCs w:val="28"/>
        </w:rPr>
        <w:t>-</w:t>
      </w:r>
      <w:r>
        <w:rPr>
          <w:sz w:val="28"/>
          <w:szCs w:val="28"/>
        </w:rPr>
        <w:t xml:space="preserve"> </w:t>
      </w:r>
      <w:r w:rsidRPr="006C2644">
        <w:rPr>
          <w:sz w:val="28"/>
          <w:szCs w:val="28"/>
        </w:rPr>
        <w:t>обеспечение работы звукооператора в период проведения праздничных мероприятий, посвященных Дню народного единства;</w:t>
      </w:r>
    </w:p>
    <w:p w:rsidR="00BE3454" w:rsidRPr="006C2644" w:rsidRDefault="00BE3454" w:rsidP="00BE3454">
      <w:pPr>
        <w:pStyle w:val="Style9"/>
        <w:widowControl/>
        <w:tabs>
          <w:tab w:val="left" w:pos="394"/>
        </w:tabs>
        <w:spacing w:line="0" w:lineRule="atLeast"/>
        <w:contextualSpacing/>
        <w:jc w:val="both"/>
        <w:rPr>
          <w:sz w:val="28"/>
          <w:szCs w:val="28"/>
        </w:rPr>
      </w:pPr>
      <w:r w:rsidRPr="006C2644">
        <w:rPr>
          <w:sz w:val="28"/>
          <w:szCs w:val="28"/>
        </w:rPr>
        <w:t>-</w:t>
      </w:r>
      <w:r>
        <w:rPr>
          <w:sz w:val="28"/>
          <w:szCs w:val="28"/>
        </w:rPr>
        <w:t xml:space="preserve"> </w:t>
      </w:r>
      <w:r w:rsidRPr="006C2644">
        <w:rPr>
          <w:sz w:val="28"/>
          <w:szCs w:val="28"/>
        </w:rPr>
        <w:t>н</w:t>
      </w:r>
      <w:r w:rsidRPr="006C2644">
        <w:rPr>
          <w:rStyle w:val="FontStyle14"/>
          <w:sz w:val="28"/>
          <w:szCs w:val="28"/>
        </w:rPr>
        <w:t>аличие сценических костюмов у участников каждого творческого коллектива и сольных исполнителей.</w:t>
      </w:r>
    </w:p>
    <w:p w:rsidR="00BE3454" w:rsidRDefault="00BE3454" w:rsidP="00BE3454">
      <w:pPr>
        <w:pStyle w:val="ae"/>
        <w:spacing w:after="0" w:line="240" w:lineRule="auto"/>
        <w:ind w:left="0"/>
        <w:jc w:val="both"/>
        <w:rPr>
          <w:rStyle w:val="FontStyle14"/>
          <w:sz w:val="28"/>
          <w:szCs w:val="28"/>
        </w:rPr>
      </w:pPr>
      <w:r w:rsidRPr="006C2644">
        <w:rPr>
          <w:rFonts w:ascii="Times New Roman" w:hAnsi="Times New Roman" w:cs="Times New Roman"/>
          <w:sz w:val="28"/>
          <w:szCs w:val="28"/>
        </w:rPr>
        <w:t>2.16.</w:t>
      </w:r>
      <w:r>
        <w:rPr>
          <w:rFonts w:ascii="Times New Roman" w:hAnsi="Times New Roman" w:cs="Times New Roman"/>
          <w:sz w:val="28"/>
          <w:szCs w:val="28"/>
        </w:rPr>
        <w:t xml:space="preserve"> </w:t>
      </w:r>
      <w:r w:rsidRPr="006C2644">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r w:rsidRPr="006C2644">
        <w:rPr>
          <w:rStyle w:val="FontStyle14"/>
          <w:sz w:val="28"/>
          <w:szCs w:val="28"/>
        </w:rPr>
        <w:t xml:space="preserve"> </w:t>
      </w:r>
    </w:p>
    <w:p w:rsidR="00BE3454" w:rsidRDefault="00BE3454" w:rsidP="00BE3454">
      <w:pPr>
        <w:pStyle w:val="ae"/>
        <w:spacing w:after="0" w:line="240" w:lineRule="auto"/>
        <w:ind w:left="0"/>
        <w:jc w:val="both"/>
        <w:rPr>
          <w:rStyle w:val="FontStyle14"/>
          <w:sz w:val="28"/>
          <w:szCs w:val="28"/>
        </w:rPr>
      </w:pPr>
      <w:r w:rsidRPr="006C2644">
        <w:rPr>
          <w:rStyle w:val="FontStyle14"/>
          <w:sz w:val="28"/>
          <w:szCs w:val="28"/>
        </w:rPr>
        <w:lastRenderedPageBreak/>
        <w:t>2.17.Финансирование данного проекта должно составлять не менее 8 % от цены заключенного контракта</w:t>
      </w:r>
      <w:r>
        <w:rPr>
          <w:rStyle w:val="FontStyle14"/>
          <w:sz w:val="28"/>
          <w:szCs w:val="28"/>
        </w:rPr>
        <w:t>.</w:t>
      </w:r>
    </w:p>
    <w:p w:rsidR="00BE3454" w:rsidRPr="006C2644" w:rsidRDefault="00BE3454" w:rsidP="00BE3454">
      <w:pPr>
        <w:pStyle w:val="ae"/>
        <w:spacing w:after="0" w:line="240" w:lineRule="auto"/>
        <w:ind w:left="0"/>
        <w:jc w:val="both"/>
        <w:rPr>
          <w:rFonts w:ascii="Times New Roman" w:hAnsi="Times New Roman" w:cs="Times New Roman"/>
          <w:sz w:val="28"/>
          <w:szCs w:val="28"/>
        </w:rPr>
      </w:pPr>
    </w:p>
    <w:p w:rsidR="00BE3454" w:rsidRDefault="00BE3454" w:rsidP="00BE3454">
      <w:pPr>
        <w:pStyle w:val="Style9"/>
        <w:widowControl/>
        <w:tabs>
          <w:tab w:val="left" w:pos="394"/>
        </w:tabs>
        <w:spacing w:line="240" w:lineRule="auto"/>
        <w:jc w:val="both"/>
        <w:rPr>
          <w:b/>
          <w:sz w:val="28"/>
          <w:szCs w:val="28"/>
        </w:rPr>
      </w:pPr>
      <w:r w:rsidRPr="003C5A3A">
        <w:rPr>
          <w:b/>
          <w:sz w:val="28"/>
          <w:szCs w:val="28"/>
        </w:rPr>
        <w:t>3.</w:t>
      </w:r>
      <w:r>
        <w:rPr>
          <w:b/>
          <w:sz w:val="28"/>
          <w:szCs w:val="28"/>
        </w:rPr>
        <w:t xml:space="preserve"> </w:t>
      </w:r>
      <w:r w:rsidRPr="006C2644">
        <w:rPr>
          <w:b/>
          <w:sz w:val="28"/>
          <w:szCs w:val="28"/>
        </w:rPr>
        <w:t>Организация и проведение мероприятий, посвященных Дню матери, в период с 15 по 22 ноября 2013</w:t>
      </w:r>
      <w:r>
        <w:rPr>
          <w:b/>
          <w:sz w:val="28"/>
          <w:szCs w:val="28"/>
        </w:rPr>
        <w:t xml:space="preserve"> </w:t>
      </w:r>
      <w:r w:rsidRPr="006C2644">
        <w:rPr>
          <w:b/>
          <w:sz w:val="28"/>
          <w:szCs w:val="28"/>
        </w:rPr>
        <w:t>года.</w:t>
      </w:r>
    </w:p>
    <w:p w:rsidR="00BE3454" w:rsidRPr="006C2644" w:rsidRDefault="00BE3454" w:rsidP="00BE3454">
      <w:pPr>
        <w:pStyle w:val="Style9"/>
        <w:widowControl/>
        <w:tabs>
          <w:tab w:val="left" w:pos="394"/>
        </w:tabs>
        <w:spacing w:line="240" w:lineRule="auto"/>
        <w:jc w:val="both"/>
        <w:rPr>
          <w:sz w:val="28"/>
          <w:szCs w:val="28"/>
        </w:rPr>
      </w:pPr>
    </w:p>
    <w:p w:rsidR="00BE3454" w:rsidRPr="006C2644" w:rsidRDefault="00BE3454" w:rsidP="00BE3454">
      <w:pPr>
        <w:pStyle w:val="Style9"/>
        <w:widowControl/>
        <w:tabs>
          <w:tab w:val="left" w:pos="394"/>
        </w:tabs>
        <w:spacing w:line="240" w:lineRule="auto"/>
        <w:jc w:val="both"/>
        <w:rPr>
          <w:sz w:val="28"/>
          <w:szCs w:val="28"/>
        </w:rPr>
      </w:pPr>
      <w:r w:rsidRPr="006C2644">
        <w:rPr>
          <w:sz w:val="28"/>
          <w:szCs w:val="28"/>
        </w:rPr>
        <w:t>3.1.</w:t>
      </w:r>
      <w:r>
        <w:rPr>
          <w:sz w:val="28"/>
          <w:szCs w:val="28"/>
        </w:rPr>
        <w:t xml:space="preserve"> </w:t>
      </w:r>
      <w:r w:rsidRPr="006C2644">
        <w:rPr>
          <w:sz w:val="28"/>
          <w:szCs w:val="28"/>
        </w:rPr>
        <w:t>Обеспечение  проведения спектакля для детей младшего и школьного возраста по адресу: МУК «Пермский театр кукол» (ул. Сибирская,</w:t>
      </w:r>
      <w:r>
        <w:rPr>
          <w:sz w:val="28"/>
          <w:szCs w:val="28"/>
        </w:rPr>
        <w:t xml:space="preserve"> </w:t>
      </w:r>
      <w:r w:rsidRPr="006C2644">
        <w:rPr>
          <w:sz w:val="28"/>
          <w:szCs w:val="28"/>
        </w:rPr>
        <w:t>65). Согласование  репертуара и даты  проведения   спектакля для детей с заказчиком. Предоставление пригласительных билетов в количестве не менее 250 штук и распространение их целевой зрительск</w:t>
      </w:r>
      <w:r>
        <w:rPr>
          <w:sz w:val="28"/>
          <w:szCs w:val="28"/>
        </w:rPr>
        <w:t>ой аудитории силами исполнителя</w:t>
      </w:r>
      <w:r w:rsidRPr="006C2644">
        <w:rPr>
          <w:sz w:val="28"/>
          <w:szCs w:val="28"/>
        </w:rPr>
        <w:t xml:space="preserve">. </w:t>
      </w:r>
    </w:p>
    <w:p w:rsidR="00BE3454" w:rsidRPr="006C2644" w:rsidRDefault="00BE3454" w:rsidP="00BE3454">
      <w:pPr>
        <w:pStyle w:val="Style9"/>
        <w:widowControl/>
        <w:tabs>
          <w:tab w:val="left" w:pos="394"/>
        </w:tabs>
        <w:spacing w:line="240" w:lineRule="auto"/>
        <w:jc w:val="both"/>
        <w:rPr>
          <w:sz w:val="28"/>
          <w:szCs w:val="28"/>
        </w:rPr>
      </w:pPr>
      <w:r w:rsidRPr="006C2644">
        <w:rPr>
          <w:rStyle w:val="FontStyle14"/>
          <w:sz w:val="28"/>
          <w:szCs w:val="28"/>
        </w:rPr>
        <w:t>3.2.</w:t>
      </w:r>
      <w:r>
        <w:rPr>
          <w:rStyle w:val="FontStyle14"/>
          <w:sz w:val="28"/>
          <w:szCs w:val="28"/>
        </w:rPr>
        <w:t xml:space="preserve"> </w:t>
      </w:r>
      <w:r w:rsidRPr="006C2644">
        <w:rPr>
          <w:rStyle w:val="FontStyle14"/>
          <w:sz w:val="28"/>
          <w:szCs w:val="28"/>
        </w:rPr>
        <w:t>Предоставл</w:t>
      </w:r>
      <w:r>
        <w:rPr>
          <w:rStyle w:val="FontStyle14"/>
          <w:sz w:val="28"/>
          <w:szCs w:val="28"/>
        </w:rPr>
        <w:t>ение художественного оформления (</w:t>
      </w:r>
      <w:r w:rsidRPr="006C2644">
        <w:rPr>
          <w:rStyle w:val="FontStyle14"/>
          <w:sz w:val="28"/>
          <w:szCs w:val="28"/>
        </w:rPr>
        <w:t>сценических декораций) и сценических костюмов</w:t>
      </w:r>
      <w:r w:rsidRPr="006C2644">
        <w:rPr>
          <w:sz w:val="28"/>
          <w:szCs w:val="28"/>
        </w:rPr>
        <w:t xml:space="preserve"> для проведения спектакля для детей младшего и школьного возраста.</w:t>
      </w:r>
    </w:p>
    <w:p w:rsidR="00BE3454" w:rsidRPr="006C2644" w:rsidRDefault="00BE3454" w:rsidP="00BE3454">
      <w:pPr>
        <w:pStyle w:val="Style9"/>
        <w:widowControl/>
        <w:tabs>
          <w:tab w:val="left" w:pos="394"/>
        </w:tabs>
        <w:spacing w:line="240" w:lineRule="auto"/>
        <w:jc w:val="both"/>
        <w:rPr>
          <w:sz w:val="28"/>
          <w:szCs w:val="28"/>
        </w:rPr>
      </w:pPr>
      <w:r w:rsidRPr="006C2644">
        <w:rPr>
          <w:sz w:val="28"/>
          <w:szCs w:val="28"/>
        </w:rPr>
        <w:t>3.3.</w:t>
      </w:r>
      <w:r>
        <w:rPr>
          <w:sz w:val="28"/>
          <w:szCs w:val="28"/>
        </w:rPr>
        <w:t xml:space="preserve"> </w:t>
      </w:r>
      <w:r w:rsidRPr="006C2644">
        <w:rPr>
          <w:sz w:val="28"/>
          <w:szCs w:val="28"/>
        </w:rPr>
        <w:t>Подготовка и предоставление звукового и светового оснащения спектакля (полного комплекта звуковой и световой аппаратуры). Подбор тематических фонограмм и обеспечение работы звукорежиссера.</w:t>
      </w:r>
    </w:p>
    <w:p w:rsidR="00BE3454" w:rsidRPr="006C2644" w:rsidRDefault="00BE3454" w:rsidP="00BE3454">
      <w:pPr>
        <w:pStyle w:val="Style9"/>
        <w:widowControl/>
        <w:tabs>
          <w:tab w:val="left" w:pos="394"/>
        </w:tabs>
        <w:spacing w:line="240" w:lineRule="auto"/>
        <w:jc w:val="both"/>
        <w:rPr>
          <w:sz w:val="28"/>
          <w:szCs w:val="28"/>
        </w:rPr>
      </w:pPr>
      <w:r w:rsidRPr="006C2644">
        <w:rPr>
          <w:sz w:val="28"/>
          <w:szCs w:val="28"/>
        </w:rPr>
        <w:t>3.4.</w:t>
      </w:r>
      <w:r>
        <w:rPr>
          <w:sz w:val="28"/>
          <w:szCs w:val="28"/>
        </w:rPr>
        <w:t xml:space="preserve"> </w:t>
      </w:r>
      <w:r w:rsidRPr="006C2644">
        <w:rPr>
          <w:sz w:val="28"/>
          <w:szCs w:val="28"/>
        </w:rPr>
        <w:t>Обеспечение  проведения тематической программы,</w:t>
      </w:r>
      <w:r>
        <w:rPr>
          <w:sz w:val="28"/>
          <w:szCs w:val="28"/>
        </w:rPr>
        <w:t xml:space="preserve"> </w:t>
      </w:r>
      <w:r w:rsidRPr="006C2644">
        <w:rPr>
          <w:sz w:val="28"/>
          <w:szCs w:val="28"/>
        </w:rPr>
        <w:t>по</w:t>
      </w:r>
      <w:r>
        <w:rPr>
          <w:sz w:val="28"/>
          <w:szCs w:val="28"/>
        </w:rPr>
        <w:t>священной Дню матери, по адресу</w:t>
      </w:r>
      <w:r w:rsidRPr="006C2644">
        <w:rPr>
          <w:sz w:val="28"/>
          <w:szCs w:val="28"/>
        </w:rPr>
        <w:t>: библиотека</w:t>
      </w:r>
      <w:r>
        <w:rPr>
          <w:sz w:val="28"/>
          <w:szCs w:val="28"/>
        </w:rPr>
        <w:t xml:space="preserve"> </w:t>
      </w:r>
      <w:r w:rsidRPr="006C2644">
        <w:rPr>
          <w:sz w:val="28"/>
          <w:szCs w:val="28"/>
        </w:rPr>
        <w:t>№5 МУК «ОМБ г. Перми» (ул. П.Осипенко ,52).</w:t>
      </w:r>
    </w:p>
    <w:p w:rsidR="00BE3454" w:rsidRPr="006C2644" w:rsidRDefault="00BE3454" w:rsidP="00BE3454">
      <w:pPr>
        <w:pStyle w:val="Style9"/>
        <w:widowControl/>
        <w:tabs>
          <w:tab w:val="left" w:pos="394"/>
        </w:tabs>
        <w:spacing w:line="240" w:lineRule="auto"/>
        <w:jc w:val="both"/>
        <w:rPr>
          <w:sz w:val="28"/>
          <w:szCs w:val="28"/>
        </w:rPr>
      </w:pPr>
      <w:r w:rsidRPr="006C2644">
        <w:rPr>
          <w:sz w:val="28"/>
          <w:szCs w:val="28"/>
        </w:rPr>
        <w:t>3.5.</w:t>
      </w:r>
      <w:r>
        <w:rPr>
          <w:sz w:val="28"/>
          <w:szCs w:val="28"/>
        </w:rPr>
        <w:t xml:space="preserve"> </w:t>
      </w:r>
      <w:r w:rsidRPr="006C2644">
        <w:rPr>
          <w:sz w:val="28"/>
          <w:szCs w:val="28"/>
        </w:rPr>
        <w:t>Приобретение подарочной  продукции участникам тематической программы на сумму не менее 2000 (двух тысяч рублей).</w:t>
      </w:r>
    </w:p>
    <w:p w:rsidR="00BE3454" w:rsidRPr="006C2644" w:rsidRDefault="00BE3454" w:rsidP="00BE3454">
      <w:pPr>
        <w:pStyle w:val="Style9"/>
        <w:widowControl/>
        <w:tabs>
          <w:tab w:val="left" w:pos="394"/>
        </w:tabs>
        <w:spacing w:line="240" w:lineRule="auto"/>
        <w:jc w:val="both"/>
        <w:rPr>
          <w:sz w:val="28"/>
          <w:szCs w:val="28"/>
        </w:rPr>
      </w:pPr>
      <w:r w:rsidRPr="006C2644">
        <w:rPr>
          <w:sz w:val="28"/>
          <w:szCs w:val="28"/>
        </w:rPr>
        <w:t>3.6.</w:t>
      </w:r>
      <w:r>
        <w:rPr>
          <w:sz w:val="28"/>
          <w:szCs w:val="28"/>
        </w:rPr>
        <w:t xml:space="preserve"> </w:t>
      </w:r>
      <w:r w:rsidRPr="006C2644">
        <w:rPr>
          <w:sz w:val="28"/>
          <w:szCs w:val="28"/>
        </w:rPr>
        <w:t>Использование в программах мероприятий, посвященных Дню</w:t>
      </w:r>
      <w:r>
        <w:rPr>
          <w:sz w:val="28"/>
          <w:szCs w:val="28"/>
        </w:rPr>
        <w:t xml:space="preserve"> матери технологий активизации </w:t>
      </w:r>
      <w:r w:rsidRPr="006C2644">
        <w:rPr>
          <w:sz w:val="28"/>
          <w:szCs w:val="28"/>
        </w:rPr>
        <w:t>зрителей.</w:t>
      </w:r>
    </w:p>
    <w:p w:rsidR="00BE3454" w:rsidRPr="006C2644" w:rsidRDefault="00BE3454" w:rsidP="00BE3454">
      <w:pPr>
        <w:pStyle w:val="Style9"/>
        <w:widowControl/>
        <w:tabs>
          <w:tab w:val="left" w:pos="394"/>
        </w:tabs>
        <w:spacing w:line="240" w:lineRule="auto"/>
        <w:jc w:val="both"/>
        <w:rPr>
          <w:sz w:val="28"/>
          <w:szCs w:val="28"/>
        </w:rPr>
      </w:pPr>
      <w:r w:rsidRPr="006C2644">
        <w:rPr>
          <w:sz w:val="28"/>
          <w:szCs w:val="28"/>
        </w:rPr>
        <w:t>3.7</w:t>
      </w:r>
      <w:r>
        <w:rPr>
          <w:sz w:val="28"/>
          <w:szCs w:val="28"/>
        </w:rPr>
        <w:t>.</w:t>
      </w:r>
      <w:r w:rsidRPr="006C2644">
        <w:rPr>
          <w:sz w:val="28"/>
          <w:szCs w:val="28"/>
        </w:rPr>
        <w:t xml:space="preserve"> Организация мероприятий с учетом возрастной категории зрителей.</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t>3.8.</w:t>
      </w:r>
      <w:r>
        <w:rPr>
          <w:rStyle w:val="FontStyle14"/>
          <w:sz w:val="28"/>
          <w:szCs w:val="28"/>
        </w:rPr>
        <w:t xml:space="preserve"> </w:t>
      </w:r>
      <w:r w:rsidRPr="006C2644">
        <w:rPr>
          <w:rStyle w:val="FontStyle14"/>
          <w:sz w:val="28"/>
          <w:szCs w:val="28"/>
        </w:rPr>
        <w:t>Обеспечение соблюдения санитарных норм до и после проведения мероприятий.</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t>3.9.</w:t>
      </w:r>
      <w:r>
        <w:rPr>
          <w:rStyle w:val="FontStyle14"/>
          <w:sz w:val="28"/>
          <w:szCs w:val="28"/>
        </w:rPr>
        <w:t xml:space="preserve"> </w:t>
      </w:r>
      <w:r w:rsidRPr="006C2644">
        <w:rPr>
          <w:rStyle w:val="FontStyle14"/>
          <w:sz w:val="28"/>
          <w:szCs w:val="28"/>
        </w:rPr>
        <w:t>Обязательное предоставление фотоматериалов мероприятий, посвященных Дню матери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t>3.10.</w:t>
      </w:r>
      <w:r>
        <w:rPr>
          <w:rStyle w:val="FontStyle14"/>
          <w:sz w:val="28"/>
          <w:szCs w:val="28"/>
        </w:rPr>
        <w:t xml:space="preserve"> </w:t>
      </w:r>
      <w:r w:rsidRPr="006C2644">
        <w:rPr>
          <w:rStyle w:val="FontStyle14"/>
          <w:sz w:val="28"/>
          <w:szCs w:val="28"/>
        </w:rPr>
        <w:t>Предоставление транспортных услуг.</w:t>
      </w:r>
    </w:p>
    <w:p w:rsidR="00BE3454" w:rsidRPr="006C2644" w:rsidRDefault="00BE3454" w:rsidP="00BE3454">
      <w:pPr>
        <w:pStyle w:val="Style9"/>
        <w:widowControl/>
        <w:tabs>
          <w:tab w:val="left" w:pos="394"/>
        </w:tabs>
        <w:spacing w:line="240" w:lineRule="auto"/>
        <w:jc w:val="both"/>
        <w:rPr>
          <w:rStyle w:val="FontStyle14"/>
          <w:sz w:val="28"/>
          <w:szCs w:val="28"/>
        </w:rPr>
      </w:pPr>
      <w:r w:rsidRPr="006C2644">
        <w:rPr>
          <w:rStyle w:val="FontStyle14"/>
          <w:sz w:val="28"/>
          <w:szCs w:val="28"/>
        </w:rPr>
        <w:t>3.11.</w:t>
      </w:r>
      <w:r>
        <w:rPr>
          <w:rStyle w:val="FontStyle14"/>
          <w:sz w:val="28"/>
          <w:szCs w:val="28"/>
        </w:rPr>
        <w:t xml:space="preserve"> </w:t>
      </w:r>
      <w:r w:rsidRPr="006C2644">
        <w:rPr>
          <w:rStyle w:val="FontStyle14"/>
          <w:sz w:val="28"/>
          <w:szCs w:val="28"/>
        </w:rPr>
        <w:t>Обеспечение безопасности зрителей и участников при проведении мероприятий.</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3.12. Оценочные показатели качества услуг:</w:t>
      </w:r>
    </w:p>
    <w:p w:rsidR="00BE3454" w:rsidRPr="006C2644" w:rsidRDefault="00BE3454" w:rsidP="00BE3454">
      <w:pPr>
        <w:pStyle w:val="Style9"/>
        <w:widowControl/>
        <w:tabs>
          <w:tab w:val="left" w:pos="394"/>
        </w:tabs>
        <w:spacing w:line="0" w:lineRule="atLeast"/>
        <w:contextualSpacing/>
        <w:jc w:val="both"/>
        <w:rPr>
          <w:sz w:val="28"/>
          <w:szCs w:val="28"/>
        </w:rPr>
      </w:pPr>
      <w:r w:rsidRPr="006C2644">
        <w:rPr>
          <w:sz w:val="28"/>
          <w:szCs w:val="28"/>
        </w:rPr>
        <w:lastRenderedPageBreak/>
        <w:t>-</w:t>
      </w:r>
      <w:r>
        <w:rPr>
          <w:sz w:val="28"/>
          <w:szCs w:val="28"/>
        </w:rPr>
        <w:t xml:space="preserve"> </w:t>
      </w:r>
      <w:r w:rsidRPr="006C2644">
        <w:rPr>
          <w:sz w:val="28"/>
          <w:szCs w:val="28"/>
        </w:rPr>
        <w:t>обеспечение проведения спектакля для детей младшего и школьного возраста  в  количестве не менее 250 зрителей;</w:t>
      </w:r>
    </w:p>
    <w:p w:rsidR="00BE3454" w:rsidRPr="006C2644" w:rsidRDefault="00BE3454" w:rsidP="00BE3454">
      <w:pPr>
        <w:spacing w:after="0" w:line="0" w:lineRule="atLeast"/>
        <w:contextualSpacing/>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тематической программы , посвященной Дню матери;</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своевременное приобретение подарочной продукции.</w:t>
      </w:r>
    </w:p>
    <w:p w:rsidR="00BE3454" w:rsidRPr="006C2644" w:rsidRDefault="00BE3454" w:rsidP="00BE3454">
      <w:pPr>
        <w:pStyle w:val="ae"/>
        <w:spacing w:after="0" w:line="240" w:lineRule="auto"/>
        <w:ind w:left="0"/>
        <w:jc w:val="both"/>
        <w:rPr>
          <w:rFonts w:ascii="Times New Roman" w:hAnsi="Times New Roman" w:cs="Times New Roman"/>
          <w:sz w:val="28"/>
          <w:szCs w:val="28"/>
        </w:rPr>
      </w:pPr>
      <w:r w:rsidRPr="006C2644">
        <w:rPr>
          <w:rFonts w:ascii="Times New Roman" w:hAnsi="Times New Roman" w:cs="Times New Roman"/>
          <w:sz w:val="28"/>
          <w:szCs w:val="28"/>
        </w:rPr>
        <w:t>3.13.</w:t>
      </w:r>
      <w:r>
        <w:rPr>
          <w:rFonts w:ascii="Times New Roman" w:hAnsi="Times New Roman" w:cs="Times New Roman"/>
          <w:sz w:val="28"/>
          <w:szCs w:val="28"/>
        </w:rPr>
        <w:t xml:space="preserve"> </w:t>
      </w:r>
      <w:r w:rsidRPr="006C2644">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BE3454" w:rsidRDefault="00BE3454" w:rsidP="00BE3454">
      <w:pPr>
        <w:pStyle w:val="ae"/>
        <w:spacing w:after="0" w:line="240" w:lineRule="auto"/>
        <w:ind w:left="0"/>
        <w:jc w:val="both"/>
        <w:rPr>
          <w:rStyle w:val="FontStyle14"/>
          <w:sz w:val="28"/>
          <w:szCs w:val="28"/>
        </w:rPr>
      </w:pPr>
      <w:r w:rsidRPr="006C2644">
        <w:rPr>
          <w:rStyle w:val="FontStyle14"/>
          <w:sz w:val="28"/>
          <w:szCs w:val="28"/>
        </w:rPr>
        <w:t>3.14.</w:t>
      </w:r>
      <w:r>
        <w:rPr>
          <w:rStyle w:val="FontStyle14"/>
          <w:sz w:val="28"/>
          <w:szCs w:val="28"/>
        </w:rPr>
        <w:t xml:space="preserve"> </w:t>
      </w:r>
      <w:r w:rsidRPr="006C2644">
        <w:rPr>
          <w:rStyle w:val="FontStyle14"/>
          <w:sz w:val="28"/>
          <w:szCs w:val="28"/>
        </w:rPr>
        <w:t>Финансирование данного проекта должно составлять не менее 17</w:t>
      </w:r>
      <w:r>
        <w:rPr>
          <w:rStyle w:val="FontStyle14"/>
          <w:sz w:val="28"/>
          <w:szCs w:val="28"/>
        </w:rPr>
        <w:t xml:space="preserve"> </w:t>
      </w:r>
      <w:r w:rsidRPr="006C2644">
        <w:rPr>
          <w:rStyle w:val="FontStyle14"/>
          <w:sz w:val="28"/>
          <w:szCs w:val="28"/>
        </w:rPr>
        <w:t>% от цены заключенного контракта.</w:t>
      </w:r>
    </w:p>
    <w:p w:rsidR="00BE3454" w:rsidRPr="006C2644" w:rsidRDefault="00BE3454" w:rsidP="00BE3454">
      <w:pPr>
        <w:pStyle w:val="ae"/>
        <w:spacing w:after="0" w:line="240" w:lineRule="auto"/>
        <w:ind w:left="0"/>
        <w:jc w:val="both"/>
        <w:rPr>
          <w:rFonts w:ascii="Times New Roman" w:hAnsi="Times New Roman" w:cs="Times New Roman"/>
          <w:sz w:val="28"/>
          <w:szCs w:val="28"/>
        </w:rPr>
      </w:pPr>
    </w:p>
    <w:p w:rsidR="00BE3454" w:rsidRDefault="00BE3454" w:rsidP="00BE3454">
      <w:pPr>
        <w:pStyle w:val="ae"/>
        <w:spacing w:after="0" w:line="240" w:lineRule="auto"/>
        <w:ind w:left="0"/>
        <w:jc w:val="both"/>
        <w:rPr>
          <w:rFonts w:ascii="Times New Roman" w:hAnsi="Times New Roman" w:cs="Times New Roman"/>
          <w:b/>
          <w:sz w:val="28"/>
          <w:szCs w:val="28"/>
        </w:rPr>
      </w:pPr>
      <w:r w:rsidRPr="006C2644">
        <w:rPr>
          <w:rFonts w:ascii="Times New Roman" w:hAnsi="Times New Roman" w:cs="Times New Roman"/>
          <w:b/>
          <w:sz w:val="28"/>
          <w:szCs w:val="28"/>
        </w:rPr>
        <w:t>4.</w:t>
      </w:r>
      <w:r>
        <w:rPr>
          <w:rFonts w:ascii="Times New Roman" w:hAnsi="Times New Roman" w:cs="Times New Roman"/>
          <w:b/>
          <w:sz w:val="28"/>
          <w:szCs w:val="28"/>
        </w:rPr>
        <w:t xml:space="preserve"> </w:t>
      </w:r>
      <w:r w:rsidRPr="006C2644">
        <w:rPr>
          <w:rFonts w:ascii="Times New Roman" w:hAnsi="Times New Roman" w:cs="Times New Roman"/>
          <w:b/>
          <w:sz w:val="28"/>
          <w:szCs w:val="28"/>
        </w:rPr>
        <w:t>Оказание услуг по организации постоянно действующих форм по организации досуга населения по месту жительства.</w:t>
      </w:r>
    </w:p>
    <w:p w:rsidR="00BE3454" w:rsidRPr="006C2644" w:rsidRDefault="00BE3454" w:rsidP="00BE3454">
      <w:pPr>
        <w:pStyle w:val="ae"/>
        <w:spacing w:after="0" w:line="240" w:lineRule="auto"/>
        <w:ind w:left="0"/>
        <w:jc w:val="both"/>
        <w:rPr>
          <w:rFonts w:ascii="Times New Roman" w:hAnsi="Times New Roman" w:cs="Times New Roman"/>
          <w:b/>
          <w:sz w:val="28"/>
          <w:szCs w:val="28"/>
        </w:rPr>
      </w:pPr>
    </w:p>
    <w:p w:rsidR="00BE3454" w:rsidRPr="006C2644" w:rsidRDefault="00BE3454" w:rsidP="00BE3454">
      <w:pPr>
        <w:pStyle w:val="ae"/>
        <w:spacing w:after="0" w:line="240" w:lineRule="auto"/>
        <w:ind w:left="0"/>
        <w:jc w:val="both"/>
        <w:rPr>
          <w:rFonts w:ascii="Times New Roman" w:hAnsi="Times New Roman" w:cs="Times New Roman"/>
          <w:sz w:val="28"/>
          <w:szCs w:val="28"/>
        </w:rPr>
      </w:pPr>
      <w:r w:rsidRPr="006C2644">
        <w:rPr>
          <w:rFonts w:ascii="Times New Roman" w:hAnsi="Times New Roman" w:cs="Times New Roman"/>
          <w:sz w:val="28"/>
          <w:szCs w:val="28"/>
        </w:rPr>
        <w:t>4.1.</w:t>
      </w:r>
      <w:r>
        <w:rPr>
          <w:rFonts w:ascii="Times New Roman" w:hAnsi="Times New Roman" w:cs="Times New Roman"/>
          <w:sz w:val="28"/>
          <w:szCs w:val="28"/>
        </w:rPr>
        <w:t xml:space="preserve"> </w:t>
      </w:r>
      <w:r w:rsidRPr="006C2644">
        <w:rPr>
          <w:rFonts w:ascii="Times New Roman" w:hAnsi="Times New Roman" w:cs="Times New Roman"/>
          <w:sz w:val="28"/>
          <w:szCs w:val="28"/>
        </w:rPr>
        <w:t>Оказание услуг по организации постоянно действующих  форм по организации досуга населения по месту жительства в период с момента заключения контракта по 20 декабря 2013 года.</w:t>
      </w:r>
    </w:p>
    <w:p w:rsidR="00BE3454" w:rsidRPr="006C2644" w:rsidRDefault="00BE3454" w:rsidP="00BE3454">
      <w:pPr>
        <w:pStyle w:val="ae"/>
        <w:spacing w:after="0" w:line="240" w:lineRule="auto"/>
        <w:ind w:left="0"/>
        <w:jc w:val="both"/>
        <w:rPr>
          <w:rFonts w:ascii="Times New Roman" w:hAnsi="Times New Roman" w:cs="Times New Roman"/>
          <w:sz w:val="28"/>
          <w:szCs w:val="28"/>
        </w:rPr>
      </w:pPr>
      <w:r w:rsidRPr="006C2644">
        <w:rPr>
          <w:rFonts w:ascii="Times New Roman" w:hAnsi="Times New Roman" w:cs="Times New Roman"/>
          <w:sz w:val="28"/>
          <w:szCs w:val="28"/>
        </w:rPr>
        <w:t>4.2.</w:t>
      </w:r>
      <w:r>
        <w:rPr>
          <w:rFonts w:ascii="Times New Roman" w:hAnsi="Times New Roman" w:cs="Times New Roman"/>
          <w:sz w:val="28"/>
          <w:szCs w:val="28"/>
        </w:rPr>
        <w:t xml:space="preserve"> </w:t>
      </w:r>
      <w:r w:rsidRPr="006C2644">
        <w:rPr>
          <w:rFonts w:ascii="Times New Roman" w:hAnsi="Times New Roman" w:cs="Times New Roman"/>
          <w:sz w:val="28"/>
          <w:szCs w:val="28"/>
        </w:rPr>
        <w:t>Организация работы 4 разножанровых клубов по интересам:</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Pr>
          <w:rFonts w:ascii="Times New Roman" w:hAnsi="Times New Roman" w:cs="Times New Roman"/>
          <w:b/>
          <w:sz w:val="28"/>
          <w:szCs w:val="28"/>
        </w:rPr>
        <w:t xml:space="preserve"> </w:t>
      </w:r>
      <w:r w:rsidRPr="006C2644">
        <w:rPr>
          <w:rFonts w:ascii="Times New Roman" w:hAnsi="Times New Roman" w:cs="Times New Roman"/>
          <w:b/>
          <w:sz w:val="28"/>
          <w:szCs w:val="28"/>
        </w:rPr>
        <w:t xml:space="preserve">клуба любителей народной песни </w:t>
      </w:r>
      <w:r w:rsidRPr="006C2644">
        <w:rPr>
          <w:rFonts w:ascii="Times New Roman" w:hAnsi="Times New Roman" w:cs="Times New Roman"/>
          <w:sz w:val="28"/>
          <w:szCs w:val="28"/>
        </w:rPr>
        <w:t>(микрорайон  «Владимирский»,  ул. Косьвинская,11);</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b/>
          <w:sz w:val="28"/>
          <w:szCs w:val="28"/>
        </w:rPr>
        <w:t>научно</w:t>
      </w:r>
      <w:r w:rsidRPr="006C2644">
        <w:rPr>
          <w:rFonts w:ascii="Times New Roman" w:hAnsi="Times New Roman" w:cs="Times New Roman"/>
          <w:sz w:val="28"/>
          <w:szCs w:val="28"/>
        </w:rPr>
        <w:t>-</w:t>
      </w:r>
      <w:r w:rsidRPr="006C2644">
        <w:rPr>
          <w:rFonts w:ascii="Times New Roman" w:hAnsi="Times New Roman" w:cs="Times New Roman"/>
          <w:b/>
          <w:sz w:val="28"/>
          <w:szCs w:val="28"/>
        </w:rPr>
        <w:t>философского клуба среди научной и творческой интеллигенции</w:t>
      </w:r>
      <w:r w:rsidRPr="006C2644">
        <w:rPr>
          <w:rFonts w:ascii="Times New Roman" w:hAnsi="Times New Roman" w:cs="Times New Roman"/>
          <w:sz w:val="28"/>
          <w:szCs w:val="28"/>
        </w:rPr>
        <w:t xml:space="preserve"> (микрорайон «Чкалова»,  ул. Куйбышева,114);</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b/>
          <w:sz w:val="28"/>
          <w:szCs w:val="28"/>
        </w:rPr>
        <w:t>клубное объединение эстетического развития для детей дошкольного и школьного возраста (</w:t>
      </w:r>
      <w:r w:rsidRPr="006C2644">
        <w:rPr>
          <w:rFonts w:ascii="Times New Roman" w:hAnsi="Times New Roman" w:cs="Times New Roman"/>
          <w:sz w:val="28"/>
          <w:szCs w:val="28"/>
        </w:rPr>
        <w:t>микрорайон «Центральный»,  Комсомольский проспект, 79);</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b/>
          <w:sz w:val="28"/>
          <w:szCs w:val="28"/>
        </w:rPr>
        <w:t>клубное объединение по развитию творческих способностей среди работающей молодежи</w:t>
      </w:r>
      <w:r w:rsidRPr="006C2644">
        <w:rPr>
          <w:rFonts w:ascii="Times New Roman" w:hAnsi="Times New Roman" w:cs="Times New Roman"/>
          <w:sz w:val="28"/>
          <w:szCs w:val="28"/>
        </w:rPr>
        <w:t xml:space="preserve"> </w:t>
      </w:r>
      <w:r w:rsidRPr="006C2644">
        <w:rPr>
          <w:rFonts w:ascii="Times New Roman" w:hAnsi="Times New Roman" w:cs="Times New Roman"/>
          <w:b/>
          <w:sz w:val="28"/>
          <w:szCs w:val="28"/>
        </w:rPr>
        <w:t xml:space="preserve"> </w:t>
      </w:r>
      <w:r w:rsidRPr="006C2644">
        <w:rPr>
          <w:rFonts w:ascii="Times New Roman" w:hAnsi="Times New Roman" w:cs="Times New Roman"/>
          <w:sz w:val="28"/>
          <w:szCs w:val="28"/>
        </w:rPr>
        <w:t>(микрорайон «Октябрьский », ул. Куйбышева,140 а);</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sz w:val="28"/>
          <w:szCs w:val="28"/>
        </w:rPr>
        <w:t>4.3.</w:t>
      </w:r>
      <w:r>
        <w:rPr>
          <w:rFonts w:ascii="Times New Roman" w:hAnsi="Times New Roman" w:cs="Times New Roman"/>
          <w:sz w:val="28"/>
          <w:szCs w:val="28"/>
        </w:rPr>
        <w:t xml:space="preserve"> </w:t>
      </w:r>
      <w:r w:rsidRPr="006C2644">
        <w:rPr>
          <w:rFonts w:ascii="Times New Roman" w:hAnsi="Times New Roman" w:cs="Times New Roman"/>
          <w:sz w:val="28"/>
          <w:szCs w:val="28"/>
        </w:rPr>
        <w:t>Организация работы 6 разножанровых любительских объединений :</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Pr>
          <w:rFonts w:ascii="Times New Roman" w:hAnsi="Times New Roman" w:cs="Times New Roman"/>
          <w:b/>
          <w:sz w:val="28"/>
          <w:szCs w:val="28"/>
        </w:rPr>
        <w:t xml:space="preserve"> </w:t>
      </w:r>
      <w:r w:rsidRPr="006C2644">
        <w:rPr>
          <w:rFonts w:ascii="Times New Roman" w:hAnsi="Times New Roman" w:cs="Times New Roman"/>
          <w:b/>
          <w:sz w:val="28"/>
          <w:szCs w:val="28"/>
        </w:rPr>
        <w:t>творческой лаборатории моды среди учащейся молодежи</w:t>
      </w:r>
      <w:r w:rsidRPr="006C2644">
        <w:rPr>
          <w:rFonts w:ascii="Times New Roman" w:hAnsi="Times New Roman" w:cs="Times New Roman"/>
          <w:sz w:val="28"/>
          <w:szCs w:val="28"/>
        </w:rPr>
        <w:t xml:space="preserve"> (микрорайон «Владимирс</w:t>
      </w:r>
      <w:r>
        <w:rPr>
          <w:rFonts w:ascii="Times New Roman" w:hAnsi="Times New Roman" w:cs="Times New Roman"/>
          <w:sz w:val="28"/>
          <w:szCs w:val="28"/>
        </w:rPr>
        <w:t xml:space="preserve">кий»,  </w:t>
      </w:r>
      <w:r w:rsidRPr="006C2644">
        <w:rPr>
          <w:rFonts w:ascii="Times New Roman" w:hAnsi="Times New Roman" w:cs="Times New Roman"/>
          <w:sz w:val="28"/>
          <w:szCs w:val="28"/>
        </w:rPr>
        <w:t>ул. Косьвинская,11);</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Pr>
          <w:rFonts w:ascii="Times New Roman" w:hAnsi="Times New Roman" w:cs="Times New Roman"/>
          <w:b/>
          <w:sz w:val="28"/>
          <w:szCs w:val="28"/>
        </w:rPr>
        <w:t xml:space="preserve"> </w:t>
      </w:r>
      <w:r w:rsidRPr="006C2644">
        <w:rPr>
          <w:rFonts w:ascii="Times New Roman" w:hAnsi="Times New Roman" w:cs="Times New Roman"/>
          <w:b/>
          <w:sz w:val="28"/>
          <w:szCs w:val="28"/>
        </w:rPr>
        <w:t>творческого объединения циркового искусства среди детей школьного возраста</w:t>
      </w:r>
      <w:r w:rsidRPr="006C2644">
        <w:rPr>
          <w:rFonts w:ascii="Times New Roman" w:hAnsi="Times New Roman" w:cs="Times New Roman"/>
          <w:sz w:val="28"/>
          <w:szCs w:val="28"/>
        </w:rPr>
        <w:t xml:space="preserve"> (микрорайон «Октябрьский»,  ул. Куйбышева,140 а);</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Pr>
          <w:rFonts w:ascii="Times New Roman" w:hAnsi="Times New Roman" w:cs="Times New Roman"/>
          <w:b/>
          <w:sz w:val="28"/>
          <w:szCs w:val="28"/>
        </w:rPr>
        <w:t xml:space="preserve"> </w:t>
      </w:r>
      <w:r w:rsidRPr="006C2644">
        <w:rPr>
          <w:rFonts w:ascii="Times New Roman" w:hAnsi="Times New Roman" w:cs="Times New Roman"/>
          <w:b/>
          <w:sz w:val="28"/>
          <w:szCs w:val="28"/>
        </w:rPr>
        <w:t>центра любителей бального танца среди учащейся молодежи</w:t>
      </w:r>
      <w:r w:rsidRPr="006C2644">
        <w:rPr>
          <w:rFonts w:ascii="Times New Roman" w:hAnsi="Times New Roman" w:cs="Times New Roman"/>
          <w:sz w:val="28"/>
          <w:szCs w:val="28"/>
        </w:rPr>
        <w:t xml:space="preserve"> (микрорайон «Центральный»,  ул. Г.Успенского,9);</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Pr>
          <w:rFonts w:ascii="Times New Roman" w:hAnsi="Times New Roman" w:cs="Times New Roman"/>
          <w:b/>
          <w:sz w:val="28"/>
          <w:szCs w:val="28"/>
        </w:rPr>
        <w:t xml:space="preserve"> </w:t>
      </w:r>
      <w:r w:rsidRPr="006C2644">
        <w:rPr>
          <w:rFonts w:ascii="Times New Roman" w:hAnsi="Times New Roman" w:cs="Times New Roman"/>
          <w:b/>
          <w:sz w:val="28"/>
          <w:szCs w:val="28"/>
        </w:rPr>
        <w:t>творческого театрального объединения  среди детей младшего, среднего возраста и их родителей</w:t>
      </w:r>
      <w:r w:rsidRPr="006C2644">
        <w:rPr>
          <w:rFonts w:ascii="Times New Roman" w:hAnsi="Times New Roman" w:cs="Times New Roman"/>
          <w:sz w:val="28"/>
          <w:szCs w:val="28"/>
        </w:rPr>
        <w:t xml:space="preserve"> (микрорайон «Крохалева», ул. Гусарова,4);</w:t>
      </w:r>
    </w:p>
    <w:p w:rsidR="00BE3454" w:rsidRPr="006C2644" w:rsidRDefault="00BE3454" w:rsidP="00BE3454">
      <w:pPr>
        <w:pStyle w:val="af5"/>
        <w:jc w:val="both"/>
        <w:rPr>
          <w:rFonts w:ascii="Times New Roman" w:hAnsi="Times New Roman" w:cs="Times New Roman"/>
          <w:b/>
          <w:sz w:val="28"/>
          <w:szCs w:val="28"/>
        </w:rPr>
      </w:pPr>
      <w:r w:rsidRPr="006C2644">
        <w:rPr>
          <w:rFonts w:ascii="Times New Roman" w:hAnsi="Times New Roman" w:cs="Times New Roman"/>
          <w:b/>
          <w:sz w:val="28"/>
          <w:szCs w:val="28"/>
        </w:rPr>
        <w:lastRenderedPageBreak/>
        <w:t>-</w:t>
      </w:r>
      <w:r>
        <w:rPr>
          <w:rFonts w:ascii="Times New Roman" w:hAnsi="Times New Roman" w:cs="Times New Roman"/>
          <w:b/>
          <w:sz w:val="28"/>
          <w:szCs w:val="28"/>
        </w:rPr>
        <w:t xml:space="preserve"> </w:t>
      </w:r>
      <w:r w:rsidRPr="006C2644">
        <w:rPr>
          <w:rFonts w:ascii="Times New Roman" w:hAnsi="Times New Roman" w:cs="Times New Roman"/>
          <w:b/>
          <w:sz w:val="28"/>
          <w:szCs w:val="28"/>
        </w:rPr>
        <w:t xml:space="preserve">творческого объединения любителей фольклора </w:t>
      </w:r>
      <w:r w:rsidRPr="006C2644">
        <w:rPr>
          <w:rFonts w:ascii="Times New Roman" w:hAnsi="Times New Roman" w:cs="Times New Roman"/>
          <w:sz w:val="28"/>
          <w:szCs w:val="28"/>
        </w:rPr>
        <w:t>микрорайон «Владимирский», Краснополянская,19);</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b/>
          <w:sz w:val="28"/>
          <w:szCs w:val="28"/>
        </w:rPr>
        <w:t>-</w:t>
      </w:r>
      <w:r>
        <w:rPr>
          <w:rFonts w:ascii="Times New Roman" w:hAnsi="Times New Roman" w:cs="Times New Roman"/>
          <w:b/>
          <w:sz w:val="28"/>
          <w:szCs w:val="28"/>
        </w:rPr>
        <w:t xml:space="preserve"> </w:t>
      </w:r>
      <w:r w:rsidRPr="006C2644">
        <w:rPr>
          <w:rFonts w:ascii="Times New Roman" w:hAnsi="Times New Roman" w:cs="Times New Roman"/>
          <w:b/>
          <w:sz w:val="28"/>
          <w:szCs w:val="28"/>
        </w:rPr>
        <w:t xml:space="preserve">творческого объединения любителей современного танца </w:t>
      </w:r>
      <w:r w:rsidRPr="006C2644">
        <w:rPr>
          <w:rFonts w:ascii="Times New Roman" w:hAnsi="Times New Roman" w:cs="Times New Roman"/>
          <w:sz w:val="28"/>
          <w:szCs w:val="28"/>
        </w:rPr>
        <w:t>(микрорайон «Владимирский», Краснополянская,19);</w:t>
      </w:r>
    </w:p>
    <w:p w:rsidR="00BE3454" w:rsidRPr="006C2644" w:rsidRDefault="00BE3454" w:rsidP="00BE3454">
      <w:pPr>
        <w:pStyle w:val="af5"/>
        <w:jc w:val="both"/>
        <w:rPr>
          <w:rFonts w:ascii="Times New Roman" w:hAnsi="Times New Roman" w:cs="Times New Roman"/>
          <w:sz w:val="28"/>
          <w:szCs w:val="28"/>
        </w:rPr>
      </w:pPr>
      <w:r w:rsidRPr="006C2644">
        <w:rPr>
          <w:rFonts w:ascii="Times New Roman" w:hAnsi="Times New Roman" w:cs="Times New Roman"/>
          <w:sz w:val="28"/>
          <w:szCs w:val="28"/>
        </w:rPr>
        <w:t>Месторасположение и адреса клубов и  любительских объединений  могут быть изменены по согласованию с заказчиком.</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4.4.</w:t>
      </w:r>
      <w:r>
        <w:rPr>
          <w:rFonts w:ascii="Times New Roman" w:hAnsi="Times New Roman" w:cs="Times New Roman"/>
          <w:sz w:val="28"/>
          <w:szCs w:val="28"/>
        </w:rPr>
        <w:t xml:space="preserve"> </w:t>
      </w:r>
      <w:r w:rsidRPr="006C2644">
        <w:rPr>
          <w:rFonts w:ascii="Times New Roman" w:hAnsi="Times New Roman" w:cs="Times New Roman"/>
          <w:sz w:val="28"/>
          <w:szCs w:val="28"/>
        </w:rPr>
        <w:t>Предоставление названия каждого клуба и любительского объединения по интересам.</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4.</w:t>
      </w:r>
      <w:r>
        <w:rPr>
          <w:rFonts w:ascii="Times New Roman" w:hAnsi="Times New Roman" w:cs="Times New Roman"/>
          <w:sz w:val="28"/>
          <w:szCs w:val="28"/>
        </w:rPr>
        <w:t xml:space="preserve">5. </w:t>
      </w:r>
      <w:r w:rsidRPr="006C2644">
        <w:rPr>
          <w:rFonts w:ascii="Times New Roman" w:hAnsi="Times New Roman" w:cs="Times New Roman"/>
          <w:sz w:val="28"/>
          <w:szCs w:val="28"/>
        </w:rPr>
        <w:t>Предоставление концепции деятельности каждого клуба и любительского объединения по интересам.</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4.6</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Наличие плана-сетки занятий участников каждого клуба и любительских объединения по интересам, согласованные с заказчиком.</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4.7</w:t>
      </w:r>
      <w:r w:rsidRPr="006C2644">
        <w:rPr>
          <w:rFonts w:ascii="Times New Roman" w:hAnsi="Times New Roman" w:cs="Times New Roman"/>
          <w:sz w:val="28"/>
          <w:szCs w:val="28"/>
        </w:rPr>
        <w:t>.Обеспечение участия в каждом клубе, любительском объединении по интересам не менее 10 человек.</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4.8</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Организация работы каждого клуба и любительского объединения в течение срока оказания услуг с периодичностью не менее одного раза в неделю продолжительностью не менее одного часа.</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4.9</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Предоставление заказчику (в отдел культуры</w:t>
      </w:r>
      <w:r>
        <w:rPr>
          <w:rFonts w:ascii="Times New Roman" w:hAnsi="Times New Roman" w:cs="Times New Roman"/>
          <w:sz w:val="28"/>
          <w:szCs w:val="28"/>
        </w:rPr>
        <w:t>,</w:t>
      </w:r>
      <w:r w:rsidRPr="006C2644">
        <w:rPr>
          <w:rFonts w:ascii="Times New Roman" w:hAnsi="Times New Roman" w:cs="Times New Roman"/>
          <w:sz w:val="28"/>
          <w:szCs w:val="28"/>
        </w:rPr>
        <w:t xml:space="preserve"> спорта </w:t>
      </w:r>
      <w:r>
        <w:rPr>
          <w:rFonts w:ascii="Times New Roman" w:hAnsi="Times New Roman" w:cs="Times New Roman"/>
          <w:sz w:val="28"/>
          <w:szCs w:val="28"/>
        </w:rPr>
        <w:t xml:space="preserve">и молодежной политики </w:t>
      </w:r>
      <w:r w:rsidRPr="006C2644">
        <w:rPr>
          <w:rFonts w:ascii="Times New Roman" w:hAnsi="Times New Roman" w:cs="Times New Roman"/>
          <w:sz w:val="28"/>
          <w:szCs w:val="28"/>
        </w:rPr>
        <w:t>администрации района) журналов учета занятий в период с момента заключения контракта по 20</w:t>
      </w:r>
      <w:r>
        <w:rPr>
          <w:rFonts w:ascii="Times New Roman" w:hAnsi="Times New Roman" w:cs="Times New Roman"/>
          <w:sz w:val="28"/>
          <w:szCs w:val="28"/>
        </w:rPr>
        <w:t xml:space="preserve"> </w:t>
      </w:r>
      <w:r w:rsidRPr="006C2644">
        <w:rPr>
          <w:rFonts w:ascii="Times New Roman" w:hAnsi="Times New Roman" w:cs="Times New Roman"/>
          <w:sz w:val="28"/>
          <w:szCs w:val="28"/>
        </w:rPr>
        <w:t>декабря 2013 года.</w:t>
      </w:r>
      <w:r w:rsidRPr="006C2644">
        <w:rPr>
          <w:rFonts w:ascii="Times New Roman" w:hAnsi="Times New Roman" w:cs="Times New Roman"/>
          <w:sz w:val="28"/>
          <w:szCs w:val="28"/>
        </w:rPr>
        <w:tab/>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4.10</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Срок оказания услуг: с момента заключения муниципального контракта по 20</w:t>
      </w:r>
      <w:r>
        <w:rPr>
          <w:rFonts w:ascii="Times New Roman" w:hAnsi="Times New Roman" w:cs="Times New Roman"/>
          <w:sz w:val="28"/>
          <w:szCs w:val="28"/>
        </w:rPr>
        <w:t xml:space="preserve"> </w:t>
      </w:r>
      <w:r w:rsidRPr="006C2644">
        <w:rPr>
          <w:rFonts w:ascii="Times New Roman" w:hAnsi="Times New Roman" w:cs="Times New Roman"/>
          <w:sz w:val="28"/>
          <w:szCs w:val="28"/>
        </w:rPr>
        <w:t>декабря 2013 года.</w:t>
      </w:r>
    </w:p>
    <w:p w:rsidR="00BE3454" w:rsidRDefault="00BE3454" w:rsidP="00BE3454">
      <w:pPr>
        <w:spacing w:after="0" w:line="0" w:lineRule="atLeast"/>
        <w:jc w:val="both"/>
        <w:rPr>
          <w:rFonts w:ascii="Times New Roman" w:hAnsi="Times New Roman" w:cs="Times New Roman"/>
          <w:sz w:val="28"/>
          <w:szCs w:val="28"/>
        </w:rPr>
      </w:pPr>
      <w:r w:rsidRPr="003C2A0F">
        <w:rPr>
          <w:rFonts w:ascii="Times New Roman" w:hAnsi="Times New Roman" w:cs="Times New Roman"/>
          <w:sz w:val="28"/>
          <w:szCs w:val="28"/>
        </w:rPr>
        <w:t xml:space="preserve">4.11. Соответствие приобретаемых товаров, предоставленных услуг потребностям каждой постоянно действующей формы по организации досуга населения по месту жительства. Обеспечение потребностей клубов по интересам и любительских объединений согласно заявкам на приобретение товаров, предоставление услуг должно составлять </w:t>
      </w:r>
      <w:r w:rsidR="003C2A0F" w:rsidRPr="003C2A0F">
        <w:rPr>
          <w:rFonts w:ascii="Times New Roman" w:hAnsi="Times New Roman" w:cs="Times New Roman"/>
          <w:sz w:val="28"/>
          <w:szCs w:val="28"/>
        </w:rPr>
        <w:t>не менее 60 тысяч рублей 00 копеек.</w:t>
      </w:r>
      <w:r w:rsidR="003C2A0F" w:rsidRPr="006C2644">
        <w:rPr>
          <w:rFonts w:ascii="Times New Roman" w:hAnsi="Times New Roman" w:cs="Times New Roman"/>
          <w:sz w:val="28"/>
          <w:szCs w:val="28"/>
        </w:rPr>
        <w:t xml:space="preserve"> </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4.12</w:t>
      </w:r>
      <w:r w:rsidRPr="006C2644">
        <w:rPr>
          <w:rFonts w:ascii="Times New Roman" w:hAnsi="Times New Roman" w:cs="Times New Roman"/>
          <w:sz w:val="28"/>
          <w:szCs w:val="28"/>
        </w:rPr>
        <w:t>. Согласование потребностей каждой постоянно действующей формы по организации досуга населения по месту жительства с заказчиком и предоставление ежемесячного акта сдачи-приемки оказанных услуг с приложением копий документов, подтверждающих целевое расходование средств.</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4.13</w:t>
      </w:r>
      <w:r w:rsidRPr="006C2644">
        <w:rPr>
          <w:rFonts w:ascii="Times New Roman" w:hAnsi="Times New Roman" w:cs="Times New Roman"/>
          <w:sz w:val="28"/>
          <w:szCs w:val="28"/>
        </w:rPr>
        <w:t>.Организация деятельности клубов и любительских объединений по интересам с учетом возрастной аудитории участников.</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lastRenderedPageBreak/>
        <w:t>4.14</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каждой постоянно-действующей формой по организации досуга населения по месту жительства не менее одного отчетного мероприятия с предоставлением технического  обеспечения мероприятий. Место и сроки проведения по согласованию с заказчиком.</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4.15</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 xml:space="preserve">Обеспечение работы не менее одного ведущего на каждом отчетном мероприятии. </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4.16</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Обязательное предоставление фотоматериалов по деятельности постоянно действующих форм по организации досуга.</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4</w:t>
      </w:r>
      <w:r w:rsidRPr="006C2644">
        <w:rPr>
          <w:rFonts w:ascii="Times New Roman" w:hAnsi="Times New Roman" w:cs="Times New Roman"/>
          <w:i/>
          <w:sz w:val="28"/>
          <w:szCs w:val="28"/>
        </w:rPr>
        <w:t>.</w:t>
      </w:r>
      <w:r>
        <w:rPr>
          <w:rFonts w:ascii="Times New Roman" w:hAnsi="Times New Roman" w:cs="Times New Roman"/>
          <w:sz w:val="28"/>
          <w:szCs w:val="28"/>
        </w:rPr>
        <w:t>17</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техническими средствами и реквизитом занятий каждой постоянно действующей формы по организации досуга.</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4.18</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объединений и клубов руководителями, проводящих занятия в каждой постоянно действующей форме по организации досуга.</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4.19</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Транспортные расходы за счет Исполнителя.</w:t>
      </w:r>
    </w:p>
    <w:p w:rsidR="00BE3454" w:rsidRPr="006C2644" w:rsidRDefault="00BE3454" w:rsidP="00BE3454">
      <w:pPr>
        <w:spacing w:after="0" w:line="0" w:lineRule="atLeast"/>
        <w:jc w:val="both"/>
        <w:rPr>
          <w:rFonts w:ascii="Times New Roman" w:hAnsi="Times New Roman" w:cs="Times New Roman"/>
          <w:sz w:val="28"/>
          <w:szCs w:val="28"/>
        </w:rPr>
      </w:pPr>
      <w:r>
        <w:rPr>
          <w:rFonts w:ascii="Times New Roman" w:hAnsi="Times New Roman" w:cs="Times New Roman"/>
          <w:sz w:val="28"/>
          <w:szCs w:val="28"/>
        </w:rPr>
        <w:t>4.20</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Оценочные показатели качества услуг.</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участия в каждом клубе и любительском объединении по интересам не менее 10 человек;</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отчетных мероприятий и занятий в каждой  постоянно действующей форме по организации досуга населения по месту жительства, согласно плана сетки занятий.;</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соответствие приобретаемых товаров, предоставленных услуг потребностям каждой постоянно действующей формы по организации досуга населения по месту жительства и предоставление ежемесячного акта сдачи-приемки оказанных услуг с приложением копий документов, подтверждающих целевое расходование средств.</w:t>
      </w:r>
    </w:p>
    <w:p w:rsidR="00BE3454" w:rsidRPr="006C2644" w:rsidRDefault="00BE3454" w:rsidP="00BE3454">
      <w:pPr>
        <w:spacing w:after="0" w:line="0" w:lineRule="atLeast"/>
        <w:jc w:val="both"/>
        <w:rPr>
          <w:rStyle w:val="FontStyle14"/>
          <w:sz w:val="28"/>
          <w:szCs w:val="28"/>
        </w:rPr>
      </w:pPr>
      <w:r>
        <w:rPr>
          <w:rFonts w:ascii="Times New Roman" w:hAnsi="Times New Roman" w:cs="Times New Roman"/>
          <w:sz w:val="28"/>
          <w:szCs w:val="28"/>
        </w:rPr>
        <w:t>4.21</w:t>
      </w: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В соответствии с оценочными показателями качества услуг по актам сдачи-приемки оказанных услуг предусмотрено снижение стоимости оказываемых услуг с понижающим коэффициентом в 10%  по каждому из показателей</w:t>
      </w:r>
      <w:r w:rsidRPr="006C2644">
        <w:rPr>
          <w:rStyle w:val="FontStyle14"/>
          <w:sz w:val="28"/>
          <w:szCs w:val="28"/>
        </w:rPr>
        <w:t>.</w:t>
      </w:r>
    </w:p>
    <w:p w:rsidR="00BE3454" w:rsidRDefault="00BE3454" w:rsidP="00BE3454">
      <w:pPr>
        <w:spacing w:after="0" w:line="0" w:lineRule="atLeast"/>
        <w:jc w:val="both"/>
        <w:rPr>
          <w:rStyle w:val="FontStyle14"/>
          <w:sz w:val="28"/>
          <w:szCs w:val="28"/>
        </w:rPr>
      </w:pPr>
      <w:r w:rsidRPr="006C2644">
        <w:rPr>
          <w:rStyle w:val="FontStyle14"/>
          <w:sz w:val="28"/>
          <w:szCs w:val="28"/>
        </w:rPr>
        <w:t>Финансирование данного проекта должно составлять не менее 39% от цены заключенного контракта.</w:t>
      </w:r>
    </w:p>
    <w:p w:rsidR="00BE3454" w:rsidRPr="006C2644" w:rsidRDefault="00BE3454" w:rsidP="00BE3454">
      <w:pPr>
        <w:spacing w:after="0" w:line="0" w:lineRule="atLeast"/>
        <w:jc w:val="both"/>
        <w:rPr>
          <w:rFonts w:ascii="Times New Roman" w:hAnsi="Times New Roman" w:cs="Times New Roman"/>
          <w:sz w:val="28"/>
          <w:szCs w:val="28"/>
        </w:rPr>
      </w:pPr>
    </w:p>
    <w:p w:rsidR="00BE3454" w:rsidRPr="006C2644" w:rsidRDefault="00BE3454" w:rsidP="00BE3454">
      <w:pPr>
        <w:spacing w:after="0" w:line="0" w:lineRule="atLeast"/>
        <w:jc w:val="both"/>
        <w:rPr>
          <w:rFonts w:ascii="Times New Roman" w:hAnsi="Times New Roman" w:cs="Times New Roman"/>
          <w:b/>
          <w:sz w:val="28"/>
          <w:szCs w:val="28"/>
        </w:rPr>
      </w:pPr>
      <w:r w:rsidRPr="006C2644">
        <w:rPr>
          <w:rFonts w:ascii="Times New Roman" w:hAnsi="Times New Roman" w:cs="Times New Roman"/>
          <w:b/>
          <w:sz w:val="28"/>
          <w:szCs w:val="28"/>
        </w:rPr>
        <w:t>5.</w:t>
      </w:r>
      <w:r>
        <w:rPr>
          <w:rFonts w:ascii="Times New Roman" w:hAnsi="Times New Roman" w:cs="Times New Roman"/>
          <w:b/>
          <w:sz w:val="28"/>
          <w:szCs w:val="28"/>
        </w:rPr>
        <w:t xml:space="preserve"> </w:t>
      </w:r>
      <w:r w:rsidRPr="006C2644">
        <w:rPr>
          <w:rFonts w:ascii="Times New Roman" w:hAnsi="Times New Roman" w:cs="Times New Roman"/>
          <w:b/>
          <w:sz w:val="28"/>
          <w:szCs w:val="28"/>
        </w:rPr>
        <w:t>Организация и проведение цикла традиционных мероприятий с участием национальных общин.</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lastRenderedPageBreak/>
        <w:t>5.1.</w:t>
      </w:r>
      <w:r>
        <w:rPr>
          <w:rFonts w:ascii="Times New Roman" w:hAnsi="Times New Roman" w:cs="Times New Roman"/>
          <w:sz w:val="28"/>
          <w:szCs w:val="28"/>
        </w:rPr>
        <w:t xml:space="preserve"> </w:t>
      </w:r>
      <w:r w:rsidRPr="006C2644">
        <w:rPr>
          <w:rFonts w:ascii="Times New Roman" w:hAnsi="Times New Roman" w:cs="Times New Roman"/>
          <w:sz w:val="28"/>
          <w:szCs w:val="28"/>
        </w:rPr>
        <w:t>Организация и проведение</w:t>
      </w:r>
      <w:r w:rsidRPr="006C2644">
        <w:rPr>
          <w:rFonts w:ascii="Times New Roman" w:hAnsi="Times New Roman" w:cs="Times New Roman"/>
          <w:b/>
          <w:sz w:val="28"/>
          <w:szCs w:val="28"/>
        </w:rPr>
        <w:t xml:space="preserve"> </w:t>
      </w:r>
      <w:r w:rsidRPr="00DF64C8">
        <w:rPr>
          <w:rFonts w:ascii="Times New Roman" w:hAnsi="Times New Roman" w:cs="Times New Roman"/>
          <w:sz w:val="28"/>
          <w:szCs w:val="28"/>
        </w:rPr>
        <w:t xml:space="preserve">цикла </w:t>
      </w:r>
      <w:r w:rsidRPr="006C2644">
        <w:rPr>
          <w:rFonts w:ascii="Times New Roman" w:hAnsi="Times New Roman" w:cs="Times New Roman"/>
          <w:sz w:val="28"/>
          <w:szCs w:val="28"/>
        </w:rPr>
        <w:t>традиционных мероприятий с участием национальных общин по адресу: Юношеская библиотека МУК «ОМБ</w:t>
      </w:r>
      <w:r>
        <w:rPr>
          <w:rFonts w:ascii="Times New Roman" w:hAnsi="Times New Roman" w:cs="Times New Roman"/>
          <w:sz w:val="28"/>
          <w:szCs w:val="28"/>
        </w:rPr>
        <w:t xml:space="preserve"> г. Перми» (ул. 25 О</w:t>
      </w:r>
      <w:r w:rsidRPr="006C2644">
        <w:rPr>
          <w:rFonts w:ascii="Times New Roman" w:hAnsi="Times New Roman" w:cs="Times New Roman"/>
          <w:sz w:val="28"/>
          <w:szCs w:val="28"/>
        </w:rPr>
        <w:t>ктября,64).</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5.2.</w:t>
      </w:r>
      <w:r>
        <w:rPr>
          <w:rFonts w:ascii="Times New Roman" w:hAnsi="Times New Roman" w:cs="Times New Roman"/>
          <w:sz w:val="28"/>
          <w:szCs w:val="28"/>
        </w:rPr>
        <w:t xml:space="preserve"> </w:t>
      </w:r>
      <w:r w:rsidRPr="006C2644">
        <w:rPr>
          <w:rFonts w:ascii="Times New Roman" w:hAnsi="Times New Roman" w:cs="Times New Roman"/>
          <w:sz w:val="28"/>
          <w:szCs w:val="28"/>
        </w:rPr>
        <w:t>Проведение цикла традиционных  мероприятий «Когда мы вместе–мы целый мир!» с участием национальных общин в период с момента заключения контракта по 18 октября 2013 года (время проведения по согласованию с заказчиком).</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5.3.</w:t>
      </w:r>
      <w:r>
        <w:rPr>
          <w:rFonts w:ascii="Times New Roman" w:hAnsi="Times New Roman" w:cs="Times New Roman"/>
          <w:sz w:val="28"/>
          <w:szCs w:val="28"/>
        </w:rPr>
        <w:t xml:space="preserve"> </w:t>
      </w:r>
      <w:r w:rsidRPr="006C2644">
        <w:rPr>
          <w:rFonts w:ascii="Times New Roman" w:hAnsi="Times New Roman" w:cs="Times New Roman"/>
          <w:sz w:val="28"/>
          <w:szCs w:val="28"/>
        </w:rPr>
        <w:t>Продолжительность каждого мероприятия не менее 1 часа.</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5.4.</w:t>
      </w:r>
      <w:r>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цикла мероприятий по темам:</w:t>
      </w:r>
      <w:r>
        <w:rPr>
          <w:rFonts w:ascii="Times New Roman" w:hAnsi="Times New Roman" w:cs="Times New Roman"/>
          <w:sz w:val="28"/>
          <w:szCs w:val="28"/>
        </w:rPr>
        <w:t xml:space="preserve"> </w:t>
      </w:r>
      <w:r w:rsidRPr="006C2644">
        <w:rPr>
          <w:rFonts w:ascii="Times New Roman" w:hAnsi="Times New Roman" w:cs="Times New Roman"/>
          <w:sz w:val="28"/>
          <w:szCs w:val="28"/>
        </w:rPr>
        <w:t>«Культура коми-пермяков»,</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«Культура татар», «Культура удмуртов»,</w:t>
      </w:r>
      <w:r>
        <w:rPr>
          <w:rFonts w:ascii="Times New Roman" w:hAnsi="Times New Roman" w:cs="Times New Roman"/>
          <w:sz w:val="28"/>
          <w:szCs w:val="28"/>
        </w:rPr>
        <w:t xml:space="preserve"> </w:t>
      </w:r>
      <w:r w:rsidRPr="006C2644">
        <w:rPr>
          <w:rFonts w:ascii="Times New Roman" w:hAnsi="Times New Roman" w:cs="Times New Roman"/>
          <w:sz w:val="28"/>
          <w:szCs w:val="28"/>
        </w:rPr>
        <w:t>«Культура малых народностей Прикамья».</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5.5.</w:t>
      </w:r>
      <w:r>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тематических мероприятий в форме бесед, викторин,</w:t>
      </w:r>
      <w:r>
        <w:rPr>
          <w:rFonts w:ascii="Times New Roman" w:hAnsi="Times New Roman" w:cs="Times New Roman"/>
          <w:sz w:val="28"/>
          <w:szCs w:val="28"/>
        </w:rPr>
        <w:t xml:space="preserve"> </w:t>
      </w:r>
      <w:r w:rsidRPr="006C2644">
        <w:rPr>
          <w:rFonts w:ascii="Times New Roman" w:hAnsi="Times New Roman" w:cs="Times New Roman"/>
          <w:sz w:val="28"/>
          <w:szCs w:val="28"/>
        </w:rPr>
        <w:t>краеведческих часов и выставок с просмотром книг и документов по теме «Прикамье многонациональное–вместе целый мир».</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5.6.</w:t>
      </w:r>
      <w:r>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цикла мероприятий с отбором не менее 100 источников по  разным теме.</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5.7.</w:t>
      </w:r>
      <w:r>
        <w:rPr>
          <w:rFonts w:ascii="Times New Roman" w:hAnsi="Times New Roman" w:cs="Times New Roman"/>
          <w:sz w:val="28"/>
          <w:szCs w:val="28"/>
        </w:rPr>
        <w:t xml:space="preserve"> </w:t>
      </w:r>
      <w:r w:rsidRPr="006C2644">
        <w:rPr>
          <w:rFonts w:ascii="Times New Roman" w:hAnsi="Times New Roman" w:cs="Times New Roman"/>
          <w:sz w:val="28"/>
          <w:szCs w:val="28"/>
        </w:rPr>
        <w:t>Техническое оснащение выставок с применением демонстрационных витрин.</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5.8.</w:t>
      </w:r>
      <w:r>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ведущего на традиционных культурных мероприятиях «Когда мы вместе–мы целый мир!».</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5.9.</w:t>
      </w:r>
      <w:r>
        <w:rPr>
          <w:rFonts w:ascii="Times New Roman" w:hAnsi="Times New Roman" w:cs="Times New Roman"/>
          <w:sz w:val="28"/>
          <w:szCs w:val="28"/>
        </w:rPr>
        <w:t xml:space="preserve"> </w:t>
      </w:r>
      <w:r w:rsidRPr="006C2644">
        <w:rPr>
          <w:rFonts w:ascii="Times New Roman" w:hAnsi="Times New Roman" w:cs="Times New Roman"/>
          <w:sz w:val="28"/>
          <w:szCs w:val="28"/>
        </w:rPr>
        <w:t>Использование в программах мероприятий технологий активизации зрителей.</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5.10.</w:t>
      </w:r>
      <w:r>
        <w:rPr>
          <w:rFonts w:ascii="Times New Roman" w:hAnsi="Times New Roman" w:cs="Times New Roman"/>
          <w:sz w:val="28"/>
          <w:szCs w:val="28"/>
        </w:rPr>
        <w:t xml:space="preserve"> </w:t>
      </w:r>
      <w:r w:rsidRPr="006C2644">
        <w:rPr>
          <w:rFonts w:ascii="Times New Roman" w:hAnsi="Times New Roman" w:cs="Times New Roman"/>
          <w:sz w:val="28"/>
          <w:szCs w:val="28"/>
        </w:rPr>
        <w:t>Подготовка и проведение мероприятий с учетом возрастной категории зрителей.</w:t>
      </w:r>
    </w:p>
    <w:p w:rsidR="00BE3454" w:rsidRPr="006C2644" w:rsidRDefault="00BE3454" w:rsidP="00BE3454">
      <w:pPr>
        <w:spacing w:after="0" w:line="0" w:lineRule="atLeast"/>
        <w:jc w:val="both"/>
        <w:rPr>
          <w:rStyle w:val="FontStyle14"/>
          <w:sz w:val="28"/>
          <w:szCs w:val="28"/>
        </w:rPr>
      </w:pPr>
      <w:r w:rsidRPr="006C2644">
        <w:rPr>
          <w:rStyle w:val="FontStyle14"/>
          <w:sz w:val="28"/>
          <w:szCs w:val="28"/>
        </w:rPr>
        <w:t>5.11.</w:t>
      </w:r>
      <w:r>
        <w:rPr>
          <w:rStyle w:val="FontStyle14"/>
          <w:sz w:val="28"/>
          <w:szCs w:val="28"/>
        </w:rPr>
        <w:t xml:space="preserve"> </w:t>
      </w:r>
      <w:r w:rsidRPr="006C2644">
        <w:rPr>
          <w:rStyle w:val="FontStyle14"/>
          <w:sz w:val="28"/>
          <w:szCs w:val="28"/>
        </w:rPr>
        <w:t>Обеспечение соблюдения санитарных норм до и после проведения мероприятий.</w:t>
      </w:r>
    </w:p>
    <w:p w:rsidR="00BE3454" w:rsidRPr="006C2644" w:rsidRDefault="00BE3454" w:rsidP="00BE3454">
      <w:pPr>
        <w:spacing w:after="0" w:line="0" w:lineRule="atLeast"/>
        <w:jc w:val="both"/>
        <w:rPr>
          <w:rStyle w:val="FontStyle14"/>
          <w:sz w:val="28"/>
          <w:szCs w:val="28"/>
        </w:rPr>
      </w:pPr>
      <w:r w:rsidRPr="006C2644">
        <w:rPr>
          <w:rStyle w:val="FontStyle14"/>
          <w:sz w:val="28"/>
          <w:szCs w:val="28"/>
        </w:rPr>
        <w:t>5.12.</w:t>
      </w:r>
      <w:r>
        <w:rPr>
          <w:rStyle w:val="FontStyle14"/>
          <w:sz w:val="28"/>
          <w:szCs w:val="28"/>
        </w:rPr>
        <w:t xml:space="preserve"> </w:t>
      </w:r>
      <w:r w:rsidRPr="006C2644">
        <w:rPr>
          <w:rStyle w:val="FontStyle14"/>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мероприятия с включением общих планов праздника).</w:t>
      </w:r>
    </w:p>
    <w:p w:rsidR="00BE3454" w:rsidRPr="006C2644" w:rsidRDefault="00BE3454" w:rsidP="00BE3454">
      <w:pPr>
        <w:spacing w:after="0" w:line="240" w:lineRule="auto"/>
        <w:jc w:val="both"/>
        <w:rPr>
          <w:rFonts w:ascii="Times New Roman" w:hAnsi="Times New Roman" w:cs="Times New Roman"/>
          <w:sz w:val="28"/>
          <w:szCs w:val="28"/>
        </w:rPr>
      </w:pPr>
      <w:r w:rsidRPr="006C2644">
        <w:rPr>
          <w:rFonts w:ascii="Times New Roman" w:hAnsi="Times New Roman" w:cs="Times New Roman"/>
          <w:sz w:val="28"/>
          <w:szCs w:val="28"/>
        </w:rPr>
        <w:t>5.13.Оценочные показатели качества услуг:</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 xml:space="preserve">техническое оснащение выставок с применением демонстрационных витрин; </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w:t>
      </w:r>
      <w:r>
        <w:rPr>
          <w:rFonts w:ascii="Times New Roman" w:hAnsi="Times New Roman" w:cs="Times New Roman"/>
          <w:sz w:val="28"/>
          <w:szCs w:val="28"/>
        </w:rPr>
        <w:t xml:space="preserve"> </w:t>
      </w:r>
      <w:r w:rsidRPr="006C2644">
        <w:rPr>
          <w:rFonts w:ascii="Times New Roman" w:hAnsi="Times New Roman" w:cs="Times New Roman"/>
          <w:sz w:val="28"/>
          <w:szCs w:val="28"/>
        </w:rPr>
        <w:t>обеспечение работы ведущего в цикле  традиционных мероприятий «Когда мы вместе–мы целый мир!».</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lastRenderedPageBreak/>
        <w:t>5.14.</w:t>
      </w:r>
      <w:r>
        <w:rPr>
          <w:rFonts w:ascii="Times New Roman" w:hAnsi="Times New Roman" w:cs="Times New Roman"/>
          <w:sz w:val="28"/>
          <w:szCs w:val="28"/>
        </w:rPr>
        <w:t xml:space="preserve"> </w:t>
      </w:r>
      <w:r w:rsidRPr="006C2644">
        <w:rPr>
          <w:rFonts w:ascii="Times New Roman" w:hAnsi="Times New Roman" w:cs="Times New Roman"/>
          <w:sz w:val="28"/>
          <w:szCs w:val="28"/>
        </w:rPr>
        <w:t>В соответствии с оценочными показателями качества услуг предусмотрено снижение</w:t>
      </w:r>
      <w:r>
        <w:rPr>
          <w:rFonts w:ascii="Times New Roman" w:hAnsi="Times New Roman" w:cs="Times New Roman"/>
          <w:sz w:val="28"/>
          <w:szCs w:val="28"/>
        </w:rPr>
        <w:t xml:space="preserve"> </w:t>
      </w:r>
      <w:r w:rsidRPr="006C2644">
        <w:rPr>
          <w:rFonts w:ascii="Times New Roman" w:hAnsi="Times New Roman" w:cs="Times New Roman"/>
          <w:sz w:val="28"/>
          <w:szCs w:val="28"/>
        </w:rPr>
        <w:t>стоимости оказываемых услуг с понижающим коэффициентом в 10% по каждому из показателей.</w:t>
      </w:r>
    </w:p>
    <w:p w:rsidR="00BE3454" w:rsidRPr="006C2644" w:rsidRDefault="00BE3454" w:rsidP="00BE3454">
      <w:pPr>
        <w:spacing w:after="0" w:line="0" w:lineRule="atLeast"/>
        <w:jc w:val="both"/>
        <w:rPr>
          <w:rFonts w:ascii="Times New Roman" w:hAnsi="Times New Roman" w:cs="Times New Roman"/>
          <w:sz w:val="28"/>
          <w:szCs w:val="28"/>
        </w:rPr>
      </w:pPr>
      <w:r w:rsidRPr="006C2644">
        <w:rPr>
          <w:rFonts w:ascii="Times New Roman" w:hAnsi="Times New Roman" w:cs="Times New Roman"/>
          <w:sz w:val="28"/>
          <w:szCs w:val="28"/>
        </w:rPr>
        <w:t>5.15</w:t>
      </w:r>
      <w:r w:rsidRPr="006C2644">
        <w:rPr>
          <w:rStyle w:val="FontStyle14"/>
          <w:sz w:val="28"/>
          <w:szCs w:val="28"/>
        </w:rPr>
        <w:t>.</w:t>
      </w:r>
      <w:r>
        <w:rPr>
          <w:rStyle w:val="FontStyle14"/>
          <w:sz w:val="28"/>
          <w:szCs w:val="28"/>
        </w:rPr>
        <w:t xml:space="preserve"> </w:t>
      </w:r>
      <w:r w:rsidRPr="006C2644">
        <w:rPr>
          <w:rStyle w:val="FontStyle14"/>
          <w:sz w:val="28"/>
          <w:szCs w:val="28"/>
        </w:rPr>
        <w:t>Финансирование данного проекта должно составлять не менее 6 % от цены заключенного контракта.</w:t>
      </w:r>
    </w:p>
    <w:p w:rsidR="00BE3454" w:rsidRPr="006C2644" w:rsidRDefault="00BE3454" w:rsidP="00BE3454">
      <w:pPr>
        <w:spacing w:after="0" w:line="0" w:lineRule="atLeast"/>
        <w:jc w:val="both"/>
        <w:rPr>
          <w:rFonts w:ascii="Times New Roman" w:hAnsi="Times New Roman" w:cs="Times New Roman"/>
          <w:sz w:val="28"/>
          <w:szCs w:val="28"/>
        </w:rPr>
      </w:pPr>
    </w:p>
    <w:p w:rsidR="00BE3454" w:rsidRPr="006C2644" w:rsidRDefault="00BE3454" w:rsidP="00BE3454">
      <w:pPr>
        <w:spacing w:after="0" w:line="240" w:lineRule="auto"/>
        <w:ind w:firstLine="567"/>
        <w:jc w:val="both"/>
        <w:rPr>
          <w:rFonts w:ascii="Times New Roman" w:hAnsi="Times New Roman" w:cs="Times New Roman"/>
          <w:sz w:val="28"/>
          <w:szCs w:val="28"/>
        </w:rPr>
      </w:pPr>
    </w:p>
    <w:p w:rsidR="00734CCC" w:rsidRPr="0073583C" w:rsidRDefault="00734CCC" w:rsidP="0073583C">
      <w:pPr>
        <w:spacing w:after="0"/>
        <w:jc w:val="center"/>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D252CC" w:rsidRDefault="00D252CC" w:rsidP="0073583C">
      <w:pPr>
        <w:spacing w:after="0"/>
        <w:jc w:val="right"/>
        <w:rPr>
          <w:rFonts w:ascii="Times New Roman" w:hAnsi="Times New Roman" w:cs="Times New Roman"/>
          <w:sz w:val="28"/>
          <w:szCs w:val="28"/>
        </w:rPr>
      </w:pP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lastRenderedPageBreak/>
        <w:t>Приложение №2</w:t>
      </w:r>
    </w:p>
    <w:p w:rsidR="0073583C" w:rsidRPr="0073583C" w:rsidRDefault="0073583C" w:rsidP="0073583C">
      <w:pPr>
        <w:spacing w:after="0"/>
        <w:jc w:val="right"/>
        <w:rPr>
          <w:rFonts w:ascii="Times New Roman" w:hAnsi="Times New Roman" w:cs="Times New Roman"/>
          <w:sz w:val="28"/>
          <w:szCs w:val="28"/>
        </w:rPr>
      </w:pPr>
      <w:r w:rsidRPr="0073583C">
        <w:rPr>
          <w:rFonts w:ascii="Times New Roman" w:hAnsi="Times New Roman" w:cs="Times New Roman"/>
          <w:sz w:val="28"/>
          <w:szCs w:val="28"/>
        </w:rPr>
        <w:t xml:space="preserve"> к муниципальному контракту от ___ № _____</w:t>
      </w:r>
    </w:p>
    <w:p w:rsidR="0073583C" w:rsidRPr="0073583C" w:rsidRDefault="0073583C" w:rsidP="0073583C">
      <w:pPr>
        <w:spacing w:after="0"/>
        <w:rPr>
          <w:rFonts w:ascii="Times New Roman" w:hAnsi="Times New Roman" w:cs="Times New Roman"/>
          <w:sz w:val="28"/>
          <w:szCs w:val="28"/>
        </w:rPr>
      </w:pPr>
    </w:p>
    <w:p w:rsidR="0073583C" w:rsidRPr="0073583C" w:rsidRDefault="0073583C" w:rsidP="0073583C">
      <w:pPr>
        <w:spacing w:after="0"/>
        <w:jc w:val="center"/>
        <w:rPr>
          <w:rFonts w:ascii="Times New Roman" w:hAnsi="Times New Roman" w:cs="Times New Roman"/>
          <w:b/>
          <w:sz w:val="28"/>
          <w:szCs w:val="28"/>
        </w:rPr>
      </w:pPr>
      <w:r w:rsidRPr="0073583C">
        <w:rPr>
          <w:rFonts w:ascii="Times New Roman" w:hAnsi="Times New Roman" w:cs="Times New Roman"/>
          <w:b/>
          <w:sz w:val="28"/>
          <w:szCs w:val="28"/>
        </w:rPr>
        <w:t>Программа мероприятий</w:t>
      </w: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Pr="0073583C" w:rsidRDefault="0073583C" w:rsidP="0073583C">
      <w:pPr>
        <w:spacing w:after="0"/>
        <w:jc w:val="center"/>
        <w:rPr>
          <w:rFonts w:ascii="Times New Roman" w:hAnsi="Times New Roman" w:cs="Times New Roman"/>
          <w:b/>
          <w:sz w:val="28"/>
          <w:szCs w:val="28"/>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73583C" w:rsidRDefault="0073583C" w:rsidP="0073583C">
      <w:pPr>
        <w:jc w:val="center"/>
        <w:rPr>
          <w:rFonts w:ascii="Times New Roman" w:hAnsi="Times New Roman"/>
          <w:b/>
          <w:sz w:val="24"/>
          <w:szCs w:val="24"/>
        </w:rPr>
      </w:pPr>
    </w:p>
    <w:p w:rsidR="00F72A29" w:rsidRDefault="00F72A29" w:rsidP="00D252CC">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Перми (Администрация Свердловского района </w:t>
            </w:r>
            <w:r>
              <w:rPr>
                <w:rFonts w:ascii="Times New Roman" w:hAnsi="Times New Roman" w:cs="Times New Roman"/>
                <w:sz w:val="28"/>
                <w:szCs w:val="28"/>
              </w:rPr>
              <w:lastRenderedPageBreak/>
              <w:t>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31319A" w:rsidRDefault="0045280E" w:rsidP="00454E24">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651" w:rsidRDefault="009C7651" w:rsidP="00F85EA1">
      <w:pPr>
        <w:spacing w:after="0" w:line="240" w:lineRule="auto"/>
      </w:pPr>
      <w:r>
        <w:separator/>
      </w:r>
    </w:p>
  </w:endnote>
  <w:endnote w:type="continuationSeparator" w:id="1">
    <w:p w:rsidR="009C7651" w:rsidRDefault="009C7651"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FC6A11">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end"/>
    </w:r>
  </w:p>
  <w:p w:rsidR="00240E1D" w:rsidRDefault="00240E1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FC6A11">
    <w:pPr>
      <w:pStyle w:val="a7"/>
      <w:framePr w:wrap="around" w:vAnchor="text" w:hAnchor="margin" w:xAlign="center" w:y="1"/>
      <w:rPr>
        <w:rStyle w:val="a9"/>
      </w:rPr>
    </w:pPr>
    <w:r>
      <w:rPr>
        <w:rStyle w:val="a9"/>
      </w:rPr>
      <w:fldChar w:fldCharType="begin"/>
    </w:r>
    <w:r w:rsidR="00240E1D">
      <w:rPr>
        <w:rStyle w:val="a9"/>
      </w:rPr>
      <w:instrText xml:space="preserve">PAGE  </w:instrText>
    </w:r>
    <w:r>
      <w:rPr>
        <w:rStyle w:val="a9"/>
      </w:rPr>
      <w:fldChar w:fldCharType="separate"/>
    </w:r>
    <w:r w:rsidR="003C2A0F">
      <w:rPr>
        <w:rStyle w:val="a9"/>
        <w:noProof/>
      </w:rPr>
      <w:t>35</w:t>
    </w:r>
    <w:r>
      <w:rPr>
        <w:rStyle w:val="a9"/>
      </w:rPr>
      <w:fldChar w:fldCharType="end"/>
    </w:r>
  </w:p>
  <w:p w:rsidR="00240E1D" w:rsidRDefault="00240E1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651" w:rsidRDefault="009C7651" w:rsidP="00F85EA1">
      <w:pPr>
        <w:spacing w:after="0" w:line="240" w:lineRule="auto"/>
      </w:pPr>
      <w:r>
        <w:separator/>
      </w:r>
    </w:p>
  </w:footnote>
  <w:footnote w:type="continuationSeparator" w:id="1">
    <w:p w:rsidR="009C7651" w:rsidRDefault="009C7651"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0E1D" w:rsidRDefault="00240E1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3108"/>
    <w:rsid w:val="000131A7"/>
    <w:rsid w:val="0001379A"/>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2A33"/>
    <w:rsid w:val="00044016"/>
    <w:rsid w:val="00044BA0"/>
    <w:rsid w:val="00047A41"/>
    <w:rsid w:val="00050ADA"/>
    <w:rsid w:val="00051EEA"/>
    <w:rsid w:val="0005674E"/>
    <w:rsid w:val="000617F0"/>
    <w:rsid w:val="00061A21"/>
    <w:rsid w:val="00067332"/>
    <w:rsid w:val="000703D7"/>
    <w:rsid w:val="00071D50"/>
    <w:rsid w:val="00072C8B"/>
    <w:rsid w:val="000746BC"/>
    <w:rsid w:val="00076B3F"/>
    <w:rsid w:val="000770C5"/>
    <w:rsid w:val="000776BA"/>
    <w:rsid w:val="00082044"/>
    <w:rsid w:val="00083BB3"/>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72B"/>
    <w:rsid w:val="000D61B8"/>
    <w:rsid w:val="000E039F"/>
    <w:rsid w:val="000E215B"/>
    <w:rsid w:val="000E256F"/>
    <w:rsid w:val="000E3985"/>
    <w:rsid w:val="000E4A29"/>
    <w:rsid w:val="000E5F47"/>
    <w:rsid w:val="000F2037"/>
    <w:rsid w:val="00102BCE"/>
    <w:rsid w:val="001077A2"/>
    <w:rsid w:val="0011364D"/>
    <w:rsid w:val="001147BC"/>
    <w:rsid w:val="00114FCA"/>
    <w:rsid w:val="00115F9C"/>
    <w:rsid w:val="0012229E"/>
    <w:rsid w:val="001225C4"/>
    <w:rsid w:val="00123B5F"/>
    <w:rsid w:val="00123ED7"/>
    <w:rsid w:val="00127123"/>
    <w:rsid w:val="00130C1E"/>
    <w:rsid w:val="00131F40"/>
    <w:rsid w:val="00132874"/>
    <w:rsid w:val="00134EF8"/>
    <w:rsid w:val="00141067"/>
    <w:rsid w:val="001437F7"/>
    <w:rsid w:val="0015013E"/>
    <w:rsid w:val="00150770"/>
    <w:rsid w:val="00162555"/>
    <w:rsid w:val="00162E47"/>
    <w:rsid w:val="0016527E"/>
    <w:rsid w:val="00166017"/>
    <w:rsid w:val="001702E1"/>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3B47"/>
    <w:rsid w:val="001B6C64"/>
    <w:rsid w:val="001C023C"/>
    <w:rsid w:val="001C19BE"/>
    <w:rsid w:val="001C1BD0"/>
    <w:rsid w:val="001C3168"/>
    <w:rsid w:val="001C37EA"/>
    <w:rsid w:val="001C3FAE"/>
    <w:rsid w:val="001C6FA3"/>
    <w:rsid w:val="001D0614"/>
    <w:rsid w:val="001D37A9"/>
    <w:rsid w:val="001D4E53"/>
    <w:rsid w:val="001D5674"/>
    <w:rsid w:val="001D6B6C"/>
    <w:rsid w:val="001E4116"/>
    <w:rsid w:val="001F01D7"/>
    <w:rsid w:val="001F32C7"/>
    <w:rsid w:val="001F333E"/>
    <w:rsid w:val="001F5E44"/>
    <w:rsid w:val="002009FF"/>
    <w:rsid w:val="00206D25"/>
    <w:rsid w:val="0020722D"/>
    <w:rsid w:val="002072BB"/>
    <w:rsid w:val="00210751"/>
    <w:rsid w:val="00212F69"/>
    <w:rsid w:val="00215836"/>
    <w:rsid w:val="00217657"/>
    <w:rsid w:val="00220DC1"/>
    <w:rsid w:val="00223845"/>
    <w:rsid w:val="0022450D"/>
    <w:rsid w:val="0022551F"/>
    <w:rsid w:val="002267EA"/>
    <w:rsid w:val="00226AF0"/>
    <w:rsid w:val="002310C5"/>
    <w:rsid w:val="00236FD3"/>
    <w:rsid w:val="0024067F"/>
    <w:rsid w:val="00240E1D"/>
    <w:rsid w:val="00242452"/>
    <w:rsid w:val="00242A28"/>
    <w:rsid w:val="002438B7"/>
    <w:rsid w:val="002454B1"/>
    <w:rsid w:val="002455D0"/>
    <w:rsid w:val="00246B51"/>
    <w:rsid w:val="00251960"/>
    <w:rsid w:val="0025201D"/>
    <w:rsid w:val="00254C49"/>
    <w:rsid w:val="00254C4B"/>
    <w:rsid w:val="00255D6A"/>
    <w:rsid w:val="00260A91"/>
    <w:rsid w:val="00260AAF"/>
    <w:rsid w:val="00261F73"/>
    <w:rsid w:val="002678AF"/>
    <w:rsid w:val="00267DE6"/>
    <w:rsid w:val="002701BA"/>
    <w:rsid w:val="00272366"/>
    <w:rsid w:val="00273B84"/>
    <w:rsid w:val="00274378"/>
    <w:rsid w:val="00281B31"/>
    <w:rsid w:val="002870E9"/>
    <w:rsid w:val="002871C1"/>
    <w:rsid w:val="00287519"/>
    <w:rsid w:val="002878CE"/>
    <w:rsid w:val="00287C99"/>
    <w:rsid w:val="00290D17"/>
    <w:rsid w:val="00295B82"/>
    <w:rsid w:val="00295B8A"/>
    <w:rsid w:val="0029610C"/>
    <w:rsid w:val="00296D6D"/>
    <w:rsid w:val="00297E71"/>
    <w:rsid w:val="002A3815"/>
    <w:rsid w:val="002A3C3D"/>
    <w:rsid w:val="002A3F02"/>
    <w:rsid w:val="002A493A"/>
    <w:rsid w:val="002A54C4"/>
    <w:rsid w:val="002A6E27"/>
    <w:rsid w:val="002B212F"/>
    <w:rsid w:val="002B31BA"/>
    <w:rsid w:val="002B3A13"/>
    <w:rsid w:val="002B749C"/>
    <w:rsid w:val="002C141F"/>
    <w:rsid w:val="002C173E"/>
    <w:rsid w:val="002C1B7F"/>
    <w:rsid w:val="002C6322"/>
    <w:rsid w:val="002D3BA7"/>
    <w:rsid w:val="002D3C1E"/>
    <w:rsid w:val="002D4A13"/>
    <w:rsid w:val="002D4FEE"/>
    <w:rsid w:val="002D52BA"/>
    <w:rsid w:val="002D55A6"/>
    <w:rsid w:val="002D7DC7"/>
    <w:rsid w:val="002E15B7"/>
    <w:rsid w:val="002E3780"/>
    <w:rsid w:val="002E6936"/>
    <w:rsid w:val="002F0B3A"/>
    <w:rsid w:val="002F1188"/>
    <w:rsid w:val="00300417"/>
    <w:rsid w:val="003007A4"/>
    <w:rsid w:val="003008B6"/>
    <w:rsid w:val="00301244"/>
    <w:rsid w:val="00302434"/>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CDA"/>
    <w:rsid w:val="00335905"/>
    <w:rsid w:val="00336692"/>
    <w:rsid w:val="0033728A"/>
    <w:rsid w:val="00337C3E"/>
    <w:rsid w:val="00340199"/>
    <w:rsid w:val="00340AFB"/>
    <w:rsid w:val="0034145C"/>
    <w:rsid w:val="00342468"/>
    <w:rsid w:val="00343D0F"/>
    <w:rsid w:val="00353225"/>
    <w:rsid w:val="00355130"/>
    <w:rsid w:val="00355171"/>
    <w:rsid w:val="00356C74"/>
    <w:rsid w:val="003706AB"/>
    <w:rsid w:val="003710CD"/>
    <w:rsid w:val="003746BD"/>
    <w:rsid w:val="00374A4D"/>
    <w:rsid w:val="00377ABA"/>
    <w:rsid w:val="003840F4"/>
    <w:rsid w:val="003857C4"/>
    <w:rsid w:val="00387403"/>
    <w:rsid w:val="0039076F"/>
    <w:rsid w:val="00392206"/>
    <w:rsid w:val="003977AE"/>
    <w:rsid w:val="003A1988"/>
    <w:rsid w:val="003A6FB5"/>
    <w:rsid w:val="003B25F4"/>
    <w:rsid w:val="003C064E"/>
    <w:rsid w:val="003C2A0F"/>
    <w:rsid w:val="003C5A3A"/>
    <w:rsid w:val="003C5ADA"/>
    <w:rsid w:val="003C60FB"/>
    <w:rsid w:val="003D3F32"/>
    <w:rsid w:val="003E0681"/>
    <w:rsid w:val="003E0B7D"/>
    <w:rsid w:val="003E23F3"/>
    <w:rsid w:val="003E2472"/>
    <w:rsid w:val="003E4407"/>
    <w:rsid w:val="003E505D"/>
    <w:rsid w:val="003E66BF"/>
    <w:rsid w:val="003E6FE4"/>
    <w:rsid w:val="003F1E42"/>
    <w:rsid w:val="003F3445"/>
    <w:rsid w:val="003F3B52"/>
    <w:rsid w:val="003F4DB6"/>
    <w:rsid w:val="004003B3"/>
    <w:rsid w:val="00400DC5"/>
    <w:rsid w:val="0040209A"/>
    <w:rsid w:val="00406684"/>
    <w:rsid w:val="00406D35"/>
    <w:rsid w:val="00406D3E"/>
    <w:rsid w:val="00410091"/>
    <w:rsid w:val="00410556"/>
    <w:rsid w:val="004125EC"/>
    <w:rsid w:val="00412E22"/>
    <w:rsid w:val="00421525"/>
    <w:rsid w:val="004216AA"/>
    <w:rsid w:val="00426474"/>
    <w:rsid w:val="0042723C"/>
    <w:rsid w:val="0043018E"/>
    <w:rsid w:val="004315D7"/>
    <w:rsid w:val="004340DC"/>
    <w:rsid w:val="004352B4"/>
    <w:rsid w:val="00435E5F"/>
    <w:rsid w:val="004363E0"/>
    <w:rsid w:val="00436FB9"/>
    <w:rsid w:val="004370C1"/>
    <w:rsid w:val="00440726"/>
    <w:rsid w:val="00440CD7"/>
    <w:rsid w:val="004427BD"/>
    <w:rsid w:val="004460CC"/>
    <w:rsid w:val="00450029"/>
    <w:rsid w:val="00452779"/>
    <w:rsid w:val="0045280E"/>
    <w:rsid w:val="00454E24"/>
    <w:rsid w:val="00454F09"/>
    <w:rsid w:val="004606A8"/>
    <w:rsid w:val="00460B1D"/>
    <w:rsid w:val="00460E7D"/>
    <w:rsid w:val="00462B0A"/>
    <w:rsid w:val="00463F00"/>
    <w:rsid w:val="00464794"/>
    <w:rsid w:val="00470664"/>
    <w:rsid w:val="00472F2D"/>
    <w:rsid w:val="004747E4"/>
    <w:rsid w:val="00474E39"/>
    <w:rsid w:val="00475B1A"/>
    <w:rsid w:val="004808CD"/>
    <w:rsid w:val="00482438"/>
    <w:rsid w:val="004856DD"/>
    <w:rsid w:val="004917FF"/>
    <w:rsid w:val="00494D15"/>
    <w:rsid w:val="0049573E"/>
    <w:rsid w:val="00495CF1"/>
    <w:rsid w:val="00497F98"/>
    <w:rsid w:val="004A2E3D"/>
    <w:rsid w:val="004A3B15"/>
    <w:rsid w:val="004B1515"/>
    <w:rsid w:val="004B3547"/>
    <w:rsid w:val="004B49F7"/>
    <w:rsid w:val="004B602F"/>
    <w:rsid w:val="004C1C15"/>
    <w:rsid w:val="004C21F4"/>
    <w:rsid w:val="004C2845"/>
    <w:rsid w:val="004C4289"/>
    <w:rsid w:val="004C789C"/>
    <w:rsid w:val="004C7A94"/>
    <w:rsid w:val="004C7F5A"/>
    <w:rsid w:val="004D0076"/>
    <w:rsid w:val="004D257D"/>
    <w:rsid w:val="004D27DA"/>
    <w:rsid w:val="004E49C4"/>
    <w:rsid w:val="004E6D1E"/>
    <w:rsid w:val="004E7585"/>
    <w:rsid w:val="004E7ED1"/>
    <w:rsid w:val="004F1571"/>
    <w:rsid w:val="004F160C"/>
    <w:rsid w:val="004F1EF8"/>
    <w:rsid w:val="004F2D36"/>
    <w:rsid w:val="004F45C5"/>
    <w:rsid w:val="004F565B"/>
    <w:rsid w:val="004F6900"/>
    <w:rsid w:val="00505401"/>
    <w:rsid w:val="0051674A"/>
    <w:rsid w:val="00516DFB"/>
    <w:rsid w:val="005204D4"/>
    <w:rsid w:val="00520A3F"/>
    <w:rsid w:val="00523A70"/>
    <w:rsid w:val="00524B39"/>
    <w:rsid w:val="005250CB"/>
    <w:rsid w:val="005256A8"/>
    <w:rsid w:val="00527818"/>
    <w:rsid w:val="00531A71"/>
    <w:rsid w:val="00532153"/>
    <w:rsid w:val="0053408A"/>
    <w:rsid w:val="00534976"/>
    <w:rsid w:val="00534D29"/>
    <w:rsid w:val="005360AE"/>
    <w:rsid w:val="0053752D"/>
    <w:rsid w:val="00541A30"/>
    <w:rsid w:val="0054496A"/>
    <w:rsid w:val="00550F67"/>
    <w:rsid w:val="005518A7"/>
    <w:rsid w:val="00552A02"/>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0B8"/>
    <w:rsid w:val="005B17B5"/>
    <w:rsid w:val="005B2E0F"/>
    <w:rsid w:val="005B63AB"/>
    <w:rsid w:val="005C098B"/>
    <w:rsid w:val="005C1093"/>
    <w:rsid w:val="005C2224"/>
    <w:rsid w:val="005C36A9"/>
    <w:rsid w:val="005C6012"/>
    <w:rsid w:val="005C61F8"/>
    <w:rsid w:val="005D0743"/>
    <w:rsid w:val="005D2CE6"/>
    <w:rsid w:val="005E6952"/>
    <w:rsid w:val="005F1B40"/>
    <w:rsid w:val="005F4971"/>
    <w:rsid w:val="00600AC4"/>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5D0"/>
    <w:rsid w:val="006526A1"/>
    <w:rsid w:val="00655D7F"/>
    <w:rsid w:val="00655E7E"/>
    <w:rsid w:val="0065737B"/>
    <w:rsid w:val="0065797A"/>
    <w:rsid w:val="006604E0"/>
    <w:rsid w:val="006633D5"/>
    <w:rsid w:val="00664DCA"/>
    <w:rsid w:val="00666E4E"/>
    <w:rsid w:val="0067125E"/>
    <w:rsid w:val="006738ED"/>
    <w:rsid w:val="00673BE7"/>
    <w:rsid w:val="006757D8"/>
    <w:rsid w:val="00677FEF"/>
    <w:rsid w:val="0068088A"/>
    <w:rsid w:val="0068656B"/>
    <w:rsid w:val="00686768"/>
    <w:rsid w:val="00691E05"/>
    <w:rsid w:val="006937C4"/>
    <w:rsid w:val="006956E3"/>
    <w:rsid w:val="00696681"/>
    <w:rsid w:val="006A0BF4"/>
    <w:rsid w:val="006A671E"/>
    <w:rsid w:val="006A6878"/>
    <w:rsid w:val="006A6CCF"/>
    <w:rsid w:val="006B00CC"/>
    <w:rsid w:val="006B0DDC"/>
    <w:rsid w:val="006C2644"/>
    <w:rsid w:val="006C26BB"/>
    <w:rsid w:val="006C3FCB"/>
    <w:rsid w:val="006C4DBF"/>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7066"/>
    <w:rsid w:val="00700BD1"/>
    <w:rsid w:val="007017E5"/>
    <w:rsid w:val="00704911"/>
    <w:rsid w:val="0070495F"/>
    <w:rsid w:val="00710D18"/>
    <w:rsid w:val="00711DDC"/>
    <w:rsid w:val="00711F1C"/>
    <w:rsid w:val="00715641"/>
    <w:rsid w:val="007179A3"/>
    <w:rsid w:val="00720DE5"/>
    <w:rsid w:val="00720E76"/>
    <w:rsid w:val="007215E4"/>
    <w:rsid w:val="007223DF"/>
    <w:rsid w:val="0072349B"/>
    <w:rsid w:val="00725027"/>
    <w:rsid w:val="00727590"/>
    <w:rsid w:val="00731A9D"/>
    <w:rsid w:val="00732EE2"/>
    <w:rsid w:val="007347AA"/>
    <w:rsid w:val="00734CCC"/>
    <w:rsid w:val="0073583C"/>
    <w:rsid w:val="00735870"/>
    <w:rsid w:val="00736164"/>
    <w:rsid w:val="007409A7"/>
    <w:rsid w:val="007409EA"/>
    <w:rsid w:val="0074116A"/>
    <w:rsid w:val="00741C0E"/>
    <w:rsid w:val="00743CFE"/>
    <w:rsid w:val="007440AD"/>
    <w:rsid w:val="00744410"/>
    <w:rsid w:val="00751B9C"/>
    <w:rsid w:val="007546E6"/>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4307"/>
    <w:rsid w:val="007A4D87"/>
    <w:rsid w:val="007A5E45"/>
    <w:rsid w:val="007B21D6"/>
    <w:rsid w:val="007B2625"/>
    <w:rsid w:val="007B46E6"/>
    <w:rsid w:val="007B64CB"/>
    <w:rsid w:val="007B6CE3"/>
    <w:rsid w:val="007B733B"/>
    <w:rsid w:val="007C16EC"/>
    <w:rsid w:val="007C1F6E"/>
    <w:rsid w:val="007C23D7"/>
    <w:rsid w:val="007C772F"/>
    <w:rsid w:val="007D1870"/>
    <w:rsid w:val="007D39D1"/>
    <w:rsid w:val="007D4458"/>
    <w:rsid w:val="007D57F7"/>
    <w:rsid w:val="007D7A21"/>
    <w:rsid w:val="007E0BD0"/>
    <w:rsid w:val="007E4621"/>
    <w:rsid w:val="007E4D06"/>
    <w:rsid w:val="007E4E2A"/>
    <w:rsid w:val="007E5FAB"/>
    <w:rsid w:val="007E7F7E"/>
    <w:rsid w:val="007F111E"/>
    <w:rsid w:val="007F33D5"/>
    <w:rsid w:val="00800151"/>
    <w:rsid w:val="008017FA"/>
    <w:rsid w:val="00802720"/>
    <w:rsid w:val="0080489B"/>
    <w:rsid w:val="008049D9"/>
    <w:rsid w:val="008058DD"/>
    <w:rsid w:val="00810A3B"/>
    <w:rsid w:val="00813E4F"/>
    <w:rsid w:val="00820160"/>
    <w:rsid w:val="008238B2"/>
    <w:rsid w:val="008317C7"/>
    <w:rsid w:val="00832596"/>
    <w:rsid w:val="0083464F"/>
    <w:rsid w:val="0084079D"/>
    <w:rsid w:val="00842378"/>
    <w:rsid w:val="00846E17"/>
    <w:rsid w:val="00851A9E"/>
    <w:rsid w:val="00853616"/>
    <w:rsid w:val="00855091"/>
    <w:rsid w:val="00863A2B"/>
    <w:rsid w:val="008661C9"/>
    <w:rsid w:val="00871FE5"/>
    <w:rsid w:val="00872A24"/>
    <w:rsid w:val="00876246"/>
    <w:rsid w:val="00884B65"/>
    <w:rsid w:val="0088535B"/>
    <w:rsid w:val="00885F30"/>
    <w:rsid w:val="008922B3"/>
    <w:rsid w:val="008933FB"/>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0EE2"/>
    <w:rsid w:val="008D2574"/>
    <w:rsid w:val="008D32B8"/>
    <w:rsid w:val="008D32C3"/>
    <w:rsid w:val="008D415A"/>
    <w:rsid w:val="008E0FA9"/>
    <w:rsid w:val="008E652C"/>
    <w:rsid w:val="008F04A5"/>
    <w:rsid w:val="008F071F"/>
    <w:rsid w:val="008F140C"/>
    <w:rsid w:val="008F3A47"/>
    <w:rsid w:val="008F5518"/>
    <w:rsid w:val="00902FFD"/>
    <w:rsid w:val="00906D8C"/>
    <w:rsid w:val="00912A31"/>
    <w:rsid w:val="00913279"/>
    <w:rsid w:val="0091760D"/>
    <w:rsid w:val="00920700"/>
    <w:rsid w:val="00922C56"/>
    <w:rsid w:val="00924112"/>
    <w:rsid w:val="0092432E"/>
    <w:rsid w:val="00925821"/>
    <w:rsid w:val="00925940"/>
    <w:rsid w:val="0092731E"/>
    <w:rsid w:val="0093108A"/>
    <w:rsid w:val="00933DCC"/>
    <w:rsid w:val="009350CD"/>
    <w:rsid w:val="009354FA"/>
    <w:rsid w:val="00935619"/>
    <w:rsid w:val="009375D5"/>
    <w:rsid w:val="00937824"/>
    <w:rsid w:val="00941834"/>
    <w:rsid w:val="00941D78"/>
    <w:rsid w:val="009445C8"/>
    <w:rsid w:val="00950374"/>
    <w:rsid w:val="0095106F"/>
    <w:rsid w:val="00955B6B"/>
    <w:rsid w:val="00960800"/>
    <w:rsid w:val="009630AC"/>
    <w:rsid w:val="009657FA"/>
    <w:rsid w:val="0096656F"/>
    <w:rsid w:val="00966D08"/>
    <w:rsid w:val="00971138"/>
    <w:rsid w:val="00971492"/>
    <w:rsid w:val="0097303C"/>
    <w:rsid w:val="00974120"/>
    <w:rsid w:val="00974254"/>
    <w:rsid w:val="0097433D"/>
    <w:rsid w:val="00976786"/>
    <w:rsid w:val="00976FEC"/>
    <w:rsid w:val="009771C5"/>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C7651"/>
    <w:rsid w:val="009D7415"/>
    <w:rsid w:val="009E0621"/>
    <w:rsid w:val="009E17E5"/>
    <w:rsid w:val="009E1F5F"/>
    <w:rsid w:val="009E1F97"/>
    <w:rsid w:val="009E2988"/>
    <w:rsid w:val="009E3ED0"/>
    <w:rsid w:val="009E4B6D"/>
    <w:rsid w:val="009E66DA"/>
    <w:rsid w:val="009E79C0"/>
    <w:rsid w:val="009F19AC"/>
    <w:rsid w:val="009F4FA9"/>
    <w:rsid w:val="009F541B"/>
    <w:rsid w:val="009F5CDF"/>
    <w:rsid w:val="009F79A8"/>
    <w:rsid w:val="00A008D8"/>
    <w:rsid w:val="00A009A9"/>
    <w:rsid w:val="00A00DB8"/>
    <w:rsid w:val="00A11124"/>
    <w:rsid w:val="00A112EC"/>
    <w:rsid w:val="00A12E37"/>
    <w:rsid w:val="00A14320"/>
    <w:rsid w:val="00A163B9"/>
    <w:rsid w:val="00A16D09"/>
    <w:rsid w:val="00A17B2D"/>
    <w:rsid w:val="00A20537"/>
    <w:rsid w:val="00A20C8C"/>
    <w:rsid w:val="00A234F7"/>
    <w:rsid w:val="00A23C77"/>
    <w:rsid w:val="00A308C5"/>
    <w:rsid w:val="00A328A4"/>
    <w:rsid w:val="00A32CE1"/>
    <w:rsid w:val="00A33466"/>
    <w:rsid w:val="00A45B42"/>
    <w:rsid w:val="00A45E0E"/>
    <w:rsid w:val="00A4638A"/>
    <w:rsid w:val="00A5552C"/>
    <w:rsid w:val="00A574DF"/>
    <w:rsid w:val="00A64420"/>
    <w:rsid w:val="00A64444"/>
    <w:rsid w:val="00A66AEA"/>
    <w:rsid w:val="00A7103B"/>
    <w:rsid w:val="00A71657"/>
    <w:rsid w:val="00A71B6D"/>
    <w:rsid w:val="00A71FD7"/>
    <w:rsid w:val="00A72D5A"/>
    <w:rsid w:val="00A74A43"/>
    <w:rsid w:val="00A777E1"/>
    <w:rsid w:val="00A85812"/>
    <w:rsid w:val="00A93B2D"/>
    <w:rsid w:val="00A958A8"/>
    <w:rsid w:val="00A95EBA"/>
    <w:rsid w:val="00AA23B4"/>
    <w:rsid w:val="00AA3A2A"/>
    <w:rsid w:val="00AA5215"/>
    <w:rsid w:val="00AB32FE"/>
    <w:rsid w:val="00AB3E2B"/>
    <w:rsid w:val="00AB4300"/>
    <w:rsid w:val="00AB554D"/>
    <w:rsid w:val="00AB5B4D"/>
    <w:rsid w:val="00AB5ED4"/>
    <w:rsid w:val="00AC12E9"/>
    <w:rsid w:val="00AC185A"/>
    <w:rsid w:val="00AC3886"/>
    <w:rsid w:val="00AC6068"/>
    <w:rsid w:val="00AC6A49"/>
    <w:rsid w:val="00AC734E"/>
    <w:rsid w:val="00AC7B17"/>
    <w:rsid w:val="00AD03B4"/>
    <w:rsid w:val="00AD0498"/>
    <w:rsid w:val="00AD15D5"/>
    <w:rsid w:val="00AD4E1C"/>
    <w:rsid w:val="00AD5FC7"/>
    <w:rsid w:val="00AE5F08"/>
    <w:rsid w:val="00AF6208"/>
    <w:rsid w:val="00AF6551"/>
    <w:rsid w:val="00B07A3D"/>
    <w:rsid w:val="00B10C9B"/>
    <w:rsid w:val="00B114DF"/>
    <w:rsid w:val="00B14B3C"/>
    <w:rsid w:val="00B1671F"/>
    <w:rsid w:val="00B1798E"/>
    <w:rsid w:val="00B2061C"/>
    <w:rsid w:val="00B23007"/>
    <w:rsid w:val="00B238CF"/>
    <w:rsid w:val="00B24189"/>
    <w:rsid w:val="00B24820"/>
    <w:rsid w:val="00B24EC1"/>
    <w:rsid w:val="00B261EC"/>
    <w:rsid w:val="00B27101"/>
    <w:rsid w:val="00B27C89"/>
    <w:rsid w:val="00B27E59"/>
    <w:rsid w:val="00B30A5F"/>
    <w:rsid w:val="00B32862"/>
    <w:rsid w:val="00B3598B"/>
    <w:rsid w:val="00B37159"/>
    <w:rsid w:val="00B3794B"/>
    <w:rsid w:val="00B4162D"/>
    <w:rsid w:val="00B422E9"/>
    <w:rsid w:val="00B449ED"/>
    <w:rsid w:val="00B459BF"/>
    <w:rsid w:val="00B45B9E"/>
    <w:rsid w:val="00B4695D"/>
    <w:rsid w:val="00B46CF1"/>
    <w:rsid w:val="00B47C73"/>
    <w:rsid w:val="00B50ED4"/>
    <w:rsid w:val="00B5486C"/>
    <w:rsid w:val="00B55DCD"/>
    <w:rsid w:val="00B56039"/>
    <w:rsid w:val="00B57149"/>
    <w:rsid w:val="00B60058"/>
    <w:rsid w:val="00B62295"/>
    <w:rsid w:val="00B70037"/>
    <w:rsid w:val="00B7087D"/>
    <w:rsid w:val="00B7296A"/>
    <w:rsid w:val="00B75F5D"/>
    <w:rsid w:val="00B76C5A"/>
    <w:rsid w:val="00B77BE6"/>
    <w:rsid w:val="00B8087A"/>
    <w:rsid w:val="00B81677"/>
    <w:rsid w:val="00B82C78"/>
    <w:rsid w:val="00B83864"/>
    <w:rsid w:val="00B8401F"/>
    <w:rsid w:val="00B841AA"/>
    <w:rsid w:val="00B90674"/>
    <w:rsid w:val="00B93441"/>
    <w:rsid w:val="00B95D02"/>
    <w:rsid w:val="00BA4AC5"/>
    <w:rsid w:val="00BA7DA0"/>
    <w:rsid w:val="00BB19A2"/>
    <w:rsid w:val="00BB2122"/>
    <w:rsid w:val="00BB3910"/>
    <w:rsid w:val="00BB5B7E"/>
    <w:rsid w:val="00BB6A49"/>
    <w:rsid w:val="00BB6A70"/>
    <w:rsid w:val="00BC001A"/>
    <w:rsid w:val="00BC1271"/>
    <w:rsid w:val="00BC18E4"/>
    <w:rsid w:val="00BC3F90"/>
    <w:rsid w:val="00BC4DEC"/>
    <w:rsid w:val="00BC5B0A"/>
    <w:rsid w:val="00BC6A79"/>
    <w:rsid w:val="00BD0B95"/>
    <w:rsid w:val="00BD1646"/>
    <w:rsid w:val="00BE0BE6"/>
    <w:rsid w:val="00BE0DD9"/>
    <w:rsid w:val="00BE3454"/>
    <w:rsid w:val="00BE402D"/>
    <w:rsid w:val="00BF2BC8"/>
    <w:rsid w:val="00BF4F90"/>
    <w:rsid w:val="00BF7392"/>
    <w:rsid w:val="00BF750A"/>
    <w:rsid w:val="00C017B3"/>
    <w:rsid w:val="00C0421E"/>
    <w:rsid w:val="00C058DC"/>
    <w:rsid w:val="00C0613F"/>
    <w:rsid w:val="00C10829"/>
    <w:rsid w:val="00C13C7A"/>
    <w:rsid w:val="00C15F8A"/>
    <w:rsid w:val="00C162EE"/>
    <w:rsid w:val="00C21285"/>
    <w:rsid w:val="00C21650"/>
    <w:rsid w:val="00C228B2"/>
    <w:rsid w:val="00C2346D"/>
    <w:rsid w:val="00C27AF0"/>
    <w:rsid w:val="00C317B6"/>
    <w:rsid w:val="00C3602D"/>
    <w:rsid w:val="00C36541"/>
    <w:rsid w:val="00C40C2E"/>
    <w:rsid w:val="00C42292"/>
    <w:rsid w:val="00C463A9"/>
    <w:rsid w:val="00C46591"/>
    <w:rsid w:val="00C4682A"/>
    <w:rsid w:val="00C46AAF"/>
    <w:rsid w:val="00C542C5"/>
    <w:rsid w:val="00C55A3B"/>
    <w:rsid w:val="00C60A90"/>
    <w:rsid w:val="00C64245"/>
    <w:rsid w:val="00C655D2"/>
    <w:rsid w:val="00C74209"/>
    <w:rsid w:val="00C7426F"/>
    <w:rsid w:val="00C74C0B"/>
    <w:rsid w:val="00C75660"/>
    <w:rsid w:val="00C757CD"/>
    <w:rsid w:val="00C77D3A"/>
    <w:rsid w:val="00C857CB"/>
    <w:rsid w:val="00C868AD"/>
    <w:rsid w:val="00C922C8"/>
    <w:rsid w:val="00C924FD"/>
    <w:rsid w:val="00C9322A"/>
    <w:rsid w:val="00C95336"/>
    <w:rsid w:val="00CA0290"/>
    <w:rsid w:val="00CA0A2C"/>
    <w:rsid w:val="00CA1A1C"/>
    <w:rsid w:val="00CA1E9A"/>
    <w:rsid w:val="00CA2E80"/>
    <w:rsid w:val="00CA4E19"/>
    <w:rsid w:val="00CA69D5"/>
    <w:rsid w:val="00CB1FF7"/>
    <w:rsid w:val="00CB4D4A"/>
    <w:rsid w:val="00CB4F8E"/>
    <w:rsid w:val="00CB51DE"/>
    <w:rsid w:val="00CC347C"/>
    <w:rsid w:val="00CC3589"/>
    <w:rsid w:val="00CC6582"/>
    <w:rsid w:val="00CC6877"/>
    <w:rsid w:val="00CD06B6"/>
    <w:rsid w:val="00CD08AF"/>
    <w:rsid w:val="00CD22CE"/>
    <w:rsid w:val="00CD25C8"/>
    <w:rsid w:val="00CE227E"/>
    <w:rsid w:val="00CE48C9"/>
    <w:rsid w:val="00CE4F5A"/>
    <w:rsid w:val="00CE5B72"/>
    <w:rsid w:val="00CE5B7F"/>
    <w:rsid w:val="00CE60FE"/>
    <w:rsid w:val="00CE703B"/>
    <w:rsid w:val="00CE7940"/>
    <w:rsid w:val="00CF18FC"/>
    <w:rsid w:val="00CF7567"/>
    <w:rsid w:val="00CF7E85"/>
    <w:rsid w:val="00D07232"/>
    <w:rsid w:val="00D12373"/>
    <w:rsid w:val="00D14879"/>
    <w:rsid w:val="00D14B8E"/>
    <w:rsid w:val="00D15693"/>
    <w:rsid w:val="00D15C9A"/>
    <w:rsid w:val="00D1742C"/>
    <w:rsid w:val="00D21296"/>
    <w:rsid w:val="00D21C50"/>
    <w:rsid w:val="00D252CC"/>
    <w:rsid w:val="00D25EBA"/>
    <w:rsid w:val="00D268D4"/>
    <w:rsid w:val="00D26EC2"/>
    <w:rsid w:val="00D30DBC"/>
    <w:rsid w:val="00D33D0D"/>
    <w:rsid w:val="00D3447D"/>
    <w:rsid w:val="00D360F3"/>
    <w:rsid w:val="00D41C55"/>
    <w:rsid w:val="00D42ECF"/>
    <w:rsid w:val="00D42F68"/>
    <w:rsid w:val="00D4559A"/>
    <w:rsid w:val="00D50F05"/>
    <w:rsid w:val="00D51FF5"/>
    <w:rsid w:val="00D601B9"/>
    <w:rsid w:val="00D6203D"/>
    <w:rsid w:val="00D62351"/>
    <w:rsid w:val="00D65AFA"/>
    <w:rsid w:val="00D65F04"/>
    <w:rsid w:val="00D667CC"/>
    <w:rsid w:val="00D71CE7"/>
    <w:rsid w:val="00D73073"/>
    <w:rsid w:val="00D74033"/>
    <w:rsid w:val="00D74084"/>
    <w:rsid w:val="00D745EC"/>
    <w:rsid w:val="00D754D6"/>
    <w:rsid w:val="00D76EFE"/>
    <w:rsid w:val="00D77092"/>
    <w:rsid w:val="00D84B23"/>
    <w:rsid w:val="00D85215"/>
    <w:rsid w:val="00D86126"/>
    <w:rsid w:val="00D87846"/>
    <w:rsid w:val="00D91856"/>
    <w:rsid w:val="00DA2B66"/>
    <w:rsid w:val="00DA5879"/>
    <w:rsid w:val="00DA7592"/>
    <w:rsid w:val="00DB03E4"/>
    <w:rsid w:val="00DB0D3D"/>
    <w:rsid w:val="00DB3FDE"/>
    <w:rsid w:val="00DB5693"/>
    <w:rsid w:val="00DB60C4"/>
    <w:rsid w:val="00DC0712"/>
    <w:rsid w:val="00DC2074"/>
    <w:rsid w:val="00DC50EB"/>
    <w:rsid w:val="00DC55EE"/>
    <w:rsid w:val="00DC6606"/>
    <w:rsid w:val="00DC67B6"/>
    <w:rsid w:val="00DC6BCD"/>
    <w:rsid w:val="00DC773A"/>
    <w:rsid w:val="00DD16B8"/>
    <w:rsid w:val="00DD1927"/>
    <w:rsid w:val="00DD5DEE"/>
    <w:rsid w:val="00DE2928"/>
    <w:rsid w:val="00DF3775"/>
    <w:rsid w:val="00DF64C8"/>
    <w:rsid w:val="00DF6C60"/>
    <w:rsid w:val="00E00934"/>
    <w:rsid w:val="00E037F5"/>
    <w:rsid w:val="00E03B4B"/>
    <w:rsid w:val="00E07D85"/>
    <w:rsid w:val="00E1770F"/>
    <w:rsid w:val="00E202B2"/>
    <w:rsid w:val="00E23E31"/>
    <w:rsid w:val="00E23E45"/>
    <w:rsid w:val="00E23F97"/>
    <w:rsid w:val="00E24196"/>
    <w:rsid w:val="00E26742"/>
    <w:rsid w:val="00E26A14"/>
    <w:rsid w:val="00E3058E"/>
    <w:rsid w:val="00E42B04"/>
    <w:rsid w:val="00E437CC"/>
    <w:rsid w:val="00E4774D"/>
    <w:rsid w:val="00E5010D"/>
    <w:rsid w:val="00E5376B"/>
    <w:rsid w:val="00E53D78"/>
    <w:rsid w:val="00E555ED"/>
    <w:rsid w:val="00E559CB"/>
    <w:rsid w:val="00E62F0B"/>
    <w:rsid w:val="00E63A33"/>
    <w:rsid w:val="00E664B4"/>
    <w:rsid w:val="00E72AE2"/>
    <w:rsid w:val="00E84046"/>
    <w:rsid w:val="00E90ACB"/>
    <w:rsid w:val="00E93BCA"/>
    <w:rsid w:val="00E9462C"/>
    <w:rsid w:val="00E9562C"/>
    <w:rsid w:val="00EA0476"/>
    <w:rsid w:val="00EA277C"/>
    <w:rsid w:val="00EA335C"/>
    <w:rsid w:val="00EA3CE6"/>
    <w:rsid w:val="00EA60BB"/>
    <w:rsid w:val="00EA6D9A"/>
    <w:rsid w:val="00EA73EF"/>
    <w:rsid w:val="00EB0E68"/>
    <w:rsid w:val="00EB1A3A"/>
    <w:rsid w:val="00EB288A"/>
    <w:rsid w:val="00EC5135"/>
    <w:rsid w:val="00EC5C10"/>
    <w:rsid w:val="00EC714A"/>
    <w:rsid w:val="00ED07B9"/>
    <w:rsid w:val="00ED11D8"/>
    <w:rsid w:val="00ED2A47"/>
    <w:rsid w:val="00ED3A27"/>
    <w:rsid w:val="00ED601E"/>
    <w:rsid w:val="00ED71C9"/>
    <w:rsid w:val="00EE0940"/>
    <w:rsid w:val="00EE2D04"/>
    <w:rsid w:val="00EE5DCE"/>
    <w:rsid w:val="00EE5E73"/>
    <w:rsid w:val="00EE65E7"/>
    <w:rsid w:val="00EF0C16"/>
    <w:rsid w:val="00EF3BF6"/>
    <w:rsid w:val="00EF3C84"/>
    <w:rsid w:val="00EF5B3F"/>
    <w:rsid w:val="00F00201"/>
    <w:rsid w:val="00F01017"/>
    <w:rsid w:val="00F05740"/>
    <w:rsid w:val="00F13229"/>
    <w:rsid w:val="00F141C5"/>
    <w:rsid w:val="00F146B1"/>
    <w:rsid w:val="00F15906"/>
    <w:rsid w:val="00F20076"/>
    <w:rsid w:val="00F2306D"/>
    <w:rsid w:val="00F232B0"/>
    <w:rsid w:val="00F24442"/>
    <w:rsid w:val="00F36399"/>
    <w:rsid w:val="00F372BE"/>
    <w:rsid w:val="00F40EBD"/>
    <w:rsid w:val="00F412B2"/>
    <w:rsid w:val="00F45290"/>
    <w:rsid w:val="00F45CF7"/>
    <w:rsid w:val="00F50014"/>
    <w:rsid w:val="00F518B0"/>
    <w:rsid w:val="00F52120"/>
    <w:rsid w:val="00F52527"/>
    <w:rsid w:val="00F53F2D"/>
    <w:rsid w:val="00F5601E"/>
    <w:rsid w:val="00F629C2"/>
    <w:rsid w:val="00F642C0"/>
    <w:rsid w:val="00F64A2B"/>
    <w:rsid w:val="00F64E67"/>
    <w:rsid w:val="00F6507D"/>
    <w:rsid w:val="00F65F60"/>
    <w:rsid w:val="00F66572"/>
    <w:rsid w:val="00F66B11"/>
    <w:rsid w:val="00F705FF"/>
    <w:rsid w:val="00F72952"/>
    <w:rsid w:val="00F72A29"/>
    <w:rsid w:val="00F735CB"/>
    <w:rsid w:val="00F7470B"/>
    <w:rsid w:val="00F76FD4"/>
    <w:rsid w:val="00F80D0F"/>
    <w:rsid w:val="00F85470"/>
    <w:rsid w:val="00F85D6C"/>
    <w:rsid w:val="00F85EA1"/>
    <w:rsid w:val="00F922FF"/>
    <w:rsid w:val="00F925AA"/>
    <w:rsid w:val="00F92897"/>
    <w:rsid w:val="00F960C3"/>
    <w:rsid w:val="00F965D4"/>
    <w:rsid w:val="00FA2B56"/>
    <w:rsid w:val="00FA2EAB"/>
    <w:rsid w:val="00FA5C35"/>
    <w:rsid w:val="00FA5E26"/>
    <w:rsid w:val="00FB2ABF"/>
    <w:rsid w:val="00FB3007"/>
    <w:rsid w:val="00FB302E"/>
    <w:rsid w:val="00FB5BA0"/>
    <w:rsid w:val="00FB686B"/>
    <w:rsid w:val="00FC242A"/>
    <w:rsid w:val="00FC3494"/>
    <w:rsid w:val="00FC3CFE"/>
    <w:rsid w:val="00FC67A4"/>
    <w:rsid w:val="00FC6A11"/>
    <w:rsid w:val="00FC6DF9"/>
    <w:rsid w:val="00FD1429"/>
    <w:rsid w:val="00FD3593"/>
    <w:rsid w:val="00FD4798"/>
    <w:rsid w:val="00FD5F2F"/>
    <w:rsid w:val="00FE046E"/>
    <w:rsid w:val="00FE08A7"/>
    <w:rsid w:val="00FE0A80"/>
    <w:rsid w:val="00FE28B8"/>
    <w:rsid w:val="00FE4418"/>
    <w:rsid w:val="00FE73B9"/>
    <w:rsid w:val="00FF0A7F"/>
    <w:rsid w:val="00FF38C9"/>
    <w:rsid w:val="00FF421A"/>
    <w:rsid w:val="00FF4D48"/>
    <w:rsid w:val="00FF519F"/>
    <w:rsid w:val="00FF5EFE"/>
    <w:rsid w:val="00FF7830"/>
    <w:rsid w:val="00FF7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 w:type="paragraph" w:customStyle="1" w:styleId="ConsPlusCell">
    <w:name w:val="ConsPlusCell"/>
    <w:rsid w:val="00871FE5"/>
    <w:pPr>
      <w:autoSpaceDE w:val="0"/>
      <w:autoSpaceDN w:val="0"/>
      <w:adjustRightInd w:val="0"/>
      <w:spacing w:after="0" w:line="240" w:lineRule="auto"/>
    </w:pPr>
    <w:rPr>
      <w:rFonts w:ascii="Arial" w:eastAsia="Times New Roman" w:hAnsi="Arial" w:cs="Arial"/>
      <w:sz w:val="20"/>
      <w:szCs w:val="20"/>
    </w:rPr>
  </w:style>
  <w:style w:type="paragraph" w:styleId="af5">
    <w:name w:val="No Spacing"/>
    <w:uiPriority w:val="1"/>
    <w:qFormat/>
    <w:rsid w:val="006C2644"/>
    <w:pPr>
      <w:spacing w:after="0" w:line="240" w:lineRule="auto"/>
    </w:p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0EF3C-91ED-4728-A417-5815B8E8E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43</Pages>
  <Words>9763</Words>
  <Characters>55652</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41</cp:revision>
  <cp:lastPrinted>2013-08-30T08:41:00Z</cp:lastPrinted>
  <dcterms:created xsi:type="dcterms:W3CDTF">2013-08-27T06:16:00Z</dcterms:created>
  <dcterms:modified xsi:type="dcterms:W3CDTF">2013-08-30T08:43:00Z</dcterms:modified>
</cp:coreProperties>
</file>