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0A0"/>
      </w:tblPr>
      <w:tblGrid>
        <w:gridCol w:w="3651"/>
      </w:tblGrid>
      <w:tr w:rsidR="00E032B1" w:rsidTr="00E77E8D">
        <w:tc>
          <w:tcPr>
            <w:tcW w:w="3651" w:type="dxa"/>
          </w:tcPr>
          <w:p w:rsidR="00E032B1" w:rsidRPr="00E77E8D" w:rsidRDefault="00E77E8D" w:rsidP="00E77E8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7E8D">
              <w:rPr>
                <w:rFonts w:ascii="Times New Roman" w:hAnsi="Times New Roman" w:cs="Times New Roman"/>
                <w:sz w:val="16"/>
                <w:szCs w:val="16"/>
              </w:rPr>
              <w:t>Приложение 1 к документации о проведении открытого аукциона в электронной форме (при заключении контракта - пр</w:t>
            </w:r>
            <w:r w:rsidR="00E032B1" w:rsidRPr="00E77E8D">
              <w:rPr>
                <w:rFonts w:ascii="Times New Roman" w:hAnsi="Times New Roman" w:cs="Times New Roman"/>
                <w:sz w:val="16"/>
                <w:szCs w:val="16"/>
              </w:rPr>
              <w:t xml:space="preserve">иложение </w:t>
            </w:r>
            <w:r w:rsidRPr="00E77E8D">
              <w:rPr>
                <w:rFonts w:ascii="Times New Roman" w:hAnsi="Times New Roman" w:cs="Times New Roman"/>
                <w:sz w:val="16"/>
                <w:szCs w:val="16"/>
              </w:rPr>
              <w:t>1к</w:t>
            </w:r>
            <w:r w:rsidR="00E032B1" w:rsidRPr="00E77E8D">
              <w:rPr>
                <w:rFonts w:ascii="Times New Roman" w:hAnsi="Times New Roman" w:cs="Times New Roman"/>
                <w:sz w:val="16"/>
                <w:szCs w:val="16"/>
              </w:rPr>
              <w:t xml:space="preserve"> контракту</w:t>
            </w:r>
            <w:r w:rsidRPr="00E77E8D">
              <w:rPr>
                <w:rFonts w:ascii="Times New Roman" w:hAnsi="Times New Roman" w:cs="Times New Roman"/>
                <w:sz w:val="16"/>
                <w:szCs w:val="16"/>
              </w:rPr>
              <w:t xml:space="preserve"> № _____ </w:t>
            </w:r>
            <w:proofErr w:type="gramStart"/>
            <w:r w:rsidRPr="00E77E8D">
              <w:rPr>
                <w:rFonts w:ascii="Times New Roman" w:hAnsi="Times New Roman" w:cs="Times New Roman"/>
                <w:sz w:val="16"/>
                <w:szCs w:val="16"/>
              </w:rPr>
              <w:t>от</w:t>
            </w:r>
            <w:proofErr w:type="gramEnd"/>
            <w:r w:rsidRPr="00E77E8D">
              <w:rPr>
                <w:rFonts w:ascii="Times New Roman" w:hAnsi="Times New Roman" w:cs="Times New Roman"/>
                <w:sz w:val="16"/>
                <w:szCs w:val="16"/>
              </w:rPr>
              <w:t xml:space="preserve"> _______)</w:t>
            </w:r>
          </w:p>
          <w:p w:rsidR="00E032B1" w:rsidRDefault="00E032B1" w:rsidP="00CB180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032B1" w:rsidRDefault="00E032B1" w:rsidP="00CB180F">
            <w:pPr>
              <w:pStyle w:val="ConsPlusNormal"/>
              <w:ind w:firstLine="0"/>
              <w:jc w:val="right"/>
              <w:rPr>
                <w:sz w:val="22"/>
                <w:szCs w:val="22"/>
              </w:rPr>
            </w:pPr>
          </w:p>
        </w:tc>
      </w:tr>
    </w:tbl>
    <w:p w:rsidR="00E032B1" w:rsidRDefault="00E032B1" w:rsidP="00E032B1">
      <w:pPr>
        <w:ind w:left="6372"/>
        <w:rPr>
          <w:b/>
          <w:sz w:val="22"/>
          <w:szCs w:val="22"/>
        </w:rPr>
      </w:pPr>
      <w:r>
        <w:rPr>
          <w:b/>
          <w:sz w:val="22"/>
          <w:szCs w:val="22"/>
        </w:rPr>
        <w:t>УТВЕРЖДЕНО:</w:t>
      </w:r>
    </w:p>
    <w:p w:rsidR="00E032B1" w:rsidRDefault="00DA0726" w:rsidP="00E032B1">
      <w:pPr>
        <w:ind w:left="5664"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Н</w:t>
      </w:r>
      <w:r w:rsidR="00E032B1">
        <w:rPr>
          <w:b/>
          <w:sz w:val="22"/>
          <w:szCs w:val="22"/>
        </w:rPr>
        <w:t xml:space="preserve">ачальник департамента градостроительства и </w:t>
      </w:r>
      <w:r w:rsidR="00E032B1">
        <w:rPr>
          <w:b/>
          <w:sz w:val="22"/>
          <w:szCs w:val="22"/>
        </w:rPr>
        <w:br/>
        <w:t xml:space="preserve">архитектуры администрации </w:t>
      </w:r>
      <w:r w:rsidR="00E032B1">
        <w:rPr>
          <w:b/>
          <w:sz w:val="22"/>
          <w:szCs w:val="22"/>
        </w:rPr>
        <w:br/>
        <w:t>города Перми</w:t>
      </w:r>
    </w:p>
    <w:p w:rsidR="00E032B1" w:rsidRDefault="00E032B1" w:rsidP="00E032B1">
      <w:pPr>
        <w:ind w:left="6120"/>
        <w:rPr>
          <w:b/>
          <w:sz w:val="22"/>
          <w:szCs w:val="22"/>
        </w:rPr>
      </w:pPr>
    </w:p>
    <w:p w:rsidR="00E032B1" w:rsidRDefault="00E032B1" w:rsidP="00E032B1">
      <w:pPr>
        <w:ind w:left="630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______________ </w:t>
      </w:r>
      <w:r w:rsidR="00DA0726">
        <w:rPr>
          <w:b/>
          <w:sz w:val="22"/>
          <w:szCs w:val="22"/>
        </w:rPr>
        <w:t>Д.Ю.Лапшин</w:t>
      </w:r>
      <w:r>
        <w:rPr>
          <w:b/>
          <w:sz w:val="22"/>
          <w:szCs w:val="22"/>
        </w:rPr>
        <w:t xml:space="preserve"> </w:t>
      </w:r>
    </w:p>
    <w:p w:rsidR="00E032B1" w:rsidRDefault="00E032B1" w:rsidP="00E032B1">
      <w:pPr>
        <w:ind w:left="6120"/>
        <w:rPr>
          <w:b/>
          <w:sz w:val="22"/>
          <w:szCs w:val="22"/>
        </w:rPr>
      </w:pPr>
    </w:p>
    <w:p w:rsidR="00E032B1" w:rsidRDefault="00DA0726" w:rsidP="00E032B1">
      <w:pPr>
        <w:ind w:left="6300"/>
        <w:rPr>
          <w:b/>
          <w:sz w:val="22"/>
          <w:szCs w:val="22"/>
        </w:rPr>
      </w:pPr>
      <w:r>
        <w:rPr>
          <w:b/>
          <w:sz w:val="22"/>
          <w:szCs w:val="22"/>
        </w:rPr>
        <w:t>«_____»______________20</w:t>
      </w:r>
      <w:r w:rsidR="00E206E1">
        <w:rPr>
          <w:b/>
          <w:sz w:val="22"/>
          <w:szCs w:val="22"/>
        </w:rPr>
        <w:t xml:space="preserve">13 </w:t>
      </w:r>
      <w:r w:rsidR="00E032B1">
        <w:rPr>
          <w:b/>
          <w:sz w:val="22"/>
          <w:szCs w:val="22"/>
        </w:rPr>
        <w:t>г.</w:t>
      </w:r>
    </w:p>
    <w:p w:rsidR="00E032B1" w:rsidRDefault="00E032B1" w:rsidP="00E032B1">
      <w:pPr>
        <w:rPr>
          <w:sz w:val="22"/>
          <w:szCs w:val="22"/>
        </w:rPr>
      </w:pPr>
    </w:p>
    <w:p w:rsidR="0080010D" w:rsidRDefault="0080010D" w:rsidP="00E032B1">
      <w:pPr>
        <w:rPr>
          <w:sz w:val="22"/>
          <w:szCs w:val="22"/>
        </w:rPr>
      </w:pPr>
    </w:p>
    <w:p w:rsidR="00E032B1" w:rsidRDefault="00E032B1" w:rsidP="00E032B1">
      <w:pPr>
        <w:pStyle w:val="ConsNormal"/>
        <w:ind w:firstLine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ТЕХНИЧЕСКОЕ ЗАДАНИЕ</w:t>
      </w:r>
    </w:p>
    <w:p w:rsidR="00E032B1" w:rsidRPr="0080010D" w:rsidRDefault="00D52277" w:rsidP="00E032B1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на </w:t>
      </w:r>
      <w:r w:rsidR="00E032B1" w:rsidRPr="00304A12">
        <w:rPr>
          <w:b/>
          <w:bCs/>
          <w:sz w:val="24"/>
          <w:szCs w:val="24"/>
        </w:rPr>
        <w:t>разработк</w:t>
      </w:r>
      <w:r>
        <w:rPr>
          <w:b/>
          <w:bCs/>
          <w:sz w:val="24"/>
          <w:szCs w:val="24"/>
        </w:rPr>
        <w:t>у</w:t>
      </w:r>
      <w:r w:rsidR="00CE2866">
        <w:rPr>
          <w:b/>
          <w:bCs/>
          <w:sz w:val="24"/>
          <w:szCs w:val="24"/>
        </w:rPr>
        <w:t xml:space="preserve"> типовых </w:t>
      </w:r>
      <w:r w:rsidR="00A84E61">
        <w:rPr>
          <w:b/>
          <w:bCs/>
          <w:sz w:val="24"/>
          <w:szCs w:val="24"/>
        </w:rPr>
        <w:t xml:space="preserve">решений </w:t>
      </w:r>
      <w:r w:rsidR="00CE2866">
        <w:rPr>
          <w:b/>
          <w:bCs/>
          <w:sz w:val="24"/>
          <w:szCs w:val="24"/>
        </w:rPr>
        <w:t xml:space="preserve">малых архитектурных форм </w:t>
      </w:r>
      <w:r>
        <w:rPr>
          <w:b/>
          <w:bCs/>
          <w:sz w:val="24"/>
          <w:szCs w:val="24"/>
        </w:rPr>
        <w:br/>
      </w:r>
      <w:r w:rsidR="00CE2866">
        <w:rPr>
          <w:b/>
          <w:bCs/>
          <w:sz w:val="24"/>
          <w:szCs w:val="24"/>
        </w:rPr>
        <w:t>и рекламных конструкций</w:t>
      </w:r>
      <w:r w:rsidR="00A84E61" w:rsidRPr="0080010D">
        <w:rPr>
          <w:b/>
          <w:sz w:val="24"/>
          <w:szCs w:val="24"/>
        </w:rPr>
        <w:t xml:space="preserve">, </w:t>
      </w:r>
      <w:r w:rsidR="0080010D" w:rsidRPr="0080010D">
        <w:rPr>
          <w:b/>
          <w:sz w:val="24"/>
          <w:szCs w:val="24"/>
        </w:rPr>
        <w:t xml:space="preserve">расположенных на центральных улицах города Перми </w:t>
      </w:r>
    </w:p>
    <w:p w:rsidR="00E032B1" w:rsidRPr="0080010D" w:rsidRDefault="00E032B1" w:rsidP="00E032B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A4AD4" w:rsidRPr="00655DBA" w:rsidRDefault="00BA4AD4" w:rsidP="00BA4AD4">
      <w:pPr>
        <w:numPr>
          <w:ilvl w:val="0"/>
          <w:numId w:val="11"/>
        </w:numPr>
        <w:jc w:val="center"/>
        <w:rPr>
          <w:b/>
          <w:sz w:val="24"/>
          <w:szCs w:val="24"/>
        </w:rPr>
      </w:pPr>
      <w:r w:rsidRPr="00655DBA">
        <w:rPr>
          <w:b/>
          <w:sz w:val="24"/>
          <w:szCs w:val="24"/>
        </w:rPr>
        <w:t>Основные положения</w:t>
      </w:r>
    </w:p>
    <w:p w:rsidR="00BA4AD4" w:rsidRDefault="00BA4AD4" w:rsidP="00BA4AD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A4AD4" w:rsidRPr="00BA4AD4" w:rsidRDefault="00BA4AD4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hanging="361"/>
        <w:jc w:val="both"/>
        <w:rPr>
          <w:b/>
          <w:sz w:val="22"/>
          <w:szCs w:val="22"/>
        </w:rPr>
      </w:pPr>
      <w:r w:rsidRPr="00BA4AD4">
        <w:rPr>
          <w:b/>
          <w:sz w:val="22"/>
          <w:szCs w:val="22"/>
        </w:rPr>
        <w:t>Цель работ.</w:t>
      </w:r>
    </w:p>
    <w:p w:rsidR="00BA4AD4" w:rsidRDefault="00BA4AD4" w:rsidP="00F9402A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Создание комплексного подхода в оформлении объектов благоустройства территории города; </w:t>
      </w:r>
    </w:p>
    <w:p w:rsidR="00BA4AD4" w:rsidRDefault="00BA4AD4" w:rsidP="00F9402A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sz w:val="22"/>
          <w:szCs w:val="22"/>
        </w:rPr>
      </w:pPr>
      <w:r>
        <w:rPr>
          <w:sz w:val="22"/>
          <w:szCs w:val="22"/>
        </w:rPr>
        <w:t>- у</w:t>
      </w:r>
      <w:r w:rsidRPr="007D0698">
        <w:rPr>
          <w:sz w:val="22"/>
          <w:szCs w:val="22"/>
        </w:rPr>
        <w:t>лучшение внешнего облик</w:t>
      </w:r>
      <w:r>
        <w:rPr>
          <w:sz w:val="22"/>
          <w:szCs w:val="22"/>
        </w:rPr>
        <w:t>а центральных улиц города Перми;</w:t>
      </w:r>
      <w:r w:rsidRPr="007D0698">
        <w:rPr>
          <w:sz w:val="22"/>
          <w:szCs w:val="22"/>
        </w:rPr>
        <w:t xml:space="preserve"> </w:t>
      </w:r>
    </w:p>
    <w:p w:rsidR="00BA4AD4" w:rsidRDefault="00BA4AD4" w:rsidP="00F9402A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rFonts w:ascii="Times New Roman CYR" w:hAnsi="Times New Roman CYR" w:cs="Times New Roman CYR"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D0698">
        <w:rPr>
          <w:sz w:val="22"/>
          <w:szCs w:val="22"/>
        </w:rPr>
        <w:t>повышение архитектурной выразительности</w:t>
      </w:r>
      <w:r>
        <w:rPr>
          <w:sz w:val="22"/>
          <w:szCs w:val="22"/>
        </w:rPr>
        <w:t>;</w:t>
      </w:r>
      <w:r>
        <w:rPr>
          <w:rFonts w:ascii="Times New Roman CYR" w:hAnsi="Times New Roman CYR" w:cs="Times New Roman CYR"/>
          <w:sz w:val="22"/>
          <w:szCs w:val="22"/>
        </w:rPr>
        <w:t xml:space="preserve"> </w:t>
      </w:r>
    </w:p>
    <w:p w:rsidR="00BA4AD4" w:rsidRDefault="00BA4AD4" w:rsidP="00F9402A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 xml:space="preserve">- </w:t>
      </w:r>
      <w:r>
        <w:rPr>
          <w:sz w:val="22"/>
          <w:szCs w:val="22"/>
        </w:rPr>
        <w:t xml:space="preserve">сохранение </w:t>
      </w:r>
      <w:r w:rsidRPr="00CF4772">
        <w:rPr>
          <w:sz w:val="22"/>
          <w:szCs w:val="22"/>
        </w:rPr>
        <w:t>и восстановление исторического облик</w:t>
      </w:r>
      <w:r>
        <w:rPr>
          <w:sz w:val="22"/>
          <w:szCs w:val="22"/>
        </w:rPr>
        <w:t xml:space="preserve">а объектов культурного наследия; </w:t>
      </w:r>
    </w:p>
    <w:p w:rsidR="00BA4AD4" w:rsidRDefault="00BA4AD4" w:rsidP="00F9402A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D0698">
        <w:rPr>
          <w:sz w:val="22"/>
          <w:szCs w:val="22"/>
        </w:rPr>
        <w:t xml:space="preserve">создание благоприятной эстетической среды, </w:t>
      </w:r>
      <w:r>
        <w:rPr>
          <w:sz w:val="22"/>
          <w:szCs w:val="22"/>
        </w:rPr>
        <w:t>формирующей имидж города Перми, развитие архитектурно-исторического своеобразия города;</w:t>
      </w:r>
    </w:p>
    <w:p w:rsidR="00BA4AD4" w:rsidRDefault="00BA4AD4" w:rsidP="00F9402A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</w:t>
      </w:r>
      <w:r w:rsidRPr="0084150C">
        <w:rPr>
          <w:sz w:val="22"/>
          <w:szCs w:val="22"/>
        </w:rPr>
        <w:t>беспечение туристической привлекательности</w:t>
      </w:r>
      <w:r>
        <w:rPr>
          <w:sz w:val="22"/>
          <w:szCs w:val="22"/>
        </w:rPr>
        <w:t xml:space="preserve"> города.</w:t>
      </w:r>
    </w:p>
    <w:p w:rsidR="00BA4AD4" w:rsidRPr="00BA4AD4" w:rsidRDefault="00BA4AD4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hanging="36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Основание выполнения р</w:t>
      </w:r>
      <w:r w:rsidRPr="00BA4AD4">
        <w:rPr>
          <w:b/>
          <w:sz w:val="22"/>
          <w:szCs w:val="22"/>
        </w:rPr>
        <w:t>абот</w:t>
      </w:r>
      <w:r>
        <w:rPr>
          <w:b/>
          <w:sz w:val="22"/>
          <w:szCs w:val="22"/>
        </w:rPr>
        <w:t>:</w:t>
      </w:r>
    </w:p>
    <w:p w:rsidR="00BA4AD4" w:rsidRDefault="00BA4AD4" w:rsidP="00F9402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</w:t>
      </w:r>
      <w:r w:rsidRPr="00E160AC">
        <w:rPr>
          <w:sz w:val="22"/>
          <w:szCs w:val="22"/>
        </w:rPr>
        <w:t>администрации города Перми</w:t>
      </w:r>
      <w:r>
        <w:rPr>
          <w:sz w:val="22"/>
          <w:szCs w:val="22"/>
        </w:rPr>
        <w:t xml:space="preserve"> </w:t>
      </w:r>
      <w:r w:rsidRPr="00E160AC">
        <w:rPr>
          <w:sz w:val="22"/>
          <w:szCs w:val="22"/>
        </w:rPr>
        <w:t>от 24.06.2010 № 348</w:t>
      </w:r>
      <w:r>
        <w:rPr>
          <w:sz w:val="22"/>
          <w:szCs w:val="22"/>
        </w:rPr>
        <w:t xml:space="preserve"> </w:t>
      </w:r>
      <w:r w:rsidRPr="00E160AC">
        <w:rPr>
          <w:sz w:val="22"/>
          <w:szCs w:val="22"/>
        </w:rPr>
        <w:t xml:space="preserve">«Об утверждении долгосрочной целевой программы «Планировка территорий и благоустройство центральных улиц </w:t>
      </w:r>
      <w:r>
        <w:rPr>
          <w:sz w:val="22"/>
          <w:szCs w:val="22"/>
        </w:rPr>
        <w:t>города Перми на 2010-2015 годы»;</w:t>
      </w:r>
    </w:p>
    <w:p w:rsidR="00BA4AD4" w:rsidRDefault="00BA4AD4" w:rsidP="00F9402A">
      <w:pPr>
        <w:ind w:right="46"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Решение Пермской городской Думы от 29.01.2008 № 4 «Об утверждении Правил благоустройства и содержания территории в городе Перми»;</w:t>
      </w:r>
    </w:p>
    <w:p w:rsidR="00BA4AD4" w:rsidRDefault="00BA4AD4" w:rsidP="00F9402A">
      <w:pPr>
        <w:ind w:right="46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Приказ </w:t>
      </w:r>
      <w:proofErr w:type="spellStart"/>
      <w:r>
        <w:rPr>
          <w:sz w:val="22"/>
          <w:szCs w:val="22"/>
        </w:rPr>
        <w:t>Минрегиона</w:t>
      </w:r>
      <w:proofErr w:type="spellEnd"/>
      <w:r>
        <w:rPr>
          <w:sz w:val="22"/>
          <w:szCs w:val="22"/>
        </w:rPr>
        <w:t xml:space="preserve"> РФ от 27.12.2011 № 613 «Об утверждении Методических рекомендаций по разработке норм и правил по благоустройству территорий муниципальных образований».</w:t>
      </w:r>
    </w:p>
    <w:p w:rsidR="00BA4AD4" w:rsidRDefault="00BA4AD4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left="709" w:firstLine="142"/>
        <w:jc w:val="both"/>
        <w:rPr>
          <w:b/>
          <w:sz w:val="22"/>
          <w:szCs w:val="22"/>
        </w:rPr>
      </w:pPr>
      <w:r w:rsidRPr="00BA4AD4">
        <w:rPr>
          <w:b/>
          <w:sz w:val="22"/>
          <w:szCs w:val="22"/>
        </w:rPr>
        <w:t>Количество объектов.</w:t>
      </w:r>
    </w:p>
    <w:p w:rsidR="00BA4AD4" w:rsidRPr="00BA4AD4" w:rsidRDefault="00BA4AD4" w:rsidP="00F9402A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BA4AD4">
        <w:rPr>
          <w:sz w:val="22"/>
          <w:szCs w:val="22"/>
        </w:rPr>
        <w:t>- Проект на территорию по ул</w:t>
      </w:r>
      <w:proofErr w:type="gramStart"/>
      <w:r w:rsidRPr="00BA4AD4">
        <w:rPr>
          <w:sz w:val="22"/>
          <w:szCs w:val="22"/>
        </w:rPr>
        <w:t>.Л</w:t>
      </w:r>
      <w:proofErr w:type="gramEnd"/>
      <w:r w:rsidRPr="00BA4AD4">
        <w:rPr>
          <w:sz w:val="22"/>
          <w:szCs w:val="22"/>
        </w:rPr>
        <w:t xml:space="preserve">енина на участке от площади Гайдара до ул.Плеханова (Приложение </w:t>
      </w:r>
      <w:r>
        <w:rPr>
          <w:sz w:val="22"/>
          <w:szCs w:val="22"/>
        </w:rPr>
        <w:t>3 к контракту</w:t>
      </w:r>
      <w:r w:rsidRPr="00BA4AD4">
        <w:rPr>
          <w:sz w:val="22"/>
          <w:szCs w:val="22"/>
        </w:rPr>
        <w:t>).</w:t>
      </w:r>
      <w:r w:rsidR="00A2087B" w:rsidRPr="00A2087B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 </w:t>
      </w:r>
      <w:r w:rsidR="00A2087B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 xml:space="preserve">Территория располагается в зоне </w:t>
      </w:r>
      <w:proofErr w:type="gramStart"/>
      <w:r w:rsidR="00A2087B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охраны объектов культурного наследия города Перми</w:t>
      </w:r>
      <w:proofErr w:type="gramEnd"/>
      <w:r w:rsidR="00A2087B">
        <w:rPr>
          <w:rFonts w:ascii="Times New Roman CYR" w:eastAsiaTheme="minorHAnsi" w:hAnsi="Times New Roman CYR" w:cs="Times New Roman CYR"/>
          <w:sz w:val="22"/>
          <w:szCs w:val="22"/>
          <w:lang w:eastAsia="en-US"/>
        </w:rPr>
        <w:t>.</w:t>
      </w:r>
    </w:p>
    <w:p w:rsidR="00BA4AD4" w:rsidRPr="00BA4AD4" w:rsidRDefault="00BA4AD4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hanging="36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Этапы работ:</w:t>
      </w:r>
    </w:p>
    <w:p w:rsidR="00BA7A26" w:rsidRDefault="00BA7A26" w:rsidP="00F9402A">
      <w:pPr>
        <w:spacing w:line="276" w:lineRule="auto"/>
        <w:ind w:firstLine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1 этап - Сбор и анализ исходных данных;</w:t>
      </w:r>
    </w:p>
    <w:p w:rsidR="00BA7A26" w:rsidRDefault="00BA7A26" w:rsidP="00F9402A">
      <w:pPr>
        <w:spacing w:line="276" w:lineRule="auto"/>
        <w:ind w:firstLine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2 этап - Разработка</w:t>
      </w:r>
      <w:r w:rsidRPr="00581D00">
        <w:rPr>
          <w:sz w:val="22"/>
          <w:szCs w:val="22"/>
          <w:lang w:eastAsia="en-US"/>
        </w:rPr>
        <w:t xml:space="preserve"> проектной документации</w:t>
      </w:r>
      <w:r>
        <w:rPr>
          <w:sz w:val="22"/>
          <w:szCs w:val="22"/>
          <w:lang w:eastAsia="en-US"/>
        </w:rPr>
        <w:t xml:space="preserve"> – </w:t>
      </w:r>
      <w:r>
        <w:rPr>
          <w:sz w:val="22"/>
          <w:szCs w:val="22"/>
        </w:rPr>
        <w:t>типовые решения малых архитектурных форм (далее – МАФ) и рекламные конструкции (1 редакция)</w:t>
      </w:r>
      <w:r>
        <w:rPr>
          <w:sz w:val="22"/>
          <w:szCs w:val="22"/>
          <w:lang w:eastAsia="en-US"/>
        </w:rPr>
        <w:t>;</w:t>
      </w:r>
    </w:p>
    <w:p w:rsidR="00BA4AD4" w:rsidRDefault="00BA7A26" w:rsidP="00F9402A">
      <w:pPr>
        <w:ind w:firstLine="709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3 этап - </w:t>
      </w:r>
      <w:r w:rsidRPr="00FA1C17">
        <w:rPr>
          <w:sz w:val="22"/>
          <w:szCs w:val="22"/>
        </w:rPr>
        <w:t xml:space="preserve">Согласование </w:t>
      </w:r>
      <w:r>
        <w:rPr>
          <w:sz w:val="22"/>
          <w:szCs w:val="22"/>
        </w:rPr>
        <w:t>типовых решений малых архитектурных форм (далее – МАФ) и рекламных конструкций (1 редакция) функциональными и территориальными подразделениями администрации;</w:t>
      </w:r>
    </w:p>
    <w:p w:rsidR="00BA7A26" w:rsidRDefault="00BA7A26" w:rsidP="00F9402A">
      <w:pPr>
        <w:spacing w:line="276" w:lineRule="auto"/>
        <w:ind w:firstLine="709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4 этап - </w:t>
      </w:r>
      <w:r>
        <w:rPr>
          <w:sz w:val="22"/>
          <w:szCs w:val="22"/>
          <w:lang w:eastAsia="en-US"/>
        </w:rPr>
        <w:t>Разработка</w:t>
      </w:r>
      <w:r w:rsidRPr="00581D00">
        <w:rPr>
          <w:sz w:val="22"/>
          <w:szCs w:val="22"/>
          <w:lang w:eastAsia="en-US"/>
        </w:rPr>
        <w:t xml:space="preserve"> проектной документации</w:t>
      </w:r>
      <w:r>
        <w:rPr>
          <w:sz w:val="22"/>
          <w:szCs w:val="22"/>
          <w:lang w:eastAsia="en-US"/>
        </w:rPr>
        <w:t xml:space="preserve"> – </w:t>
      </w:r>
      <w:r>
        <w:rPr>
          <w:sz w:val="22"/>
          <w:szCs w:val="22"/>
        </w:rPr>
        <w:t>типовые решения МАФ и рекламные конструкции (2 редакция)</w:t>
      </w:r>
      <w:r>
        <w:rPr>
          <w:sz w:val="22"/>
          <w:szCs w:val="22"/>
          <w:lang w:eastAsia="en-US"/>
        </w:rPr>
        <w:t>;</w:t>
      </w:r>
    </w:p>
    <w:p w:rsidR="00BA7A26" w:rsidRDefault="00BA7A26" w:rsidP="00F9402A">
      <w:pPr>
        <w:ind w:firstLine="709"/>
        <w:rPr>
          <w:sz w:val="22"/>
          <w:szCs w:val="22"/>
        </w:rPr>
      </w:pPr>
      <w:r>
        <w:rPr>
          <w:sz w:val="22"/>
          <w:szCs w:val="22"/>
        </w:rPr>
        <w:t>5 этап – Согласование документации главой администрации;</w:t>
      </w:r>
    </w:p>
    <w:p w:rsidR="00BA7A26" w:rsidRDefault="00BA7A26" w:rsidP="00F9402A">
      <w:pPr>
        <w:ind w:firstLine="709"/>
        <w:rPr>
          <w:sz w:val="22"/>
          <w:szCs w:val="22"/>
        </w:rPr>
      </w:pPr>
      <w:r>
        <w:rPr>
          <w:sz w:val="22"/>
          <w:szCs w:val="22"/>
        </w:rPr>
        <w:t>6 этап – Разработка окончательной документации;</w:t>
      </w:r>
    </w:p>
    <w:p w:rsidR="00BA7A26" w:rsidRDefault="00BA7A26" w:rsidP="00F9402A">
      <w:pPr>
        <w:ind w:firstLine="70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 этап – Согласование </w:t>
      </w:r>
      <w:r w:rsidR="006870AD">
        <w:rPr>
          <w:sz w:val="22"/>
          <w:szCs w:val="22"/>
        </w:rPr>
        <w:t>документации с заказчиком.</w:t>
      </w:r>
    </w:p>
    <w:p w:rsidR="00BA7A26" w:rsidRDefault="00BA7A26" w:rsidP="00F9402A">
      <w:pPr>
        <w:ind w:firstLine="709"/>
        <w:rPr>
          <w:sz w:val="22"/>
          <w:szCs w:val="22"/>
        </w:rPr>
      </w:pPr>
    </w:p>
    <w:p w:rsidR="00FF3211" w:rsidRPr="00BA4AD4" w:rsidRDefault="00FF3211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Состав проектной документации:</w:t>
      </w:r>
    </w:p>
    <w:p w:rsidR="00BA7A26" w:rsidRDefault="00BA7A26" w:rsidP="00F9402A">
      <w:pPr>
        <w:pStyle w:val="a5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F3211" w:rsidRPr="007549FF" w:rsidRDefault="00FF321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Концептуальное </w:t>
      </w:r>
      <w:proofErr w:type="gramStart"/>
      <w:r>
        <w:rPr>
          <w:sz w:val="22"/>
          <w:szCs w:val="22"/>
        </w:rPr>
        <w:t>архитектурное решение</w:t>
      </w:r>
      <w:proofErr w:type="gramEnd"/>
      <w:r>
        <w:rPr>
          <w:sz w:val="22"/>
          <w:szCs w:val="22"/>
        </w:rPr>
        <w:t xml:space="preserve"> (</w:t>
      </w:r>
      <w:r w:rsidRPr="007549FF">
        <w:rPr>
          <w:sz w:val="22"/>
          <w:szCs w:val="22"/>
        </w:rPr>
        <w:t xml:space="preserve">эскизный проект </w:t>
      </w:r>
      <w:r>
        <w:rPr>
          <w:sz w:val="22"/>
          <w:szCs w:val="22"/>
        </w:rPr>
        <w:t>с 3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 xml:space="preserve">-визуализацией </w:t>
      </w:r>
      <w:r w:rsidRPr="007549FF">
        <w:rPr>
          <w:sz w:val="22"/>
          <w:szCs w:val="22"/>
        </w:rPr>
        <w:t>в цвете</w:t>
      </w:r>
      <w:r>
        <w:rPr>
          <w:sz w:val="22"/>
          <w:szCs w:val="22"/>
        </w:rPr>
        <w:t>, в альбоме А3 формата)</w:t>
      </w:r>
      <w:r w:rsidRPr="007549FF">
        <w:rPr>
          <w:sz w:val="22"/>
          <w:szCs w:val="22"/>
        </w:rPr>
        <w:t>;</w:t>
      </w:r>
    </w:p>
    <w:p w:rsidR="00FF3211" w:rsidRDefault="00FF321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</w:t>
      </w:r>
      <w:r w:rsidRPr="007549FF">
        <w:rPr>
          <w:sz w:val="22"/>
          <w:szCs w:val="22"/>
        </w:rPr>
        <w:t>роектная документация в полном объеме</w:t>
      </w:r>
      <w:r>
        <w:rPr>
          <w:sz w:val="22"/>
          <w:szCs w:val="22"/>
        </w:rPr>
        <w:t>:</w:t>
      </w:r>
    </w:p>
    <w:p w:rsidR="00FF3211" w:rsidRDefault="00FF321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текстовая часть (пояснительная записка);</w:t>
      </w:r>
    </w:p>
    <w:p w:rsidR="00FF3211" w:rsidRPr="00FF3211" w:rsidRDefault="00FF3211" w:rsidP="00F9402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г</w:t>
      </w:r>
      <w:r w:rsidRPr="00FF3211">
        <w:rPr>
          <w:sz w:val="22"/>
          <w:szCs w:val="22"/>
        </w:rPr>
        <w:t>рафическая часть (чертежи, схемы, планы, таблицы, фотографии, иные графические и экспозиционные материалы).</w:t>
      </w:r>
    </w:p>
    <w:p w:rsidR="00FF3211" w:rsidRDefault="00FF3211" w:rsidP="00F9402A">
      <w:pPr>
        <w:pStyle w:val="a5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F3211" w:rsidRPr="00FF3211" w:rsidRDefault="00FF3211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Основные задачи и требования</w:t>
      </w:r>
      <w:r w:rsidRPr="00FF3211">
        <w:rPr>
          <w:b/>
          <w:sz w:val="22"/>
          <w:szCs w:val="22"/>
        </w:rPr>
        <w:t>:</w:t>
      </w:r>
    </w:p>
    <w:p w:rsidR="00FF3211" w:rsidRDefault="00FF3211" w:rsidP="00F9402A">
      <w:pPr>
        <w:pStyle w:val="a5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FF3211" w:rsidRPr="00FF3211" w:rsidRDefault="00FF3211" w:rsidP="00F9402A">
      <w:pPr>
        <w:pStyle w:val="a5"/>
        <w:numPr>
          <w:ilvl w:val="2"/>
          <w:numId w:val="11"/>
        </w:numPr>
        <w:ind w:left="142" w:firstLine="709"/>
        <w:jc w:val="both"/>
        <w:rPr>
          <w:sz w:val="22"/>
          <w:szCs w:val="22"/>
        </w:rPr>
      </w:pPr>
      <w:r w:rsidRPr="00FF3211">
        <w:rPr>
          <w:sz w:val="22"/>
          <w:szCs w:val="22"/>
        </w:rPr>
        <w:t>Провести типизацию существующих объектов благоустройства, анализ территории и видовых точек с целью определения мест размещения проектируемых МАФ и рекламных конструкций.</w:t>
      </w:r>
    </w:p>
    <w:p w:rsidR="00FF3211" w:rsidRPr="00FF3211" w:rsidRDefault="00FF3211" w:rsidP="00F9402A">
      <w:pPr>
        <w:pStyle w:val="a5"/>
        <w:numPr>
          <w:ilvl w:val="2"/>
          <w:numId w:val="11"/>
        </w:numPr>
        <w:ind w:left="0" w:firstLine="709"/>
        <w:jc w:val="both"/>
        <w:rPr>
          <w:sz w:val="22"/>
          <w:szCs w:val="22"/>
        </w:rPr>
      </w:pPr>
      <w:r w:rsidRPr="00FF3211">
        <w:rPr>
          <w:sz w:val="22"/>
          <w:szCs w:val="22"/>
        </w:rPr>
        <w:t xml:space="preserve">Провести анализ применения существующих методов комплексного благоустройства (озеленение и ландшафтный дизайн, цветочное оформление, мощение, колористическая организация среды, наружное освещение и подсветка, </w:t>
      </w:r>
      <w:proofErr w:type="spellStart"/>
      <w:r w:rsidRPr="00FF3211">
        <w:rPr>
          <w:sz w:val="22"/>
          <w:szCs w:val="22"/>
        </w:rPr>
        <w:t>ракламно-информационная</w:t>
      </w:r>
      <w:proofErr w:type="spellEnd"/>
      <w:r w:rsidRPr="00FF3211">
        <w:rPr>
          <w:sz w:val="22"/>
          <w:szCs w:val="22"/>
        </w:rPr>
        <w:t xml:space="preserve"> система, МАФ, монументальное искусство, декоративная пластика и графика и т.д.).</w:t>
      </w:r>
    </w:p>
    <w:p w:rsidR="00FF3211" w:rsidRPr="00FF3211" w:rsidRDefault="00FF3211" w:rsidP="00F9402A">
      <w:pPr>
        <w:pStyle w:val="a5"/>
        <w:numPr>
          <w:ilvl w:val="2"/>
          <w:numId w:val="11"/>
        </w:numPr>
        <w:ind w:left="0" w:firstLine="709"/>
        <w:jc w:val="both"/>
        <w:rPr>
          <w:sz w:val="22"/>
          <w:szCs w:val="22"/>
        </w:rPr>
      </w:pPr>
      <w:r w:rsidRPr="00FF3211">
        <w:rPr>
          <w:sz w:val="22"/>
          <w:szCs w:val="22"/>
        </w:rPr>
        <w:t>Разработка комплексного (системного) благоустройства каждой зоны.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1.6.4. </w:t>
      </w:r>
      <w:r w:rsidRPr="0099496D">
        <w:rPr>
          <w:sz w:val="22"/>
          <w:szCs w:val="22"/>
        </w:rPr>
        <w:t>Разработка индивидуального дизайна</w:t>
      </w:r>
      <w:r>
        <w:rPr>
          <w:sz w:val="22"/>
          <w:szCs w:val="22"/>
        </w:rPr>
        <w:t xml:space="preserve"> (типовых решений)</w:t>
      </w:r>
      <w:r w:rsidRPr="0099496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следующих </w:t>
      </w:r>
      <w:r w:rsidRPr="0099496D">
        <w:rPr>
          <w:sz w:val="22"/>
          <w:szCs w:val="22"/>
        </w:rPr>
        <w:t xml:space="preserve">МАФ: 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9496D">
        <w:rPr>
          <w:sz w:val="22"/>
          <w:szCs w:val="22"/>
        </w:rPr>
        <w:t>элементы монументально-декоративного оформления</w:t>
      </w:r>
      <w:r>
        <w:rPr>
          <w:sz w:val="22"/>
          <w:szCs w:val="22"/>
        </w:rPr>
        <w:t xml:space="preserve"> (в т.ч. уличные торшеры, декоративная подсветка озеленения  и т.д.).</w:t>
      </w:r>
      <w:r w:rsidRPr="0099496D">
        <w:rPr>
          <w:sz w:val="22"/>
          <w:szCs w:val="22"/>
        </w:rPr>
        <w:t xml:space="preserve"> 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9496D">
        <w:rPr>
          <w:sz w:val="22"/>
          <w:szCs w:val="22"/>
        </w:rPr>
        <w:t xml:space="preserve">устройства для оформления мобильного и вертикального озеленения (трельяжи, шпалеры, </w:t>
      </w:r>
      <w:proofErr w:type="spellStart"/>
      <w:r w:rsidRPr="0099496D">
        <w:rPr>
          <w:sz w:val="22"/>
          <w:szCs w:val="22"/>
        </w:rPr>
        <w:t>перголы</w:t>
      </w:r>
      <w:proofErr w:type="spellEnd"/>
      <w:r w:rsidRPr="0099496D">
        <w:rPr>
          <w:sz w:val="22"/>
          <w:szCs w:val="22"/>
        </w:rPr>
        <w:t>, вазо</w:t>
      </w:r>
      <w:r>
        <w:rPr>
          <w:sz w:val="22"/>
          <w:szCs w:val="22"/>
        </w:rPr>
        <w:t xml:space="preserve">ны, </w:t>
      </w:r>
      <w:r w:rsidRPr="0099496D">
        <w:rPr>
          <w:sz w:val="22"/>
          <w:szCs w:val="22"/>
        </w:rPr>
        <w:t>цветочницы</w:t>
      </w:r>
      <w:r>
        <w:rPr>
          <w:sz w:val="22"/>
          <w:szCs w:val="22"/>
        </w:rPr>
        <w:t xml:space="preserve"> и др.</w:t>
      </w:r>
      <w:r w:rsidRPr="0099496D">
        <w:rPr>
          <w:sz w:val="22"/>
          <w:szCs w:val="22"/>
        </w:rPr>
        <w:t>);</w:t>
      </w:r>
      <w:r>
        <w:rPr>
          <w:sz w:val="22"/>
          <w:szCs w:val="22"/>
        </w:rPr>
        <w:t xml:space="preserve"> 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водные устройства (фонтаны, бюветы, декоративные водоемы и др.); 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городская мебель (скамьи, навесы и др.);</w:t>
      </w:r>
      <w:r w:rsidRPr="0099496D">
        <w:rPr>
          <w:sz w:val="22"/>
          <w:szCs w:val="22"/>
        </w:rPr>
        <w:t xml:space="preserve"> 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9496D">
        <w:rPr>
          <w:sz w:val="22"/>
          <w:szCs w:val="22"/>
        </w:rPr>
        <w:t>коммунально-бытовое и техническое оборудование (мусоросборники, контейнеры и урны; подъемные площадки для инвалидных колясок</w:t>
      </w:r>
      <w:r>
        <w:rPr>
          <w:sz w:val="22"/>
          <w:szCs w:val="22"/>
        </w:rPr>
        <w:t>, ограждения, ограничители движения и др.);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 дополнительные МАФ и оборудование для комплексного благоустройства площадок отдыха горожан.</w:t>
      </w:r>
      <w:proofErr w:type="gramEnd"/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1.6.4.1. О</w:t>
      </w:r>
      <w:r w:rsidRPr="00E51B64">
        <w:rPr>
          <w:sz w:val="22"/>
          <w:szCs w:val="22"/>
        </w:rPr>
        <w:t xml:space="preserve">боснование тематического соответствия объектов </w:t>
      </w:r>
      <w:r>
        <w:rPr>
          <w:sz w:val="22"/>
          <w:szCs w:val="22"/>
        </w:rPr>
        <w:t xml:space="preserve">монументально-декоративного оформления </w:t>
      </w:r>
      <w:r w:rsidRPr="00E51B64">
        <w:rPr>
          <w:sz w:val="22"/>
          <w:szCs w:val="22"/>
        </w:rPr>
        <w:t>с выб</w:t>
      </w:r>
      <w:r>
        <w:rPr>
          <w:sz w:val="22"/>
          <w:szCs w:val="22"/>
        </w:rPr>
        <w:t>ранным местом</w:t>
      </w:r>
      <w:r w:rsidRPr="00E51B64">
        <w:rPr>
          <w:sz w:val="22"/>
          <w:szCs w:val="22"/>
        </w:rPr>
        <w:t xml:space="preserve"> </w:t>
      </w:r>
      <w:r>
        <w:rPr>
          <w:sz w:val="22"/>
          <w:szCs w:val="22"/>
        </w:rPr>
        <w:t>их размещения.</w:t>
      </w:r>
    </w:p>
    <w:p w:rsidR="00FF3211" w:rsidRPr="00472E6E" w:rsidRDefault="00FF321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1.6.4.2. П</w:t>
      </w:r>
      <w:r w:rsidRPr="00EF725E">
        <w:rPr>
          <w:sz w:val="22"/>
          <w:szCs w:val="22"/>
        </w:rPr>
        <w:t xml:space="preserve">одсветка </w:t>
      </w:r>
      <w:r>
        <w:rPr>
          <w:sz w:val="22"/>
          <w:szCs w:val="22"/>
        </w:rPr>
        <w:t>МАФ, объектов ландшафтной архитектуры, рекламы и визуальной информации</w:t>
      </w:r>
      <w:r w:rsidRPr="00EF725E">
        <w:rPr>
          <w:sz w:val="22"/>
          <w:szCs w:val="22"/>
        </w:rPr>
        <w:t xml:space="preserve"> должна быть решена комплексно, с учетом особ</w:t>
      </w:r>
      <w:r>
        <w:rPr>
          <w:sz w:val="22"/>
          <w:szCs w:val="22"/>
        </w:rPr>
        <w:t xml:space="preserve">енностей архитектурной пластики </w:t>
      </w:r>
      <w:r w:rsidRPr="00EF725E">
        <w:rPr>
          <w:sz w:val="22"/>
          <w:szCs w:val="22"/>
        </w:rPr>
        <w:t>и композиции фасадов, без ущерба их визуальным характеристикам, с учетом особенностей освещения расположенных рядом зданий</w:t>
      </w:r>
      <w:r>
        <w:rPr>
          <w:sz w:val="22"/>
          <w:szCs w:val="22"/>
        </w:rPr>
        <w:t>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1.6.4.3. Поверхности скамей для отдыха рекомендуется предусматривать из дерева с различными видами водоустойчивой обработки (пропитки).</w:t>
      </w:r>
    </w:p>
    <w:p w:rsidR="00FF3211" w:rsidRDefault="00FF321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1.6.4.4. Урны и мусоросборники должны быть удобными в эксплуатации, легко очищаемыми.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1.6.4.5. Все элементы благоустройства должны отвечать требованиям </w:t>
      </w:r>
      <w:proofErr w:type="spellStart"/>
      <w:r>
        <w:rPr>
          <w:sz w:val="22"/>
          <w:szCs w:val="22"/>
        </w:rPr>
        <w:t>экологичности</w:t>
      </w:r>
      <w:proofErr w:type="spellEnd"/>
      <w:r>
        <w:rPr>
          <w:sz w:val="22"/>
          <w:szCs w:val="22"/>
        </w:rPr>
        <w:t xml:space="preserve"> и безопасности (отсутствие острых углов), иметь привлекательный внешний вид.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1.6.5. Разработка типовых решений рекламных конструкций.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1.6.5.1. Размещение средств наружной рекламы и информации производить согласно </w:t>
      </w:r>
      <w:r w:rsidRPr="00221AF8">
        <w:rPr>
          <w:sz w:val="22"/>
          <w:szCs w:val="22"/>
        </w:rPr>
        <w:t xml:space="preserve">ГОСТ </w:t>
      </w:r>
      <w:proofErr w:type="gramStart"/>
      <w:r w:rsidRPr="00221AF8">
        <w:rPr>
          <w:sz w:val="22"/>
          <w:szCs w:val="22"/>
        </w:rPr>
        <w:t>Р</w:t>
      </w:r>
      <w:proofErr w:type="gramEnd"/>
      <w:r w:rsidRPr="00221AF8">
        <w:rPr>
          <w:sz w:val="22"/>
          <w:szCs w:val="22"/>
        </w:rPr>
        <w:t xml:space="preserve"> 52044-2003 </w:t>
      </w:r>
      <w:r>
        <w:rPr>
          <w:sz w:val="22"/>
          <w:szCs w:val="22"/>
        </w:rPr>
        <w:t>«</w:t>
      </w:r>
      <w:r w:rsidRPr="00221AF8">
        <w:rPr>
          <w:sz w:val="22"/>
          <w:szCs w:val="22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</w:t>
      </w:r>
      <w:r>
        <w:rPr>
          <w:sz w:val="22"/>
          <w:szCs w:val="22"/>
        </w:rPr>
        <w:t>», утвержденным решением Пермской городской Думы от 27.01.2009 № 11.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1.6.5.2. </w:t>
      </w:r>
      <w:r w:rsidRPr="00CC3618">
        <w:rPr>
          <w:sz w:val="22"/>
          <w:szCs w:val="22"/>
        </w:rPr>
        <w:t>В целях создания до</w:t>
      </w:r>
      <w:r>
        <w:rPr>
          <w:sz w:val="22"/>
          <w:szCs w:val="22"/>
        </w:rPr>
        <w:t xml:space="preserve">ступной среды жизнедеятельности </w:t>
      </w:r>
      <w:r w:rsidRPr="00CC3618">
        <w:rPr>
          <w:sz w:val="22"/>
          <w:szCs w:val="22"/>
        </w:rPr>
        <w:t xml:space="preserve">для инвалидов и других </w:t>
      </w:r>
      <w:proofErr w:type="spellStart"/>
      <w:r w:rsidRPr="00CC3618">
        <w:rPr>
          <w:sz w:val="22"/>
          <w:szCs w:val="22"/>
        </w:rPr>
        <w:t>маломобильных</w:t>
      </w:r>
      <w:proofErr w:type="spellEnd"/>
      <w:r w:rsidRPr="00CC3618">
        <w:rPr>
          <w:sz w:val="22"/>
          <w:szCs w:val="22"/>
        </w:rPr>
        <w:t xml:space="preserve"> групп населения</w:t>
      </w:r>
      <w:r>
        <w:rPr>
          <w:sz w:val="22"/>
          <w:szCs w:val="22"/>
        </w:rPr>
        <w:t xml:space="preserve"> предусмотреть с</w:t>
      </w:r>
      <w:r w:rsidRPr="00CC3618">
        <w:rPr>
          <w:sz w:val="22"/>
          <w:szCs w:val="22"/>
        </w:rPr>
        <w:t>истемы средств информации</w:t>
      </w:r>
      <w:r w:rsidRPr="00221AF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</w:t>
      </w:r>
      <w:r w:rsidRPr="00221AF8">
        <w:rPr>
          <w:sz w:val="22"/>
          <w:szCs w:val="22"/>
        </w:rPr>
        <w:t xml:space="preserve">ГОСТ </w:t>
      </w:r>
      <w:proofErr w:type="gramStart"/>
      <w:r w:rsidRPr="00221AF8">
        <w:rPr>
          <w:sz w:val="22"/>
          <w:szCs w:val="22"/>
        </w:rPr>
        <w:t>Р</w:t>
      </w:r>
      <w:proofErr w:type="gramEnd"/>
      <w:r w:rsidRPr="00221AF8">
        <w:rPr>
          <w:sz w:val="22"/>
          <w:szCs w:val="22"/>
        </w:rPr>
        <w:t xml:space="preserve"> 51671-2000 «Средства связи и информации технические общего пользования, доступные для инвалидов. Классификация. Требова</w:t>
      </w:r>
      <w:r>
        <w:rPr>
          <w:sz w:val="22"/>
          <w:szCs w:val="22"/>
        </w:rPr>
        <w:t>ния доступности и безопасности».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1.6.5.3. Разработка основных принципов размещения (установки) рекламных конструкций в увязке с архитектурными и градостроительными особенностями города Перми, а так же общими решениями по его художественному оформлению.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1.6.5.4. Использовать при необходимости равнодоступности всех слоев населения к информации о социально значимых городских и федеральных событиях при размещении наружной рекламы.</w:t>
      </w:r>
    </w:p>
    <w:p w:rsidR="00FF3211" w:rsidRDefault="00FF3211" w:rsidP="00F9402A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1.6.5.5. Разработка системы информационных указателей для визуального ориентирования.</w:t>
      </w:r>
    </w:p>
    <w:p w:rsidR="00FF3211" w:rsidRDefault="00FF321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1.6.5.6. Использовать применение внутренней подсветки либо подсветки</w:t>
      </w:r>
      <w:r w:rsidRPr="008F0B96">
        <w:rPr>
          <w:sz w:val="22"/>
          <w:szCs w:val="22"/>
        </w:rPr>
        <w:t xml:space="preserve"> «контражур»</w:t>
      </w:r>
      <w:r>
        <w:rPr>
          <w:sz w:val="22"/>
          <w:szCs w:val="22"/>
        </w:rPr>
        <w:t xml:space="preserve"> объектов рекламы </w:t>
      </w:r>
      <w:r w:rsidRPr="008F0B96">
        <w:rPr>
          <w:sz w:val="22"/>
          <w:szCs w:val="22"/>
        </w:rPr>
        <w:t>и визуальной информации в те</w:t>
      </w:r>
      <w:r>
        <w:rPr>
          <w:sz w:val="22"/>
          <w:szCs w:val="22"/>
        </w:rPr>
        <w:t>мное время суток.</w:t>
      </w:r>
    </w:p>
    <w:p w:rsidR="00FF3211" w:rsidRDefault="00FF3211" w:rsidP="00F9402A">
      <w:pPr>
        <w:tabs>
          <w:tab w:val="left" w:pos="720"/>
        </w:tabs>
        <w:autoSpaceDE w:val="0"/>
        <w:autoSpaceDN w:val="0"/>
        <w:adjustRightInd w:val="0"/>
        <w:ind w:right="18"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1.6.6. Проектом предусмотреть использование современных материалов и технологий, соответствующих экологическим, санитарно-гигиеническим и противопожарным требованиям, имеющих сертификаты.</w:t>
      </w:r>
    </w:p>
    <w:p w:rsidR="00FF3211" w:rsidRDefault="00FF3211" w:rsidP="00BA4AD4">
      <w:pPr>
        <w:pStyle w:val="a5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3211" w:rsidRPr="00FF3211" w:rsidRDefault="00FF3211" w:rsidP="00FF3211">
      <w:pPr>
        <w:pStyle w:val="a5"/>
        <w:numPr>
          <w:ilvl w:val="0"/>
          <w:numId w:val="11"/>
        </w:numPr>
        <w:spacing w:line="276" w:lineRule="auto"/>
        <w:jc w:val="center"/>
        <w:rPr>
          <w:sz w:val="22"/>
          <w:szCs w:val="22"/>
          <w:lang w:eastAsia="en-US"/>
        </w:rPr>
      </w:pPr>
      <w:r w:rsidRPr="00FF3211">
        <w:rPr>
          <w:b/>
          <w:sz w:val="24"/>
          <w:szCs w:val="24"/>
        </w:rPr>
        <w:t>Состав работ</w:t>
      </w:r>
    </w:p>
    <w:p w:rsidR="00FF3211" w:rsidRDefault="00FF3211" w:rsidP="00BA4AD4">
      <w:pPr>
        <w:pStyle w:val="a5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3211" w:rsidRPr="00FF3211" w:rsidRDefault="00346EB1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Сбор и анализ исходных данных</w:t>
      </w:r>
      <w:r w:rsidR="00FF3211" w:rsidRPr="00FF3211">
        <w:rPr>
          <w:b/>
          <w:sz w:val="22"/>
          <w:szCs w:val="22"/>
        </w:rPr>
        <w:t>: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2.1.1. Исходные данные: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общие сведения (в том числе административно-территориальная принадлежность территорий, функциональное зонирование и т.д.);</w:t>
      </w:r>
    </w:p>
    <w:p w:rsidR="00346EB1" w:rsidRDefault="00346EB1" w:rsidP="00F9402A">
      <w:pPr>
        <w:numPr>
          <w:ilvl w:val="0"/>
          <w:numId w:val="5"/>
        </w:numPr>
        <w:tabs>
          <w:tab w:val="clear" w:pos="1429"/>
          <w:tab w:val="num" w:pos="432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концепция</w:t>
      </w:r>
      <w:r w:rsidRPr="00FE2A20">
        <w:rPr>
          <w:sz w:val="22"/>
          <w:szCs w:val="22"/>
        </w:rPr>
        <w:t xml:space="preserve"> Генерального </w:t>
      </w:r>
      <w:r>
        <w:rPr>
          <w:sz w:val="22"/>
          <w:szCs w:val="22"/>
        </w:rPr>
        <w:t>плана города Перми в части стратегии общественных пространств</w:t>
      </w:r>
      <w:r w:rsidRPr="00FE2A20">
        <w:rPr>
          <w:sz w:val="22"/>
          <w:szCs w:val="22"/>
        </w:rPr>
        <w:t xml:space="preserve">, стратегии смешанного использования, стратегии приоритетов развития, стратегии </w:t>
      </w:r>
      <w:r>
        <w:rPr>
          <w:sz w:val="22"/>
          <w:szCs w:val="22"/>
        </w:rPr>
        <w:t xml:space="preserve">культурного наследия, </w:t>
      </w:r>
      <w:r w:rsidRPr="00FE2A20">
        <w:rPr>
          <w:sz w:val="22"/>
          <w:szCs w:val="22"/>
        </w:rPr>
        <w:t>преобразования профилей центральных улиц города;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историко-архивные изыскания;</w:t>
      </w:r>
    </w:p>
    <w:p w:rsidR="00346EB1" w:rsidRPr="009E62FD" w:rsidRDefault="00346EB1" w:rsidP="00F9402A">
      <w:pPr>
        <w:numPr>
          <w:ilvl w:val="0"/>
          <w:numId w:val="5"/>
        </w:numPr>
        <w:tabs>
          <w:tab w:val="clear" w:pos="1429"/>
          <w:tab w:val="num" w:pos="432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ранее утвержденные </w:t>
      </w:r>
      <w:r w:rsidRPr="0024283F">
        <w:rPr>
          <w:sz w:val="22"/>
          <w:szCs w:val="22"/>
        </w:rPr>
        <w:t>проект</w:t>
      </w:r>
      <w:r>
        <w:rPr>
          <w:sz w:val="22"/>
          <w:szCs w:val="22"/>
        </w:rPr>
        <w:t>ы</w:t>
      </w:r>
      <w:r w:rsidRPr="0024283F">
        <w:rPr>
          <w:sz w:val="22"/>
          <w:szCs w:val="22"/>
        </w:rPr>
        <w:t xml:space="preserve"> планировки и проект</w:t>
      </w:r>
      <w:r>
        <w:rPr>
          <w:sz w:val="22"/>
          <w:szCs w:val="22"/>
        </w:rPr>
        <w:t>ы</w:t>
      </w:r>
      <w:r w:rsidRPr="0024283F">
        <w:rPr>
          <w:sz w:val="22"/>
          <w:szCs w:val="22"/>
        </w:rPr>
        <w:t xml:space="preserve"> межевания</w:t>
      </w:r>
      <w:r>
        <w:rPr>
          <w:sz w:val="22"/>
          <w:szCs w:val="22"/>
        </w:rPr>
        <w:t xml:space="preserve">, </w:t>
      </w:r>
      <w:r w:rsidRPr="0024283F">
        <w:rPr>
          <w:sz w:val="22"/>
          <w:szCs w:val="22"/>
        </w:rPr>
        <w:t>градостроительные планы земельных участков в границах рассматриваемых территорий;</w:t>
      </w:r>
    </w:p>
    <w:p w:rsidR="00346EB1" w:rsidRPr="00FE2A20" w:rsidRDefault="00346EB1" w:rsidP="00F9402A">
      <w:pPr>
        <w:numPr>
          <w:ilvl w:val="0"/>
          <w:numId w:val="5"/>
        </w:numPr>
        <w:tabs>
          <w:tab w:val="clear" w:pos="1429"/>
          <w:tab w:val="num" w:pos="432"/>
        </w:tabs>
        <w:ind w:left="0" w:firstLine="709"/>
        <w:jc w:val="both"/>
        <w:rPr>
          <w:sz w:val="22"/>
          <w:szCs w:val="22"/>
        </w:rPr>
      </w:pPr>
      <w:r w:rsidRPr="00FE2A20">
        <w:rPr>
          <w:sz w:val="22"/>
          <w:szCs w:val="22"/>
        </w:rPr>
        <w:t>анализ существующего состояния сетей инженерного обеспечения застройки и общественных функций улицы, располо</w:t>
      </w:r>
      <w:r>
        <w:rPr>
          <w:sz w:val="22"/>
          <w:szCs w:val="22"/>
        </w:rPr>
        <w:t>женных в пределах профиля улицы;</w:t>
      </w:r>
    </w:p>
    <w:p w:rsidR="00346EB1" w:rsidRPr="00B56D9B" w:rsidRDefault="00346EB1" w:rsidP="00F9402A">
      <w:pPr>
        <w:numPr>
          <w:ilvl w:val="0"/>
          <w:numId w:val="5"/>
        </w:numPr>
        <w:tabs>
          <w:tab w:val="clear" w:pos="1429"/>
          <w:tab w:val="num" w:pos="432"/>
        </w:tabs>
        <w:ind w:left="0" w:firstLine="709"/>
        <w:jc w:val="both"/>
        <w:rPr>
          <w:sz w:val="22"/>
          <w:szCs w:val="22"/>
        </w:rPr>
      </w:pPr>
      <w:r w:rsidRPr="00FE2A20">
        <w:rPr>
          <w:sz w:val="22"/>
          <w:szCs w:val="22"/>
        </w:rPr>
        <w:t>анализ информации по исходн</w:t>
      </w:r>
      <w:r>
        <w:rPr>
          <w:sz w:val="22"/>
          <w:szCs w:val="22"/>
        </w:rPr>
        <w:t>ым данным территории, полученной</w:t>
      </w:r>
      <w:r w:rsidRPr="00FE2A20">
        <w:rPr>
          <w:sz w:val="22"/>
          <w:szCs w:val="22"/>
        </w:rPr>
        <w:t xml:space="preserve"> от территориальных и функциональных органов администрации города Перми</w:t>
      </w:r>
      <w:r>
        <w:rPr>
          <w:sz w:val="22"/>
          <w:szCs w:val="22"/>
        </w:rPr>
        <w:t xml:space="preserve"> (в т.ч. информации </w:t>
      </w:r>
      <w:r w:rsidRPr="00E160AC">
        <w:rPr>
          <w:sz w:val="22"/>
          <w:szCs w:val="22"/>
        </w:rPr>
        <w:t>управления по развитию потребительского рынка администрации города</w:t>
      </w:r>
      <w:r>
        <w:rPr>
          <w:sz w:val="22"/>
          <w:szCs w:val="22"/>
        </w:rPr>
        <w:t xml:space="preserve"> Перми о выданных разрешениях</w:t>
      </w:r>
      <w:r w:rsidRPr="00E160AC">
        <w:rPr>
          <w:sz w:val="22"/>
          <w:szCs w:val="22"/>
        </w:rPr>
        <w:t xml:space="preserve"> на </w:t>
      </w:r>
      <w:r>
        <w:rPr>
          <w:sz w:val="22"/>
          <w:szCs w:val="22"/>
        </w:rPr>
        <w:t>установку рекламных конструкций).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2.1.2. Обследование участков: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выезд на объекты; 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фотофиксация</w:t>
      </w:r>
      <w:proofErr w:type="spellEnd"/>
      <w:r>
        <w:rPr>
          <w:sz w:val="22"/>
          <w:szCs w:val="22"/>
        </w:rPr>
        <w:t xml:space="preserve"> существующего состояния</w:t>
      </w:r>
      <w:r w:rsidRPr="00FE2A20">
        <w:rPr>
          <w:sz w:val="22"/>
          <w:szCs w:val="22"/>
        </w:rPr>
        <w:t xml:space="preserve"> фасадов, дорожного покрытия, </w:t>
      </w:r>
      <w:r>
        <w:rPr>
          <w:sz w:val="22"/>
          <w:szCs w:val="22"/>
        </w:rPr>
        <w:t>МАФ</w:t>
      </w:r>
      <w:r w:rsidRPr="00FE2A20">
        <w:rPr>
          <w:sz w:val="22"/>
          <w:szCs w:val="22"/>
        </w:rPr>
        <w:t xml:space="preserve"> и других элементов благоустройств</w:t>
      </w:r>
      <w:r>
        <w:rPr>
          <w:sz w:val="22"/>
          <w:szCs w:val="22"/>
        </w:rPr>
        <w:t>а;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определение качественного и количественного состояния существующих элементов благоустройства;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выполнение необходимых замеров.</w:t>
      </w:r>
    </w:p>
    <w:p w:rsidR="00FF3211" w:rsidRDefault="00FF3211" w:rsidP="00F9402A">
      <w:pPr>
        <w:pStyle w:val="a5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</w:p>
    <w:p w:rsidR="0046136A" w:rsidRPr="0046136A" w:rsidRDefault="00346EB1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rPr>
          <w:b/>
          <w:sz w:val="22"/>
          <w:szCs w:val="22"/>
        </w:rPr>
      </w:pPr>
      <w:r w:rsidRPr="00346EB1">
        <w:rPr>
          <w:b/>
          <w:sz w:val="22"/>
          <w:szCs w:val="22"/>
        </w:rPr>
        <w:t xml:space="preserve">Разработка архитектурной концепции </w:t>
      </w:r>
    </w:p>
    <w:p w:rsidR="00346EB1" w:rsidRPr="0046136A" w:rsidRDefault="00346EB1" w:rsidP="0046136A">
      <w:pPr>
        <w:pStyle w:val="a5"/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46136A">
        <w:rPr>
          <w:sz w:val="22"/>
          <w:szCs w:val="22"/>
        </w:rPr>
        <w:t>эскизный проект</w:t>
      </w:r>
    </w:p>
    <w:p w:rsidR="00346EB1" w:rsidRDefault="00346EB1" w:rsidP="00F9402A">
      <w:pPr>
        <w:pStyle w:val="a5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</w:p>
    <w:p w:rsidR="00346EB1" w:rsidRPr="00346EB1" w:rsidRDefault="00346EB1" w:rsidP="00F9402A">
      <w:pPr>
        <w:pStyle w:val="a5"/>
        <w:numPr>
          <w:ilvl w:val="1"/>
          <w:numId w:val="11"/>
        </w:numPr>
        <w:autoSpaceDE w:val="0"/>
        <w:autoSpaceDN w:val="0"/>
        <w:adjustRightInd w:val="0"/>
        <w:ind w:left="0" w:firstLine="709"/>
        <w:jc w:val="both"/>
        <w:rPr>
          <w:b/>
          <w:sz w:val="22"/>
          <w:szCs w:val="22"/>
        </w:rPr>
      </w:pPr>
      <w:r w:rsidRPr="00346EB1">
        <w:rPr>
          <w:rFonts w:ascii="Times New Roman CYR" w:hAnsi="Times New Roman CYR" w:cs="Times New Roman CYR"/>
          <w:b/>
          <w:sz w:val="22"/>
          <w:szCs w:val="22"/>
        </w:rPr>
        <w:t>Подготовка проектной документации</w:t>
      </w:r>
      <w:r>
        <w:rPr>
          <w:rFonts w:ascii="Times New Roman CYR" w:hAnsi="Times New Roman CYR" w:cs="Times New Roman CYR"/>
          <w:b/>
          <w:sz w:val="22"/>
          <w:szCs w:val="22"/>
        </w:rPr>
        <w:t>:</w:t>
      </w:r>
    </w:p>
    <w:p w:rsidR="00346EB1" w:rsidRPr="001B4456" w:rsidRDefault="00346EB1" w:rsidP="00F9402A">
      <w:pPr>
        <w:ind w:firstLine="709"/>
        <w:jc w:val="both"/>
        <w:rPr>
          <w:i/>
          <w:sz w:val="22"/>
          <w:szCs w:val="22"/>
          <w:u w:val="single"/>
        </w:rPr>
      </w:pPr>
      <w:r>
        <w:rPr>
          <w:rFonts w:ascii="Times New Roman CYR" w:hAnsi="Times New Roman CYR" w:cs="Times New Roman CYR"/>
          <w:sz w:val="22"/>
          <w:szCs w:val="22"/>
        </w:rPr>
        <w:t>2.3.1</w:t>
      </w:r>
      <w:r w:rsidRPr="001B4456">
        <w:rPr>
          <w:rFonts w:ascii="Times New Roman CYR" w:hAnsi="Times New Roman CYR" w:cs="Times New Roman CYR"/>
          <w:sz w:val="22"/>
          <w:szCs w:val="22"/>
        </w:rPr>
        <w:t xml:space="preserve">. </w:t>
      </w:r>
      <w:r w:rsidRPr="001B4456">
        <w:rPr>
          <w:i/>
          <w:sz w:val="22"/>
          <w:szCs w:val="22"/>
          <w:u w:val="single"/>
        </w:rPr>
        <w:t>Раздел «Малые архитектурные формы».</w:t>
      </w:r>
    </w:p>
    <w:p w:rsidR="00346EB1" w:rsidRPr="00346EB1" w:rsidRDefault="00346EB1" w:rsidP="00F9402A">
      <w:pPr>
        <w:pStyle w:val="a5"/>
        <w:numPr>
          <w:ilvl w:val="3"/>
          <w:numId w:val="11"/>
        </w:numPr>
        <w:ind w:left="0" w:firstLine="709"/>
        <w:rPr>
          <w:b/>
          <w:sz w:val="22"/>
          <w:szCs w:val="22"/>
        </w:rPr>
      </w:pPr>
      <w:r w:rsidRPr="00346EB1">
        <w:rPr>
          <w:b/>
          <w:sz w:val="22"/>
          <w:szCs w:val="22"/>
        </w:rPr>
        <w:t>Пояснительная записка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описание существующих типов</w:t>
      </w:r>
      <w:r w:rsidRPr="00E160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МАФ (с указанием </w:t>
      </w:r>
      <w:r w:rsidRPr="00E160AC">
        <w:rPr>
          <w:sz w:val="22"/>
          <w:szCs w:val="22"/>
        </w:rPr>
        <w:t>процента износа, характе</w:t>
      </w:r>
      <w:r>
        <w:rPr>
          <w:sz w:val="22"/>
          <w:szCs w:val="22"/>
        </w:rPr>
        <w:t xml:space="preserve">ристики технического состояния, </w:t>
      </w:r>
      <w:r w:rsidRPr="00E160AC">
        <w:rPr>
          <w:sz w:val="22"/>
          <w:szCs w:val="22"/>
        </w:rPr>
        <w:t xml:space="preserve">с описанием методики и </w:t>
      </w:r>
      <w:r>
        <w:rPr>
          <w:sz w:val="22"/>
          <w:szCs w:val="22"/>
        </w:rPr>
        <w:t>технологии ведения работ</w:t>
      </w:r>
      <w:r w:rsidRPr="00E160AC">
        <w:rPr>
          <w:sz w:val="22"/>
          <w:szCs w:val="22"/>
        </w:rPr>
        <w:t xml:space="preserve"> по реставрации, ремонту, обновлению </w:t>
      </w:r>
      <w:r>
        <w:rPr>
          <w:sz w:val="22"/>
          <w:szCs w:val="22"/>
        </w:rPr>
        <w:t>МАФ</w:t>
      </w:r>
      <w:r w:rsidRPr="00E160AC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их элементов (по возможности);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описание и обоснование принятых проектных решений проектируемых МАФ (с указанием </w:t>
      </w:r>
      <w:r w:rsidRPr="00E160AC">
        <w:rPr>
          <w:sz w:val="22"/>
          <w:szCs w:val="22"/>
        </w:rPr>
        <w:t>класса долговечности</w:t>
      </w:r>
      <w:r>
        <w:rPr>
          <w:sz w:val="22"/>
          <w:szCs w:val="22"/>
        </w:rPr>
        <w:t xml:space="preserve">, технических характеристик, информации об используемых материалах и оборудовании, </w:t>
      </w:r>
      <w:r w:rsidRPr="00E160AC">
        <w:rPr>
          <w:sz w:val="22"/>
          <w:szCs w:val="22"/>
        </w:rPr>
        <w:t xml:space="preserve">обеспечивающих эксплуатационную надежность,  </w:t>
      </w:r>
      <w:proofErr w:type="spellStart"/>
      <w:r w:rsidRPr="00E160AC">
        <w:rPr>
          <w:sz w:val="22"/>
          <w:szCs w:val="22"/>
        </w:rPr>
        <w:t>энергоэффективность</w:t>
      </w:r>
      <w:proofErr w:type="spellEnd"/>
      <w:r w:rsidRPr="00E160AC">
        <w:rPr>
          <w:sz w:val="22"/>
          <w:szCs w:val="22"/>
        </w:rPr>
        <w:t xml:space="preserve">, пожарную и экологическую  безопасность </w:t>
      </w:r>
      <w:r>
        <w:rPr>
          <w:sz w:val="22"/>
          <w:szCs w:val="22"/>
        </w:rPr>
        <w:t>МАФ);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указания по производству работ;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F4E38">
        <w:rPr>
          <w:sz w:val="22"/>
          <w:szCs w:val="22"/>
        </w:rPr>
        <w:t>- историко-градостроительный и историко-архивный анализ</w:t>
      </w:r>
      <w:r>
        <w:rPr>
          <w:sz w:val="22"/>
          <w:szCs w:val="22"/>
        </w:rPr>
        <w:t>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 w:rsidRPr="004F4E38">
        <w:rPr>
          <w:sz w:val="22"/>
          <w:szCs w:val="22"/>
        </w:rPr>
        <w:t>- проектно-сметный расчет на б</w:t>
      </w:r>
      <w:r>
        <w:rPr>
          <w:sz w:val="22"/>
          <w:szCs w:val="22"/>
        </w:rPr>
        <w:t>лагоустройство и размещение МАФ;</w:t>
      </w:r>
    </w:p>
    <w:p w:rsidR="00346EB1" w:rsidRPr="00E160AC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таблица «Типы МАФ для центральных улиц г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ерми».</w:t>
      </w:r>
    </w:p>
    <w:p w:rsidR="00346EB1" w:rsidRPr="00346EB1" w:rsidRDefault="00346EB1" w:rsidP="00F9402A">
      <w:pPr>
        <w:pStyle w:val="a5"/>
        <w:numPr>
          <w:ilvl w:val="3"/>
          <w:numId w:val="11"/>
        </w:numPr>
        <w:ind w:left="709" w:firstLine="0"/>
        <w:rPr>
          <w:b/>
          <w:sz w:val="22"/>
          <w:szCs w:val="22"/>
        </w:rPr>
      </w:pPr>
      <w:r w:rsidRPr="00346EB1">
        <w:rPr>
          <w:b/>
          <w:sz w:val="22"/>
          <w:szCs w:val="22"/>
        </w:rPr>
        <w:t>Графические материалы:</w:t>
      </w:r>
    </w:p>
    <w:p w:rsidR="00346EB1" w:rsidRDefault="00346EB1" w:rsidP="00F9402A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 w:rsidRPr="00E160AC">
        <w:rPr>
          <w:rFonts w:ascii="Times New Roman" w:hAnsi="Times New Roman" w:cs="Times New Roman"/>
          <w:sz w:val="22"/>
          <w:szCs w:val="22"/>
        </w:rPr>
        <w:t>- ситуацион</w:t>
      </w:r>
      <w:r>
        <w:rPr>
          <w:rFonts w:ascii="Times New Roman" w:hAnsi="Times New Roman" w:cs="Times New Roman"/>
          <w:sz w:val="22"/>
          <w:szCs w:val="22"/>
        </w:rPr>
        <w:t>ный план-схема (масштаб 1:500);</w:t>
      </w:r>
    </w:p>
    <w:p w:rsidR="00346EB1" w:rsidRPr="00310D3B" w:rsidRDefault="00346EB1" w:rsidP="00F9402A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701C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>
        <w:rPr>
          <w:rFonts w:ascii="Times New Roman" w:hAnsi="Times New Roman" w:cs="Times New Roman"/>
          <w:sz w:val="22"/>
          <w:szCs w:val="22"/>
        </w:rPr>
        <w:t>развертки</w:t>
      </w:r>
      <w:r w:rsidRPr="00310D3B">
        <w:rPr>
          <w:rFonts w:ascii="Times New Roman" w:hAnsi="Times New Roman" w:cs="Times New Roman"/>
          <w:sz w:val="22"/>
          <w:szCs w:val="22"/>
        </w:rPr>
        <w:t xml:space="preserve"> улиц</w:t>
      </w:r>
      <w:r>
        <w:rPr>
          <w:rFonts w:ascii="Times New Roman" w:hAnsi="Times New Roman" w:cs="Times New Roman"/>
          <w:sz w:val="22"/>
          <w:szCs w:val="22"/>
        </w:rPr>
        <w:t xml:space="preserve"> - существующее положение, </w:t>
      </w:r>
      <w:r w:rsidRPr="00310D3B">
        <w:rPr>
          <w:rFonts w:ascii="Times New Roman" w:hAnsi="Times New Roman" w:cs="Times New Roman"/>
          <w:sz w:val="22"/>
          <w:szCs w:val="22"/>
        </w:rPr>
        <w:t>масштаб 1:500</w:t>
      </w:r>
      <w:r>
        <w:rPr>
          <w:rFonts w:ascii="Times New Roman" w:hAnsi="Times New Roman" w:cs="Times New Roman"/>
          <w:sz w:val="22"/>
          <w:szCs w:val="22"/>
        </w:rPr>
        <w:t>; 1:400; 1:250; 1:</w:t>
      </w:r>
      <w:r w:rsidRPr="00310D3B">
        <w:rPr>
          <w:rFonts w:ascii="Times New Roman" w:hAnsi="Times New Roman" w:cs="Times New Roman"/>
          <w:sz w:val="22"/>
          <w:szCs w:val="22"/>
        </w:rPr>
        <w:t>200</w:t>
      </w:r>
      <w:r>
        <w:rPr>
          <w:rFonts w:ascii="Times New Roman" w:hAnsi="Times New Roman" w:cs="Times New Roman"/>
          <w:sz w:val="22"/>
          <w:szCs w:val="22"/>
        </w:rPr>
        <w:t xml:space="preserve"> – на выбор. Альбом иллюстраций (</w:t>
      </w:r>
      <w:proofErr w:type="spellStart"/>
      <w:r>
        <w:rPr>
          <w:rFonts w:ascii="Times New Roman" w:hAnsi="Times New Roman" w:cs="Times New Roman"/>
          <w:sz w:val="22"/>
          <w:szCs w:val="22"/>
        </w:rPr>
        <w:t>фотофиксация</w:t>
      </w:r>
      <w:proofErr w:type="spellEnd"/>
      <w:r>
        <w:rPr>
          <w:rFonts w:ascii="Times New Roman" w:hAnsi="Times New Roman" w:cs="Times New Roman"/>
          <w:sz w:val="22"/>
          <w:szCs w:val="22"/>
        </w:rPr>
        <w:t>) подготавливается поквартально. Включить фотографии фактического состояния МАФ;</w:t>
      </w:r>
    </w:p>
    <w:p w:rsidR="00346EB1" w:rsidRDefault="00346EB1" w:rsidP="00F9402A">
      <w:pPr>
        <w:autoSpaceDE w:val="0"/>
        <w:autoSpaceDN w:val="0"/>
        <w:adjustRightInd w:val="0"/>
        <w:ind w:left="12" w:right="18"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</w:t>
      </w:r>
      <w:r w:rsidRPr="00310D3B">
        <w:rPr>
          <w:sz w:val="22"/>
          <w:szCs w:val="22"/>
        </w:rPr>
        <w:t xml:space="preserve">азвертки, отображающие застройку улицы с вариантами </w:t>
      </w:r>
      <w:proofErr w:type="gramStart"/>
      <w:r w:rsidRPr="00310D3B">
        <w:rPr>
          <w:sz w:val="22"/>
          <w:szCs w:val="22"/>
        </w:rPr>
        <w:t>архитектурных решений</w:t>
      </w:r>
      <w:proofErr w:type="gramEnd"/>
      <w:r w:rsidRPr="00310D3B">
        <w:rPr>
          <w:sz w:val="22"/>
          <w:szCs w:val="22"/>
        </w:rPr>
        <w:t xml:space="preserve"> оформления </w:t>
      </w:r>
      <w:r>
        <w:rPr>
          <w:sz w:val="22"/>
          <w:szCs w:val="22"/>
        </w:rPr>
        <w:t>МАФ (</w:t>
      </w:r>
      <w:r w:rsidRPr="00310D3B">
        <w:rPr>
          <w:sz w:val="22"/>
          <w:szCs w:val="22"/>
        </w:rPr>
        <w:t>масштаб 1:500</w:t>
      </w:r>
      <w:r>
        <w:rPr>
          <w:sz w:val="22"/>
          <w:szCs w:val="22"/>
        </w:rPr>
        <w:t>; 1:400; 1:250; 1:</w:t>
      </w:r>
      <w:r w:rsidRPr="00310D3B">
        <w:rPr>
          <w:sz w:val="22"/>
          <w:szCs w:val="22"/>
        </w:rPr>
        <w:t>200</w:t>
      </w:r>
      <w:r>
        <w:rPr>
          <w:sz w:val="22"/>
          <w:szCs w:val="22"/>
        </w:rPr>
        <w:t xml:space="preserve"> – на выбор). Альбом иллюстраций подготавливается для каждой улицы отдельно, поквартально;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 w:rsidRPr="004F4E38">
        <w:rPr>
          <w:sz w:val="22"/>
          <w:szCs w:val="22"/>
        </w:rPr>
        <w:t>- генплан с размещением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проектируемых</w:t>
      </w:r>
      <w:proofErr w:type="gramEnd"/>
      <w:r>
        <w:rPr>
          <w:sz w:val="22"/>
          <w:szCs w:val="22"/>
        </w:rPr>
        <w:t xml:space="preserve"> МАФ </w:t>
      </w:r>
      <w:r w:rsidRPr="004F4E38">
        <w:rPr>
          <w:sz w:val="22"/>
          <w:szCs w:val="22"/>
        </w:rPr>
        <w:t>(М 1:500);</w:t>
      </w:r>
    </w:p>
    <w:p w:rsidR="00346EB1" w:rsidRPr="00310D3B" w:rsidRDefault="00346EB1" w:rsidP="00F9402A">
      <w:pPr>
        <w:ind w:firstLine="709"/>
        <w:jc w:val="both"/>
        <w:rPr>
          <w:sz w:val="22"/>
          <w:szCs w:val="22"/>
        </w:rPr>
      </w:pPr>
      <w:r w:rsidRPr="004F4E38">
        <w:rPr>
          <w:sz w:val="22"/>
          <w:szCs w:val="22"/>
        </w:rPr>
        <w:t>- план благоустройства и озеленения (М 1:500);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 w:rsidRPr="00E160AC">
        <w:rPr>
          <w:sz w:val="22"/>
          <w:szCs w:val="22"/>
        </w:rPr>
        <w:t xml:space="preserve">- чертежи </w:t>
      </w:r>
      <w:r>
        <w:rPr>
          <w:sz w:val="22"/>
          <w:szCs w:val="22"/>
        </w:rPr>
        <w:t>МАФ</w:t>
      </w:r>
      <w:r w:rsidRPr="00E160AC">
        <w:rPr>
          <w:sz w:val="22"/>
          <w:szCs w:val="22"/>
        </w:rPr>
        <w:t xml:space="preserve"> (</w:t>
      </w:r>
      <w:r>
        <w:rPr>
          <w:sz w:val="22"/>
          <w:szCs w:val="22"/>
        </w:rPr>
        <w:t>фасады, планы, разрезы, цветовое решение</w:t>
      </w:r>
      <w:r w:rsidRPr="00E160AC">
        <w:rPr>
          <w:sz w:val="22"/>
          <w:szCs w:val="22"/>
        </w:rPr>
        <w:t>)</w:t>
      </w:r>
      <w:r>
        <w:rPr>
          <w:sz w:val="22"/>
          <w:szCs w:val="22"/>
        </w:rPr>
        <w:t xml:space="preserve"> в масштабе 1:100 (1:50). П</w:t>
      </w:r>
      <w:r w:rsidRPr="00E160AC">
        <w:rPr>
          <w:sz w:val="22"/>
          <w:szCs w:val="22"/>
        </w:rPr>
        <w:t xml:space="preserve">ри необходимости прилагаются чертежи деталей </w:t>
      </w:r>
      <w:r>
        <w:rPr>
          <w:sz w:val="22"/>
          <w:szCs w:val="22"/>
        </w:rPr>
        <w:t>МАФ</w:t>
      </w:r>
      <w:r w:rsidRPr="00E160AC">
        <w:rPr>
          <w:sz w:val="22"/>
          <w:szCs w:val="22"/>
        </w:rPr>
        <w:t xml:space="preserve"> в масштабе 1:20 (1:10</w:t>
      </w:r>
      <w:r>
        <w:rPr>
          <w:sz w:val="22"/>
          <w:szCs w:val="22"/>
        </w:rPr>
        <w:t>);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иллюстрации с 3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 xml:space="preserve">-визуализацией объектов </w:t>
      </w:r>
      <w:r w:rsidRPr="007549FF">
        <w:rPr>
          <w:sz w:val="22"/>
          <w:szCs w:val="22"/>
        </w:rPr>
        <w:t>в цвете</w:t>
      </w:r>
      <w:r>
        <w:rPr>
          <w:sz w:val="22"/>
          <w:szCs w:val="22"/>
        </w:rPr>
        <w:t>;</w:t>
      </w:r>
    </w:p>
    <w:p w:rsidR="00346EB1" w:rsidRPr="00E160AC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B022F8">
        <w:rPr>
          <w:sz w:val="22"/>
          <w:szCs w:val="22"/>
        </w:rPr>
        <w:t>иные графические и экспозиционные материалы</w:t>
      </w:r>
      <w:r>
        <w:rPr>
          <w:sz w:val="22"/>
          <w:szCs w:val="22"/>
        </w:rPr>
        <w:t>, необходимые для раскрытия авторского замысла.</w:t>
      </w:r>
    </w:p>
    <w:p w:rsidR="00346EB1" w:rsidRPr="001B4456" w:rsidRDefault="00346EB1" w:rsidP="00F9402A">
      <w:pPr>
        <w:ind w:firstLine="709"/>
        <w:jc w:val="both"/>
        <w:rPr>
          <w:i/>
          <w:sz w:val="22"/>
          <w:szCs w:val="22"/>
          <w:u w:val="single"/>
        </w:rPr>
      </w:pPr>
      <w:r>
        <w:rPr>
          <w:rFonts w:ascii="Times New Roman CYR" w:hAnsi="Times New Roman CYR" w:cs="Times New Roman CYR"/>
          <w:sz w:val="22"/>
          <w:szCs w:val="22"/>
        </w:rPr>
        <w:t>2.3.2</w:t>
      </w:r>
      <w:r w:rsidRPr="001B4456">
        <w:rPr>
          <w:rFonts w:ascii="Times New Roman CYR" w:hAnsi="Times New Roman CYR" w:cs="Times New Roman CYR"/>
          <w:sz w:val="22"/>
          <w:szCs w:val="22"/>
        </w:rPr>
        <w:t xml:space="preserve">. </w:t>
      </w:r>
      <w:r w:rsidRPr="001B4456">
        <w:rPr>
          <w:i/>
          <w:sz w:val="22"/>
          <w:szCs w:val="22"/>
          <w:u w:val="single"/>
        </w:rPr>
        <w:t>Раздел «Размещение объектов городской информации».</w:t>
      </w:r>
    </w:p>
    <w:p w:rsidR="00346EB1" w:rsidRPr="00346EB1" w:rsidRDefault="00346EB1" w:rsidP="00F9402A">
      <w:pPr>
        <w:pStyle w:val="a5"/>
        <w:numPr>
          <w:ilvl w:val="3"/>
          <w:numId w:val="16"/>
        </w:numPr>
        <w:ind w:hanging="38"/>
        <w:rPr>
          <w:b/>
          <w:sz w:val="22"/>
          <w:szCs w:val="22"/>
        </w:rPr>
      </w:pPr>
      <w:r w:rsidRPr="00346EB1">
        <w:rPr>
          <w:b/>
          <w:sz w:val="22"/>
          <w:szCs w:val="22"/>
        </w:rPr>
        <w:t>Пояснительная записка</w:t>
      </w:r>
    </w:p>
    <w:p w:rsidR="00346EB1" w:rsidRDefault="00346EB1" w:rsidP="00F9402A">
      <w:pPr>
        <w:ind w:left="27" w:firstLine="709"/>
        <w:rPr>
          <w:sz w:val="22"/>
          <w:szCs w:val="22"/>
        </w:rPr>
      </w:pPr>
      <w:r>
        <w:rPr>
          <w:sz w:val="22"/>
          <w:szCs w:val="22"/>
        </w:rPr>
        <w:t>- описание существующих рекламных конструкций;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описание и обоснование принятых проектных решений проектируемых рекламных конструкций (с указанием вида рекламной конструкции, мест размещения, </w:t>
      </w:r>
      <w:r w:rsidRPr="00E160AC">
        <w:rPr>
          <w:sz w:val="22"/>
          <w:szCs w:val="22"/>
        </w:rPr>
        <w:t>класса долговечности</w:t>
      </w:r>
      <w:r>
        <w:rPr>
          <w:sz w:val="22"/>
          <w:szCs w:val="22"/>
        </w:rPr>
        <w:t xml:space="preserve">, технических характеристик, информации об используемых материалах и оборудовании, </w:t>
      </w:r>
      <w:r w:rsidRPr="00E160AC">
        <w:rPr>
          <w:sz w:val="22"/>
          <w:szCs w:val="22"/>
        </w:rPr>
        <w:t xml:space="preserve">обеспечивающих эксплуатационную надежность,  </w:t>
      </w:r>
      <w:proofErr w:type="spellStart"/>
      <w:r w:rsidRPr="00E160AC">
        <w:rPr>
          <w:sz w:val="22"/>
          <w:szCs w:val="22"/>
        </w:rPr>
        <w:t>энергоэффективность</w:t>
      </w:r>
      <w:proofErr w:type="spellEnd"/>
      <w:r w:rsidRPr="00E160AC">
        <w:rPr>
          <w:sz w:val="22"/>
          <w:szCs w:val="22"/>
        </w:rPr>
        <w:t>, пожарную и экологическую  безопасность</w:t>
      </w:r>
      <w:r>
        <w:rPr>
          <w:sz w:val="22"/>
          <w:szCs w:val="22"/>
        </w:rPr>
        <w:t>);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указания по производству работ;</w:t>
      </w:r>
    </w:p>
    <w:p w:rsidR="00346EB1" w:rsidRDefault="00346EB1" w:rsidP="00F9402A">
      <w:pPr>
        <w:ind w:firstLine="709"/>
        <w:jc w:val="both"/>
        <w:rPr>
          <w:sz w:val="22"/>
          <w:szCs w:val="22"/>
        </w:rPr>
      </w:pPr>
      <w:r w:rsidRPr="00E160AC">
        <w:rPr>
          <w:sz w:val="22"/>
          <w:szCs w:val="22"/>
        </w:rPr>
        <w:t xml:space="preserve">- </w:t>
      </w:r>
      <w:r w:rsidRPr="004F4E38">
        <w:rPr>
          <w:sz w:val="22"/>
          <w:szCs w:val="22"/>
        </w:rPr>
        <w:t>проектно-сметный расчет</w:t>
      </w:r>
      <w:r w:rsidRPr="00E160AC">
        <w:rPr>
          <w:sz w:val="22"/>
          <w:szCs w:val="22"/>
        </w:rPr>
        <w:t xml:space="preserve"> </w:t>
      </w:r>
      <w:r>
        <w:rPr>
          <w:sz w:val="22"/>
          <w:szCs w:val="22"/>
        </w:rPr>
        <w:t>на демонтаж</w:t>
      </w:r>
      <w:r w:rsidRPr="00E160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старых </w:t>
      </w:r>
      <w:r w:rsidRPr="00E160AC">
        <w:rPr>
          <w:sz w:val="22"/>
          <w:szCs w:val="22"/>
        </w:rPr>
        <w:t xml:space="preserve">и </w:t>
      </w:r>
      <w:r>
        <w:rPr>
          <w:sz w:val="22"/>
          <w:szCs w:val="22"/>
        </w:rPr>
        <w:t>установку новых</w:t>
      </w:r>
      <w:r w:rsidRPr="00E160AC">
        <w:rPr>
          <w:sz w:val="22"/>
          <w:szCs w:val="22"/>
        </w:rPr>
        <w:t xml:space="preserve"> объектов городской информац</w:t>
      </w:r>
      <w:r>
        <w:rPr>
          <w:sz w:val="22"/>
          <w:szCs w:val="22"/>
        </w:rPr>
        <w:t>ии (по укрупненным показателям);</w:t>
      </w:r>
    </w:p>
    <w:p w:rsidR="00346EB1" w:rsidRPr="00EB6854" w:rsidRDefault="00346EB1" w:rsidP="00F9402A">
      <w:pPr>
        <w:ind w:left="27" w:firstLine="709"/>
        <w:rPr>
          <w:sz w:val="22"/>
          <w:szCs w:val="22"/>
        </w:rPr>
      </w:pPr>
      <w:r w:rsidRPr="00EB6854">
        <w:rPr>
          <w:b/>
          <w:sz w:val="22"/>
          <w:szCs w:val="22"/>
        </w:rPr>
        <w:t xml:space="preserve">- </w:t>
      </w:r>
      <w:r w:rsidRPr="00EB6854">
        <w:rPr>
          <w:sz w:val="22"/>
          <w:szCs w:val="22"/>
        </w:rPr>
        <w:t>таблица «Типы рекламных конструкций для центральных улиц г</w:t>
      </w:r>
      <w:proofErr w:type="gramStart"/>
      <w:r w:rsidRPr="00EB6854">
        <w:rPr>
          <w:sz w:val="22"/>
          <w:szCs w:val="22"/>
        </w:rPr>
        <w:t>.П</w:t>
      </w:r>
      <w:proofErr w:type="gramEnd"/>
      <w:r w:rsidRPr="00EB6854">
        <w:rPr>
          <w:sz w:val="22"/>
          <w:szCs w:val="22"/>
        </w:rPr>
        <w:t>ерми»</w:t>
      </w:r>
      <w:r>
        <w:rPr>
          <w:sz w:val="22"/>
          <w:szCs w:val="22"/>
        </w:rPr>
        <w:t>.</w:t>
      </w:r>
    </w:p>
    <w:p w:rsidR="00346EB1" w:rsidRPr="00346EB1" w:rsidRDefault="00346EB1" w:rsidP="00F9402A">
      <w:pPr>
        <w:pStyle w:val="a5"/>
        <w:numPr>
          <w:ilvl w:val="3"/>
          <w:numId w:val="17"/>
        </w:numPr>
        <w:ind w:hanging="38"/>
        <w:rPr>
          <w:b/>
          <w:sz w:val="22"/>
          <w:szCs w:val="22"/>
        </w:rPr>
      </w:pPr>
      <w:r w:rsidRPr="00346EB1">
        <w:rPr>
          <w:b/>
          <w:sz w:val="22"/>
          <w:szCs w:val="22"/>
        </w:rPr>
        <w:t>Графические материалы:</w:t>
      </w:r>
    </w:p>
    <w:p w:rsidR="00346EB1" w:rsidRDefault="00346EB1" w:rsidP="00F9402A">
      <w:pPr>
        <w:pStyle w:val="ConsPlusNonformat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E160AC">
        <w:rPr>
          <w:rFonts w:ascii="Times New Roman" w:hAnsi="Times New Roman" w:cs="Times New Roman"/>
          <w:sz w:val="22"/>
          <w:szCs w:val="22"/>
        </w:rPr>
        <w:t>ситуацион</w:t>
      </w:r>
      <w:r>
        <w:rPr>
          <w:rFonts w:ascii="Times New Roman" w:hAnsi="Times New Roman" w:cs="Times New Roman"/>
          <w:sz w:val="22"/>
          <w:szCs w:val="22"/>
        </w:rPr>
        <w:t>ный план-схема (масштаб 1:500);</w:t>
      </w:r>
    </w:p>
    <w:p w:rsidR="00346EB1" w:rsidRPr="00310D3B" w:rsidRDefault="00346EB1" w:rsidP="00F9402A">
      <w:pPr>
        <w:ind w:firstLine="709"/>
        <w:jc w:val="both"/>
        <w:rPr>
          <w:sz w:val="22"/>
          <w:szCs w:val="22"/>
        </w:rPr>
      </w:pPr>
      <w:r w:rsidRPr="00FE701C">
        <w:rPr>
          <w:sz w:val="22"/>
          <w:szCs w:val="22"/>
        </w:rPr>
        <w:t xml:space="preserve">- </w:t>
      </w:r>
      <w:r>
        <w:rPr>
          <w:sz w:val="22"/>
          <w:szCs w:val="22"/>
        </w:rPr>
        <w:t>развертки</w:t>
      </w:r>
      <w:r w:rsidRPr="00310D3B">
        <w:rPr>
          <w:sz w:val="22"/>
          <w:szCs w:val="22"/>
        </w:rPr>
        <w:t xml:space="preserve"> улиц</w:t>
      </w:r>
      <w:r>
        <w:rPr>
          <w:sz w:val="22"/>
          <w:szCs w:val="22"/>
        </w:rPr>
        <w:t xml:space="preserve"> – существующее положение, </w:t>
      </w:r>
      <w:r w:rsidRPr="00310D3B">
        <w:rPr>
          <w:sz w:val="22"/>
          <w:szCs w:val="22"/>
        </w:rPr>
        <w:t>масштаб 1:500</w:t>
      </w:r>
      <w:r>
        <w:rPr>
          <w:sz w:val="22"/>
          <w:szCs w:val="22"/>
        </w:rPr>
        <w:t>; 1:400; 1:250; 1:</w:t>
      </w:r>
      <w:r w:rsidRPr="00310D3B">
        <w:rPr>
          <w:sz w:val="22"/>
          <w:szCs w:val="22"/>
        </w:rPr>
        <w:t>200</w:t>
      </w:r>
      <w:r>
        <w:rPr>
          <w:sz w:val="22"/>
          <w:szCs w:val="22"/>
        </w:rPr>
        <w:t xml:space="preserve"> – на выбор. Альбом иллюстраций (</w:t>
      </w:r>
      <w:proofErr w:type="spellStart"/>
      <w:r>
        <w:rPr>
          <w:sz w:val="22"/>
          <w:szCs w:val="22"/>
        </w:rPr>
        <w:t>фотофиксация</w:t>
      </w:r>
      <w:proofErr w:type="spellEnd"/>
      <w:r>
        <w:rPr>
          <w:sz w:val="22"/>
          <w:szCs w:val="22"/>
        </w:rPr>
        <w:t>) подготавливается поквартально. Включить фотографии фактического состояния указателей, информационных табличек, рекламных</w:t>
      </w:r>
      <w:r w:rsidRPr="00E160AC">
        <w:rPr>
          <w:sz w:val="22"/>
          <w:szCs w:val="22"/>
        </w:rPr>
        <w:t xml:space="preserve"> конструкций</w:t>
      </w:r>
      <w:r>
        <w:rPr>
          <w:sz w:val="22"/>
          <w:szCs w:val="22"/>
        </w:rPr>
        <w:t xml:space="preserve"> отдельно стоящих и на фасадах зданий</w:t>
      </w:r>
      <w:r w:rsidRPr="00E160AC">
        <w:rPr>
          <w:sz w:val="22"/>
          <w:szCs w:val="22"/>
        </w:rPr>
        <w:t>, вывес</w:t>
      </w:r>
      <w:r>
        <w:rPr>
          <w:sz w:val="22"/>
          <w:szCs w:val="22"/>
        </w:rPr>
        <w:t>ок, мемориальных досок и прочих объектов городской информации;</w:t>
      </w:r>
    </w:p>
    <w:p w:rsidR="00346EB1" w:rsidRDefault="00346EB1" w:rsidP="00F9402A">
      <w:pPr>
        <w:autoSpaceDE w:val="0"/>
        <w:autoSpaceDN w:val="0"/>
        <w:adjustRightInd w:val="0"/>
        <w:ind w:left="12" w:right="18"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</w:t>
      </w:r>
      <w:r w:rsidRPr="00310D3B">
        <w:rPr>
          <w:sz w:val="22"/>
          <w:szCs w:val="22"/>
        </w:rPr>
        <w:t xml:space="preserve">азвертки, отображающие застройку улицы с вариантами </w:t>
      </w:r>
      <w:r>
        <w:rPr>
          <w:sz w:val="22"/>
          <w:szCs w:val="22"/>
        </w:rPr>
        <w:t>размещения проектируемых рекламных конструкций (</w:t>
      </w:r>
      <w:r w:rsidRPr="00310D3B">
        <w:rPr>
          <w:sz w:val="22"/>
          <w:szCs w:val="22"/>
        </w:rPr>
        <w:t>масштаб 1:500</w:t>
      </w:r>
      <w:r>
        <w:rPr>
          <w:sz w:val="22"/>
          <w:szCs w:val="22"/>
        </w:rPr>
        <w:t>; 1:400; 1:250; 1:</w:t>
      </w:r>
      <w:r w:rsidRPr="00310D3B">
        <w:rPr>
          <w:sz w:val="22"/>
          <w:szCs w:val="22"/>
        </w:rPr>
        <w:t>200</w:t>
      </w:r>
      <w:r>
        <w:rPr>
          <w:sz w:val="22"/>
          <w:szCs w:val="22"/>
        </w:rPr>
        <w:t xml:space="preserve"> – на выбор). Альбом иллюстраций подготавливается поквартально;</w:t>
      </w:r>
    </w:p>
    <w:p w:rsidR="00346EB1" w:rsidRPr="00135C18" w:rsidRDefault="00346EB1" w:rsidP="00F9402A">
      <w:pPr>
        <w:ind w:firstLine="709"/>
        <w:jc w:val="both"/>
        <w:rPr>
          <w:sz w:val="22"/>
          <w:szCs w:val="22"/>
        </w:rPr>
      </w:pPr>
      <w:r w:rsidRPr="004F4E38">
        <w:rPr>
          <w:sz w:val="22"/>
          <w:szCs w:val="22"/>
        </w:rPr>
        <w:t>- генплан с размещением</w:t>
      </w:r>
      <w:r>
        <w:rPr>
          <w:sz w:val="22"/>
          <w:szCs w:val="22"/>
        </w:rPr>
        <w:t xml:space="preserve"> проектируемых рекламных конструкций </w:t>
      </w:r>
      <w:r w:rsidRPr="004F4E38">
        <w:rPr>
          <w:sz w:val="22"/>
          <w:szCs w:val="22"/>
        </w:rPr>
        <w:t>(М 1:500)</w:t>
      </w:r>
      <w:r>
        <w:rPr>
          <w:sz w:val="22"/>
          <w:szCs w:val="22"/>
        </w:rPr>
        <w:t>. Должен быть соотнесен с генпланом размещения МАФ</w:t>
      </w:r>
      <w:r w:rsidRPr="004F4E38">
        <w:rPr>
          <w:sz w:val="22"/>
          <w:szCs w:val="22"/>
        </w:rPr>
        <w:t>;</w:t>
      </w:r>
    </w:p>
    <w:p w:rsidR="00346EB1" w:rsidRPr="00AB790B" w:rsidRDefault="00346EB1" w:rsidP="00F9402A">
      <w:pPr>
        <w:pStyle w:val="a5"/>
        <w:shd w:val="clear" w:color="auto" w:fill="FFFFFF"/>
        <w:tabs>
          <w:tab w:val="left" w:pos="101"/>
          <w:tab w:val="left" w:pos="527"/>
          <w:tab w:val="left" w:pos="1094"/>
        </w:tabs>
        <w:autoSpaceDE w:val="0"/>
        <w:autoSpaceDN w:val="0"/>
        <w:adjustRightInd w:val="0"/>
        <w:ind w:left="101" w:firstLine="709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B790B">
        <w:rPr>
          <w:sz w:val="22"/>
          <w:szCs w:val="22"/>
        </w:rPr>
        <w:t>эскизы, содержащие внешнее оформление (дизайн) рекламных конструкций, предусмотренных на схем</w:t>
      </w:r>
      <w:proofErr w:type="gramStart"/>
      <w:r w:rsidRPr="00AB790B">
        <w:rPr>
          <w:sz w:val="22"/>
          <w:szCs w:val="22"/>
        </w:rPr>
        <w:t>е(</w:t>
      </w:r>
      <w:proofErr w:type="gramEnd"/>
      <w:r w:rsidRPr="00AB790B">
        <w:rPr>
          <w:sz w:val="22"/>
          <w:szCs w:val="22"/>
        </w:rPr>
        <w:t xml:space="preserve">ах) территориального размещения рекламных конструкций, с описанием состава конструктивных и декоративных элементов рекламных конструкций, их размеров (размеры указываются в отношении каждого конструктивного и декоративного элемента по каждой рекламной конструкции) и цвета, определенного в соответствии с требованиями раздела </w:t>
      </w:r>
      <w:r>
        <w:rPr>
          <w:sz w:val="22"/>
          <w:szCs w:val="22"/>
        </w:rPr>
        <w:t>2.4</w:t>
      </w:r>
      <w:r w:rsidRPr="00AB790B">
        <w:rPr>
          <w:sz w:val="22"/>
          <w:szCs w:val="22"/>
        </w:rPr>
        <w:t xml:space="preserve"> настоящего</w:t>
      </w:r>
      <w:r w:rsidRPr="008B0400">
        <w:rPr>
          <w:sz w:val="28"/>
          <w:szCs w:val="28"/>
        </w:rPr>
        <w:t xml:space="preserve"> </w:t>
      </w:r>
      <w:r w:rsidRPr="00AB790B">
        <w:rPr>
          <w:sz w:val="22"/>
          <w:szCs w:val="22"/>
        </w:rPr>
        <w:t>технического задания;</w:t>
      </w:r>
    </w:p>
    <w:p w:rsidR="00346EB1" w:rsidRPr="00AB790B" w:rsidRDefault="00346EB1" w:rsidP="00346EB1">
      <w:pPr>
        <w:pStyle w:val="a5"/>
        <w:shd w:val="clear" w:color="auto" w:fill="FFFFFF"/>
        <w:tabs>
          <w:tab w:val="left" w:pos="101"/>
          <w:tab w:val="left" w:pos="527"/>
          <w:tab w:val="left" w:pos="1094"/>
        </w:tabs>
        <w:autoSpaceDE w:val="0"/>
        <w:autoSpaceDN w:val="0"/>
        <w:adjustRightInd w:val="0"/>
        <w:ind w:left="10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B790B">
        <w:rPr>
          <w:sz w:val="22"/>
          <w:szCs w:val="22"/>
        </w:rPr>
        <w:t>фотографические снимки мест установки рекламных конструкций, предусмотренных на схем</w:t>
      </w:r>
      <w:proofErr w:type="gramStart"/>
      <w:r w:rsidRPr="00AB790B">
        <w:rPr>
          <w:sz w:val="22"/>
          <w:szCs w:val="22"/>
        </w:rPr>
        <w:t>е(</w:t>
      </w:r>
      <w:proofErr w:type="gramEnd"/>
      <w:r w:rsidRPr="00AB790B">
        <w:rPr>
          <w:sz w:val="22"/>
          <w:szCs w:val="22"/>
        </w:rPr>
        <w:t>ах) территориального размещения рекламных конструкций;</w:t>
      </w:r>
    </w:p>
    <w:p w:rsidR="00346EB1" w:rsidRPr="00D51486" w:rsidRDefault="00346EB1" w:rsidP="00346EB1">
      <w:pPr>
        <w:pStyle w:val="a5"/>
        <w:shd w:val="clear" w:color="auto" w:fill="FFFFFF"/>
        <w:tabs>
          <w:tab w:val="left" w:pos="101"/>
          <w:tab w:val="left" w:pos="527"/>
          <w:tab w:val="left" w:pos="1094"/>
        </w:tabs>
        <w:autoSpaceDE w:val="0"/>
        <w:autoSpaceDN w:val="0"/>
        <w:adjustRightInd w:val="0"/>
        <w:ind w:left="10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B790B">
        <w:rPr>
          <w:sz w:val="22"/>
          <w:szCs w:val="22"/>
        </w:rPr>
        <w:t xml:space="preserve">развертка территории (улицы): существующая до разработки проекта и предлагаемая с учетом определенных в проекте видов рекламных конструкций и мест их установки, вариантов внешнего оформления (дизайна) рекламных конструкций; </w:t>
      </w:r>
    </w:p>
    <w:p w:rsidR="00346EB1" w:rsidRDefault="00346EB1" w:rsidP="00346E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AB790B">
        <w:rPr>
          <w:sz w:val="22"/>
          <w:szCs w:val="22"/>
        </w:rPr>
        <w:t>фотомонтаж рекламных конструкций по каждому месту установки, предусмотренному на схем</w:t>
      </w:r>
      <w:proofErr w:type="gramStart"/>
      <w:r w:rsidRPr="00AB790B">
        <w:rPr>
          <w:sz w:val="22"/>
          <w:szCs w:val="22"/>
        </w:rPr>
        <w:t>е(</w:t>
      </w:r>
      <w:proofErr w:type="gramEnd"/>
      <w:r w:rsidRPr="00AB790B">
        <w:rPr>
          <w:sz w:val="22"/>
          <w:szCs w:val="22"/>
        </w:rPr>
        <w:t>ах) территориального размещения рекламных конструкций.</w:t>
      </w:r>
    </w:p>
    <w:p w:rsidR="00346EB1" w:rsidRDefault="00346EB1" w:rsidP="00346EB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346EB1" w:rsidRPr="00633993" w:rsidRDefault="00346EB1" w:rsidP="00F9402A">
      <w:pPr>
        <w:pStyle w:val="a5"/>
        <w:numPr>
          <w:ilvl w:val="1"/>
          <w:numId w:val="17"/>
        </w:numPr>
        <w:autoSpaceDE w:val="0"/>
        <w:autoSpaceDN w:val="0"/>
        <w:adjustRightInd w:val="0"/>
        <w:ind w:left="0" w:firstLine="851"/>
        <w:jc w:val="center"/>
        <w:rPr>
          <w:b/>
          <w:sz w:val="22"/>
          <w:szCs w:val="22"/>
        </w:rPr>
      </w:pPr>
      <w:r w:rsidRPr="00633993">
        <w:rPr>
          <w:b/>
          <w:bCs/>
          <w:sz w:val="22"/>
          <w:szCs w:val="22"/>
        </w:rPr>
        <w:t xml:space="preserve">Требования к соответствию рекламных конструкций внешнему архитектурному облику сложившейся </w:t>
      </w:r>
      <w:proofErr w:type="gramStart"/>
      <w:r w:rsidRPr="00633993">
        <w:rPr>
          <w:b/>
          <w:bCs/>
          <w:sz w:val="22"/>
          <w:szCs w:val="22"/>
        </w:rPr>
        <w:t>застройки города</w:t>
      </w:r>
      <w:proofErr w:type="gramEnd"/>
      <w:r w:rsidRPr="00633993">
        <w:rPr>
          <w:b/>
          <w:bCs/>
          <w:sz w:val="22"/>
          <w:szCs w:val="22"/>
        </w:rPr>
        <w:t xml:space="preserve"> Перми</w:t>
      </w:r>
    </w:p>
    <w:p w:rsidR="00346EB1" w:rsidRDefault="00346EB1" w:rsidP="00F9402A">
      <w:pPr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</w:p>
    <w:p w:rsidR="00633993" w:rsidRPr="00633993" w:rsidRDefault="00633993" w:rsidP="00F9402A">
      <w:pPr>
        <w:pStyle w:val="a5"/>
        <w:numPr>
          <w:ilvl w:val="2"/>
          <w:numId w:val="18"/>
        </w:numPr>
        <w:shd w:val="clear" w:color="auto" w:fill="FFFFFF"/>
        <w:tabs>
          <w:tab w:val="left" w:pos="200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 xml:space="preserve">В соответствии с Положением о порядке установки рекламных конструкций на территории центрально планировочного района, </w:t>
      </w:r>
      <w:r w:rsidRPr="00633993">
        <w:rPr>
          <w:rFonts w:eastAsiaTheme="minorHAnsi"/>
          <w:sz w:val="22"/>
          <w:szCs w:val="22"/>
          <w:lang w:eastAsia="en-US"/>
        </w:rPr>
        <w:t xml:space="preserve">в зоне действия ограничений по условиям охраны </w:t>
      </w:r>
      <w:r w:rsidRPr="00633993">
        <w:rPr>
          <w:rFonts w:eastAsiaTheme="minorHAnsi"/>
          <w:sz w:val="22"/>
          <w:szCs w:val="22"/>
          <w:lang w:eastAsia="en-US"/>
        </w:rPr>
        <w:lastRenderedPageBreak/>
        <w:t>объектов культурного наследия, на территории парков, скверов, садов</w:t>
      </w:r>
      <w:r w:rsidRPr="00633993">
        <w:rPr>
          <w:sz w:val="22"/>
          <w:szCs w:val="22"/>
        </w:rPr>
        <w:t xml:space="preserve"> допускается установка рекламных конструкций малого формата. </w:t>
      </w:r>
    </w:p>
    <w:p w:rsidR="00633993" w:rsidRPr="00633993" w:rsidRDefault="00633993" w:rsidP="00F9402A">
      <w:pPr>
        <w:pStyle w:val="a5"/>
        <w:numPr>
          <w:ilvl w:val="2"/>
          <w:numId w:val="18"/>
        </w:numPr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>Требования к расстояниям между отдельно стоящими рекламными конструкциями одного формата, расположенными в одном направлении (на одной стороне проезда, улицы, магистрали, одном разделительном газоне):</w:t>
      </w:r>
    </w:p>
    <w:p w:rsidR="00633993" w:rsidRPr="001434FA" w:rsidRDefault="00633993" w:rsidP="00F9402A">
      <w:pPr>
        <w:pStyle w:val="a5"/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1434FA">
        <w:rPr>
          <w:sz w:val="22"/>
          <w:szCs w:val="22"/>
        </w:rPr>
        <w:t xml:space="preserve">расстояние между рекламными конструкциями малого формата должно составлять не менее </w:t>
      </w:r>
      <w:smartTag w:uri="urn:schemas-microsoft-com:office:smarttags" w:element="metricconverter">
        <w:smartTagPr>
          <w:attr w:name="ProductID" w:val="25 м"/>
        </w:smartTagPr>
        <w:r w:rsidRPr="001434FA">
          <w:rPr>
            <w:sz w:val="22"/>
            <w:szCs w:val="22"/>
          </w:rPr>
          <w:t>25 м</w:t>
        </w:r>
        <w:r>
          <w:rPr>
            <w:sz w:val="22"/>
            <w:szCs w:val="22"/>
          </w:rPr>
          <w:t>.</w:t>
        </w:r>
      </w:smartTag>
    </w:p>
    <w:p w:rsidR="00633993" w:rsidRPr="00633993" w:rsidRDefault="00633993" w:rsidP="00F9402A">
      <w:pPr>
        <w:pStyle w:val="a5"/>
        <w:numPr>
          <w:ilvl w:val="2"/>
          <w:numId w:val="18"/>
        </w:numPr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>Требования к месту размещения отдельно стоящих рекламных конструкций на перекрестках:</w:t>
      </w:r>
    </w:p>
    <w:p w:rsidR="00633993" w:rsidRPr="001434FA" w:rsidRDefault="00633993" w:rsidP="00F9402A">
      <w:pPr>
        <w:pStyle w:val="a5"/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1434FA">
        <w:rPr>
          <w:sz w:val="22"/>
          <w:szCs w:val="22"/>
        </w:rPr>
        <w:t xml:space="preserve">расстояние между рекламными конструкциями малого формата по отношению к перекресткам должно составлять не менее </w:t>
      </w:r>
      <w:smartTag w:uri="urn:schemas-microsoft-com:office:smarttags" w:element="metricconverter">
        <w:smartTagPr>
          <w:attr w:name="ProductID" w:val="5 метров"/>
        </w:smartTagPr>
        <w:r w:rsidRPr="001434FA">
          <w:rPr>
            <w:sz w:val="22"/>
            <w:szCs w:val="22"/>
          </w:rPr>
          <w:t>5 метров</w:t>
        </w:r>
        <w:r>
          <w:rPr>
            <w:sz w:val="22"/>
            <w:szCs w:val="22"/>
          </w:rPr>
          <w:t>.</w:t>
        </w:r>
      </w:smartTag>
    </w:p>
    <w:p w:rsidR="00633993" w:rsidRPr="00633993" w:rsidRDefault="00633993" w:rsidP="00F9402A">
      <w:pPr>
        <w:pStyle w:val="a5"/>
        <w:numPr>
          <w:ilvl w:val="2"/>
          <w:numId w:val="18"/>
        </w:numPr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>Расстояние от ближайшего края</w:t>
      </w:r>
      <w:r w:rsidRPr="00633993">
        <w:rPr>
          <w:sz w:val="28"/>
          <w:szCs w:val="28"/>
        </w:rPr>
        <w:t xml:space="preserve"> </w:t>
      </w:r>
      <w:r w:rsidRPr="00633993">
        <w:rPr>
          <w:sz w:val="22"/>
          <w:szCs w:val="22"/>
        </w:rPr>
        <w:t xml:space="preserve">рекламной конструкции до края ближайшего здания, строения, сооружения или иного объекта, включая забор, должно составлять не менее </w:t>
      </w:r>
      <w:smartTag w:uri="urn:schemas-microsoft-com:office:smarttags" w:element="metricconverter">
        <w:smartTagPr>
          <w:attr w:name="ProductID" w:val="3 метров"/>
        </w:smartTagPr>
        <w:r w:rsidRPr="00633993">
          <w:rPr>
            <w:sz w:val="22"/>
            <w:szCs w:val="22"/>
          </w:rPr>
          <w:t>3 метров</w:t>
        </w:r>
      </w:smartTag>
      <w:r w:rsidRPr="00633993">
        <w:rPr>
          <w:sz w:val="22"/>
          <w:szCs w:val="22"/>
        </w:rPr>
        <w:t>.</w:t>
      </w:r>
    </w:p>
    <w:p w:rsidR="00633993" w:rsidRPr="00633993" w:rsidRDefault="00633993" w:rsidP="00F9402A">
      <w:pPr>
        <w:pStyle w:val="a5"/>
        <w:numPr>
          <w:ilvl w:val="2"/>
          <w:numId w:val="18"/>
        </w:numPr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 xml:space="preserve">При разработке проекта предусмотреть подсветку рекламных конструкций. При этом проектом должна быть предусмотрена возможность, как внешнего, так и внутреннего варианта исполнения подсветки.  </w:t>
      </w:r>
    </w:p>
    <w:p w:rsidR="00346EB1" w:rsidRPr="00633993" w:rsidRDefault="00633993" w:rsidP="00F9402A">
      <w:pPr>
        <w:pStyle w:val="a5"/>
        <w:numPr>
          <w:ilvl w:val="2"/>
          <w:numId w:val="18"/>
        </w:numPr>
        <w:autoSpaceDE w:val="0"/>
        <w:autoSpaceDN w:val="0"/>
        <w:adjustRightInd w:val="0"/>
        <w:ind w:left="0" w:firstLine="851"/>
        <w:jc w:val="both"/>
        <w:rPr>
          <w:b/>
          <w:sz w:val="22"/>
          <w:szCs w:val="22"/>
        </w:rPr>
      </w:pPr>
      <w:r w:rsidRPr="00633993">
        <w:rPr>
          <w:sz w:val="22"/>
          <w:szCs w:val="22"/>
        </w:rPr>
        <w:t>Вне зависимости от вариантов исполнения подсветки (внешняя/внутренняя) рекламных конструкций должна обеспечивать равномерную освещенность и читаемость размещаемой информации</w:t>
      </w:r>
    </w:p>
    <w:p w:rsidR="00633993" w:rsidRPr="00633993" w:rsidRDefault="00633993" w:rsidP="00F9402A">
      <w:pPr>
        <w:pStyle w:val="a5"/>
        <w:numPr>
          <w:ilvl w:val="2"/>
          <w:numId w:val="18"/>
        </w:numPr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 xml:space="preserve">Рекламные конструкции должны изготавливаться из современных материалов, соответствующих экологическим, санитарно-гигиеническим, противопожарным требованиям, имеющих соответствующие сертификаты соответствия. </w:t>
      </w:r>
    </w:p>
    <w:p w:rsidR="00633993" w:rsidRPr="00633993" w:rsidRDefault="00633993" w:rsidP="00F9402A">
      <w:pPr>
        <w:pStyle w:val="a5"/>
        <w:numPr>
          <w:ilvl w:val="2"/>
          <w:numId w:val="18"/>
        </w:numPr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>Цветовое оформление рекламных конструкций:</w:t>
      </w:r>
    </w:p>
    <w:p w:rsidR="00633993" w:rsidRPr="00633993" w:rsidRDefault="00633993" w:rsidP="00F9402A">
      <w:pPr>
        <w:pStyle w:val="a5"/>
        <w:numPr>
          <w:ilvl w:val="3"/>
          <w:numId w:val="18"/>
        </w:numPr>
        <w:shd w:val="clear" w:color="auto" w:fill="FFFFFF"/>
        <w:tabs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>опорные стойки рекламных</w:t>
      </w:r>
      <w:r w:rsidRPr="00633993">
        <w:rPr>
          <w:sz w:val="28"/>
          <w:szCs w:val="28"/>
        </w:rPr>
        <w:t xml:space="preserve"> </w:t>
      </w:r>
      <w:r w:rsidRPr="00633993">
        <w:rPr>
          <w:sz w:val="22"/>
          <w:szCs w:val="22"/>
        </w:rPr>
        <w:t>конструкций должны быть окрашены серым цветом RAL: 7009 (R102 G112 B113),</w:t>
      </w:r>
    </w:p>
    <w:p w:rsidR="00633993" w:rsidRPr="00633993" w:rsidRDefault="00633993" w:rsidP="00F9402A">
      <w:pPr>
        <w:pStyle w:val="a5"/>
        <w:numPr>
          <w:ilvl w:val="3"/>
          <w:numId w:val="18"/>
        </w:numPr>
        <w:shd w:val="clear" w:color="auto" w:fill="FFFFFF"/>
        <w:tabs>
          <w:tab w:val="left" w:pos="58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633993">
        <w:rPr>
          <w:sz w:val="22"/>
          <w:szCs w:val="22"/>
        </w:rPr>
        <w:t xml:space="preserve">краска декоративных элементов и деталей рекламных конструкций осуществляется в соответствии с цветовой палитрой ORACAL 641 </w:t>
      </w:r>
      <w:proofErr w:type="spellStart"/>
      <w:r w:rsidRPr="00633993">
        <w:rPr>
          <w:sz w:val="22"/>
          <w:szCs w:val="22"/>
        </w:rPr>
        <w:t>Economy</w:t>
      </w:r>
      <w:proofErr w:type="spellEnd"/>
      <w:r w:rsidRPr="00633993">
        <w:rPr>
          <w:sz w:val="22"/>
          <w:szCs w:val="22"/>
        </w:rPr>
        <w:t xml:space="preserve"> </w:t>
      </w:r>
      <w:proofErr w:type="spellStart"/>
      <w:r w:rsidRPr="00633993">
        <w:rPr>
          <w:sz w:val="22"/>
          <w:szCs w:val="22"/>
        </w:rPr>
        <w:t>Cal</w:t>
      </w:r>
      <w:proofErr w:type="spellEnd"/>
      <w:r w:rsidRPr="00633993">
        <w:rPr>
          <w:sz w:val="22"/>
          <w:szCs w:val="22"/>
        </w:rPr>
        <w:t xml:space="preserve"> </w:t>
      </w:r>
      <w:r w:rsidRPr="00633993">
        <w:rPr>
          <w:sz w:val="22"/>
          <w:szCs w:val="22"/>
          <w:lang w:val="en-US"/>
        </w:rPr>
        <w:t>RAL</w:t>
      </w:r>
      <w:r w:rsidRPr="00633993">
        <w:rPr>
          <w:sz w:val="22"/>
          <w:szCs w:val="22"/>
        </w:rPr>
        <w:t xml:space="preserve"> </w:t>
      </w:r>
      <w:proofErr w:type="gramStart"/>
      <w:r w:rsidRPr="00633993">
        <w:rPr>
          <w:sz w:val="22"/>
          <w:szCs w:val="22"/>
        </w:rPr>
        <w:t>фиолетовый</w:t>
      </w:r>
      <w:proofErr w:type="gramEnd"/>
      <w:r w:rsidRPr="00633993">
        <w:rPr>
          <w:sz w:val="22"/>
          <w:szCs w:val="22"/>
        </w:rPr>
        <w:t xml:space="preserve"> с учетом границ Дзержинского района города Перми.</w:t>
      </w:r>
    </w:p>
    <w:p w:rsidR="00633993" w:rsidRPr="00633993" w:rsidRDefault="00633993" w:rsidP="00F9402A">
      <w:pPr>
        <w:pStyle w:val="a5"/>
        <w:numPr>
          <w:ilvl w:val="2"/>
          <w:numId w:val="18"/>
        </w:numPr>
        <w:shd w:val="clear" w:color="auto" w:fill="FFFFFF"/>
        <w:tabs>
          <w:tab w:val="left" w:pos="385"/>
          <w:tab w:val="left" w:pos="632"/>
          <w:tab w:val="left" w:pos="810"/>
          <w:tab w:val="left" w:pos="952"/>
        </w:tabs>
        <w:autoSpaceDE w:val="0"/>
        <w:autoSpaceDN w:val="0"/>
        <w:adjustRightInd w:val="0"/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>Проектом должна быть предусмотрена возможность оборудования рекламных конструкций устройствами автоматической смены рекламных изображений (</w:t>
      </w:r>
      <w:proofErr w:type="spellStart"/>
      <w:r w:rsidRPr="00633993">
        <w:rPr>
          <w:sz w:val="22"/>
          <w:szCs w:val="22"/>
        </w:rPr>
        <w:t>призматрон</w:t>
      </w:r>
      <w:proofErr w:type="spellEnd"/>
      <w:r w:rsidRPr="00633993">
        <w:rPr>
          <w:sz w:val="22"/>
          <w:szCs w:val="22"/>
        </w:rPr>
        <w:t xml:space="preserve">, </w:t>
      </w:r>
      <w:proofErr w:type="spellStart"/>
      <w:r w:rsidRPr="00633993">
        <w:rPr>
          <w:sz w:val="22"/>
          <w:szCs w:val="22"/>
        </w:rPr>
        <w:t>тривижн</w:t>
      </w:r>
      <w:proofErr w:type="spellEnd"/>
      <w:r w:rsidRPr="00633993">
        <w:rPr>
          <w:sz w:val="22"/>
          <w:szCs w:val="22"/>
        </w:rPr>
        <w:t xml:space="preserve">, </w:t>
      </w:r>
      <w:proofErr w:type="spellStart"/>
      <w:r w:rsidRPr="00633993">
        <w:rPr>
          <w:sz w:val="22"/>
          <w:szCs w:val="22"/>
        </w:rPr>
        <w:t>скроллер</w:t>
      </w:r>
      <w:proofErr w:type="spellEnd"/>
      <w:r w:rsidRPr="00633993">
        <w:rPr>
          <w:sz w:val="22"/>
          <w:szCs w:val="22"/>
        </w:rPr>
        <w:t xml:space="preserve">). </w:t>
      </w:r>
    </w:p>
    <w:p w:rsidR="00633993" w:rsidRPr="00633993" w:rsidRDefault="00633993" w:rsidP="00F9402A">
      <w:pPr>
        <w:pStyle w:val="a5"/>
        <w:numPr>
          <w:ilvl w:val="2"/>
          <w:numId w:val="18"/>
        </w:numPr>
        <w:ind w:left="0" w:firstLine="851"/>
        <w:jc w:val="both"/>
        <w:rPr>
          <w:sz w:val="22"/>
          <w:szCs w:val="22"/>
        </w:rPr>
      </w:pPr>
      <w:r w:rsidRPr="00633993">
        <w:rPr>
          <w:sz w:val="22"/>
          <w:szCs w:val="22"/>
        </w:rPr>
        <w:t>Размещение рекламных конструкций должно осуществляться с учетом законодательства об объектах культурного наследия, особо охраняемых природных территориях (при условии размещения рекламных конструкций в соответствующих зонах).</w:t>
      </w:r>
    </w:p>
    <w:p w:rsidR="00633993" w:rsidRDefault="00633993" w:rsidP="00F9402A">
      <w:pPr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</w:p>
    <w:p w:rsidR="00294F8B" w:rsidRPr="00294F8B" w:rsidRDefault="00294F8B" w:rsidP="00F9402A">
      <w:pPr>
        <w:pStyle w:val="a5"/>
        <w:numPr>
          <w:ilvl w:val="0"/>
          <w:numId w:val="11"/>
        </w:numPr>
        <w:spacing w:line="276" w:lineRule="auto"/>
        <w:ind w:left="0" w:firstLine="851"/>
        <w:jc w:val="center"/>
        <w:rPr>
          <w:b/>
          <w:sz w:val="22"/>
          <w:szCs w:val="22"/>
          <w:lang w:eastAsia="en-US"/>
        </w:rPr>
      </w:pPr>
      <w:r w:rsidRPr="00294F8B">
        <w:rPr>
          <w:b/>
          <w:sz w:val="22"/>
          <w:szCs w:val="22"/>
          <w:lang w:eastAsia="en-US"/>
        </w:rPr>
        <w:t xml:space="preserve">Порядок приемки работ </w:t>
      </w:r>
    </w:p>
    <w:p w:rsidR="00294F8B" w:rsidRDefault="00294F8B" w:rsidP="00F9402A">
      <w:pPr>
        <w:autoSpaceDE w:val="0"/>
        <w:autoSpaceDN w:val="0"/>
        <w:adjustRightInd w:val="0"/>
        <w:ind w:firstLine="851"/>
        <w:jc w:val="both"/>
        <w:rPr>
          <w:b/>
          <w:sz w:val="22"/>
          <w:szCs w:val="22"/>
        </w:rPr>
      </w:pPr>
    </w:p>
    <w:p w:rsidR="00294F8B" w:rsidRPr="00294F8B" w:rsidRDefault="00294F8B" w:rsidP="00F9402A">
      <w:pPr>
        <w:pStyle w:val="a5"/>
        <w:numPr>
          <w:ilvl w:val="1"/>
          <w:numId w:val="11"/>
        </w:numPr>
        <w:ind w:left="0" w:firstLine="851"/>
        <w:jc w:val="both"/>
        <w:rPr>
          <w:sz w:val="22"/>
          <w:szCs w:val="22"/>
        </w:rPr>
      </w:pPr>
      <w:r w:rsidRPr="00294F8B">
        <w:rPr>
          <w:sz w:val="22"/>
          <w:szCs w:val="22"/>
        </w:rPr>
        <w:t xml:space="preserve">Подготовка проектов типовых МАФ и рекламных конструкций осуществляется поэтапно, в соответствии с разработанным графиком, утвержденным Заказчиком. </w:t>
      </w:r>
    </w:p>
    <w:p w:rsidR="00294F8B" w:rsidRPr="00294F8B" w:rsidRDefault="00294F8B" w:rsidP="00F9402A">
      <w:pPr>
        <w:pStyle w:val="a5"/>
        <w:numPr>
          <w:ilvl w:val="1"/>
          <w:numId w:val="11"/>
        </w:numPr>
        <w:ind w:left="0" w:firstLine="851"/>
        <w:jc w:val="both"/>
        <w:rPr>
          <w:sz w:val="22"/>
          <w:szCs w:val="22"/>
        </w:rPr>
      </w:pPr>
      <w:r w:rsidRPr="00294F8B">
        <w:rPr>
          <w:sz w:val="22"/>
          <w:szCs w:val="22"/>
        </w:rPr>
        <w:t>В рамках этапа выполняются проекты МАФ и рекламных конструкций на квартал (улицу).</w:t>
      </w:r>
    </w:p>
    <w:p w:rsidR="00294F8B" w:rsidRPr="00294F8B" w:rsidRDefault="00294F8B" w:rsidP="00F9402A">
      <w:pPr>
        <w:pStyle w:val="a5"/>
        <w:numPr>
          <w:ilvl w:val="1"/>
          <w:numId w:val="11"/>
        </w:numPr>
        <w:ind w:left="0" w:firstLine="851"/>
        <w:jc w:val="both"/>
        <w:rPr>
          <w:sz w:val="22"/>
          <w:szCs w:val="22"/>
        </w:rPr>
      </w:pPr>
      <w:r w:rsidRPr="00294F8B">
        <w:rPr>
          <w:sz w:val="22"/>
          <w:szCs w:val="22"/>
        </w:rPr>
        <w:t xml:space="preserve">С момента сбора исходных данных проекты МАФ и рекламных конструкций предоставляются на согласование еженедельно и последовательно согласовываются с Заказчиком. </w:t>
      </w:r>
    </w:p>
    <w:p w:rsidR="00294F8B" w:rsidRDefault="00294F8B" w:rsidP="00F9402A">
      <w:pPr>
        <w:pStyle w:val="a5"/>
        <w:numPr>
          <w:ilvl w:val="1"/>
          <w:numId w:val="11"/>
        </w:numPr>
        <w:ind w:left="0" w:firstLine="851"/>
        <w:jc w:val="both"/>
        <w:rPr>
          <w:sz w:val="22"/>
          <w:szCs w:val="22"/>
        </w:rPr>
      </w:pPr>
      <w:r w:rsidRPr="00294F8B">
        <w:rPr>
          <w:sz w:val="22"/>
          <w:szCs w:val="22"/>
        </w:rPr>
        <w:t>Исполнитель производит самостоятельно согласование с государственным органом по охране объектов культурного наследия Пермского края (в соответствии с Законом Пермского края от 07.07.2009 № 451-ПК «Об объектах культурного наследия (памятниках истории и культуры) народов Российской Федерации, расположенных на территории Пермского края»).</w:t>
      </w:r>
    </w:p>
    <w:p w:rsidR="00E017BF" w:rsidRDefault="00E017BF" w:rsidP="00F9402A">
      <w:pPr>
        <w:ind w:firstLine="851"/>
        <w:jc w:val="both"/>
        <w:rPr>
          <w:sz w:val="22"/>
          <w:szCs w:val="22"/>
        </w:rPr>
      </w:pPr>
    </w:p>
    <w:p w:rsidR="00E017BF" w:rsidRDefault="00E017BF" w:rsidP="00F9402A">
      <w:pPr>
        <w:pStyle w:val="a5"/>
        <w:numPr>
          <w:ilvl w:val="0"/>
          <w:numId w:val="11"/>
        </w:numPr>
        <w:spacing w:line="276" w:lineRule="auto"/>
        <w:ind w:left="0" w:firstLine="851"/>
        <w:jc w:val="center"/>
        <w:rPr>
          <w:b/>
          <w:sz w:val="22"/>
          <w:szCs w:val="22"/>
          <w:lang w:eastAsia="en-US"/>
        </w:rPr>
      </w:pPr>
      <w:r w:rsidRPr="00294F8B">
        <w:rPr>
          <w:b/>
          <w:sz w:val="22"/>
          <w:szCs w:val="22"/>
          <w:lang w:eastAsia="en-US"/>
        </w:rPr>
        <w:t xml:space="preserve">Порядок </w:t>
      </w:r>
      <w:r>
        <w:rPr>
          <w:b/>
          <w:sz w:val="22"/>
          <w:szCs w:val="22"/>
          <w:lang w:eastAsia="en-US"/>
        </w:rPr>
        <w:t>передачи документации</w:t>
      </w:r>
    </w:p>
    <w:p w:rsidR="00E017BF" w:rsidRDefault="00E017BF" w:rsidP="00F9402A">
      <w:pPr>
        <w:spacing w:line="276" w:lineRule="auto"/>
        <w:ind w:firstLine="851"/>
        <w:rPr>
          <w:b/>
          <w:sz w:val="22"/>
          <w:szCs w:val="22"/>
          <w:lang w:eastAsia="en-US"/>
        </w:rPr>
      </w:pPr>
    </w:p>
    <w:p w:rsidR="00E017BF" w:rsidRPr="00E160AC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E160AC">
        <w:rPr>
          <w:sz w:val="22"/>
          <w:szCs w:val="22"/>
        </w:rPr>
        <w:t xml:space="preserve">Приемку выполненных работ по каждому этапу  осуществляет представитель Заказчика. </w:t>
      </w:r>
    </w:p>
    <w:p w:rsidR="00E017BF" w:rsidRPr="00E160AC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Pr="00E160AC">
        <w:rPr>
          <w:sz w:val="22"/>
          <w:szCs w:val="22"/>
        </w:rPr>
        <w:t xml:space="preserve">2. </w:t>
      </w:r>
      <w:r w:rsidR="007E2AEB">
        <w:rPr>
          <w:sz w:val="22"/>
          <w:szCs w:val="22"/>
        </w:rPr>
        <w:t xml:space="preserve">Отчетные материалы (согласно разделу </w:t>
      </w:r>
      <w:r w:rsidR="007E2AEB">
        <w:rPr>
          <w:sz w:val="22"/>
          <w:szCs w:val="22"/>
          <w:lang w:val="en-US"/>
        </w:rPr>
        <w:t>II</w:t>
      </w:r>
      <w:r w:rsidR="007E2AEB">
        <w:rPr>
          <w:sz w:val="22"/>
          <w:szCs w:val="22"/>
        </w:rPr>
        <w:t xml:space="preserve"> настоящего Технического задан</w:t>
      </w:r>
      <w:r w:rsidR="00F0300B">
        <w:rPr>
          <w:sz w:val="22"/>
          <w:szCs w:val="22"/>
        </w:rPr>
        <w:t>и</w:t>
      </w:r>
      <w:r w:rsidR="007E2AEB">
        <w:rPr>
          <w:sz w:val="22"/>
          <w:szCs w:val="22"/>
        </w:rPr>
        <w:t>я)</w:t>
      </w:r>
      <w:r w:rsidRPr="00E160AC">
        <w:rPr>
          <w:sz w:val="22"/>
          <w:szCs w:val="22"/>
        </w:rPr>
        <w:t xml:space="preserve"> передаются по акт</w:t>
      </w:r>
      <w:r w:rsidR="007E2AEB">
        <w:rPr>
          <w:sz w:val="22"/>
          <w:szCs w:val="22"/>
        </w:rPr>
        <w:t>ам</w:t>
      </w:r>
      <w:r w:rsidRPr="00E160AC">
        <w:rPr>
          <w:sz w:val="22"/>
          <w:szCs w:val="22"/>
        </w:rPr>
        <w:t xml:space="preserve"> </w:t>
      </w:r>
      <w:r w:rsidR="003F0327">
        <w:rPr>
          <w:sz w:val="22"/>
          <w:szCs w:val="22"/>
        </w:rPr>
        <w:t>приема-передачи</w:t>
      </w:r>
      <w:r w:rsidRPr="00E160AC">
        <w:rPr>
          <w:sz w:val="22"/>
          <w:szCs w:val="22"/>
        </w:rPr>
        <w:t xml:space="preserve"> работ, которые визируются ответственным специалистом Заказчика.</w:t>
      </w:r>
    </w:p>
    <w:p w:rsidR="00E017BF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</w:t>
      </w:r>
      <w:r w:rsidR="007E2AEB">
        <w:rPr>
          <w:sz w:val="22"/>
          <w:szCs w:val="22"/>
        </w:rPr>
        <w:t>3</w:t>
      </w:r>
      <w:r w:rsidRPr="00E160AC">
        <w:rPr>
          <w:sz w:val="22"/>
          <w:szCs w:val="22"/>
        </w:rPr>
        <w:t xml:space="preserve">. Исполнитель обязан еженедельно представлять отчет о выполненных работах по форме, указанной в приложении </w:t>
      </w:r>
      <w:r w:rsidR="00BC6B93">
        <w:rPr>
          <w:sz w:val="22"/>
          <w:szCs w:val="22"/>
        </w:rPr>
        <w:t>5</w:t>
      </w:r>
      <w:r w:rsidR="003F0327">
        <w:rPr>
          <w:sz w:val="22"/>
          <w:szCs w:val="22"/>
        </w:rPr>
        <w:t xml:space="preserve"> </w:t>
      </w:r>
      <w:r w:rsidRPr="00E160AC">
        <w:rPr>
          <w:sz w:val="22"/>
          <w:szCs w:val="22"/>
        </w:rPr>
        <w:t>к</w:t>
      </w:r>
      <w:r w:rsidR="003F0327">
        <w:rPr>
          <w:sz w:val="22"/>
          <w:szCs w:val="22"/>
        </w:rPr>
        <w:t xml:space="preserve"> контракту</w:t>
      </w:r>
      <w:r w:rsidRPr="00E160AC">
        <w:rPr>
          <w:sz w:val="22"/>
          <w:szCs w:val="22"/>
        </w:rPr>
        <w:t xml:space="preserve">, при этом исполнитель обязан обеспечивать присутствие представителей, в том числе главного инженера проекта на еженедельных отчетных совещаниях, проводимых Заказчиком. Уведомление о проведении отчетных совещаний направляется Заказчиком телефонограммой не менее чем за 4 часа до начала совещания. </w:t>
      </w:r>
    </w:p>
    <w:p w:rsidR="004D41FF" w:rsidRDefault="004D41F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</w:t>
      </w:r>
      <w:r w:rsidRPr="00E160AC">
        <w:rPr>
          <w:sz w:val="22"/>
          <w:szCs w:val="22"/>
        </w:rPr>
        <w:t xml:space="preserve">Документация </w:t>
      </w:r>
      <w:r>
        <w:rPr>
          <w:sz w:val="22"/>
          <w:szCs w:val="22"/>
        </w:rPr>
        <w:t>Заказчику передается</w:t>
      </w:r>
      <w:r w:rsidRPr="00E160AC">
        <w:rPr>
          <w:sz w:val="22"/>
          <w:szCs w:val="22"/>
        </w:rPr>
        <w:t xml:space="preserve"> в 3</w:t>
      </w:r>
      <w:r>
        <w:rPr>
          <w:sz w:val="22"/>
          <w:szCs w:val="22"/>
        </w:rPr>
        <w:t>-х</w:t>
      </w:r>
      <w:r w:rsidRPr="00E160AC">
        <w:rPr>
          <w:sz w:val="22"/>
          <w:szCs w:val="22"/>
        </w:rPr>
        <w:t xml:space="preserve"> экземплярах на бума</w:t>
      </w:r>
      <w:r>
        <w:rPr>
          <w:sz w:val="22"/>
          <w:szCs w:val="22"/>
        </w:rPr>
        <w:t>жном носителе</w:t>
      </w:r>
      <w:r w:rsidRPr="00E160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(альбомы в формате А-3) </w:t>
      </w:r>
      <w:r w:rsidRPr="00E160AC">
        <w:rPr>
          <w:sz w:val="22"/>
          <w:szCs w:val="22"/>
        </w:rPr>
        <w:t xml:space="preserve">и в 1 экземпляре на цифровых носителях </w:t>
      </w:r>
      <w:r w:rsidRPr="00E160AC">
        <w:rPr>
          <w:sz w:val="22"/>
          <w:szCs w:val="22"/>
          <w:lang w:val="en-US"/>
        </w:rPr>
        <w:t>CD</w:t>
      </w:r>
      <w:r w:rsidRPr="00E160AC">
        <w:rPr>
          <w:sz w:val="22"/>
          <w:szCs w:val="22"/>
        </w:rPr>
        <w:t>-</w:t>
      </w:r>
      <w:r w:rsidRPr="00E160AC">
        <w:rPr>
          <w:sz w:val="22"/>
          <w:szCs w:val="22"/>
          <w:lang w:val="en-US"/>
        </w:rPr>
        <w:t>ROM</w:t>
      </w:r>
      <w:r w:rsidRPr="00E160AC">
        <w:rPr>
          <w:sz w:val="22"/>
          <w:szCs w:val="22"/>
        </w:rPr>
        <w:t xml:space="preserve"> в стандарте </w:t>
      </w:r>
      <w:r w:rsidRPr="00E160AC">
        <w:rPr>
          <w:sz w:val="22"/>
          <w:szCs w:val="22"/>
          <w:lang w:val="en-US"/>
        </w:rPr>
        <w:t>CDR</w:t>
      </w:r>
      <w:r w:rsidRPr="00E160AC">
        <w:rPr>
          <w:sz w:val="22"/>
          <w:szCs w:val="22"/>
        </w:rPr>
        <w:t xml:space="preserve"> или </w:t>
      </w:r>
      <w:r w:rsidRPr="00E160AC">
        <w:rPr>
          <w:sz w:val="22"/>
          <w:szCs w:val="22"/>
          <w:lang w:val="en-US"/>
        </w:rPr>
        <w:t>PLN</w:t>
      </w:r>
      <w:r w:rsidRPr="00E160AC">
        <w:rPr>
          <w:sz w:val="22"/>
          <w:szCs w:val="22"/>
        </w:rPr>
        <w:t>.</w:t>
      </w:r>
    </w:p>
    <w:p w:rsidR="00294F8B" w:rsidRDefault="00294F8B" w:rsidP="00F9402A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</w:p>
    <w:p w:rsidR="00294F8B" w:rsidRPr="00E017BF" w:rsidRDefault="00294F8B" w:rsidP="00F9402A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2"/>
          <w:szCs w:val="22"/>
        </w:rPr>
      </w:pPr>
      <w:r w:rsidRPr="00E017BF">
        <w:rPr>
          <w:b/>
          <w:bCs/>
          <w:sz w:val="22"/>
          <w:szCs w:val="22"/>
          <w:lang w:eastAsia="en-US"/>
        </w:rPr>
        <w:t>Документы, регламентирующие выполнение и оформление результатов работ</w:t>
      </w:r>
    </w:p>
    <w:p w:rsidR="00633993" w:rsidRDefault="00633993" w:rsidP="00F9402A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</w:p>
    <w:p w:rsidR="00294F8B" w:rsidRPr="00E160AC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294F8B">
        <w:rPr>
          <w:sz w:val="22"/>
          <w:szCs w:val="22"/>
        </w:rPr>
        <w:t xml:space="preserve">1. Ст.48 </w:t>
      </w:r>
      <w:r w:rsidR="00294F8B" w:rsidRPr="00E160AC">
        <w:rPr>
          <w:sz w:val="22"/>
          <w:szCs w:val="22"/>
        </w:rPr>
        <w:t>Градостроительно</w:t>
      </w:r>
      <w:r w:rsidR="00294F8B">
        <w:rPr>
          <w:sz w:val="22"/>
          <w:szCs w:val="22"/>
        </w:rPr>
        <w:t>го кодекса Российской Федерации;</w:t>
      </w:r>
    </w:p>
    <w:p w:rsidR="00294F8B" w:rsidRPr="00E160AC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294F8B">
        <w:rPr>
          <w:sz w:val="22"/>
          <w:szCs w:val="22"/>
        </w:rPr>
        <w:t xml:space="preserve">2. </w:t>
      </w:r>
      <w:r w:rsidR="00294F8B" w:rsidRPr="00E160AC">
        <w:rPr>
          <w:sz w:val="22"/>
          <w:szCs w:val="22"/>
        </w:rPr>
        <w:t>Постановление Правительства Р</w:t>
      </w:r>
      <w:r w:rsidR="003F0327">
        <w:rPr>
          <w:sz w:val="22"/>
          <w:szCs w:val="22"/>
        </w:rPr>
        <w:t>оссийской Федерации</w:t>
      </w:r>
      <w:r w:rsidR="00294F8B" w:rsidRPr="00E160AC">
        <w:rPr>
          <w:sz w:val="22"/>
          <w:szCs w:val="22"/>
        </w:rPr>
        <w:t xml:space="preserve"> от 16.02.2008</w:t>
      </w:r>
      <w:r w:rsidR="00294F8B">
        <w:rPr>
          <w:sz w:val="22"/>
          <w:szCs w:val="22"/>
        </w:rPr>
        <w:t xml:space="preserve"> </w:t>
      </w:r>
      <w:r w:rsidR="00294F8B" w:rsidRPr="00E160AC">
        <w:rPr>
          <w:sz w:val="22"/>
          <w:szCs w:val="22"/>
        </w:rPr>
        <w:t xml:space="preserve">№ 87 «О составе разделов проектной документации </w:t>
      </w:r>
      <w:r w:rsidR="00294F8B">
        <w:rPr>
          <w:sz w:val="22"/>
          <w:szCs w:val="22"/>
        </w:rPr>
        <w:t>и требованиях к их содержанию»;</w:t>
      </w:r>
    </w:p>
    <w:p w:rsidR="00294F8B" w:rsidRDefault="00E017BF" w:rsidP="00F9402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294F8B">
        <w:rPr>
          <w:sz w:val="22"/>
          <w:szCs w:val="22"/>
        </w:rPr>
        <w:t xml:space="preserve">3. ГОСТ </w:t>
      </w:r>
      <w:proofErr w:type="gramStart"/>
      <w:r w:rsidR="00294F8B">
        <w:rPr>
          <w:sz w:val="22"/>
          <w:szCs w:val="22"/>
        </w:rPr>
        <w:t>Р</w:t>
      </w:r>
      <w:proofErr w:type="gramEnd"/>
      <w:r w:rsidR="00294F8B">
        <w:rPr>
          <w:sz w:val="22"/>
          <w:szCs w:val="22"/>
        </w:rPr>
        <w:t xml:space="preserve"> 21.1101-2009 «Система проектной документации для строительства. Основные требования к проектной и рабочей документации»;</w:t>
      </w:r>
    </w:p>
    <w:p w:rsidR="00E017BF" w:rsidRDefault="00E017BF" w:rsidP="00F9402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</w:t>
      </w:r>
      <w:r w:rsidRPr="00E20387">
        <w:rPr>
          <w:sz w:val="22"/>
          <w:szCs w:val="22"/>
        </w:rPr>
        <w:t xml:space="preserve">ГОСТ 21.508-93 </w:t>
      </w:r>
      <w:r>
        <w:rPr>
          <w:sz w:val="22"/>
          <w:szCs w:val="22"/>
        </w:rPr>
        <w:t xml:space="preserve">«Система проектной документации для строительства. </w:t>
      </w:r>
      <w:r w:rsidRPr="00E20387">
        <w:rPr>
          <w:sz w:val="22"/>
          <w:szCs w:val="22"/>
        </w:rPr>
        <w:t>Правила выполнения рабочей документации генеральных планов предприятий, сооружений и жилищно-гражданских объектов</w:t>
      </w:r>
      <w:r>
        <w:rPr>
          <w:sz w:val="22"/>
          <w:szCs w:val="22"/>
        </w:rPr>
        <w:t>»;</w:t>
      </w:r>
    </w:p>
    <w:p w:rsidR="00E017BF" w:rsidRDefault="00E017BF" w:rsidP="00F9402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</w:t>
      </w:r>
      <w:r w:rsidRPr="00727D73">
        <w:rPr>
          <w:sz w:val="22"/>
          <w:szCs w:val="22"/>
        </w:rPr>
        <w:t xml:space="preserve">ГОСТ </w:t>
      </w:r>
      <w:proofErr w:type="gramStart"/>
      <w:r w:rsidRPr="00727D73">
        <w:rPr>
          <w:sz w:val="22"/>
          <w:szCs w:val="22"/>
        </w:rPr>
        <w:t>Р</w:t>
      </w:r>
      <w:proofErr w:type="gramEnd"/>
      <w:r w:rsidRPr="00727D73">
        <w:rPr>
          <w:sz w:val="22"/>
          <w:szCs w:val="22"/>
        </w:rPr>
        <w:t xml:space="preserve"> 21.1701-97 </w:t>
      </w:r>
      <w:r>
        <w:rPr>
          <w:sz w:val="22"/>
          <w:szCs w:val="22"/>
        </w:rPr>
        <w:t>«Система проектной документации для строительства.</w:t>
      </w:r>
      <w:r w:rsidRPr="00727D73">
        <w:rPr>
          <w:sz w:val="22"/>
          <w:szCs w:val="22"/>
        </w:rPr>
        <w:t xml:space="preserve"> Правила выполнения рабочей документации автомобильных дорог</w:t>
      </w:r>
      <w:r>
        <w:rPr>
          <w:sz w:val="22"/>
          <w:szCs w:val="22"/>
        </w:rPr>
        <w:t>»;</w:t>
      </w:r>
    </w:p>
    <w:p w:rsidR="00E017BF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</w:t>
      </w:r>
      <w:proofErr w:type="spellStart"/>
      <w:r w:rsidRPr="00727D73">
        <w:rPr>
          <w:sz w:val="22"/>
          <w:szCs w:val="22"/>
        </w:rPr>
        <w:t>СНиП</w:t>
      </w:r>
      <w:proofErr w:type="spellEnd"/>
      <w:r w:rsidRPr="00727D73">
        <w:rPr>
          <w:sz w:val="22"/>
          <w:szCs w:val="22"/>
        </w:rPr>
        <w:t xml:space="preserve"> 2.07.01-89* </w:t>
      </w:r>
      <w:r>
        <w:rPr>
          <w:sz w:val="22"/>
          <w:szCs w:val="22"/>
        </w:rPr>
        <w:t>«</w:t>
      </w:r>
      <w:r w:rsidRPr="00727D73">
        <w:rPr>
          <w:sz w:val="22"/>
          <w:szCs w:val="22"/>
        </w:rPr>
        <w:t>Градостроительство. Планировка и застройка городских и сельских поселений</w:t>
      </w:r>
      <w:r>
        <w:rPr>
          <w:sz w:val="22"/>
          <w:szCs w:val="22"/>
        </w:rPr>
        <w:t>»;</w:t>
      </w:r>
    </w:p>
    <w:p w:rsidR="00E017BF" w:rsidRPr="00E160AC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5.7. </w:t>
      </w:r>
      <w:r w:rsidRPr="004D7A3B">
        <w:rPr>
          <w:sz w:val="22"/>
          <w:szCs w:val="22"/>
        </w:rPr>
        <w:t xml:space="preserve">СП 42.13330.2011 </w:t>
      </w:r>
      <w:r>
        <w:rPr>
          <w:sz w:val="22"/>
          <w:szCs w:val="22"/>
        </w:rPr>
        <w:t>«</w:t>
      </w:r>
      <w:r w:rsidRPr="004D7A3B">
        <w:rPr>
          <w:sz w:val="22"/>
          <w:szCs w:val="22"/>
        </w:rPr>
        <w:t xml:space="preserve">Градостроительство. Планировка и застройка городских и сельских поселений. Актуализированная редакция </w:t>
      </w:r>
      <w:proofErr w:type="spellStart"/>
      <w:r w:rsidRPr="004D7A3B">
        <w:rPr>
          <w:sz w:val="22"/>
          <w:szCs w:val="22"/>
        </w:rPr>
        <w:t>СНиП</w:t>
      </w:r>
      <w:proofErr w:type="spellEnd"/>
      <w:r w:rsidRPr="004D7A3B">
        <w:rPr>
          <w:sz w:val="22"/>
          <w:szCs w:val="22"/>
        </w:rPr>
        <w:t xml:space="preserve"> 2.07.01-89*</w:t>
      </w:r>
      <w:r>
        <w:rPr>
          <w:sz w:val="22"/>
          <w:szCs w:val="22"/>
        </w:rPr>
        <w:t>»;</w:t>
      </w:r>
    </w:p>
    <w:p w:rsidR="00E017BF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5.8. </w:t>
      </w:r>
      <w:r w:rsidRPr="00E160AC">
        <w:rPr>
          <w:sz w:val="22"/>
          <w:szCs w:val="22"/>
        </w:rPr>
        <w:t>Решение Пермской г</w:t>
      </w:r>
      <w:r>
        <w:rPr>
          <w:sz w:val="22"/>
          <w:szCs w:val="22"/>
        </w:rPr>
        <w:t xml:space="preserve">ородской Думы от 29.01.2008 № 4 </w:t>
      </w:r>
      <w:r w:rsidRPr="00E160AC">
        <w:rPr>
          <w:sz w:val="22"/>
          <w:szCs w:val="22"/>
        </w:rPr>
        <w:t>«Об утверждении правил благоустройства и содерж</w:t>
      </w:r>
      <w:r>
        <w:rPr>
          <w:sz w:val="22"/>
          <w:szCs w:val="22"/>
        </w:rPr>
        <w:t>ания территории в городе Перми»;</w:t>
      </w:r>
    </w:p>
    <w:p w:rsidR="00E017BF" w:rsidRDefault="00E017BF" w:rsidP="00F9402A">
      <w:pPr>
        <w:ind w:right="46" w:firstLine="709"/>
        <w:jc w:val="both"/>
        <w:rPr>
          <w:sz w:val="22"/>
          <w:szCs w:val="22"/>
        </w:rPr>
      </w:pPr>
      <w:r>
        <w:rPr>
          <w:sz w:val="22"/>
          <w:szCs w:val="22"/>
        </w:rPr>
        <w:t>5.9. Ст. 19 Федерального закона от 13.03.2006 № 38-ФЗ «О рекламе»;</w:t>
      </w:r>
    </w:p>
    <w:p w:rsidR="00E017BF" w:rsidRDefault="00E017BF" w:rsidP="00F9402A">
      <w:pPr>
        <w:ind w:right="46" w:firstLine="709"/>
        <w:jc w:val="both"/>
        <w:rPr>
          <w:sz w:val="22"/>
          <w:szCs w:val="22"/>
        </w:rPr>
      </w:pPr>
      <w:r>
        <w:rPr>
          <w:sz w:val="22"/>
          <w:szCs w:val="22"/>
        </w:rPr>
        <w:t>5.10. Решение Пермской городской Думы от 27.01.2009 № 11 «Об утверждении Положения о порядке установки и эксплуатации рекламных конструкций на территории города Перми»;</w:t>
      </w:r>
    </w:p>
    <w:p w:rsidR="00E017BF" w:rsidRPr="00CB5118" w:rsidRDefault="00E017BF" w:rsidP="00F9402A">
      <w:pPr>
        <w:ind w:right="46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5.11. </w:t>
      </w:r>
      <w:r w:rsidRPr="00CB5118">
        <w:rPr>
          <w:sz w:val="22"/>
          <w:szCs w:val="22"/>
        </w:rPr>
        <w:t>Федеральный закон от 25.06.2002 № 73 «Об объектах культурного наследия (памятниках истории и культуры</w:t>
      </w:r>
      <w:r>
        <w:rPr>
          <w:sz w:val="22"/>
          <w:szCs w:val="22"/>
        </w:rPr>
        <w:t>) народов Российской Федерации»;</w:t>
      </w:r>
    </w:p>
    <w:p w:rsidR="00E017BF" w:rsidRPr="00CB5118" w:rsidRDefault="00E017BF" w:rsidP="00F9402A">
      <w:pPr>
        <w:pStyle w:val="ConsPlusNormal"/>
        <w:ind w:firstLine="709"/>
        <w:jc w:val="both"/>
        <w:outlineLvl w:val="1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5.12. </w:t>
      </w:r>
      <w:r w:rsidRPr="00CB5118">
        <w:rPr>
          <w:rFonts w:ascii="Times New Roman" w:eastAsia="Calibri" w:hAnsi="Times New Roman" w:cs="Times New Roman"/>
          <w:sz w:val="22"/>
          <w:szCs w:val="22"/>
        </w:rPr>
        <w:t>Закона Пермского края от 07.07.2009 № 451-ПК «Об объектах культурног</w:t>
      </w:r>
      <w:r>
        <w:rPr>
          <w:rFonts w:ascii="Times New Roman" w:eastAsia="Calibri" w:hAnsi="Times New Roman" w:cs="Times New Roman"/>
          <w:sz w:val="22"/>
          <w:szCs w:val="22"/>
        </w:rPr>
        <w:t xml:space="preserve">о наследия (памятниках истории </w:t>
      </w:r>
      <w:r w:rsidRPr="00CB5118">
        <w:rPr>
          <w:rFonts w:ascii="Times New Roman" w:eastAsia="Calibri" w:hAnsi="Times New Roman" w:cs="Times New Roman"/>
          <w:sz w:val="22"/>
          <w:szCs w:val="22"/>
        </w:rPr>
        <w:t>и культуры) народов Российской Федерации, расположенны</w:t>
      </w:r>
      <w:r>
        <w:rPr>
          <w:rFonts w:ascii="Times New Roman" w:eastAsia="Calibri" w:hAnsi="Times New Roman" w:cs="Times New Roman"/>
          <w:sz w:val="22"/>
          <w:szCs w:val="22"/>
        </w:rPr>
        <w:t>х на территории Пермского края»;</w:t>
      </w:r>
    </w:p>
    <w:p w:rsidR="00E017BF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5.13. </w:t>
      </w:r>
      <w:r w:rsidRPr="00CB5118">
        <w:rPr>
          <w:sz w:val="22"/>
          <w:szCs w:val="22"/>
        </w:rPr>
        <w:t>Постановлени</w:t>
      </w:r>
      <w:r>
        <w:rPr>
          <w:sz w:val="22"/>
          <w:szCs w:val="22"/>
        </w:rPr>
        <w:t xml:space="preserve">я Правительства Пермского края </w:t>
      </w:r>
      <w:r w:rsidRPr="00CB5118">
        <w:rPr>
          <w:sz w:val="22"/>
          <w:szCs w:val="22"/>
        </w:rPr>
        <w:t xml:space="preserve">от 15.06.2007 № 119-п «Об утверждении </w:t>
      </w:r>
      <w:proofErr w:type="gramStart"/>
      <w:r w:rsidRPr="00CB5118">
        <w:rPr>
          <w:sz w:val="22"/>
          <w:szCs w:val="22"/>
        </w:rPr>
        <w:t>границ зон охраны объектов культурного наследия города</w:t>
      </w:r>
      <w:proofErr w:type="gramEnd"/>
      <w:r w:rsidRPr="00CB5118">
        <w:rPr>
          <w:sz w:val="22"/>
          <w:szCs w:val="22"/>
        </w:rPr>
        <w:t xml:space="preserve"> Перми, режимов использования земель и градостроительных регламентов в грани</w:t>
      </w:r>
      <w:r>
        <w:rPr>
          <w:sz w:val="22"/>
          <w:szCs w:val="22"/>
        </w:rPr>
        <w:t>цах данных зон»;</w:t>
      </w:r>
    </w:p>
    <w:p w:rsidR="00E017BF" w:rsidRDefault="00E017BF" w:rsidP="00F9402A">
      <w:pPr>
        <w:ind w:right="46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5.14. </w:t>
      </w:r>
      <w:r w:rsidRPr="0077403F">
        <w:rPr>
          <w:sz w:val="22"/>
          <w:szCs w:val="22"/>
        </w:rPr>
        <w:t>Федеральн</w:t>
      </w:r>
      <w:r>
        <w:rPr>
          <w:sz w:val="22"/>
          <w:szCs w:val="22"/>
        </w:rPr>
        <w:t>ый</w:t>
      </w:r>
      <w:r w:rsidRPr="0077403F">
        <w:rPr>
          <w:sz w:val="22"/>
          <w:szCs w:val="22"/>
        </w:rPr>
        <w:t xml:space="preserve"> закон от 24.11.</w:t>
      </w:r>
      <w:r>
        <w:rPr>
          <w:sz w:val="22"/>
          <w:szCs w:val="22"/>
        </w:rPr>
        <w:t xml:space="preserve">1995 № 181-ФЗ </w:t>
      </w:r>
      <w:r w:rsidRPr="0077403F">
        <w:rPr>
          <w:sz w:val="22"/>
          <w:szCs w:val="22"/>
        </w:rPr>
        <w:t>«О социальной защите инвалидов в Российской Федерации»</w:t>
      </w:r>
      <w:r>
        <w:rPr>
          <w:sz w:val="22"/>
          <w:szCs w:val="22"/>
        </w:rPr>
        <w:t>;</w:t>
      </w:r>
    </w:p>
    <w:p w:rsidR="00E017BF" w:rsidRDefault="00E017BF" w:rsidP="00F9402A">
      <w:pPr>
        <w:ind w:right="46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5.15. </w:t>
      </w:r>
      <w:r w:rsidRPr="0077403F">
        <w:rPr>
          <w:sz w:val="22"/>
          <w:szCs w:val="22"/>
        </w:rPr>
        <w:t xml:space="preserve">Закон Пермской области от 27.12.2004 № 1957-424 «Об обеспечении беспрепятственного доступа инвалидов и других </w:t>
      </w:r>
      <w:proofErr w:type="spellStart"/>
      <w:r w:rsidRPr="0077403F">
        <w:rPr>
          <w:sz w:val="22"/>
          <w:szCs w:val="22"/>
        </w:rPr>
        <w:t>маломобильных</w:t>
      </w:r>
      <w:proofErr w:type="spellEnd"/>
      <w:r w:rsidRPr="0077403F">
        <w:rPr>
          <w:sz w:val="22"/>
          <w:szCs w:val="22"/>
        </w:rPr>
        <w:t xml:space="preserve"> групп населения к информации, объектам социальной, транспортной и инженерной инфраструктур Пермского края»</w:t>
      </w:r>
      <w:r>
        <w:rPr>
          <w:sz w:val="22"/>
          <w:szCs w:val="22"/>
        </w:rPr>
        <w:t>;</w:t>
      </w:r>
    </w:p>
    <w:p w:rsidR="00E017BF" w:rsidRDefault="00E017BF" w:rsidP="00F9402A">
      <w:pPr>
        <w:ind w:right="46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5.16. </w:t>
      </w:r>
      <w:proofErr w:type="spellStart"/>
      <w:r w:rsidRPr="00A14B27">
        <w:rPr>
          <w:sz w:val="22"/>
          <w:szCs w:val="22"/>
        </w:rPr>
        <w:t>СНиП</w:t>
      </w:r>
      <w:proofErr w:type="spellEnd"/>
      <w:r w:rsidRPr="00A14B27">
        <w:rPr>
          <w:sz w:val="22"/>
          <w:szCs w:val="22"/>
        </w:rPr>
        <w:t xml:space="preserve"> 35-01-2001 </w:t>
      </w:r>
      <w:r>
        <w:rPr>
          <w:sz w:val="22"/>
          <w:szCs w:val="22"/>
        </w:rPr>
        <w:t>«</w:t>
      </w:r>
      <w:r w:rsidRPr="00A14B27">
        <w:rPr>
          <w:sz w:val="22"/>
          <w:szCs w:val="22"/>
        </w:rPr>
        <w:t xml:space="preserve">Доступность зданий и сооружений для </w:t>
      </w:r>
      <w:proofErr w:type="spellStart"/>
      <w:r w:rsidRPr="00A14B27">
        <w:rPr>
          <w:sz w:val="22"/>
          <w:szCs w:val="22"/>
        </w:rPr>
        <w:t>маломобильных</w:t>
      </w:r>
      <w:proofErr w:type="spellEnd"/>
      <w:r w:rsidRPr="00A14B27">
        <w:rPr>
          <w:sz w:val="22"/>
          <w:szCs w:val="22"/>
        </w:rPr>
        <w:t xml:space="preserve"> групп населения</w:t>
      </w:r>
      <w:r>
        <w:rPr>
          <w:sz w:val="22"/>
          <w:szCs w:val="22"/>
        </w:rPr>
        <w:t>»;</w:t>
      </w:r>
    </w:p>
    <w:p w:rsidR="00E017BF" w:rsidRPr="00E160AC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5.17. </w:t>
      </w:r>
      <w:r w:rsidRPr="004D7A3B">
        <w:rPr>
          <w:sz w:val="22"/>
          <w:szCs w:val="22"/>
        </w:rPr>
        <w:t xml:space="preserve">СП 35-105-2002 </w:t>
      </w:r>
      <w:r>
        <w:rPr>
          <w:sz w:val="22"/>
          <w:szCs w:val="22"/>
        </w:rPr>
        <w:t>«</w:t>
      </w:r>
      <w:r w:rsidRPr="004D7A3B">
        <w:rPr>
          <w:sz w:val="22"/>
          <w:szCs w:val="22"/>
        </w:rPr>
        <w:t xml:space="preserve">Реконструкция городской застройки с учетом доступности для инвалидов и других </w:t>
      </w:r>
      <w:proofErr w:type="spellStart"/>
      <w:r w:rsidRPr="004D7A3B">
        <w:rPr>
          <w:sz w:val="22"/>
          <w:szCs w:val="22"/>
        </w:rPr>
        <w:t>маломобильных</w:t>
      </w:r>
      <w:proofErr w:type="spellEnd"/>
      <w:r w:rsidRPr="004D7A3B">
        <w:rPr>
          <w:sz w:val="22"/>
          <w:szCs w:val="22"/>
        </w:rPr>
        <w:t xml:space="preserve"> групп населения</w:t>
      </w:r>
      <w:r>
        <w:rPr>
          <w:sz w:val="22"/>
          <w:szCs w:val="22"/>
        </w:rPr>
        <w:t>»;</w:t>
      </w:r>
    </w:p>
    <w:p w:rsidR="00E017BF" w:rsidRDefault="00E017BF" w:rsidP="00F9402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5.18. Н</w:t>
      </w:r>
      <w:r w:rsidRPr="00E160AC">
        <w:rPr>
          <w:sz w:val="22"/>
          <w:szCs w:val="22"/>
        </w:rPr>
        <w:t>астоящее техническое задание.</w:t>
      </w:r>
    </w:p>
    <w:p w:rsidR="004D41FF" w:rsidRDefault="004D41FF" w:rsidP="00F9402A">
      <w:pPr>
        <w:ind w:firstLine="709"/>
        <w:jc w:val="both"/>
        <w:rPr>
          <w:sz w:val="22"/>
          <w:szCs w:val="22"/>
        </w:rPr>
      </w:pPr>
    </w:p>
    <w:p w:rsidR="004D41FF" w:rsidRPr="004D41FF" w:rsidRDefault="004D41FF" w:rsidP="00F9402A">
      <w:pPr>
        <w:pStyle w:val="a5"/>
        <w:numPr>
          <w:ilvl w:val="0"/>
          <w:numId w:val="11"/>
        </w:numPr>
        <w:spacing w:line="276" w:lineRule="auto"/>
        <w:ind w:firstLine="709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Требования к исполнителю работ</w:t>
      </w:r>
    </w:p>
    <w:p w:rsidR="004D41FF" w:rsidRDefault="004D41FF" w:rsidP="00F9402A">
      <w:pPr>
        <w:ind w:firstLine="709"/>
        <w:jc w:val="both"/>
        <w:rPr>
          <w:sz w:val="22"/>
          <w:szCs w:val="22"/>
        </w:rPr>
      </w:pPr>
    </w:p>
    <w:p w:rsidR="005E3F66" w:rsidRPr="00F72E36" w:rsidRDefault="004D41FF" w:rsidP="00F72E36">
      <w:pPr>
        <w:pStyle w:val="a5"/>
        <w:numPr>
          <w:ilvl w:val="1"/>
          <w:numId w:val="11"/>
        </w:numPr>
        <w:spacing w:line="276" w:lineRule="auto"/>
        <w:ind w:left="0" w:firstLine="709"/>
        <w:jc w:val="both"/>
        <w:rPr>
          <w:color w:val="000000" w:themeColor="text1"/>
          <w:sz w:val="22"/>
          <w:szCs w:val="22"/>
          <w:lang w:eastAsia="en-US"/>
        </w:rPr>
      </w:pPr>
      <w:r w:rsidRPr="00F72E36">
        <w:rPr>
          <w:color w:val="000000" w:themeColor="text1"/>
          <w:sz w:val="22"/>
          <w:szCs w:val="22"/>
          <w:lang w:eastAsia="en-US"/>
        </w:rPr>
        <w:t>Наличие действующ</w:t>
      </w:r>
      <w:r w:rsidR="005E3F66" w:rsidRPr="00F72E36">
        <w:rPr>
          <w:color w:val="000000" w:themeColor="text1"/>
          <w:sz w:val="22"/>
          <w:szCs w:val="22"/>
          <w:lang w:eastAsia="en-US"/>
        </w:rPr>
        <w:t>его свидетельства</w:t>
      </w:r>
      <w:r w:rsidRPr="00F72E36">
        <w:rPr>
          <w:color w:val="000000" w:themeColor="text1"/>
          <w:sz w:val="22"/>
          <w:szCs w:val="22"/>
          <w:lang w:eastAsia="en-US"/>
        </w:rPr>
        <w:t xml:space="preserve"> СРО в области архитектурно-строительного проектирования (проектной деятельности)</w:t>
      </w:r>
      <w:r w:rsidR="00BA7F6F" w:rsidRPr="00F72E36">
        <w:rPr>
          <w:color w:val="000000" w:themeColor="text1"/>
          <w:sz w:val="22"/>
          <w:szCs w:val="22"/>
          <w:lang w:eastAsia="en-US"/>
        </w:rPr>
        <w:t>.</w:t>
      </w:r>
      <w:r w:rsidR="00DA1CCB" w:rsidRPr="00F72E36">
        <w:rPr>
          <w:color w:val="000000" w:themeColor="text1"/>
          <w:sz w:val="22"/>
          <w:szCs w:val="22"/>
          <w:lang w:eastAsia="en-US"/>
        </w:rPr>
        <w:t xml:space="preserve"> </w:t>
      </w:r>
      <w:r w:rsidR="005E3F66" w:rsidRPr="00F72E36">
        <w:rPr>
          <w:color w:val="000000" w:themeColor="text1"/>
          <w:sz w:val="22"/>
          <w:szCs w:val="22"/>
          <w:lang w:eastAsia="en-US"/>
        </w:rPr>
        <w:t>Виды работ, которые должно содержать свидетельство СРО:</w:t>
      </w:r>
    </w:p>
    <w:p w:rsidR="005E3F66" w:rsidRPr="005E3F66" w:rsidRDefault="005E3F66" w:rsidP="005E3F66">
      <w:pPr>
        <w:pStyle w:val="aa"/>
        <w:ind w:firstLine="709"/>
        <w:rPr>
          <w:sz w:val="22"/>
          <w:szCs w:val="22"/>
          <w:lang w:eastAsia="en-US"/>
        </w:rPr>
      </w:pPr>
      <w:r w:rsidRPr="005E3F66">
        <w:rPr>
          <w:sz w:val="22"/>
          <w:szCs w:val="22"/>
          <w:lang w:eastAsia="en-US"/>
        </w:rPr>
        <w:lastRenderedPageBreak/>
        <w:t>Виды работ по подготовке проектной документации:</w:t>
      </w:r>
    </w:p>
    <w:p w:rsidR="00741691" w:rsidRPr="00FA1A8F" w:rsidRDefault="00741691" w:rsidP="00741691">
      <w:pPr>
        <w:pStyle w:val="aa"/>
        <w:ind w:left="567"/>
        <w:rPr>
          <w:lang w:eastAsia="en-US"/>
        </w:rPr>
      </w:pPr>
      <w:r>
        <w:rPr>
          <w:lang w:eastAsia="en-US"/>
        </w:rPr>
        <w:t xml:space="preserve">    </w:t>
      </w:r>
      <w:r w:rsidRPr="00FA1A8F">
        <w:rPr>
          <w:lang w:eastAsia="en-US"/>
        </w:rPr>
        <w:t>1. Работы по подготовке схемы планировочной организации земельного участка:</w:t>
      </w:r>
      <w:r w:rsidRPr="00FA1A8F">
        <w:rPr>
          <w:lang w:eastAsia="en-US"/>
        </w:rPr>
        <w:br/>
      </w:r>
      <w:r>
        <w:rPr>
          <w:lang w:eastAsia="en-US"/>
        </w:rPr>
        <w:t xml:space="preserve">    </w:t>
      </w:r>
      <w:r w:rsidRPr="00FA1A8F">
        <w:rPr>
          <w:lang w:eastAsia="en-US"/>
        </w:rPr>
        <w:t>1.1. Работы по подготовке генерального плана земельного участка</w:t>
      </w:r>
      <w:r w:rsidRPr="00FA1A8F">
        <w:rPr>
          <w:lang w:eastAsia="en-US"/>
        </w:rPr>
        <w:br/>
      </w:r>
      <w:r>
        <w:rPr>
          <w:lang w:eastAsia="en-US"/>
        </w:rPr>
        <w:t xml:space="preserve">    </w:t>
      </w:r>
      <w:r w:rsidRPr="00FA1A8F">
        <w:rPr>
          <w:lang w:eastAsia="en-US"/>
        </w:rPr>
        <w:t>2. Работы по подготовке архитектурных решений</w:t>
      </w:r>
    </w:p>
    <w:p w:rsidR="00741691" w:rsidRPr="00FA1A8F" w:rsidRDefault="00741691" w:rsidP="00741691">
      <w:pPr>
        <w:pStyle w:val="aa"/>
        <w:ind w:left="567"/>
        <w:rPr>
          <w:lang w:eastAsia="en-US"/>
        </w:rPr>
      </w:pPr>
      <w:r>
        <w:rPr>
          <w:lang w:eastAsia="en-US"/>
        </w:rPr>
        <w:t xml:space="preserve">    </w:t>
      </w:r>
      <w:r w:rsidRPr="00FA1A8F">
        <w:rPr>
          <w:lang w:eastAsia="en-US"/>
        </w:rPr>
        <w:t>3. Работы по подготовке конструктивных решений</w:t>
      </w:r>
    </w:p>
    <w:p w:rsidR="00741691" w:rsidRPr="00FA1A8F" w:rsidRDefault="00741691" w:rsidP="00741691">
      <w:pPr>
        <w:pStyle w:val="aa"/>
        <w:ind w:left="567"/>
        <w:rPr>
          <w:lang w:eastAsia="en-US"/>
        </w:rPr>
      </w:pPr>
      <w:r>
        <w:rPr>
          <w:lang w:eastAsia="en-US"/>
        </w:rPr>
        <w:t xml:space="preserve">    </w:t>
      </w:r>
      <w:r w:rsidRPr="00FA1A8F">
        <w:rPr>
          <w:lang w:eastAsia="en-US"/>
        </w:rPr>
        <w:t>9. Работы по подготовке проектов мероприятий по охране окружающей среды</w:t>
      </w:r>
    </w:p>
    <w:p w:rsidR="00741691" w:rsidRPr="00FA1A8F" w:rsidRDefault="00741691" w:rsidP="00741691">
      <w:pPr>
        <w:pStyle w:val="aa"/>
        <w:ind w:left="567"/>
        <w:rPr>
          <w:lang w:eastAsia="en-US"/>
        </w:rPr>
      </w:pPr>
      <w:r>
        <w:rPr>
          <w:lang w:eastAsia="en-US"/>
        </w:rPr>
        <w:t xml:space="preserve">   </w:t>
      </w:r>
      <w:r w:rsidRPr="00FA1A8F">
        <w:rPr>
          <w:lang w:eastAsia="en-US"/>
        </w:rPr>
        <w:t>10. Работы по подготовке проектов мероприятий по обеспечению пожарной безопасности</w:t>
      </w:r>
    </w:p>
    <w:p w:rsidR="00294F8B" w:rsidRPr="004D41FF" w:rsidRDefault="004D41FF" w:rsidP="00F9402A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4D41FF">
        <w:rPr>
          <w:rFonts w:eastAsia="Times New Roman"/>
          <w:color w:val="000000"/>
          <w:sz w:val="22"/>
          <w:szCs w:val="22"/>
        </w:rPr>
        <w:t xml:space="preserve">6.2. Качество работ должно соответствовать ГОСТ ISO 9001-2011 «Системы менеджмента качества. Требования» </w:t>
      </w:r>
      <w:r w:rsidRPr="004D41FF">
        <w:rPr>
          <w:color w:val="000000" w:themeColor="text1"/>
          <w:sz w:val="22"/>
          <w:szCs w:val="22"/>
          <w:lang w:eastAsia="en-US"/>
        </w:rPr>
        <w:t xml:space="preserve">(вступает в силу с 01.01.2013 взамен </w:t>
      </w:r>
      <w:r w:rsidRPr="004D41FF">
        <w:rPr>
          <w:rFonts w:eastAsia="Times New Roman"/>
          <w:color w:val="000000"/>
          <w:sz w:val="22"/>
          <w:szCs w:val="22"/>
        </w:rPr>
        <w:t>ГОСТ </w:t>
      </w:r>
      <w:proofErr w:type="gramStart"/>
      <w:r w:rsidRPr="004D41FF">
        <w:rPr>
          <w:rFonts w:eastAsia="Times New Roman"/>
          <w:color w:val="000000"/>
          <w:sz w:val="22"/>
          <w:szCs w:val="22"/>
        </w:rPr>
        <w:t>Р</w:t>
      </w:r>
      <w:proofErr w:type="gramEnd"/>
      <w:r w:rsidRPr="004D41FF">
        <w:rPr>
          <w:rFonts w:eastAsia="Times New Roman"/>
          <w:color w:val="000000"/>
          <w:sz w:val="22"/>
          <w:szCs w:val="22"/>
        </w:rPr>
        <w:t xml:space="preserve"> ИСО 9001-2008).</w:t>
      </w:r>
    </w:p>
    <w:p w:rsidR="00E032B1" w:rsidRDefault="00E032B1" w:rsidP="00F9402A">
      <w:pPr>
        <w:ind w:firstLine="709"/>
        <w:jc w:val="both"/>
        <w:rPr>
          <w:sz w:val="22"/>
          <w:szCs w:val="22"/>
        </w:rPr>
      </w:pPr>
    </w:p>
    <w:p w:rsidR="00E032B1" w:rsidRDefault="00E032B1" w:rsidP="00E032B1">
      <w:pPr>
        <w:jc w:val="both"/>
        <w:rPr>
          <w:sz w:val="22"/>
          <w:szCs w:val="22"/>
        </w:rPr>
      </w:pPr>
    </w:p>
    <w:p w:rsidR="00E032B1" w:rsidRDefault="00E032B1" w:rsidP="00E032B1">
      <w:pPr>
        <w:jc w:val="both"/>
        <w:rPr>
          <w:sz w:val="22"/>
          <w:szCs w:val="22"/>
        </w:rPr>
      </w:pPr>
      <w:r w:rsidRPr="00AD379E">
        <w:rPr>
          <w:sz w:val="22"/>
          <w:szCs w:val="22"/>
        </w:rPr>
        <w:t>Подготовил</w:t>
      </w:r>
      <w:r>
        <w:rPr>
          <w:sz w:val="22"/>
          <w:szCs w:val="22"/>
        </w:rPr>
        <w:t xml:space="preserve"> консультант отдела</w:t>
      </w:r>
    </w:p>
    <w:p w:rsidR="00E032B1" w:rsidRDefault="00E032B1" w:rsidP="00E032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архитектуры управления архитектуры </w:t>
      </w:r>
    </w:p>
    <w:p w:rsidR="00E032B1" w:rsidRDefault="00E032B1" w:rsidP="00E032B1">
      <w:pPr>
        <w:jc w:val="both"/>
        <w:rPr>
          <w:sz w:val="22"/>
          <w:szCs w:val="22"/>
        </w:rPr>
      </w:pPr>
      <w:r>
        <w:rPr>
          <w:sz w:val="22"/>
          <w:szCs w:val="22"/>
        </w:rPr>
        <w:t>и городского дизайна ДГА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С.А.Рябова</w:t>
      </w:r>
    </w:p>
    <w:p w:rsidR="00E032B1" w:rsidRDefault="00E032B1" w:rsidP="00E032B1">
      <w:pPr>
        <w:jc w:val="both"/>
        <w:rPr>
          <w:sz w:val="22"/>
          <w:szCs w:val="22"/>
        </w:rPr>
      </w:pPr>
    </w:p>
    <w:p w:rsidR="00E032B1" w:rsidRDefault="00E032B1" w:rsidP="00E032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Согласовал начальник отдела </w:t>
      </w:r>
    </w:p>
    <w:p w:rsidR="00E032B1" w:rsidRDefault="00733B4B" w:rsidP="00E032B1">
      <w:pPr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E032B1">
        <w:rPr>
          <w:sz w:val="22"/>
          <w:szCs w:val="22"/>
        </w:rPr>
        <w:t xml:space="preserve">рхитектуры управления архитектуры </w:t>
      </w:r>
    </w:p>
    <w:p w:rsidR="00E032B1" w:rsidRDefault="00E032B1" w:rsidP="00E032B1">
      <w:pPr>
        <w:jc w:val="both"/>
        <w:rPr>
          <w:sz w:val="22"/>
          <w:szCs w:val="22"/>
        </w:rPr>
      </w:pPr>
      <w:r>
        <w:rPr>
          <w:sz w:val="22"/>
          <w:szCs w:val="22"/>
        </w:rPr>
        <w:t>и городского дизайна ДГА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Ю.М.Потеряхина</w:t>
      </w:r>
    </w:p>
    <w:p w:rsidR="00E032B1" w:rsidRDefault="00E032B1" w:rsidP="00E032B1">
      <w:pPr>
        <w:jc w:val="both"/>
        <w:rPr>
          <w:sz w:val="22"/>
          <w:szCs w:val="22"/>
        </w:rPr>
      </w:pPr>
    </w:p>
    <w:p w:rsidR="00E032B1" w:rsidRDefault="00E032B1" w:rsidP="00E032B1">
      <w:pPr>
        <w:jc w:val="both"/>
        <w:rPr>
          <w:sz w:val="22"/>
          <w:szCs w:val="22"/>
        </w:rPr>
      </w:pPr>
      <w:r>
        <w:rPr>
          <w:sz w:val="22"/>
          <w:szCs w:val="22"/>
        </w:rPr>
        <w:t>Согласовал начальник управления</w:t>
      </w:r>
    </w:p>
    <w:p w:rsidR="00F04990" w:rsidRPr="004439FE" w:rsidRDefault="00E032B1" w:rsidP="00443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архитектуры и городского дизайна ДГА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С.А.Карасев</w:t>
      </w:r>
    </w:p>
    <w:sectPr w:rsidR="00F04990" w:rsidRPr="004439FE" w:rsidSect="00F0499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CCB" w:rsidRDefault="00DA1CCB" w:rsidP="00F35836">
      <w:r>
        <w:separator/>
      </w:r>
    </w:p>
  </w:endnote>
  <w:endnote w:type="continuationSeparator" w:id="0">
    <w:p w:rsidR="00DA1CCB" w:rsidRDefault="00DA1CCB" w:rsidP="00F35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05825"/>
      <w:docPartObj>
        <w:docPartGallery w:val="Page Numbers (Bottom of Page)"/>
        <w:docPartUnique/>
      </w:docPartObj>
    </w:sdtPr>
    <w:sdtContent>
      <w:p w:rsidR="00DA1CCB" w:rsidRDefault="002B3CF1">
        <w:pPr>
          <w:pStyle w:val="a8"/>
          <w:jc w:val="right"/>
        </w:pPr>
        <w:fldSimple w:instr=" PAGE   \* MERGEFORMAT ">
          <w:r w:rsidR="00F72E36">
            <w:rPr>
              <w:noProof/>
            </w:rPr>
            <w:t>6</w:t>
          </w:r>
        </w:fldSimple>
      </w:p>
    </w:sdtContent>
  </w:sdt>
  <w:p w:rsidR="00DA1CCB" w:rsidRDefault="00DA1CC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CCB" w:rsidRDefault="00DA1CCB" w:rsidP="00F35836">
      <w:r>
        <w:separator/>
      </w:r>
    </w:p>
  </w:footnote>
  <w:footnote w:type="continuationSeparator" w:id="0">
    <w:p w:rsidR="00DA1CCB" w:rsidRDefault="00DA1CCB" w:rsidP="00F35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B04"/>
    <w:multiLevelType w:val="hybridMultilevel"/>
    <w:tmpl w:val="B55E4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F7925"/>
    <w:multiLevelType w:val="multilevel"/>
    <w:tmpl w:val="1D5EF8AC"/>
    <w:lvl w:ilvl="0">
      <w:start w:val="1"/>
      <w:numFmt w:val="decimal"/>
      <w:lvlText w:val="%1."/>
      <w:lvlJc w:val="left"/>
      <w:pPr>
        <w:ind w:left="461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521"/>
        </w:tabs>
        <w:ind w:left="52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21"/>
        </w:tabs>
        <w:ind w:left="82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1"/>
        </w:tabs>
        <w:ind w:left="118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1"/>
        </w:tabs>
        <w:ind w:left="118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41"/>
        </w:tabs>
        <w:ind w:left="154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41"/>
        </w:tabs>
        <w:ind w:left="154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1"/>
        </w:tabs>
        <w:ind w:left="190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61"/>
        </w:tabs>
        <w:ind w:left="2261" w:hanging="2160"/>
      </w:pPr>
      <w:rPr>
        <w:rFonts w:cs="Times New Roman" w:hint="default"/>
      </w:rPr>
    </w:lvl>
  </w:abstractNum>
  <w:abstractNum w:abstractNumId="2">
    <w:nsid w:val="0C2470D1"/>
    <w:multiLevelType w:val="multilevel"/>
    <w:tmpl w:val="18B07B94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A845CFD"/>
    <w:multiLevelType w:val="multilevel"/>
    <w:tmpl w:val="23AA762A"/>
    <w:lvl w:ilvl="0">
      <w:start w:val="2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4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3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72" w:hanging="1800"/>
      </w:pPr>
      <w:rPr>
        <w:rFonts w:hint="default"/>
      </w:rPr>
    </w:lvl>
  </w:abstractNum>
  <w:abstractNum w:abstractNumId="4">
    <w:nsid w:val="2CE0417C"/>
    <w:multiLevelType w:val="hybridMultilevel"/>
    <w:tmpl w:val="068EBEE6"/>
    <w:lvl w:ilvl="0" w:tplc="1E5C007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17E15"/>
    <w:multiLevelType w:val="multilevel"/>
    <w:tmpl w:val="9E7A46A6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54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440"/>
      </w:pPr>
      <w:rPr>
        <w:rFonts w:hint="default"/>
      </w:rPr>
    </w:lvl>
  </w:abstractNum>
  <w:abstractNum w:abstractNumId="6">
    <w:nsid w:val="37F90FDC"/>
    <w:multiLevelType w:val="multilevel"/>
    <w:tmpl w:val="7F52D93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00" w:hanging="1800"/>
      </w:pPr>
      <w:rPr>
        <w:rFonts w:hint="default"/>
      </w:rPr>
    </w:lvl>
  </w:abstractNum>
  <w:abstractNum w:abstractNumId="7">
    <w:nsid w:val="3A76139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418A053E"/>
    <w:multiLevelType w:val="multilevel"/>
    <w:tmpl w:val="18B07B94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2F560BB"/>
    <w:multiLevelType w:val="multilevel"/>
    <w:tmpl w:val="548290F0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AD50C8B"/>
    <w:multiLevelType w:val="multilevel"/>
    <w:tmpl w:val="8F0AD8FA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5FA2302"/>
    <w:multiLevelType w:val="multilevel"/>
    <w:tmpl w:val="18B07B94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CBF5B77"/>
    <w:multiLevelType w:val="multilevel"/>
    <w:tmpl w:val="6DDABB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08" w:hanging="1800"/>
      </w:pPr>
      <w:rPr>
        <w:rFonts w:hint="default"/>
      </w:rPr>
    </w:lvl>
  </w:abstractNum>
  <w:abstractNum w:abstractNumId="13">
    <w:nsid w:val="5D251B5E"/>
    <w:multiLevelType w:val="multilevel"/>
    <w:tmpl w:val="548290F0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EF93AB0"/>
    <w:multiLevelType w:val="hybridMultilevel"/>
    <w:tmpl w:val="3A3C705C"/>
    <w:lvl w:ilvl="0" w:tplc="9FC8639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462DB"/>
    <w:multiLevelType w:val="hybridMultilevel"/>
    <w:tmpl w:val="48ECDCEC"/>
    <w:lvl w:ilvl="0" w:tplc="2FBE0A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09F015C"/>
    <w:multiLevelType w:val="hybridMultilevel"/>
    <w:tmpl w:val="AC862F9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0D76937"/>
    <w:multiLevelType w:val="multilevel"/>
    <w:tmpl w:val="487C50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C91457C"/>
    <w:multiLevelType w:val="hybridMultilevel"/>
    <w:tmpl w:val="85FEF95A"/>
    <w:lvl w:ilvl="0" w:tplc="3B5ED95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F04375B"/>
    <w:multiLevelType w:val="multilevel"/>
    <w:tmpl w:val="278476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0">
    <w:nsid w:val="71EF3294"/>
    <w:multiLevelType w:val="hybridMultilevel"/>
    <w:tmpl w:val="039A8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A3C1B"/>
    <w:multiLevelType w:val="hybridMultilevel"/>
    <w:tmpl w:val="5A58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9064A5"/>
    <w:multiLevelType w:val="multilevel"/>
    <w:tmpl w:val="18B07B94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5"/>
  </w:num>
  <w:num w:numId="6">
    <w:abstractNumId w:val="0"/>
  </w:num>
  <w:num w:numId="7">
    <w:abstractNumId w:val="20"/>
  </w:num>
  <w:num w:numId="8">
    <w:abstractNumId w:val="19"/>
  </w:num>
  <w:num w:numId="9">
    <w:abstractNumId w:val="1"/>
  </w:num>
  <w:num w:numId="10">
    <w:abstractNumId w:val="12"/>
  </w:num>
  <w:num w:numId="11">
    <w:abstractNumId w:val="9"/>
  </w:num>
  <w:num w:numId="12">
    <w:abstractNumId w:val="22"/>
  </w:num>
  <w:num w:numId="13">
    <w:abstractNumId w:val="2"/>
  </w:num>
  <w:num w:numId="14">
    <w:abstractNumId w:val="8"/>
  </w:num>
  <w:num w:numId="15">
    <w:abstractNumId w:val="11"/>
  </w:num>
  <w:num w:numId="16">
    <w:abstractNumId w:val="5"/>
  </w:num>
  <w:num w:numId="17">
    <w:abstractNumId w:val="3"/>
  </w:num>
  <w:num w:numId="18">
    <w:abstractNumId w:val="6"/>
  </w:num>
  <w:num w:numId="19">
    <w:abstractNumId w:val="17"/>
  </w:num>
  <w:num w:numId="20">
    <w:abstractNumId w:val="4"/>
  </w:num>
  <w:num w:numId="21">
    <w:abstractNumId w:val="10"/>
  </w:num>
  <w:num w:numId="22">
    <w:abstractNumId w:val="14"/>
  </w:num>
  <w:num w:numId="23">
    <w:abstractNumId w:val="13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2B1"/>
    <w:rsid w:val="00000BCD"/>
    <w:rsid w:val="00003211"/>
    <w:rsid w:val="0000344E"/>
    <w:rsid w:val="0000408F"/>
    <w:rsid w:val="00005371"/>
    <w:rsid w:val="0000639A"/>
    <w:rsid w:val="00006B47"/>
    <w:rsid w:val="0001325C"/>
    <w:rsid w:val="000135DC"/>
    <w:rsid w:val="00013B77"/>
    <w:rsid w:val="00015506"/>
    <w:rsid w:val="00017255"/>
    <w:rsid w:val="00017A67"/>
    <w:rsid w:val="00020695"/>
    <w:rsid w:val="000208BC"/>
    <w:rsid w:val="00021EAE"/>
    <w:rsid w:val="00023A9F"/>
    <w:rsid w:val="0002507B"/>
    <w:rsid w:val="0002572A"/>
    <w:rsid w:val="00026F60"/>
    <w:rsid w:val="00032846"/>
    <w:rsid w:val="00034F4B"/>
    <w:rsid w:val="000409E9"/>
    <w:rsid w:val="00041A42"/>
    <w:rsid w:val="00041EB2"/>
    <w:rsid w:val="00042D8A"/>
    <w:rsid w:val="0004371A"/>
    <w:rsid w:val="000443E2"/>
    <w:rsid w:val="000444D2"/>
    <w:rsid w:val="00044690"/>
    <w:rsid w:val="00045B35"/>
    <w:rsid w:val="000477DC"/>
    <w:rsid w:val="00047BC2"/>
    <w:rsid w:val="000509A7"/>
    <w:rsid w:val="00051264"/>
    <w:rsid w:val="00060111"/>
    <w:rsid w:val="00060DAB"/>
    <w:rsid w:val="00064604"/>
    <w:rsid w:val="00064B47"/>
    <w:rsid w:val="0006530A"/>
    <w:rsid w:val="00065447"/>
    <w:rsid w:val="00065D03"/>
    <w:rsid w:val="000668A9"/>
    <w:rsid w:val="00067525"/>
    <w:rsid w:val="000707B2"/>
    <w:rsid w:val="00071572"/>
    <w:rsid w:val="000716F1"/>
    <w:rsid w:val="00071854"/>
    <w:rsid w:val="00071DA6"/>
    <w:rsid w:val="00075F3C"/>
    <w:rsid w:val="00077126"/>
    <w:rsid w:val="00087250"/>
    <w:rsid w:val="00087BB7"/>
    <w:rsid w:val="00087F33"/>
    <w:rsid w:val="0009025A"/>
    <w:rsid w:val="00090E7F"/>
    <w:rsid w:val="00091055"/>
    <w:rsid w:val="000911B1"/>
    <w:rsid w:val="000914E1"/>
    <w:rsid w:val="00091EF5"/>
    <w:rsid w:val="00091F48"/>
    <w:rsid w:val="00093656"/>
    <w:rsid w:val="000966A7"/>
    <w:rsid w:val="00096EBF"/>
    <w:rsid w:val="000A0344"/>
    <w:rsid w:val="000A1E55"/>
    <w:rsid w:val="000A278F"/>
    <w:rsid w:val="000A3035"/>
    <w:rsid w:val="000A4252"/>
    <w:rsid w:val="000A6218"/>
    <w:rsid w:val="000A78DD"/>
    <w:rsid w:val="000B2CC0"/>
    <w:rsid w:val="000B2D9A"/>
    <w:rsid w:val="000B4886"/>
    <w:rsid w:val="000B55A2"/>
    <w:rsid w:val="000B75B9"/>
    <w:rsid w:val="000B7A38"/>
    <w:rsid w:val="000C1BA6"/>
    <w:rsid w:val="000C2D7E"/>
    <w:rsid w:val="000C372C"/>
    <w:rsid w:val="000C3DFF"/>
    <w:rsid w:val="000C4BD6"/>
    <w:rsid w:val="000C4F5D"/>
    <w:rsid w:val="000C5B5C"/>
    <w:rsid w:val="000C5EBC"/>
    <w:rsid w:val="000C6938"/>
    <w:rsid w:val="000D0174"/>
    <w:rsid w:val="000D0CB4"/>
    <w:rsid w:val="000D1018"/>
    <w:rsid w:val="000D147C"/>
    <w:rsid w:val="000D28E4"/>
    <w:rsid w:val="000D3B8F"/>
    <w:rsid w:val="000D4DAE"/>
    <w:rsid w:val="000D657E"/>
    <w:rsid w:val="000D662A"/>
    <w:rsid w:val="000D671A"/>
    <w:rsid w:val="000D7BE5"/>
    <w:rsid w:val="000D7D59"/>
    <w:rsid w:val="000E241F"/>
    <w:rsid w:val="000E4DF0"/>
    <w:rsid w:val="000E6FE5"/>
    <w:rsid w:val="000E792D"/>
    <w:rsid w:val="000E7948"/>
    <w:rsid w:val="000F0D0D"/>
    <w:rsid w:val="000F10C5"/>
    <w:rsid w:val="000F312A"/>
    <w:rsid w:val="000F5F55"/>
    <w:rsid w:val="000F7A28"/>
    <w:rsid w:val="001011B3"/>
    <w:rsid w:val="00102092"/>
    <w:rsid w:val="0010257C"/>
    <w:rsid w:val="001027EA"/>
    <w:rsid w:val="00103498"/>
    <w:rsid w:val="00103628"/>
    <w:rsid w:val="00103707"/>
    <w:rsid w:val="0010396C"/>
    <w:rsid w:val="001051D5"/>
    <w:rsid w:val="00106EFD"/>
    <w:rsid w:val="00110B68"/>
    <w:rsid w:val="00112D41"/>
    <w:rsid w:val="001131A4"/>
    <w:rsid w:val="001131ED"/>
    <w:rsid w:val="00116D26"/>
    <w:rsid w:val="001211DB"/>
    <w:rsid w:val="00122A10"/>
    <w:rsid w:val="00124999"/>
    <w:rsid w:val="00125A67"/>
    <w:rsid w:val="0013118C"/>
    <w:rsid w:val="00135B8A"/>
    <w:rsid w:val="00135C18"/>
    <w:rsid w:val="00136AF5"/>
    <w:rsid w:val="00136BBB"/>
    <w:rsid w:val="00137180"/>
    <w:rsid w:val="001434FA"/>
    <w:rsid w:val="0014518D"/>
    <w:rsid w:val="00145B4F"/>
    <w:rsid w:val="001524EB"/>
    <w:rsid w:val="00152962"/>
    <w:rsid w:val="00153E99"/>
    <w:rsid w:val="00154B00"/>
    <w:rsid w:val="00154BE6"/>
    <w:rsid w:val="00154ED6"/>
    <w:rsid w:val="0015556B"/>
    <w:rsid w:val="001558E5"/>
    <w:rsid w:val="0016029C"/>
    <w:rsid w:val="00160BB9"/>
    <w:rsid w:val="00161A18"/>
    <w:rsid w:val="00162002"/>
    <w:rsid w:val="00163F87"/>
    <w:rsid w:val="00165B15"/>
    <w:rsid w:val="00167907"/>
    <w:rsid w:val="0017258F"/>
    <w:rsid w:val="00174439"/>
    <w:rsid w:val="00174E83"/>
    <w:rsid w:val="00174F98"/>
    <w:rsid w:val="00174FDF"/>
    <w:rsid w:val="001764D2"/>
    <w:rsid w:val="001826C8"/>
    <w:rsid w:val="0018370F"/>
    <w:rsid w:val="00183FC7"/>
    <w:rsid w:val="00185D63"/>
    <w:rsid w:val="001860B6"/>
    <w:rsid w:val="0018661E"/>
    <w:rsid w:val="00187310"/>
    <w:rsid w:val="0019164D"/>
    <w:rsid w:val="00192E58"/>
    <w:rsid w:val="00194C1B"/>
    <w:rsid w:val="00194CF3"/>
    <w:rsid w:val="00196553"/>
    <w:rsid w:val="001965B9"/>
    <w:rsid w:val="001970DD"/>
    <w:rsid w:val="001A04A6"/>
    <w:rsid w:val="001A534F"/>
    <w:rsid w:val="001A64C2"/>
    <w:rsid w:val="001B0BEF"/>
    <w:rsid w:val="001B168F"/>
    <w:rsid w:val="001B1B11"/>
    <w:rsid w:val="001B2B4C"/>
    <w:rsid w:val="001B4456"/>
    <w:rsid w:val="001B4957"/>
    <w:rsid w:val="001B4B6E"/>
    <w:rsid w:val="001B608B"/>
    <w:rsid w:val="001C00B8"/>
    <w:rsid w:val="001C1D75"/>
    <w:rsid w:val="001C1DA4"/>
    <w:rsid w:val="001C30B3"/>
    <w:rsid w:val="001C33AB"/>
    <w:rsid w:val="001C35B3"/>
    <w:rsid w:val="001D1E05"/>
    <w:rsid w:val="001D211E"/>
    <w:rsid w:val="001D28F6"/>
    <w:rsid w:val="001D59B4"/>
    <w:rsid w:val="001D6A0E"/>
    <w:rsid w:val="001E0234"/>
    <w:rsid w:val="001E0490"/>
    <w:rsid w:val="001E1A50"/>
    <w:rsid w:val="001E1A8C"/>
    <w:rsid w:val="001E1DDC"/>
    <w:rsid w:val="001E2A82"/>
    <w:rsid w:val="001E3718"/>
    <w:rsid w:val="001E5971"/>
    <w:rsid w:val="001E59B8"/>
    <w:rsid w:val="001E5AF9"/>
    <w:rsid w:val="001E650A"/>
    <w:rsid w:val="001E67BA"/>
    <w:rsid w:val="001E6CE4"/>
    <w:rsid w:val="001F1382"/>
    <w:rsid w:val="001F1755"/>
    <w:rsid w:val="001F7541"/>
    <w:rsid w:val="00201CB7"/>
    <w:rsid w:val="002029DB"/>
    <w:rsid w:val="002035BD"/>
    <w:rsid w:val="00204A1C"/>
    <w:rsid w:val="002052E8"/>
    <w:rsid w:val="00206B93"/>
    <w:rsid w:val="00207184"/>
    <w:rsid w:val="00207403"/>
    <w:rsid w:val="00207821"/>
    <w:rsid w:val="00210AB0"/>
    <w:rsid w:val="002120C6"/>
    <w:rsid w:val="002124DF"/>
    <w:rsid w:val="00212F47"/>
    <w:rsid w:val="002139A5"/>
    <w:rsid w:val="00221001"/>
    <w:rsid w:val="002214D1"/>
    <w:rsid w:val="00221AF8"/>
    <w:rsid w:val="0022329A"/>
    <w:rsid w:val="00223C56"/>
    <w:rsid w:val="00224148"/>
    <w:rsid w:val="002247D6"/>
    <w:rsid w:val="00225E6F"/>
    <w:rsid w:val="002314E6"/>
    <w:rsid w:val="002317FA"/>
    <w:rsid w:val="00232077"/>
    <w:rsid w:val="00232AEA"/>
    <w:rsid w:val="002404E2"/>
    <w:rsid w:val="00240C55"/>
    <w:rsid w:val="00241FE7"/>
    <w:rsid w:val="002425A8"/>
    <w:rsid w:val="0024283F"/>
    <w:rsid w:val="00244613"/>
    <w:rsid w:val="00244E81"/>
    <w:rsid w:val="00244F59"/>
    <w:rsid w:val="00246508"/>
    <w:rsid w:val="00250517"/>
    <w:rsid w:val="00250C2D"/>
    <w:rsid w:val="002510EC"/>
    <w:rsid w:val="00252282"/>
    <w:rsid w:val="00253143"/>
    <w:rsid w:val="00256100"/>
    <w:rsid w:val="00260A3E"/>
    <w:rsid w:val="002617CB"/>
    <w:rsid w:val="00261AB4"/>
    <w:rsid w:val="00262043"/>
    <w:rsid w:val="00262571"/>
    <w:rsid w:val="00264841"/>
    <w:rsid w:val="0026532C"/>
    <w:rsid w:val="00265335"/>
    <w:rsid w:val="00265FFE"/>
    <w:rsid w:val="00270071"/>
    <w:rsid w:val="002706E0"/>
    <w:rsid w:val="00272370"/>
    <w:rsid w:val="00272618"/>
    <w:rsid w:val="0027336C"/>
    <w:rsid w:val="00273ED0"/>
    <w:rsid w:val="002768EA"/>
    <w:rsid w:val="002808EC"/>
    <w:rsid w:val="00282265"/>
    <w:rsid w:val="002837D6"/>
    <w:rsid w:val="00284185"/>
    <w:rsid w:val="00284B9E"/>
    <w:rsid w:val="00284FDE"/>
    <w:rsid w:val="002850E4"/>
    <w:rsid w:val="00287D17"/>
    <w:rsid w:val="002918E2"/>
    <w:rsid w:val="00291B8B"/>
    <w:rsid w:val="00292C19"/>
    <w:rsid w:val="002932C8"/>
    <w:rsid w:val="00294F8B"/>
    <w:rsid w:val="00295DC6"/>
    <w:rsid w:val="00296246"/>
    <w:rsid w:val="002964D4"/>
    <w:rsid w:val="00297B1A"/>
    <w:rsid w:val="002A095B"/>
    <w:rsid w:val="002A2275"/>
    <w:rsid w:val="002A263B"/>
    <w:rsid w:val="002A7FA5"/>
    <w:rsid w:val="002B02E9"/>
    <w:rsid w:val="002B0909"/>
    <w:rsid w:val="002B0A2B"/>
    <w:rsid w:val="002B3252"/>
    <w:rsid w:val="002B3CF1"/>
    <w:rsid w:val="002B402C"/>
    <w:rsid w:val="002B4475"/>
    <w:rsid w:val="002B5605"/>
    <w:rsid w:val="002C1220"/>
    <w:rsid w:val="002C256F"/>
    <w:rsid w:val="002C280B"/>
    <w:rsid w:val="002C2D9A"/>
    <w:rsid w:val="002C3738"/>
    <w:rsid w:val="002C4512"/>
    <w:rsid w:val="002C749F"/>
    <w:rsid w:val="002C78C5"/>
    <w:rsid w:val="002D031B"/>
    <w:rsid w:val="002D04B6"/>
    <w:rsid w:val="002D1437"/>
    <w:rsid w:val="002D1767"/>
    <w:rsid w:val="002D1858"/>
    <w:rsid w:val="002D479B"/>
    <w:rsid w:val="002D5553"/>
    <w:rsid w:val="002D61E0"/>
    <w:rsid w:val="002D7927"/>
    <w:rsid w:val="002D7F48"/>
    <w:rsid w:val="002E055F"/>
    <w:rsid w:val="002E0D97"/>
    <w:rsid w:val="002E1F7D"/>
    <w:rsid w:val="002E5D0D"/>
    <w:rsid w:val="002E6043"/>
    <w:rsid w:val="002F3649"/>
    <w:rsid w:val="002F3981"/>
    <w:rsid w:val="002F3CCE"/>
    <w:rsid w:val="002F607C"/>
    <w:rsid w:val="002F6F98"/>
    <w:rsid w:val="00302B13"/>
    <w:rsid w:val="00302C1F"/>
    <w:rsid w:val="003040C7"/>
    <w:rsid w:val="003059E9"/>
    <w:rsid w:val="00306074"/>
    <w:rsid w:val="00311817"/>
    <w:rsid w:val="0031214A"/>
    <w:rsid w:val="00312975"/>
    <w:rsid w:val="00314615"/>
    <w:rsid w:val="00314DD6"/>
    <w:rsid w:val="003156CD"/>
    <w:rsid w:val="0031658C"/>
    <w:rsid w:val="0031694C"/>
    <w:rsid w:val="00317CE0"/>
    <w:rsid w:val="00317E4E"/>
    <w:rsid w:val="00322292"/>
    <w:rsid w:val="003222A2"/>
    <w:rsid w:val="0032349F"/>
    <w:rsid w:val="00323A9E"/>
    <w:rsid w:val="003245A4"/>
    <w:rsid w:val="00327F1A"/>
    <w:rsid w:val="003346A6"/>
    <w:rsid w:val="0033477B"/>
    <w:rsid w:val="00340355"/>
    <w:rsid w:val="003435FA"/>
    <w:rsid w:val="003466A8"/>
    <w:rsid w:val="00346EB1"/>
    <w:rsid w:val="00347908"/>
    <w:rsid w:val="003503F6"/>
    <w:rsid w:val="00350F5B"/>
    <w:rsid w:val="00351AEF"/>
    <w:rsid w:val="00354BEF"/>
    <w:rsid w:val="0035575B"/>
    <w:rsid w:val="0035595F"/>
    <w:rsid w:val="003606F8"/>
    <w:rsid w:val="003627B4"/>
    <w:rsid w:val="0036293E"/>
    <w:rsid w:val="00362C4B"/>
    <w:rsid w:val="003647A2"/>
    <w:rsid w:val="00365E0A"/>
    <w:rsid w:val="00367076"/>
    <w:rsid w:val="00367A4F"/>
    <w:rsid w:val="00367B60"/>
    <w:rsid w:val="003734A3"/>
    <w:rsid w:val="00374555"/>
    <w:rsid w:val="00374A47"/>
    <w:rsid w:val="003760C5"/>
    <w:rsid w:val="00381C06"/>
    <w:rsid w:val="0038275B"/>
    <w:rsid w:val="00383AC4"/>
    <w:rsid w:val="0038593D"/>
    <w:rsid w:val="003872CD"/>
    <w:rsid w:val="003902C4"/>
    <w:rsid w:val="00390D8F"/>
    <w:rsid w:val="00390F2F"/>
    <w:rsid w:val="00391225"/>
    <w:rsid w:val="00391773"/>
    <w:rsid w:val="0039243E"/>
    <w:rsid w:val="00392DDD"/>
    <w:rsid w:val="003963C3"/>
    <w:rsid w:val="003A0E60"/>
    <w:rsid w:val="003A2A69"/>
    <w:rsid w:val="003A2BB6"/>
    <w:rsid w:val="003A4172"/>
    <w:rsid w:val="003A5F88"/>
    <w:rsid w:val="003A6CA4"/>
    <w:rsid w:val="003A7052"/>
    <w:rsid w:val="003B03C0"/>
    <w:rsid w:val="003B1622"/>
    <w:rsid w:val="003B2EBF"/>
    <w:rsid w:val="003B304A"/>
    <w:rsid w:val="003B6265"/>
    <w:rsid w:val="003C1151"/>
    <w:rsid w:val="003C230B"/>
    <w:rsid w:val="003C47E6"/>
    <w:rsid w:val="003C5F4D"/>
    <w:rsid w:val="003C6B93"/>
    <w:rsid w:val="003C76F9"/>
    <w:rsid w:val="003D0126"/>
    <w:rsid w:val="003D09C9"/>
    <w:rsid w:val="003D138C"/>
    <w:rsid w:val="003D47F2"/>
    <w:rsid w:val="003D52F0"/>
    <w:rsid w:val="003D592A"/>
    <w:rsid w:val="003D5C4D"/>
    <w:rsid w:val="003D7540"/>
    <w:rsid w:val="003D7743"/>
    <w:rsid w:val="003D77AB"/>
    <w:rsid w:val="003E2AA6"/>
    <w:rsid w:val="003E3E28"/>
    <w:rsid w:val="003E3EAD"/>
    <w:rsid w:val="003F0327"/>
    <w:rsid w:val="003F21F3"/>
    <w:rsid w:val="00400C99"/>
    <w:rsid w:val="00401DBA"/>
    <w:rsid w:val="004023AA"/>
    <w:rsid w:val="00403282"/>
    <w:rsid w:val="00404D44"/>
    <w:rsid w:val="00404F42"/>
    <w:rsid w:val="004053CD"/>
    <w:rsid w:val="004057E7"/>
    <w:rsid w:val="004076B1"/>
    <w:rsid w:val="00410037"/>
    <w:rsid w:val="00413084"/>
    <w:rsid w:val="00414128"/>
    <w:rsid w:val="0041567C"/>
    <w:rsid w:val="00415F23"/>
    <w:rsid w:val="0041673D"/>
    <w:rsid w:val="004171FC"/>
    <w:rsid w:val="004216C8"/>
    <w:rsid w:val="0042256B"/>
    <w:rsid w:val="00424C66"/>
    <w:rsid w:val="00427216"/>
    <w:rsid w:val="0042739E"/>
    <w:rsid w:val="00427B0F"/>
    <w:rsid w:val="00427E9F"/>
    <w:rsid w:val="00433F85"/>
    <w:rsid w:val="004363E8"/>
    <w:rsid w:val="00437984"/>
    <w:rsid w:val="00440B3B"/>
    <w:rsid w:val="00441833"/>
    <w:rsid w:val="00441F20"/>
    <w:rsid w:val="004439FE"/>
    <w:rsid w:val="00443E46"/>
    <w:rsid w:val="00446E02"/>
    <w:rsid w:val="0044739B"/>
    <w:rsid w:val="004505A5"/>
    <w:rsid w:val="00450AB1"/>
    <w:rsid w:val="00451793"/>
    <w:rsid w:val="00453B4F"/>
    <w:rsid w:val="00454BF9"/>
    <w:rsid w:val="004564B3"/>
    <w:rsid w:val="004574DF"/>
    <w:rsid w:val="00457929"/>
    <w:rsid w:val="00457D7E"/>
    <w:rsid w:val="0046136A"/>
    <w:rsid w:val="00461A74"/>
    <w:rsid w:val="0046285A"/>
    <w:rsid w:val="00463BF0"/>
    <w:rsid w:val="00466676"/>
    <w:rsid w:val="00467A57"/>
    <w:rsid w:val="0047001A"/>
    <w:rsid w:val="00470085"/>
    <w:rsid w:val="004705C2"/>
    <w:rsid w:val="00470E2C"/>
    <w:rsid w:val="00472E6E"/>
    <w:rsid w:val="004733A3"/>
    <w:rsid w:val="00473D81"/>
    <w:rsid w:val="004753D2"/>
    <w:rsid w:val="004756BA"/>
    <w:rsid w:val="004768C1"/>
    <w:rsid w:val="0047729D"/>
    <w:rsid w:val="00481DE5"/>
    <w:rsid w:val="004831B0"/>
    <w:rsid w:val="004839BD"/>
    <w:rsid w:val="004858EB"/>
    <w:rsid w:val="00485B0B"/>
    <w:rsid w:val="004923EB"/>
    <w:rsid w:val="004933B4"/>
    <w:rsid w:val="00496089"/>
    <w:rsid w:val="00496F3B"/>
    <w:rsid w:val="00497F8F"/>
    <w:rsid w:val="004A03AF"/>
    <w:rsid w:val="004A29D7"/>
    <w:rsid w:val="004A31A0"/>
    <w:rsid w:val="004A3B8F"/>
    <w:rsid w:val="004A56E7"/>
    <w:rsid w:val="004A6BBB"/>
    <w:rsid w:val="004B2CA5"/>
    <w:rsid w:val="004B4D87"/>
    <w:rsid w:val="004B5DB1"/>
    <w:rsid w:val="004B6DF8"/>
    <w:rsid w:val="004B7484"/>
    <w:rsid w:val="004B796D"/>
    <w:rsid w:val="004C14B5"/>
    <w:rsid w:val="004C3048"/>
    <w:rsid w:val="004C389A"/>
    <w:rsid w:val="004C761B"/>
    <w:rsid w:val="004C7747"/>
    <w:rsid w:val="004D011D"/>
    <w:rsid w:val="004D0205"/>
    <w:rsid w:val="004D0345"/>
    <w:rsid w:val="004D0489"/>
    <w:rsid w:val="004D0BF1"/>
    <w:rsid w:val="004D0E40"/>
    <w:rsid w:val="004D2024"/>
    <w:rsid w:val="004D2B71"/>
    <w:rsid w:val="004D2F6C"/>
    <w:rsid w:val="004D41FF"/>
    <w:rsid w:val="004D5145"/>
    <w:rsid w:val="004D725A"/>
    <w:rsid w:val="004D7531"/>
    <w:rsid w:val="004D7A3B"/>
    <w:rsid w:val="004D7BA3"/>
    <w:rsid w:val="004E3F3A"/>
    <w:rsid w:val="004E4165"/>
    <w:rsid w:val="004E70CE"/>
    <w:rsid w:val="004F1BE8"/>
    <w:rsid w:val="004F2A78"/>
    <w:rsid w:val="004F4E38"/>
    <w:rsid w:val="004F5154"/>
    <w:rsid w:val="004F54F3"/>
    <w:rsid w:val="004F56FA"/>
    <w:rsid w:val="005008B6"/>
    <w:rsid w:val="00500B35"/>
    <w:rsid w:val="0050143B"/>
    <w:rsid w:val="0050155A"/>
    <w:rsid w:val="00501D0F"/>
    <w:rsid w:val="00502C53"/>
    <w:rsid w:val="00504A3B"/>
    <w:rsid w:val="00511EE9"/>
    <w:rsid w:val="005142B0"/>
    <w:rsid w:val="00516033"/>
    <w:rsid w:val="005166DE"/>
    <w:rsid w:val="00516939"/>
    <w:rsid w:val="005171FE"/>
    <w:rsid w:val="00525B58"/>
    <w:rsid w:val="00530222"/>
    <w:rsid w:val="005328FA"/>
    <w:rsid w:val="005349E8"/>
    <w:rsid w:val="005423A0"/>
    <w:rsid w:val="005424F6"/>
    <w:rsid w:val="00543A0F"/>
    <w:rsid w:val="00543C78"/>
    <w:rsid w:val="0054501A"/>
    <w:rsid w:val="005472E5"/>
    <w:rsid w:val="00547477"/>
    <w:rsid w:val="00547AE5"/>
    <w:rsid w:val="00547D5C"/>
    <w:rsid w:val="005507B2"/>
    <w:rsid w:val="00552D31"/>
    <w:rsid w:val="00555AED"/>
    <w:rsid w:val="00556390"/>
    <w:rsid w:val="00556E25"/>
    <w:rsid w:val="00562B71"/>
    <w:rsid w:val="00563AB7"/>
    <w:rsid w:val="00563CE3"/>
    <w:rsid w:val="0056575C"/>
    <w:rsid w:val="00565E55"/>
    <w:rsid w:val="00567FFC"/>
    <w:rsid w:val="00574811"/>
    <w:rsid w:val="00575F46"/>
    <w:rsid w:val="0057607E"/>
    <w:rsid w:val="005806A6"/>
    <w:rsid w:val="00585489"/>
    <w:rsid w:val="00585FA8"/>
    <w:rsid w:val="005873EB"/>
    <w:rsid w:val="00592E4E"/>
    <w:rsid w:val="0059615D"/>
    <w:rsid w:val="00596C07"/>
    <w:rsid w:val="00597DDE"/>
    <w:rsid w:val="005A14C2"/>
    <w:rsid w:val="005A5306"/>
    <w:rsid w:val="005A7219"/>
    <w:rsid w:val="005B0E85"/>
    <w:rsid w:val="005B2C83"/>
    <w:rsid w:val="005B3DA7"/>
    <w:rsid w:val="005B3E9E"/>
    <w:rsid w:val="005B4D03"/>
    <w:rsid w:val="005C63FF"/>
    <w:rsid w:val="005D1A13"/>
    <w:rsid w:val="005D27D1"/>
    <w:rsid w:val="005D6A20"/>
    <w:rsid w:val="005D6AD8"/>
    <w:rsid w:val="005D7B7D"/>
    <w:rsid w:val="005E155C"/>
    <w:rsid w:val="005E1D81"/>
    <w:rsid w:val="005E24F4"/>
    <w:rsid w:val="005E2CF3"/>
    <w:rsid w:val="005E3620"/>
    <w:rsid w:val="005E399C"/>
    <w:rsid w:val="005E3F66"/>
    <w:rsid w:val="005E44A7"/>
    <w:rsid w:val="005E4A91"/>
    <w:rsid w:val="005F1664"/>
    <w:rsid w:val="005F2669"/>
    <w:rsid w:val="005F2C2D"/>
    <w:rsid w:val="005F3E32"/>
    <w:rsid w:val="005F4279"/>
    <w:rsid w:val="005F4FBA"/>
    <w:rsid w:val="00600F6A"/>
    <w:rsid w:val="00601021"/>
    <w:rsid w:val="00602521"/>
    <w:rsid w:val="00602DD9"/>
    <w:rsid w:val="00603504"/>
    <w:rsid w:val="0060716E"/>
    <w:rsid w:val="00607D38"/>
    <w:rsid w:val="006121BB"/>
    <w:rsid w:val="00613087"/>
    <w:rsid w:val="006137FC"/>
    <w:rsid w:val="006139BC"/>
    <w:rsid w:val="00613C2B"/>
    <w:rsid w:val="00614F9E"/>
    <w:rsid w:val="006178D9"/>
    <w:rsid w:val="00621373"/>
    <w:rsid w:val="00624609"/>
    <w:rsid w:val="0062475D"/>
    <w:rsid w:val="00624C9D"/>
    <w:rsid w:val="006268C0"/>
    <w:rsid w:val="00626EA9"/>
    <w:rsid w:val="0063081E"/>
    <w:rsid w:val="00633993"/>
    <w:rsid w:val="00634709"/>
    <w:rsid w:val="00634AC6"/>
    <w:rsid w:val="00635DBA"/>
    <w:rsid w:val="00637147"/>
    <w:rsid w:val="00637F71"/>
    <w:rsid w:val="0064295E"/>
    <w:rsid w:val="00642E35"/>
    <w:rsid w:val="00643F54"/>
    <w:rsid w:val="006443C3"/>
    <w:rsid w:val="00645653"/>
    <w:rsid w:val="00645706"/>
    <w:rsid w:val="00645DE4"/>
    <w:rsid w:val="006461E5"/>
    <w:rsid w:val="0064772B"/>
    <w:rsid w:val="0065039A"/>
    <w:rsid w:val="00651E9F"/>
    <w:rsid w:val="00652317"/>
    <w:rsid w:val="006530FD"/>
    <w:rsid w:val="00653665"/>
    <w:rsid w:val="0065573E"/>
    <w:rsid w:val="006563B2"/>
    <w:rsid w:val="00656751"/>
    <w:rsid w:val="00656A17"/>
    <w:rsid w:val="00660601"/>
    <w:rsid w:val="00660C00"/>
    <w:rsid w:val="00660F45"/>
    <w:rsid w:val="006649EE"/>
    <w:rsid w:val="006679FA"/>
    <w:rsid w:val="006708C6"/>
    <w:rsid w:val="00671598"/>
    <w:rsid w:val="006719D8"/>
    <w:rsid w:val="006723D1"/>
    <w:rsid w:val="0067251E"/>
    <w:rsid w:val="0067366A"/>
    <w:rsid w:val="00673E57"/>
    <w:rsid w:val="0067547B"/>
    <w:rsid w:val="00677491"/>
    <w:rsid w:val="006778E0"/>
    <w:rsid w:val="0068157C"/>
    <w:rsid w:val="006832DE"/>
    <w:rsid w:val="00683A90"/>
    <w:rsid w:val="006849C3"/>
    <w:rsid w:val="00686A21"/>
    <w:rsid w:val="00686D5A"/>
    <w:rsid w:val="006870AD"/>
    <w:rsid w:val="00690E4A"/>
    <w:rsid w:val="00693D16"/>
    <w:rsid w:val="006945B9"/>
    <w:rsid w:val="00695625"/>
    <w:rsid w:val="00697435"/>
    <w:rsid w:val="006A195A"/>
    <w:rsid w:val="006A2073"/>
    <w:rsid w:val="006A237A"/>
    <w:rsid w:val="006A2597"/>
    <w:rsid w:val="006A28D3"/>
    <w:rsid w:val="006A334F"/>
    <w:rsid w:val="006A39FF"/>
    <w:rsid w:val="006A3E81"/>
    <w:rsid w:val="006A51B2"/>
    <w:rsid w:val="006A7C1C"/>
    <w:rsid w:val="006B0B36"/>
    <w:rsid w:val="006B11D4"/>
    <w:rsid w:val="006B1696"/>
    <w:rsid w:val="006B22F5"/>
    <w:rsid w:val="006B3491"/>
    <w:rsid w:val="006B61E9"/>
    <w:rsid w:val="006B624D"/>
    <w:rsid w:val="006B7AFB"/>
    <w:rsid w:val="006C0D9E"/>
    <w:rsid w:val="006C11D4"/>
    <w:rsid w:val="006C2162"/>
    <w:rsid w:val="006C2FA9"/>
    <w:rsid w:val="006C3815"/>
    <w:rsid w:val="006C3AB2"/>
    <w:rsid w:val="006C6BB3"/>
    <w:rsid w:val="006D0C5C"/>
    <w:rsid w:val="006D0E91"/>
    <w:rsid w:val="006D2D36"/>
    <w:rsid w:val="006D351A"/>
    <w:rsid w:val="006D404D"/>
    <w:rsid w:val="006D71F8"/>
    <w:rsid w:val="006E24B0"/>
    <w:rsid w:val="006E2E3A"/>
    <w:rsid w:val="006E4864"/>
    <w:rsid w:val="006E5871"/>
    <w:rsid w:val="006E6AA7"/>
    <w:rsid w:val="006E6B70"/>
    <w:rsid w:val="006E6D17"/>
    <w:rsid w:val="006E6FCD"/>
    <w:rsid w:val="006E722E"/>
    <w:rsid w:val="006E7EE6"/>
    <w:rsid w:val="006F0800"/>
    <w:rsid w:val="006F1E82"/>
    <w:rsid w:val="006F3665"/>
    <w:rsid w:val="006F3753"/>
    <w:rsid w:val="006F375B"/>
    <w:rsid w:val="006F554F"/>
    <w:rsid w:val="006F5D9C"/>
    <w:rsid w:val="006F6060"/>
    <w:rsid w:val="006F6314"/>
    <w:rsid w:val="006F6A5D"/>
    <w:rsid w:val="007002F9"/>
    <w:rsid w:val="00700959"/>
    <w:rsid w:val="00700CEF"/>
    <w:rsid w:val="00700E08"/>
    <w:rsid w:val="00701BF0"/>
    <w:rsid w:val="007023C8"/>
    <w:rsid w:val="00704089"/>
    <w:rsid w:val="00705DFF"/>
    <w:rsid w:val="00707346"/>
    <w:rsid w:val="00710A57"/>
    <w:rsid w:val="00710F9C"/>
    <w:rsid w:val="0071132D"/>
    <w:rsid w:val="007130ED"/>
    <w:rsid w:val="007132E4"/>
    <w:rsid w:val="00715EC7"/>
    <w:rsid w:val="00716A94"/>
    <w:rsid w:val="00717E36"/>
    <w:rsid w:val="007202CE"/>
    <w:rsid w:val="00724EDC"/>
    <w:rsid w:val="00725121"/>
    <w:rsid w:val="00725343"/>
    <w:rsid w:val="00726C7C"/>
    <w:rsid w:val="00727D73"/>
    <w:rsid w:val="00730F97"/>
    <w:rsid w:val="00732419"/>
    <w:rsid w:val="00732458"/>
    <w:rsid w:val="00733B4B"/>
    <w:rsid w:val="00734583"/>
    <w:rsid w:val="007351A6"/>
    <w:rsid w:val="0073645E"/>
    <w:rsid w:val="00736716"/>
    <w:rsid w:val="0073704C"/>
    <w:rsid w:val="0073748F"/>
    <w:rsid w:val="00737716"/>
    <w:rsid w:val="007413A6"/>
    <w:rsid w:val="00741691"/>
    <w:rsid w:val="007429AC"/>
    <w:rsid w:val="00743B4A"/>
    <w:rsid w:val="00743E02"/>
    <w:rsid w:val="00744194"/>
    <w:rsid w:val="0074550A"/>
    <w:rsid w:val="00750E0D"/>
    <w:rsid w:val="007512F8"/>
    <w:rsid w:val="00751A3B"/>
    <w:rsid w:val="0075292B"/>
    <w:rsid w:val="00752BA9"/>
    <w:rsid w:val="00753CE5"/>
    <w:rsid w:val="007549FF"/>
    <w:rsid w:val="00756345"/>
    <w:rsid w:val="0075658D"/>
    <w:rsid w:val="0075686E"/>
    <w:rsid w:val="00760414"/>
    <w:rsid w:val="00761EBB"/>
    <w:rsid w:val="00762D76"/>
    <w:rsid w:val="007642C7"/>
    <w:rsid w:val="00765AC4"/>
    <w:rsid w:val="00765B52"/>
    <w:rsid w:val="0076682C"/>
    <w:rsid w:val="00770C0B"/>
    <w:rsid w:val="00772293"/>
    <w:rsid w:val="00772A1A"/>
    <w:rsid w:val="0077403F"/>
    <w:rsid w:val="007748AF"/>
    <w:rsid w:val="00774E66"/>
    <w:rsid w:val="00776E01"/>
    <w:rsid w:val="007773BB"/>
    <w:rsid w:val="007778C0"/>
    <w:rsid w:val="0078280D"/>
    <w:rsid w:val="00783452"/>
    <w:rsid w:val="0078368E"/>
    <w:rsid w:val="0078412E"/>
    <w:rsid w:val="007841FD"/>
    <w:rsid w:val="00785591"/>
    <w:rsid w:val="00785C5C"/>
    <w:rsid w:val="00785E1B"/>
    <w:rsid w:val="00790083"/>
    <w:rsid w:val="0079043E"/>
    <w:rsid w:val="00790755"/>
    <w:rsid w:val="00791CA0"/>
    <w:rsid w:val="0079235A"/>
    <w:rsid w:val="0079326F"/>
    <w:rsid w:val="0079394E"/>
    <w:rsid w:val="00793FD6"/>
    <w:rsid w:val="007A1FC7"/>
    <w:rsid w:val="007A31B2"/>
    <w:rsid w:val="007A34E5"/>
    <w:rsid w:val="007A3B1A"/>
    <w:rsid w:val="007A45F8"/>
    <w:rsid w:val="007A4BDC"/>
    <w:rsid w:val="007A6678"/>
    <w:rsid w:val="007A6F87"/>
    <w:rsid w:val="007B0B6A"/>
    <w:rsid w:val="007B0E1E"/>
    <w:rsid w:val="007B5359"/>
    <w:rsid w:val="007B79E8"/>
    <w:rsid w:val="007C0214"/>
    <w:rsid w:val="007C181A"/>
    <w:rsid w:val="007C46C6"/>
    <w:rsid w:val="007C527C"/>
    <w:rsid w:val="007C6C9F"/>
    <w:rsid w:val="007C6CAF"/>
    <w:rsid w:val="007C6D7A"/>
    <w:rsid w:val="007C7094"/>
    <w:rsid w:val="007C75E2"/>
    <w:rsid w:val="007D2C74"/>
    <w:rsid w:val="007D2CAB"/>
    <w:rsid w:val="007D39B1"/>
    <w:rsid w:val="007D5059"/>
    <w:rsid w:val="007D5446"/>
    <w:rsid w:val="007D5E8C"/>
    <w:rsid w:val="007E0071"/>
    <w:rsid w:val="007E29C1"/>
    <w:rsid w:val="007E2AEB"/>
    <w:rsid w:val="007E5A4E"/>
    <w:rsid w:val="007F2FD0"/>
    <w:rsid w:val="007F42B8"/>
    <w:rsid w:val="007F65C7"/>
    <w:rsid w:val="0080010D"/>
    <w:rsid w:val="008019FB"/>
    <w:rsid w:val="0080544F"/>
    <w:rsid w:val="00810DBD"/>
    <w:rsid w:val="00814F96"/>
    <w:rsid w:val="0081536F"/>
    <w:rsid w:val="008217CA"/>
    <w:rsid w:val="00821F8D"/>
    <w:rsid w:val="008244F8"/>
    <w:rsid w:val="00825D88"/>
    <w:rsid w:val="00827287"/>
    <w:rsid w:val="00831E19"/>
    <w:rsid w:val="00832D95"/>
    <w:rsid w:val="00832F16"/>
    <w:rsid w:val="0083346B"/>
    <w:rsid w:val="0083464D"/>
    <w:rsid w:val="008350C9"/>
    <w:rsid w:val="00836054"/>
    <w:rsid w:val="00840AC8"/>
    <w:rsid w:val="00841FB2"/>
    <w:rsid w:val="00842594"/>
    <w:rsid w:val="008432A0"/>
    <w:rsid w:val="00845763"/>
    <w:rsid w:val="008517AE"/>
    <w:rsid w:val="008517E4"/>
    <w:rsid w:val="00852B5D"/>
    <w:rsid w:val="008535E2"/>
    <w:rsid w:val="00856394"/>
    <w:rsid w:val="00856FBB"/>
    <w:rsid w:val="008571B5"/>
    <w:rsid w:val="0085748B"/>
    <w:rsid w:val="00860B7B"/>
    <w:rsid w:val="00861879"/>
    <w:rsid w:val="00863712"/>
    <w:rsid w:val="0086538F"/>
    <w:rsid w:val="008676A5"/>
    <w:rsid w:val="00867C5F"/>
    <w:rsid w:val="00873341"/>
    <w:rsid w:val="00873A54"/>
    <w:rsid w:val="00874ED3"/>
    <w:rsid w:val="00875035"/>
    <w:rsid w:val="00877D20"/>
    <w:rsid w:val="00877FD4"/>
    <w:rsid w:val="00880108"/>
    <w:rsid w:val="00881E1B"/>
    <w:rsid w:val="008823F6"/>
    <w:rsid w:val="0088780D"/>
    <w:rsid w:val="00887AE8"/>
    <w:rsid w:val="008902AC"/>
    <w:rsid w:val="008903B9"/>
    <w:rsid w:val="00891928"/>
    <w:rsid w:val="0089211B"/>
    <w:rsid w:val="008924A2"/>
    <w:rsid w:val="00892727"/>
    <w:rsid w:val="00892F64"/>
    <w:rsid w:val="008934B1"/>
    <w:rsid w:val="00893BF2"/>
    <w:rsid w:val="00895900"/>
    <w:rsid w:val="008A1922"/>
    <w:rsid w:val="008A3E3F"/>
    <w:rsid w:val="008A428E"/>
    <w:rsid w:val="008A515A"/>
    <w:rsid w:val="008A568E"/>
    <w:rsid w:val="008A5C9C"/>
    <w:rsid w:val="008B2149"/>
    <w:rsid w:val="008B2C9C"/>
    <w:rsid w:val="008B3A78"/>
    <w:rsid w:val="008B5F1C"/>
    <w:rsid w:val="008B6401"/>
    <w:rsid w:val="008B7AB5"/>
    <w:rsid w:val="008C0FDE"/>
    <w:rsid w:val="008C1873"/>
    <w:rsid w:val="008C342D"/>
    <w:rsid w:val="008C392D"/>
    <w:rsid w:val="008C444C"/>
    <w:rsid w:val="008C5FE6"/>
    <w:rsid w:val="008C6B8D"/>
    <w:rsid w:val="008D3E06"/>
    <w:rsid w:val="008D51A0"/>
    <w:rsid w:val="008E1A69"/>
    <w:rsid w:val="008E1C99"/>
    <w:rsid w:val="008E22FE"/>
    <w:rsid w:val="008E4A37"/>
    <w:rsid w:val="008E5B43"/>
    <w:rsid w:val="008E5BE4"/>
    <w:rsid w:val="008E787E"/>
    <w:rsid w:val="008F0B96"/>
    <w:rsid w:val="008F0C55"/>
    <w:rsid w:val="008F1956"/>
    <w:rsid w:val="008F2FE7"/>
    <w:rsid w:val="008F3F3D"/>
    <w:rsid w:val="008F49D9"/>
    <w:rsid w:val="008F5AA6"/>
    <w:rsid w:val="008F7B6A"/>
    <w:rsid w:val="00900F5B"/>
    <w:rsid w:val="0090772E"/>
    <w:rsid w:val="00911335"/>
    <w:rsid w:val="009126E8"/>
    <w:rsid w:val="00912A58"/>
    <w:rsid w:val="00915A57"/>
    <w:rsid w:val="00915D5C"/>
    <w:rsid w:val="00915F74"/>
    <w:rsid w:val="0091600D"/>
    <w:rsid w:val="00920817"/>
    <w:rsid w:val="0092271C"/>
    <w:rsid w:val="00922B65"/>
    <w:rsid w:val="00923BCD"/>
    <w:rsid w:val="0092578A"/>
    <w:rsid w:val="00932055"/>
    <w:rsid w:val="00932338"/>
    <w:rsid w:val="00937C2B"/>
    <w:rsid w:val="00937FA5"/>
    <w:rsid w:val="00940D5F"/>
    <w:rsid w:val="009414E8"/>
    <w:rsid w:val="00941AC3"/>
    <w:rsid w:val="00941B25"/>
    <w:rsid w:val="00941DAD"/>
    <w:rsid w:val="0094298A"/>
    <w:rsid w:val="009450D9"/>
    <w:rsid w:val="009503C5"/>
    <w:rsid w:val="00952FC3"/>
    <w:rsid w:val="009543F0"/>
    <w:rsid w:val="00957FCD"/>
    <w:rsid w:val="00961405"/>
    <w:rsid w:val="00964359"/>
    <w:rsid w:val="009657AA"/>
    <w:rsid w:val="00965DE2"/>
    <w:rsid w:val="00967F5D"/>
    <w:rsid w:val="009735F5"/>
    <w:rsid w:val="009743E2"/>
    <w:rsid w:val="0097732B"/>
    <w:rsid w:val="00980D5F"/>
    <w:rsid w:val="00983C8A"/>
    <w:rsid w:val="00984F0C"/>
    <w:rsid w:val="00991195"/>
    <w:rsid w:val="00991B7B"/>
    <w:rsid w:val="00992301"/>
    <w:rsid w:val="009923F9"/>
    <w:rsid w:val="00993726"/>
    <w:rsid w:val="009938C7"/>
    <w:rsid w:val="009938DB"/>
    <w:rsid w:val="0099496D"/>
    <w:rsid w:val="00994ABC"/>
    <w:rsid w:val="00994CEB"/>
    <w:rsid w:val="00995691"/>
    <w:rsid w:val="00996432"/>
    <w:rsid w:val="009A0AA4"/>
    <w:rsid w:val="009A17A5"/>
    <w:rsid w:val="009A27BF"/>
    <w:rsid w:val="009A29B3"/>
    <w:rsid w:val="009A3010"/>
    <w:rsid w:val="009A3457"/>
    <w:rsid w:val="009A374F"/>
    <w:rsid w:val="009A3D25"/>
    <w:rsid w:val="009A4C81"/>
    <w:rsid w:val="009A6230"/>
    <w:rsid w:val="009A7A0B"/>
    <w:rsid w:val="009B08AC"/>
    <w:rsid w:val="009B262D"/>
    <w:rsid w:val="009B4AAC"/>
    <w:rsid w:val="009B7255"/>
    <w:rsid w:val="009C05F9"/>
    <w:rsid w:val="009C12B0"/>
    <w:rsid w:val="009C1D9F"/>
    <w:rsid w:val="009C211B"/>
    <w:rsid w:val="009C3F36"/>
    <w:rsid w:val="009C4279"/>
    <w:rsid w:val="009C5B49"/>
    <w:rsid w:val="009C716F"/>
    <w:rsid w:val="009D245A"/>
    <w:rsid w:val="009D307A"/>
    <w:rsid w:val="009D63CA"/>
    <w:rsid w:val="009E1421"/>
    <w:rsid w:val="009E1DB7"/>
    <w:rsid w:val="009E2009"/>
    <w:rsid w:val="009E24F3"/>
    <w:rsid w:val="009E2B16"/>
    <w:rsid w:val="009E2E39"/>
    <w:rsid w:val="009E4946"/>
    <w:rsid w:val="009E5DF3"/>
    <w:rsid w:val="009E62FD"/>
    <w:rsid w:val="009E742D"/>
    <w:rsid w:val="009E75B6"/>
    <w:rsid w:val="009F4030"/>
    <w:rsid w:val="009F497A"/>
    <w:rsid w:val="009F54BF"/>
    <w:rsid w:val="009F6203"/>
    <w:rsid w:val="009F7DAF"/>
    <w:rsid w:val="00A027C5"/>
    <w:rsid w:val="00A03451"/>
    <w:rsid w:val="00A0389B"/>
    <w:rsid w:val="00A043BD"/>
    <w:rsid w:val="00A063FC"/>
    <w:rsid w:val="00A10008"/>
    <w:rsid w:val="00A11436"/>
    <w:rsid w:val="00A1184B"/>
    <w:rsid w:val="00A14262"/>
    <w:rsid w:val="00A14B27"/>
    <w:rsid w:val="00A14BC3"/>
    <w:rsid w:val="00A150C7"/>
    <w:rsid w:val="00A152D1"/>
    <w:rsid w:val="00A16D11"/>
    <w:rsid w:val="00A2060B"/>
    <w:rsid w:val="00A2087B"/>
    <w:rsid w:val="00A24015"/>
    <w:rsid w:val="00A24A86"/>
    <w:rsid w:val="00A24C2C"/>
    <w:rsid w:val="00A251E5"/>
    <w:rsid w:val="00A32100"/>
    <w:rsid w:val="00A325F1"/>
    <w:rsid w:val="00A3312D"/>
    <w:rsid w:val="00A36384"/>
    <w:rsid w:val="00A3674C"/>
    <w:rsid w:val="00A36C48"/>
    <w:rsid w:val="00A469BB"/>
    <w:rsid w:val="00A47528"/>
    <w:rsid w:val="00A47A74"/>
    <w:rsid w:val="00A500D2"/>
    <w:rsid w:val="00A5431C"/>
    <w:rsid w:val="00A546D0"/>
    <w:rsid w:val="00A551F0"/>
    <w:rsid w:val="00A6013B"/>
    <w:rsid w:val="00A605C9"/>
    <w:rsid w:val="00A61D3F"/>
    <w:rsid w:val="00A645A3"/>
    <w:rsid w:val="00A646CE"/>
    <w:rsid w:val="00A65F14"/>
    <w:rsid w:val="00A65FDE"/>
    <w:rsid w:val="00A665EC"/>
    <w:rsid w:val="00A6688B"/>
    <w:rsid w:val="00A678A8"/>
    <w:rsid w:val="00A72E8E"/>
    <w:rsid w:val="00A74200"/>
    <w:rsid w:val="00A74522"/>
    <w:rsid w:val="00A762E9"/>
    <w:rsid w:val="00A77701"/>
    <w:rsid w:val="00A84D1D"/>
    <w:rsid w:val="00A84E61"/>
    <w:rsid w:val="00A91A8B"/>
    <w:rsid w:val="00A94113"/>
    <w:rsid w:val="00AA0E75"/>
    <w:rsid w:val="00AA3558"/>
    <w:rsid w:val="00AA6569"/>
    <w:rsid w:val="00AA7F43"/>
    <w:rsid w:val="00AB04A7"/>
    <w:rsid w:val="00AB1110"/>
    <w:rsid w:val="00AB2D6C"/>
    <w:rsid w:val="00AB4416"/>
    <w:rsid w:val="00AB5E0B"/>
    <w:rsid w:val="00AB62A8"/>
    <w:rsid w:val="00AB790B"/>
    <w:rsid w:val="00AB7C94"/>
    <w:rsid w:val="00AC0BE5"/>
    <w:rsid w:val="00AC28CC"/>
    <w:rsid w:val="00AC5A8C"/>
    <w:rsid w:val="00AC7B69"/>
    <w:rsid w:val="00AD29A2"/>
    <w:rsid w:val="00AD320A"/>
    <w:rsid w:val="00AD3907"/>
    <w:rsid w:val="00AD502E"/>
    <w:rsid w:val="00AD55C7"/>
    <w:rsid w:val="00AE03C5"/>
    <w:rsid w:val="00AE0B71"/>
    <w:rsid w:val="00AE3100"/>
    <w:rsid w:val="00AE4B0A"/>
    <w:rsid w:val="00AE5FE5"/>
    <w:rsid w:val="00AF07E4"/>
    <w:rsid w:val="00AF288C"/>
    <w:rsid w:val="00AF2C41"/>
    <w:rsid w:val="00AF431D"/>
    <w:rsid w:val="00AF485C"/>
    <w:rsid w:val="00AF7287"/>
    <w:rsid w:val="00AF7727"/>
    <w:rsid w:val="00AF79B7"/>
    <w:rsid w:val="00AF7D1B"/>
    <w:rsid w:val="00B00154"/>
    <w:rsid w:val="00B022F8"/>
    <w:rsid w:val="00B02CD7"/>
    <w:rsid w:val="00B07856"/>
    <w:rsid w:val="00B07DBF"/>
    <w:rsid w:val="00B11FA0"/>
    <w:rsid w:val="00B1207B"/>
    <w:rsid w:val="00B124DE"/>
    <w:rsid w:val="00B12A68"/>
    <w:rsid w:val="00B13164"/>
    <w:rsid w:val="00B13BC6"/>
    <w:rsid w:val="00B14232"/>
    <w:rsid w:val="00B1427A"/>
    <w:rsid w:val="00B170AA"/>
    <w:rsid w:val="00B212F4"/>
    <w:rsid w:val="00B24C70"/>
    <w:rsid w:val="00B24E88"/>
    <w:rsid w:val="00B2777F"/>
    <w:rsid w:val="00B330A0"/>
    <w:rsid w:val="00B339ED"/>
    <w:rsid w:val="00B345E9"/>
    <w:rsid w:val="00B3527B"/>
    <w:rsid w:val="00B36118"/>
    <w:rsid w:val="00B36349"/>
    <w:rsid w:val="00B3637C"/>
    <w:rsid w:val="00B40401"/>
    <w:rsid w:val="00B413FE"/>
    <w:rsid w:val="00B44936"/>
    <w:rsid w:val="00B45CA0"/>
    <w:rsid w:val="00B46CC7"/>
    <w:rsid w:val="00B47C6B"/>
    <w:rsid w:val="00B509C6"/>
    <w:rsid w:val="00B545C0"/>
    <w:rsid w:val="00B56D9B"/>
    <w:rsid w:val="00B56DA7"/>
    <w:rsid w:val="00B57D0D"/>
    <w:rsid w:val="00B6055A"/>
    <w:rsid w:val="00B60769"/>
    <w:rsid w:val="00B62FAB"/>
    <w:rsid w:val="00B67D8D"/>
    <w:rsid w:val="00B70306"/>
    <w:rsid w:val="00B71BB3"/>
    <w:rsid w:val="00B744CD"/>
    <w:rsid w:val="00B74A77"/>
    <w:rsid w:val="00B75C7C"/>
    <w:rsid w:val="00B76107"/>
    <w:rsid w:val="00B76A44"/>
    <w:rsid w:val="00B76C49"/>
    <w:rsid w:val="00B775AA"/>
    <w:rsid w:val="00B8242F"/>
    <w:rsid w:val="00B83AC8"/>
    <w:rsid w:val="00B86D94"/>
    <w:rsid w:val="00B86F54"/>
    <w:rsid w:val="00B90839"/>
    <w:rsid w:val="00B93B9F"/>
    <w:rsid w:val="00B9431D"/>
    <w:rsid w:val="00B9480B"/>
    <w:rsid w:val="00B94D85"/>
    <w:rsid w:val="00B94E0F"/>
    <w:rsid w:val="00B968FB"/>
    <w:rsid w:val="00BA06F1"/>
    <w:rsid w:val="00BA11C6"/>
    <w:rsid w:val="00BA1384"/>
    <w:rsid w:val="00BA3DB1"/>
    <w:rsid w:val="00BA4AD4"/>
    <w:rsid w:val="00BA7A26"/>
    <w:rsid w:val="00BA7F6F"/>
    <w:rsid w:val="00BB06DA"/>
    <w:rsid w:val="00BB1B7C"/>
    <w:rsid w:val="00BB387F"/>
    <w:rsid w:val="00BB7F9F"/>
    <w:rsid w:val="00BC14F9"/>
    <w:rsid w:val="00BC2795"/>
    <w:rsid w:val="00BC5217"/>
    <w:rsid w:val="00BC5E6D"/>
    <w:rsid w:val="00BC6B93"/>
    <w:rsid w:val="00BD1BE0"/>
    <w:rsid w:val="00BD381C"/>
    <w:rsid w:val="00BD49D4"/>
    <w:rsid w:val="00BE06D6"/>
    <w:rsid w:val="00BE1005"/>
    <w:rsid w:val="00BE7BEE"/>
    <w:rsid w:val="00BF07C9"/>
    <w:rsid w:val="00BF261C"/>
    <w:rsid w:val="00BF3209"/>
    <w:rsid w:val="00BF3F16"/>
    <w:rsid w:val="00BF4187"/>
    <w:rsid w:val="00BF4F97"/>
    <w:rsid w:val="00BF5598"/>
    <w:rsid w:val="00BF57D8"/>
    <w:rsid w:val="00BF6791"/>
    <w:rsid w:val="00C007CD"/>
    <w:rsid w:val="00C01427"/>
    <w:rsid w:val="00C0213C"/>
    <w:rsid w:val="00C033AE"/>
    <w:rsid w:val="00C11FDA"/>
    <w:rsid w:val="00C12BDE"/>
    <w:rsid w:val="00C14C1F"/>
    <w:rsid w:val="00C14C20"/>
    <w:rsid w:val="00C14CB8"/>
    <w:rsid w:val="00C14E09"/>
    <w:rsid w:val="00C150CC"/>
    <w:rsid w:val="00C179A8"/>
    <w:rsid w:val="00C20D61"/>
    <w:rsid w:val="00C211AA"/>
    <w:rsid w:val="00C2583F"/>
    <w:rsid w:val="00C264DF"/>
    <w:rsid w:val="00C27790"/>
    <w:rsid w:val="00C305AF"/>
    <w:rsid w:val="00C326DC"/>
    <w:rsid w:val="00C36A35"/>
    <w:rsid w:val="00C36A56"/>
    <w:rsid w:val="00C37D5C"/>
    <w:rsid w:val="00C41B1C"/>
    <w:rsid w:val="00C4237F"/>
    <w:rsid w:val="00C42F9A"/>
    <w:rsid w:val="00C43302"/>
    <w:rsid w:val="00C4464F"/>
    <w:rsid w:val="00C44835"/>
    <w:rsid w:val="00C44FEB"/>
    <w:rsid w:val="00C474BC"/>
    <w:rsid w:val="00C47D94"/>
    <w:rsid w:val="00C52921"/>
    <w:rsid w:val="00C52ACF"/>
    <w:rsid w:val="00C53E52"/>
    <w:rsid w:val="00C54A56"/>
    <w:rsid w:val="00C550B3"/>
    <w:rsid w:val="00C5599D"/>
    <w:rsid w:val="00C55E7A"/>
    <w:rsid w:val="00C5744F"/>
    <w:rsid w:val="00C61C6D"/>
    <w:rsid w:val="00C635AB"/>
    <w:rsid w:val="00C64C79"/>
    <w:rsid w:val="00C66383"/>
    <w:rsid w:val="00C668BF"/>
    <w:rsid w:val="00C66A7A"/>
    <w:rsid w:val="00C70A5B"/>
    <w:rsid w:val="00C71A4B"/>
    <w:rsid w:val="00C72267"/>
    <w:rsid w:val="00C7491C"/>
    <w:rsid w:val="00C810AE"/>
    <w:rsid w:val="00C820E9"/>
    <w:rsid w:val="00C83663"/>
    <w:rsid w:val="00C85073"/>
    <w:rsid w:val="00C861E8"/>
    <w:rsid w:val="00C9055A"/>
    <w:rsid w:val="00C9095B"/>
    <w:rsid w:val="00C91D2D"/>
    <w:rsid w:val="00C932AA"/>
    <w:rsid w:val="00C963C0"/>
    <w:rsid w:val="00C97486"/>
    <w:rsid w:val="00C977B0"/>
    <w:rsid w:val="00C978C6"/>
    <w:rsid w:val="00CA031A"/>
    <w:rsid w:val="00CA2058"/>
    <w:rsid w:val="00CA3A56"/>
    <w:rsid w:val="00CA54DF"/>
    <w:rsid w:val="00CA65D2"/>
    <w:rsid w:val="00CA6888"/>
    <w:rsid w:val="00CA6FDB"/>
    <w:rsid w:val="00CB15F6"/>
    <w:rsid w:val="00CB180F"/>
    <w:rsid w:val="00CB253D"/>
    <w:rsid w:val="00CB290B"/>
    <w:rsid w:val="00CB2DC0"/>
    <w:rsid w:val="00CB5118"/>
    <w:rsid w:val="00CB563A"/>
    <w:rsid w:val="00CB56CA"/>
    <w:rsid w:val="00CB5829"/>
    <w:rsid w:val="00CB5992"/>
    <w:rsid w:val="00CB67A8"/>
    <w:rsid w:val="00CB6A5C"/>
    <w:rsid w:val="00CC1BE5"/>
    <w:rsid w:val="00CC3618"/>
    <w:rsid w:val="00CC3CDD"/>
    <w:rsid w:val="00CC4556"/>
    <w:rsid w:val="00CC6EA4"/>
    <w:rsid w:val="00CC7B57"/>
    <w:rsid w:val="00CD26C3"/>
    <w:rsid w:val="00CD2811"/>
    <w:rsid w:val="00CD3693"/>
    <w:rsid w:val="00CD5355"/>
    <w:rsid w:val="00CD5534"/>
    <w:rsid w:val="00CD6AD1"/>
    <w:rsid w:val="00CE0E45"/>
    <w:rsid w:val="00CE1F42"/>
    <w:rsid w:val="00CE2866"/>
    <w:rsid w:val="00CE4781"/>
    <w:rsid w:val="00CE4F3A"/>
    <w:rsid w:val="00CE5B20"/>
    <w:rsid w:val="00CF1F1C"/>
    <w:rsid w:val="00CF2363"/>
    <w:rsid w:val="00CF24A0"/>
    <w:rsid w:val="00CF2CB9"/>
    <w:rsid w:val="00CF3045"/>
    <w:rsid w:val="00CF4BA9"/>
    <w:rsid w:val="00CF51AF"/>
    <w:rsid w:val="00D00983"/>
    <w:rsid w:val="00D01524"/>
    <w:rsid w:val="00D02512"/>
    <w:rsid w:val="00D06278"/>
    <w:rsid w:val="00D06AD2"/>
    <w:rsid w:val="00D06F11"/>
    <w:rsid w:val="00D07BAB"/>
    <w:rsid w:val="00D10013"/>
    <w:rsid w:val="00D11A0B"/>
    <w:rsid w:val="00D11F1B"/>
    <w:rsid w:val="00D121DD"/>
    <w:rsid w:val="00D13256"/>
    <w:rsid w:val="00D13372"/>
    <w:rsid w:val="00D153D6"/>
    <w:rsid w:val="00D153EB"/>
    <w:rsid w:val="00D15982"/>
    <w:rsid w:val="00D17DFC"/>
    <w:rsid w:val="00D20499"/>
    <w:rsid w:val="00D20FD7"/>
    <w:rsid w:val="00D22179"/>
    <w:rsid w:val="00D223F6"/>
    <w:rsid w:val="00D2487B"/>
    <w:rsid w:val="00D2768C"/>
    <w:rsid w:val="00D31726"/>
    <w:rsid w:val="00D3237F"/>
    <w:rsid w:val="00D33058"/>
    <w:rsid w:val="00D358AA"/>
    <w:rsid w:val="00D36598"/>
    <w:rsid w:val="00D36C9C"/>
    <w:rsid w:val="00D4097B"/>
    <w:rsid w:val="00D40F1B"/>
    <w:rsid w:val="00D43579"/>
    <w:rsid w:val="00D43FB5"/>
    <w:rsid w:val="00D4603C"/>
    <w:rsid w:val="00D46750"/>
    <w:rsid w:val="00D46A72"/>
    <w:rsid w:val="00D50CEB"/>
    <w:rsid w:val="00D5115E"/>
    <w:rsid w:val="00D513DF"/>
    <w:rsid w:val="00D51486"/>
    <w:rsid w:val="00D52277"/>
    <w:rsid w:val="00D53156"/>
    <w:rsid w:val="00D53E73"/>
    <w:rsid w:val="00D60993"/>
    <w:rsid w:val="00D629F2"/>
    <w:rsid w:val="00D63A1E"/>
    <w:rsid w:val="00D65122"/>
    <w:rsid w:val="00D65CFD"/>
    <w:rsid w:val="00D661EA"/>
    <w:rsid w:val="00D664B3"/>
    <w:rsid w:val="00D67939"/>
    <w:rsid w:val="00D72167"/>
    <w:rsid w:val="00D72AB2"/>
    <w:rsid w:val="00D72D58"/>
    <w:rsid w:val="00D7334E"/>
    <w:rsid w:val="00D743D6"/>
    <w:rsid w:val="00D750A5"/>
    <w:rsid w:val="00D75317"/>
    <w:rsid w:val="00D758B7"/>
    <w:rsid w:val="00D75C86"/>
    <w:rsid w:val="00D77670"/>
    <w:rsid w:val="00D82D19"/>
    <w:rsid w:val="00D85AD3"/>
    <w:rsid w:val="00D85E9E"/>
    <w:rsid w:val="00D8655C"/>
    <w:rsid w:val="00D8705E"/>
    <w:rsid w:val="00D913E9"/>
    <w:rsid w:val="00D92816"/>
    <w:rsid w:val="00D92E57"/>
    <w:rsid w:val="00D93525"/>
    <w:rsid w:val="00D9470F"/>
    <w:rsid w:val="00D95A99"/>
    <w:rsid w:val="00D962FE"/>
    <w:rsid w:val="00D968B7"/>
    <w:rsid w:val="00D97D3E"/>
    <w:rsid w:val="00DA0726"/>
    <w:rsid w:val="00DA1136"/>
    <w:rsid w:val="00DA1CCB"/>
    <w:rsid w:val="00DA3025"/>
    <w:rsid w:val="00DA3BD6"/>
    <w:rsid w:val="00DA625F"/>
    <w:rsid w:val="00DA7C09"/>
    <w:rsid w:val="00DA7F19"/>
    <w:rsid w:val="00DB0E11"/>
    <w:rsid w:val="00DB3E2B"/>
    <w:rsid w:val="00DB3E9B"/>
    <w:rsid w:val="00DB4D75"/>
    <w:rsid w:val="00DB56EF"/>
    <w:rsid w:val="00DB5FFF"/>
    <w:rsid w:val="00DB6C6D"/>
    <w:rsid w:val="00DB6F7C"/>
    <w:rsid w:val="00DC3021"/>
    <w:rsid w:val="00DD10A9"/>
    <w:rsid w:val="00DD2BCA"/>
    <w:rsid w:val="00DD34DF"/>
    <w:rsid w:val="00DD4A4C"/>
    <w:rsid w:val="00DD4B92"/>
    <w:rsid w:val="00DE0979"/>
    <w:rsid w:val="00DE0AAC"/>
    <w:rsid w:val="00DE0DC4"/>
    <w:rsid w:val="00DE12AC"/>
    <w:rsid w:val="00DE1B71"/>
    <w:rsid w:val="00DE1D50"/>
    <w:rsid w:val="00DE2876"/>
    <w:rsid w:val="00DE3C81"/>
    <w:rsid w:val="00DE48F9"/>
    <w:rsid w:val="00DE4D09"/>
    <w:rsid w:val="00DE704C"/>
    <w:rsid w:val="00DF3545"/>
    <w:rsid w:val="00DF3DE5"/>
    <w:rsid w:val="00DF4749"/>
    <w:rsid w:val="00DF4FF4"/>
    <w:rsid w:val="00DF5EF0"/>
    <w:rsid w:val="00E017BF"/>
    <w:rsid w:val="00E019E6"/>
    <w:rsid w:val="00E032B1"/>
    <w:rsid w:val="00E032BB"/>
    <w:rsid w:val="00E05FD3"/>
    <w:rsid w:val="00E06850"/>
    <w:rsid w:val="00E113AF"/>
    <w:rsid w:val="00E1267E"/>
    <w:rsid w:val="00E139F1"/>
    <w:rsid w:val="00E15E24"/>
    <w:rsid w:val="00E15F35"/>
    <w:rsid w:val="00E17768"/>
    <w:rsid w:val="00E20387"/>
    <w:rsid w:val="00E206E1"/>
    <w:rsid w:val="00E21DA4"/>
    <w:rsid w:val="00E22C44"/>
    <w:rsid w:val="00E22C96"/>
    <w:rsid w:val="00E23947"/>
    <w:rsid w:val="00E239D4"/>
    <w:rsid w:val="00E240D6"/>
    <w:rsid w:val="00E256F3"/>
    <w:rsid w:val="00E27FFC"/>
    <w:rsid w:val="00E312A2"/>
    <w:rsid w:val="00E33C05"/>
    <w:rsid w:val="00E34E33"/>
    <w:rsid w:val="00E356C3"/>
    <w:rsid w:val="00E3776C"/>
    <w:rsid w:val="00E462D5"/>
    <w:rsid w:val="00E46B29"/>
    <w:rsid w:val="00E509A5"/>
    <w:rsid w:val="00E51B64"/>
    <w:rsid w:val="00E52D51"/>
    <w:rsid w:val="00E52F84"/>
    <w:rsid w:val="00E55FF3"/>
    <w:rsid w:val="00E603C3"/>
    <w:rsid w:val="00E60CDE"/>
    <w:rsid w:val="00E619F9"/>
    <w:rsid w:val="00E65173"/>
    <w:rsid w:val="00E65639"/>
    <w:rsid w:val="00E6628A"/>
    <w:rsid w:val="00E6666A"/>
    <w:rsid w:val="00E66E97"/>
    <w:rsid w:val="00E6715B"/>
    <w:rsid w:val="00E6763D"/>
    <w:rsid w:val="00E70050"/>
    <w:rsid w:val="00E71CC7"/>
    <w:rsid w:val="00E72A28"/>
    <w:rsid w:val="00E72C7B"/>
    <w:rsid w:val="00E7362C"/>
    <w:rsid w:val="00E7453E"/>
    <w:rsid w:val="00E74CBB"/>
    <w:rsid w:val="00E75915"/>
    <w:rsid w:val="00E7726E"/>
    <w:rsid w:val="00E77CEF"/>
    <w:rsid w:val="00E77E8D"/>
    <w:rsid w:val="00E81E9F"/>
    <w:rsid w:val="00E81F1F"/>
    <w:rsid w:val="00E82F43"/>
    <w:rsid w:val="00E83482"/>
    <w:rsid w:val="00E84C45"/>
    <w:rsid w:val="00E87195"/>
    <w:rsid w:val="00E91E5C"/>
    <w:rsid w:val="00E92246"/>
    <w:rsid w:val="00E93B22"/>
    <w:rsid w:val="00E94722"/>
    <w:rsid w:val="00E94A4E"/>
    <w:rsid w:val="00E9762B"/>
    <w:rsid w:val="00E9764B"/>
    <w:rsid w:val="00E97B53"/>
    <w:rsid w:val="00EA0578"/>
    <w:rsid w:val="00EA0D07"/>
    <w:rsid w:val="00EA110C"/>
    <w:rsid w:val="00EA22FA"/>
    <w:rsid w:val="00EA2C1B"/>
    <w:rsid w:val="00EA4301"/>
    <w:rsid w:val="00EA436C"/>
    <w:rsid w:val="00EA4C52"/>
    <w:rsid w:val="00EA6211"/>
    <w:rsid w:val="00EA6835"/>
    <w:rsid w:val="00EA7326"/>
    <w:rsid w:val="00EB0CD3"/>
    <w:rsid w:val="00EB1AC8"/>
    <w:rsid w:val="00EB3C19"/>
    <w:rsid w:val="00EB528B"/>
    <w:rsid w:val="00EB6854"/>
    <w:rsid w:val="00EB6EC5"/>
    <w:rsid w:val="00EC1ABA"/>
    <w:rsid w:val="00EC2869"/>
    <w:rsid w:val="00EC2B8F"/>
    <w:rsid w:val="00EC2C24"/>
    <w:rsid w:val="00EC4264"/>
    <w:rsid w:val="00EC68D7"/>
    <w:rsid w:val="00EC7710"/>
    <w:rsid w:val="00EC78E7"/>
    <w:rsid w:val="00ED089D"/>
    <w:rsid w:val="00ED2BC0"/>
    <w:rsid w:val="00ED34AB"/>
    <w:rsid w:val="00ED5E62"/>
    <w:rsid w:val="00ED7A53"/>
    <w:rsid w:val="00EE0554"/>
    <w:rsid w:val="00EE09BE"/>
    <w:rsid w:val="00EE0A4D"/>
    <w:rsid w:val="00EE5330"/>
    <w:rsid w:val="00EE684A"/>
    <w:rsid w:val="00EE6C38"/>
    <w:rsid w:val="00EE7E59"/>
    <w:rsid w:val="00EF189B"/>
    <w:rsid w:val="00EF3D57"/>
    <w:rsid w:val="00EF5421"/>
    <w:rsid w:val="00EF5B6C"/>
    <w:rsid w:val="00EF5D52"/>
    <w:rsid w:val="00EF67D1"/>
    <w:rsid w:val="00EF6C50"/>
    <w:rsid w:val="00EF7034"/>
    <w:rsid w:val="00EF7E43"/>
    <w:rsid w:val="00F00005"/>
    <w:rsid w:val="00F01A1C"/>
    <w:rsid w:val="00F02462"/>
    <w:rsid w:val="00F0300B"/>
    <w:rsid w:val="00F04990"/>
    <w:rsid w:val="00F04FB3"/>
    <w:rsid w:val="00F062AE"/>
    <w:rsid w:val="00F07D38"/>
    <w:rsid w:val="00F10A2B"/>
    <w:rsid w:val="00F20A22"/>
    <w:rsid w:val="00F21603"/>
    <w:rsid w:val="00F22076"/>
    <w:rsid w:val="00F24309"/>
    <w:rsid w:val="00F2695D"/>
    <w:rsid w:val="00F30F03"/>
    <w:rsid w:val="00F33BEE"/>
    <w:rsid w:val="00F347F4"/>
    <w:rsid w:val="00F35795"/>
    <w:rsid w:val="00F35836"/>
    <w:rsid w:val="00F3589A"/>
    <w:rsid w:val="00F36504"/>
    <w:rsid w:val="00F37A9D"/>
    <w:rsid w:val="00F4057D"/>
    <w:rsid w:val="00F40A7E"/>
    <w:rsid w:val="00F41A56"/>
    <w:rsid w:val="00F42C87"/>
    <w:rsid w:val="00F44EB2"/>
    <w:rsid w:val="00F50556"/>
    <w:rsid w:val="00F51933"/>
    <w:rsid w:val="00F54412"/>
    <w:rsid w:val="00F560F3"/>
    <w:rsid w:val="00F56463"/>
    <w:rsid w:val="00F56D0B"/>
    <w:rsid w:val="00F571B4"/>
    <w:rsid w:val="00F60212"/>
    <w:rsid w:val="00F6035B"/>
    <w:rsid w:val="00F61106"/>
    <w:rsid w:val="00F63497"/>
    <w:rsid w:val="00F636E6"/>
    <w:rsid w:val="00F63A57"/>
    <w:rsid w:val="00F64B80"/>
    <w:rsid w:val="00F65825"/>
    <w:rsid w:val="00F6615F"/>
    <w:rsid w:val="00F6632E"/>
    <w:rsid w:val="00F6734A"/>
    <w:rsid w:val="00F70963"/>
    <w:rsid w:val="00F70A77"/>
    <w:rsid w:val="00F72E36"/>
    <w:rsid w:val="00F75BE4"/>
    <w:rsid w:val="00F76DC4"/>
    <w:rsid w:val="00F77CE3"/>
    <w:rsid w:val="00F84685"/>
    <w:rsid w:val="00F8583C"/>
    <w:rsid w:val="00F877F9"/>
    <w:rsid w:val="00F90806"/>
    <w:rsid w:val="00F90A04"/>
    <w:rsid w:val="00F91092"/>
    <w:rsid w:val="00F92EAF"/>
    <w:rsid w:val="00F9402A"/>
    <w:rsid w:val="00F94A39"/>
    <w:rsid w:val="00F95229"/>
    <w:rsid w:val="00F9529F"/>
    <w:rsid w:val="00F959F4"/>
    <w:rsid w:val="00F95BDC"/>
    <w:rsid w:val="00F95C3F"/>
    <w:rsid w:val="00F96F32"/>
    <w:rsid w:val="00FA0F68"/>
    <w:rsid w:val="00FA2469"/>
    <w:rsid w:val="00FA4927"/>
    <w:rsid w:val="00FA4AB7"/>
    <w:rsid w:val="00FA4D1E"/>
    <w:rsid w:val="00FA5400"/>
    <w:rsid w:val="00FB0F02"/>
    <w:rsid w:val="00FB0FC2"/>
    <w:rsid w:val="00FB1E17"/>
    <w:rsid w:val="00FB2CAA"/>
    <w:rsid w:val="00FB389B"/>
    <w:rsid w:val="00FB3928"/>
    <w:rsid w:val="00FB448E"/>
    <w:rsid w:val="00FB4ED1"/>
    <w:rsid w:val="00FB5631"/>
    <w:rsid w:val="00FB7990"/>
    <w:rsid w:val="00FC0301"/>
    <w:rsid w:val="00FC0342"/>
    <w:rsid w:val="00FC11B1"/>
    <w:rsid w:val="00FC38C3"/>
    <w:rsid w:val="00FC4A43"/>
    <w:rsid w:val="00FC6213"/>
    <w:rsid w:val="00FC7732"/>
    <w:rsid w:val="00FC7755"/>
    <w:rsid w:val="00FD24B2"/>
    <w:rsid w:val="00FD270D"/>
    <w:rsid w:val="00FE1B11"/>
    <w:rsid w:val="00FE2366"/>
    <w:rsid w:val="00FE2A20"/>
    <w:rsid w:val="00FE2E95"/>
    <w:rsid w:val="00FE2F4B"/>
    <w:rsid w:val="00FE3AD2"/>
    <w:rsid w:val="00FE3FA4"/>
    <w:rsid w:val="00FE4793"/>
    <w:rsid w:val="00FE6619"/>
    <w:rsid w:val="00FE7F0D"/>
    <w:rsid w:val="00FF0704"/>
    <w:rsid w:val="00FF1C69"/>
    <w:rsid w:val="00FF2AA7"/>
    <w:rsid w:val="00FF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2B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032B1"/>
    <w:pPr>
      <w:spacing w:after="0" w:line="240" w:lineRule="auto"/>
      <w:ind w:firstLine="720"/>
    </w:pPr>
    <w:rPr>
      <w:rFonts w:ascii="Consultant" w:eastAsia="Calibri" w:hAnsi="Consultant" w:cs="Times New Roman"/>
      <w:sz w:val="20"/>
      <w:szCs w:val="20"/>
      <w:lang w:eastAsia="ru-RU"/>
    </w:rPr>
  </w:style>
  <w:style w:type="paragraph" w:customStyle="1" w:styleId="ConsPlusNormal">
    <w:name w:val="ConsPlusNormal"/>
    <w:rsid w:val="00E03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032B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77FD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4">
    <w:name w:val="Strong"/>
    <w:basedOn w:val="a0"/>
    <w:uiPriority w:val="22"/>
    <w:qFormat/>
    <w:rsid w:val="00877FD4"/>
    <w:rPr>
      <w:b/>
      <w:bCs/>
    </w:rPr>
  </w:style>
  <w:style w:type="paragraph" w:styleId="a5">
    <w:name w:val="List Paragraph"/>
    <w:basedOn w:val="a"/>
    <w:uiPriority w:val="99"/>
    <w:qFormat/>
    <w:rsid w:val="00920817"/>
    <w:pPr>
      <w:ind w:left="720"/>
      <w:contextualSpacing/>
    </w:pPr>
  </w:style>
  <w:style w:type="character" w:customStyle="1" w:styleId="apple-converted-space">
    <w:name w:val="apple-converted-space"/>
    <w:basedOn w:val="a0"/>
    <w:rsid w:val="00EE7E59"/>
  </w:style>
  <w:style w:type="paragraph" w:styleId="a6">
    <w:name w:val="header"/>
    <w:basedOn w:val="a"/>
    <w:link w:val="a7"/>
    <w:uiPriority w:val="99"/>
    <w:semiHidden/>
    <w:unhideWhenUsed/>
    <w:rsid w:val="00F358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3583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358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583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5E3F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5441">
                  <w:marLeft w:val="0"/>
                  <w:marRight w:val="0"/>
                  <w:marTop w:val="300"/>
                  <w:marBottom w:val="0"/>
                  <w:divBdr>
                    <w:top w:val="single" w:sz="2" w:space="0" w:color="E7E7FF"/>
                    <w:left w:val="single" w:sz="2" w:space="0" w:color="E7E7FF"/>
                    <w:bottom w:val="single" w:sz="2" w:space="0" w:color="E7E7FF"/>
                    <w:right w:val="single" w:sz="2" w:space="0" w:color="E7E7FF"/>
                  </w:divBdr>
                  <w:divsChild>
                    <w:div w:id="121615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8446">
                          <w:marLeft w:val="0"/>
                          <w:marRight w:val="5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91688-D25B-4137-ADB6-00A5508C7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2916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Ryabova</dc:creator>
  <cp:lastModifiedBy>Kozlova</cp:lastModifiedBy>
  <cp:revision>23</cp:revision>
  <cp:lastPrinted>2013-09-05T10:13:00Z</cp:lastPrinted>
  <dcterms:created xsi:type="dcterms:W3CDTF">2013-08-27T04:01:00Z</dcterms:created>
  <dcterms:modified xsi:type="dcterms:W3CDTF">2013-09-05T10:15:00Z</dcterms:modified>
</cp:coreProperties>
</file>