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12B" w:rsidRPr="00B121D5" w:rsidRDefault="007A512B" w:rsidP="007A512B">
      <w:pPr>
        <w:pStyle w:val="a5"/>
        <w:ind w:left="5664"/>
        <w:rPr>
          <w:rFonts w:ascii="Times New Roman" w:eastAsia="Times New Roman" w:hAnsi="Times New Roman" w:cs="Times New Roman"/>
        </w:rPr>
      </w:pPr>
      <w:r w:rsidRPr="00B121D5">
        <w:rPr>
          <w:rFonts w:ascii="Times New Roman" w:hAnsi="Times New Roman" w:cs="Times New Roman"/>
        </w:rPr>
        <w:t>Приложение № 2</w:t>
      </w:r>
    </w:p>
    <w:p w:rsidR="007A512B" w:rsidRPr="00B121D5" w:rsidRDefault="007A512B" w:rsidP="007A512B">
      <w:pPr>
        <w:pStyle w:val="a5"/>
        <w:ind w:left="4956" w:firstLine="708"/>
        <w:rPr>
          <w:rFonts w:ascii="Times New Roman" w:eastAsia="Times New Roman" w:hAnsi="Times New Roman" w:cs="Times New Roman"/>
        </w:rPr>
      </w:pPr>
      <w:r w:rsidRPr="00B121D5">
        <w:rPr>
          <w:rFonts w:ascii="Times New Roman" w:eastAsia="Times New Roman" w:hAnsi="Times New Roman" w:cs="Times New Roman"/>
        </w:rPr>
        <w:t>к извещению № __________</w:t>
      </w:r>
    </w:p>
    <w:p w:rsidR="007A512B" w:rsidRPr="00B121D5" w:rsidRDefault="007A512B" w:rsidP="007A512B">
      <w:pPr>
        <w:pStyle w:val="a5"/>
        <w:ind w:left="5664"/>
        <w:rPr>
          <w:rFonts w:ascii="Times New Roman" w:eastAsia="Times New Roman" w:hAnsi="Times New Roman" w:cs="Times New Roman"/>
        </w:rPr>
      </w:pPr>
      <w:r w:rsidRPr="00B121D5">
        <w:rPr>
          <w:rFonts w:ascii="Times New Roman" w:eastAsia="Times New Roman" w:hAnsi="Times New Roman" w:cs="Times New Roman"/>
        </w:rPr>
        <w:t>о проведении запроса котировок</w:t>
      </w:r>
    </w:p>
    <w:p w:rsidR="007A512B" w:rsidRPr="00B121D5" w:rsidRDefault="00B121D5" w:rsidP="007A512B">
      <w:pPr>
        <w:pStyle w:val="a5"/>
        <w:ind w:left="4956" w:firstLine="7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 «______» ____________</w:t>
      </w:r>
      <w:r w:rsidR="007A512B" w:rsidRPr="00B121D5">
        <w:rPr>
          <w:rFonts w:ascii="Times New Roman" w:eastAsia="Times New Roman" w:hAnsi="Times New Roman" w:cs="Times New Roman"/>
        </w:rPr>
        <w:t xml:space="preserve">  2013  г</w:t>
      </w:r>
    </w:p>
    <w:p w:rsidR="002C5F32" w:rsidRPr="001A1B8D" w:rsidRDefault="002C5F32" w:rsidP="002C5F32">
      <w:pPr>
        <w:tabs>
          <w:tab w:val="center" w:pos="4677"/>
          <w:tab w:val="left" w:pos="718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2C5F32" w:rsidRPr="002C5F32" w:rsidRDefault="002C5F32" w:rsidP="002C5F32">
      <w:pPr>
        <w:tabs>
          <w:tab w:val="center" w:pos="4677"/>
          <w:tab w:val="left" w:pos="71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5F32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2C5F32" w:rsidRDefault="007B64F4" w:rsidP="002C5F32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предоставление</w:t>
      </w:r>
      <w:r w:rsidR="002C5F32" w:rsidRPr="002C5F32">
        <w:rPr>
          <w:rFonts w:ascii="Times New Roman" w:hAnsi="Times New Roman" w:cs="Times New Roman"/>
          <w:b/>
          <w:sz w:val="24"/>
          <w:szCs w:val="24"/>
        </w:rPr>
        <w:t xml:space="preserve"> автотранспортных услуг</w:t>
      </w:r>
    </w:p>
    <w:p w:rsidR="00B92137" w:rsidRDefault="00B92137" w:rsidP="002C5F32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59" w:type="dxa"/>
        <w:tblInd w:w="-743" w:type="dxa"/>
        <w:tblLayout w:type="fixed"/>
        <w:tblLook w:val="0000"/>
      </w:tblPr>
      <w:tblGrid>
        <w:gridCol w:w="567"/>
        <w:gridCol w:w="1260"/>
        <w:gridCol w:w="2028"/>
        <w:gridCol w:w="1418"/>
        <w:gridCol w:w="1107"/>
        <w:gridCol w:w="1161"/>
        <w:gridCol w:w="1080"/>
        <w:gridCol w:w="1080"/>
        <w:gridCol w:w="958"/>
      </w:tblGrid>
      <w:tr w:rsidR="007A512B" w:rsidRPr="007A512B" w:rsidTr="00D62639">
        <w:trPr>
          <w:trHeight w:val="9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12B" w:rsidRPr="007A512B" w:rsidRDefault="007A512B" w:rsidP="00C12FFD">
            <w:pPr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7A512B" w:rsidRDefault="007A512B" w:rsidP="00C12FFD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Модель и марка а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томобиля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7A512B" w:rsidRDefault="007A512B" w:rsidP="00C12F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ки автотран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портного сре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2B" w:rsidRPr="007A512B" w:rsidRDefault="007A512B" w:rsidP="00C12F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Назнач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ние м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шины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2B" w:rsidRPr="007A512B" w:rsidRDefault="007A512B" w:rsidP="00C12F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чество автом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билей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512B" w:rsidRPr="007A512B" w:rsidRDefault="007A512B" w:rsidP="00C12F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Режим работы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512B" w:rsidRPr="007A512B" w:rsidRDefault="007A512B" w:rsidP="00C12F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чество Маш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но- ч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сов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512B" w:rsidRPr="007A512B" w:rsidRDefault="007A512B" w:rsidP="00C12F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Сто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мость одного часа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512B" w:rsidRPr="007A512B" w:rsidRDefault="007A512B" w:rsidP="00C12F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щая сто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мость</w:t>
            </w:r>
          </w:p>
        </w:tc>
      </w:tr>
      <w:tr w:rsidR="007A512B" w:rsidRPr="007A512B" w:rsidTr="00D62639">
        <w:trPr>
          <w:trHeight w:val="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12B" w:rsidRPr="007A512B" w:rsidRDefault="007A512B" w:rsidP="00C12FFD">
            <w:pPr>
              <w:ind w:firstLine="567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2B" w:rsidRPr="007A512B" w:rsidRDefault="007A512B" w:rsidP="00C12FFD">
            <w:pPr>
              <w:ind w:firstLine="567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2B" w:rsidRPr="007A512B" w:rsidRDefault="007A512B" w:rsidP="00C12FFD">
            <w:pPr>
              <w:ind w:firstLine="567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12B" w:rsidRPr="007A512B" w:rsidRDefault="007A512B" w:rsidP="00C12FFD">
            <w:pPr>
              <w:ind w:firstLine="567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2B" w:rsidRPr="007A512B" w:rsidRDefault="007A512B" w:rsidP="00C12FFD">
            <w:pPr>
              <w:ind w:firstLine="567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2B" w:rsidRPr="007A512B" w:rsidRDefault="007A512B" w:rsidP="00C12FFD">
            <w:pPr>
              <w:ind w:firstLine="567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2B" w:rsidRPr="007A512B" w:rsidRDefault="007A512B" w:rsidP="00C12FFD">
            <w:pPr>
              <w:ind w:firstLine="567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512B" w:rsidRPr="007A512B" w:rsidRDefault="007A512B" w:rsidP="00C12FFD">
            <w:pPr>
              <w:ind w:firstLine="567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512B" w:rsidRPr="007A512B" w:rsidRDefault="007A512B" w:rsidP="00C12FFD">
            <w:pPr>
              <w:ind w:firstLine="567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9</w:t>
            </w:r>
          </w:p>
        </w:tc>
      </w:tr>
      <w:tr w:rsidR="007A512B" w:rsidRPr="007A512B" w:rsidTr="00D62639">
        <w:trPr>
          <w:trHeight w:val="14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12B" w:rsidRPr="007A512B" w:rsidRDefault="007A512B" w:rsidP="00C12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Corolla 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B92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вивалент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Тип кузова – с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>дан.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 Колич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>ество сидячих мест в салоне – 4.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>чество дверей – 4.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 Ремни без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пасности для в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дителя и всех пассажиров – н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>личие.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 Подушка безопасности для водителя и п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реднего пасс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>жира – наличие. К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лиренс – 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>не м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 xml:space="preserve">нее 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160 мм. Год выпуска – не р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>нее 2012</w:t>
            </w:r>
            <w:r w:rsidR="00F92760"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Перевозка (перем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щение) с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трудников учрежд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ния по те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ритории города Перми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Еж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дневно с пон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дельника по пя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ницу с 08:00 по 18:00 (10ч.) за искл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чением </w:t>
            </w:r>
            <w:proofErr w:type="spellStart"/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r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празд</w:t>
            </w:r>
            <w:proofErr w:type="spellEnd"/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92760"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95165A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2B" w:rsidRPr="007A512B" w:rsidTr="00F92760">
        <w:trPr>
          <w:trHeight w:val="2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12B" w:rsidRPr="007A512B" w:rsidRDefault="007A512B" w:rsidP="00C12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Жигули ВАЗ-21074 или эквив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лент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Тип кузова – с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>дан. Количество сидячих мест – 5. К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оличество дв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>рей – 4. С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алон ткане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>вый.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 Нал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92760" w:rsidRPr="00B92137">
              <w:rPr>
                <w:rFonts w:ascii="Times New Roman" w:hAnsi="Times New Roman" w:cs="Times New Roman"/>
                <w:sz w:val="24"/>
                <w:szCs w:val="24"/>
              </w:rPr>
              <w:t>чие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 ремней без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пасности для в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дителя и всех пас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>сажиров. К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>ренс – не м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>нее 175 мм. Г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од выпуска – не р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нее 20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>10 года.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Обслуж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вание в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зовов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Еж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дневно с пон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дельника по пя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ницу с 17:00 до 24:00 (7 часов), Субботу, Воскр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сенье и праз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ничные</w:t>
            </w:r>
            <w:r w:rsidR="00F92760"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 дни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09:00 по 24:00 (15 часов)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95165A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2B" w:rsidRPr="007A512B" w:rsidTr="00D62639">
        <w:trPr>
          <w:trHeight w:val="33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12B" w:rsidRPr="007A512B" w:rsidRDefault="007A512B" w:rsidP="00C12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Жигули ВАЗ-21074 или эквив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лент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Тип кузова – с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>дан. Количество сидячих мест – 5. К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оличество дв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>рей – 4. С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алон ткане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>вый.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 Нал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чие ремней без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пасности для в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дителя и всех пассажиров, кл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ренс 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>не менее – 175 мм. Г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од в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пуска – не ра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>нее 2010</w:t>
            </w:r>
            <w:r w:rsidR="00F92760"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Обслуж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вание в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зовов, транспо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тировка в контейн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рах биол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гического материала поликл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ники № 2 в лаборат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рии города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Еж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дневно с пон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дельника по пя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ницу с 09:00 до 17:00 (8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</w:p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Кроме выхо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ных и праз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ничных</w:t>
            </w:r>
            <w:r w:rsidR="00F92760"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95165A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2B" w:rsidRPr="007A512B" w:rsidTr="00D62639">
        <w:trPr>
          <w:trHeight w:val="3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12B" w:rsidRPr="007A512B" w:rsidRDefault="007A512B" w:rsidP="00C12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Жигули ВАЗ-21074 или эквив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лент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Тип кузова – с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>дан. Количество сидячих мест – 5. К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оличество дв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>рей – 4. С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алон ткане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>вый.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 Нал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92760" w:rsidRPr="00B92137">
              <w:rPr>
                <w:rFonts w:ascii="Times New Roman" w:hAnsi="Times New Roman" w:cs="Times New Roman"/>
                <w:sz w:val="24"/>
                <w:szCs w:val="24"/>
              </w:rPr>
              <w:t>чие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 ремней без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пасности для в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дителя и всех пас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>сажиров. К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лиренс –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 xml:space="preserve"> не м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>нее 175 мм. Г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од выпуска – не р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459A1">
              <w:rPr>
                <w:rFonts w:ascii="Times New Roman" w:hAnsi="Times New Roman" w:cs="Times New Roman"/>
                <w:sz w:val="24"/>
                <w:szCs w:val="24"/>
              </w:rPr>
              <w:t>нее 2010</w:t>
            </w:r>
            <w:r w:rsidR="00F92760"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52323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Обслуж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вание в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зовов, транспо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тировка в контейн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рах биол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гического материала поликл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ники № 3 в лаборат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рии города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Еж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дневно с пон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дельника по су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боту с 09:00 по 17:00 (8</w:t>
            </w:r>
            <w:proofErr w:type="gramEnd"/>
          </w:p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часов)</w:t>
            </w:r>
          </w:p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кроме праз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ничных дней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95165A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2B" w:rsidRPr="007A512B" w:rsidTr="00C12FFD">
        <w:trPr>
          <w:trHeight w:val="371"/>
        </w:trPr>
        <w:tc>
          <w:tcPr>
            <w:tcW w:w="9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12B" w:rsidRPr="007A512B" w:rsidRDefault="007A512B" w:rsidP="00C12FF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12B" w:rsidRPr="007A512B" w:rsidRDefault="007A512B" w:rsidP="00C12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512B" w:rsidRPr="007A512B" w:rsidRDefault="007A512B" w:rsidP="007A512B">
      <w:pPr>
        <w:tabs>
          <w:tab w:val="left" w:pos="3015"/>
        </w:tabs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512B" w:rsidRPr="007A512B" w:rsidRDefault="007A512B" w:rsidP="007A512B">
      <w:pPr>
        <w:numPr>
          <w:ilvl w:val="0"/>
          <w:numId w:val="4"/>
        </w:numPr>
        <w:tabs>
          <w:tab w:val="clear" w:pos="760"/>
          <w:tab w:val="left" w:pos="284"/>
          <w:tab w:val="num" w:pos="851"/>
          <w:tab w:val="center" w:pos="4677"/>
          <w:tab w:val="left" w:pos="718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12B">
        <w:rPr>
          <w:rFonts w:ascii="Times New Roman" w:hAnsi="Times New Roman" w:cs="Times New Roman"/>
          <w:sz w:val="24"/>
          <w:szCs w:val="24"/>
        </w:rPr>
        <w:t>Место предоставления автотранспортных средств – поликлиника № 1  МБУЗ «ГДКП № 6» (ул. Петропавловская, 109).</w:t>
      </w:r>
    </w:p>
    <w:p w:rsidR="007A512B" w:rsidRPr="007A512B" w:rsidRDefault="007A512B" w:rsidP="007A512B">
      <w:pPr>
        <w:tabs>
          <w:tab w:val="left" w:pos="284"/>
          <w:tab w:val="num" w:pos="851"/>
          <w:tab w:val="center" w:pos="4677"/>
          <w:tab w:val="left" w:pos="7185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12B">
        <w:rPr>
          <w:rFonts w:ascii="Times New Roman" w:hAnsi="Times New Roman" w:cs="Times New Roman"/>
          <w:sz w:val="24"/>
          <w:szCs w:val="24"/>
        </w:rPr>
        <w:t>Точная разнарядка на места предоставления автотранспортных средств ко времени начала работы будет даваться победителю запроса котировок после заключения договора.</w:t>
      </w:r>
    </w:p>
    <w:p w:rsidR="007A512B" w:rsidRPr="007A512B" w:rsidRDefault="00B121D5" w:rsidP="007A512B">
      <w:pPr>
        <w:numPr>
          <w:ilvl w:val="0"/>
          <w:numId w:val="4"/>
        </w:numPr>
        <w:tabs>
          <w:tab w:val="clear" w:pos="760"/>
          <w:tab w:val="left" w:pos="284"/>
          <w:tab w:val="num" w:pos="851"/>
          <w:tab w:val="center" w:pos="4677"/>
          <w:tab w:val="left" w:pos="718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 оказания услуг: с 01.10</w:t>
      </w:r>
      <w:r w:rsidR="007A512B" w:rsidRPr="007A512B">
        <w:rPr>
          <w:rFonts w:ascii="Times New Roman" w:hAnsi="Times New Roman" w:cs="Times New Roman"/>
          <w:sz w:val="24"/>
          <w:szCs w:val="24"/>
        </w:rPr>
        <w:t>.2013</w:t>
      </w:r>
      <w:r w:rsidR="00B921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 по 31.12</w:t>
      </w:r>
      <w:r w:rsidR="007A512B" w:rsidRPr="007A512B">
        <w:rPr>
          <w:rFonts w:ascii="Times New Roman" w:hAnsi="Times New Roman" w:cs="Times New Roman"/>
          <w:sz w:val="24"/>
          <w:szCs w:val="24"/>
        </w:rPr>
        <w:t>.2013</w:t>
      </w:r>
      <w:r w:rsidR="00B92137">
        <w:rPr>
          <w:rFonts w:ascii="Times New Roman" w:hAnsi="Times New Roman" w:cs="Times New Roman"/>
          <w:sz w:val="24"/>
          <w:szCs w:val="24"/>
        </w:rPr>
        <w:t xml:space="preserve"> </w:t>
      </w:r>
      <w:r w:rsidR="007A512B" w:rsidRPr="007A512B">
        <w:rPr>
          <w:rFonts w:ascii="Times New Roman" w:hAnsi="Times New Roman" w:cs="Times New Roman"/>
          <w:sz w:val="24"/>
          <w:szCs w:val="24"/>
        </w:rPr>
        <w:t>г. (включительно).</w:t>
      </w:r>
    </w:p>
    <w:p w:rsidR="007A512B" w:rsidRPr="007A512B" w:rsidRDefault="007A512B" w:rsidP="007A512B">
      <w:pPr>
        <w:numPr>
          <w:ilvl w:val="0"/>
          <w:numId w:val="4"/>
        </w:numPr>
        <w:tabs>
          <w:tab w:val="clear" w:pos="760"/>
          <w:tab w:val="left" w:pos="284"/>
          <w:tab w:val="num" w:pos="851"/>
          <w:tab w:val="center" w:pos="4677"/>
          <w:tab w:val="left" w:pos="718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12B">
        <w:rPr>
          <w:rFonts w:ascii="Times New Roman" w:hAnsi="Times New Roman" w:cs="Times New Roman"/>
          <w:sz w:val="24"/>
          <w:szCs w:val="24"/>
        </w:rPr>
        <w:t>Место оказания услуги: территория города  Перми.</w:t>
      </w:r>
    </w:p>
    <w:p w:rsidR="007A512B" w:rsidRDefault="007A512B" w:rsidP="007A512B">
      <w:pPr>
        <w:numPr>
          <w:ilvl w:val="0"/>
          <w:numId w:val="4"/>
        </w:numPr>
        <w:tabs>
          <w:tab w:val="clear" w:pos="760"/>
          <w:tab w:val="left" w:pos="284"/>
          <w:tab w:val="left" w:pos="399"/>
          <w:tab w:val="num" w:pos="851"/>
          <w:tab w:val="center" w:pos="4677"/>
          <w:tab w:val="left" w:pos="718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12B">
        <w:rPr>
          <w:rFonts w:ascii="Times New Roman" w:hAnsi="Times New Roman" w:cs="Times New Roman"/>
          <w:sz w:val="24"/>
          <w:szCs w:val="24"/>
        </w:rPr>
        <w:t>Предоставление технически исправного, чистого изнутри и снаружи автотран</w:t>
      </w:r>
      <w:r w:rsidRPr="007A512B">
        <w:rPr>
          <w:rFonts w:ascii="Times New Roman" w:hAnsi="Times New Roman" w:cs="Times New Roman"/>
          <w:sz w:val="24"/>
          <w:szCs w:val="24"/>
        </w:rPr>
        <w:t>с</w:t>
      </w:r>
      <w:r w:rsidRPr="007A512B">
        <w:rPr>
          <w:rFonts w:ascii="Times New Roman" w:hAnsi="Times New Roman" w:cs="Times New Roman"/>
          <w:sz w:val="24"/>
          <w:szCs w:val="24"/>
        </w:rPr>
        <w:t>портного средства.</w:t>
      </w:r>
      <w:r w:rsidRPr="007A512B">
        <w:rPr>
          <w:rFonts w:ascii="Times New Roman" w:hAnsi="Times New Roman" w:cs="Times New Roman"/>
          <w:sz w:val="24"/>
          <w:szCs w:val="24"/>
        </w:rPr>
        <w:tab/>
      </w:r>
      <w:r w:rsidRPr="007A512B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7A512B" w:rsidRPr="007A512B" w:rsidRDefault="007A512B" w:rsidP="007A512B">
      <w:pPr>
        <w:tabs>
          <w:tab w:val="left" w:pos="284"/>
          <w:tab w:val="left" w:pos="399"/>
          <w:tab w:val="num" w:pos="851"/>
          <w:tab w:val="center" w:pos="4677"/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7A512B">
        <w:rPr>
          <w:rFonts w:ascii="Times New Roman" w:hAnsi="Times New Roman" w:cs="Times New Roman"/>
          <w:sz w:val="24"/>
          <w:szCs w:val="24"/>
        </w:rPr>
        <w:t>5. Услуги должны оказываться с использованием шин, соответствующих сезонным и дорожным условиям:</w:t>
      </w:r>
      <w:r w:rsidRPr="007A512B">
        <w:rPr>
          <w:rFonts w:ascii="Times New Roman" w:hAnsi="Times New Roman" w:cs="Times New Roman"/>
          <w:sz w:val="24"/>
          <w:szCs w:val="24"/>
        </w:rPr>
        <w:tab/>
      </w:r>
    </w:p>
    <w:p w:rsidR="007A512B" w:rsidRPr="007A512B" w:rsidRDefault="007A512B" w:rsidP="007A512B">
      <w:pPr>
        <w:numPr>
          <w:ilvl w:val="0"/>
          <w:numId w:val="3"/>
        </w:numPr>
        <w:tabs>
          <w:tab w:val="left" w:pos="257"/>
          <w:tab w:val="left" w:pos="284"/>
          <w:tab w:val="num" w:pos="851"/>
          <w:tab w:val="center" w:pos="1260"/>
          <w:tab w:val="left" w:pos="718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12B">
        <w:rPr>
          <w:rFonts w:ascii="Times New Roman" w:hAnsi="Times New Roman" w:cs="Times New Roman"/>
          <w:sz w:val="24"/>
          <w:szCs w:val="24"/>
        </w:rPr>
        <w:lastRenderedPageBreak/>
        <w:t>для лет</w:t>
      </w:r>
      <w:r w:rsidR="00833EBA">
        <w:rPr>
          <w:rFonts w:ascii="Times New Roman" w:hAnsi="Times New Roman" w:cs="Times New Roman"/>
          <w:sz w:val="24"/>
          <w:szCs w:val="24"/>
        </w:rPr>
        <w:t xml:space="preserve">него периода – </w:t>
      </w:r>
      <w:proofErr w:type="spellStart"/>
      <w:r w:rsidR="00833EBA">
        <w:rPr>
          <w:rFonts w:ascii="Times New Roman" w:hAnsi="Times New Roman" w:cs="Times New Roman"/>
          <w:sz w:val="24"/>
          <w:szCs w:val="24"/>
        </w:rPr>
        <w:t>нешипованые</w:t>
      </w:r>
      <w:proofErr w:type="spellEnd"/>
      <w:r w:rsidR="00833EBA">
        <w:rPr>
          <w:rFonts w:ascii="Times New Roman" w:hAnsi="Times New Roman" w:cs="Times New Roman"/>
          <w:sz w:val="24"/>
          <w:szCs w:val="24"/>
        </w:rPr>
        <w:t xml:space="preserve"> шины, для зимнего периода – </w:t>
      </w:r>
      <w:proofErr w:type="spellStart"/>
      <w:r w:rsidR="00833EBA">
        <w:rPr>
          <w:rFonts w:ascii="Times New Roman" w:hAnsi="Times New Roman" w:cs="Times New Roman"/>
          <w:sz w:val="24"/>
          <w:szCs w:val="24"/>
        </w:rPr>
        <w:t>шипованные</w:t>
      </w:r>
      <w:proofErr w:type="spellEnd"/>
      <w:r w:rsidR="00833EBA">
        <w:rPr>
          <w:rFonts w:ascii="Times New Roman" w:hAnsi="Times New Roman" w:cs="Times New Roman"/>
          <w:sz w:val="24"/>
          <w:szCs w:val="24"/>
        </w:rPr>
        <w:t xml:space="preserve"> шины.</w:t>
      </w:r>
      <w:r w:rsidRPr="007A512B">
        <w:rPr>
          <w:rFonts w:ascii="Times New Roman" w:hAnsi="Times New Roman" w:cs="Times New Roman"/>
          <w:sz w:val="24"/>
          <w:szCs w:val="24"/>
        </w:rPr>
        <w:tab/>
      </w:r>
      <w:r w:rsidRPr="007A512B">
        <w:rPr>
          <w:rFonts w:ascii="Times New Roman" w:hAnsi="Times New Roman" w:cs="Times New Roman"/>
          <w:sz w:val="24"/>
          <w:szCs w:val="24"/>
        </w:rPr>
        <w:tab/>
      </w:r>
    </w:p>
    <w:p w:rsidR="007A512B" w:rsidRPr="007A512B" w:rsidRDefault="007A512B" w:rsidP="007A512B">
      <w:pPr>
        <w:tabs>
          <w:tab w:val="left" w:pos="284"/>
          <w:tab w:val="left" w:pos="463"/>
          <w:tab w:val="num" w:pos="851"/>
          <w:tab w:val="center" w:pos="4677"/>
          <w:tab w:val="left" w:pos="7185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A512B">
        <w:rPr>
          <w:rFonts w:ascii="Times New Roman" w:hAnsi="Times New Roman" w:cs="Times New Roman"/>
          <w:sz w:val="24"/>
          <w:szCs w:val="24"/>
        </w:rPr>
        <w:t xml:space="preserve">         6. Выпуск автомобилей на линию, </w:t>
      </w:r>
      <w:proofErr w:type="spellStart"/>
      <w:r w:rsidRPr="007A512B">
        <w:rPr>
          <w:rFonts w:ascii="Times New Roman" w:hAnsi="Times New Roman" w:cs="Times New Roman"/>
          <w:sz w:val="24"/>
          <w:szCs w:val="24"/>
        </w:rPr>
        <w:t>предрейсовый</w:t>
      </w:r>
      <w:proofErr w:type="spellEnd"/>
      <w:r w:rsidRPr="007A512B">
        <w:rPr>
          <w:rFonts w:ascii="Times New Roman" w:hAnsi="Times New Roman" w:cs="Times New Roman"/>
          <w:sz w:val="24"/>
          <w:szCs w:val="24"/>
        </w:rPr>
        <w:t xml:space="preserve"> медосмотры должны осущест</w:t>
      </w:r>
      <w:r w:rsidRPr="007A512B">
        <w:rPr>
          <w:rFonts w:ascii="Times New Roman" w:hAnsi="Times New Roman" w:cs="Times New Roman"/>
          <w:sz w:val="24"/>
          <w:szCs w:val="24"/>
        </w:rPr>
        <w:t>в</w:t>
      </w:r>
      <w:r w:rsidRPr="007A512B">
        <w:rPr>
          <w:rFonts w:ascii="Times New Roman" w:hAnsi="Times New Roman" w:cs="Times New Roman"/>
          <w:sz w:val="24"/>
          <w:szCs w:val="24"/>
        </w:rPr>
        <w:t>ляться Исполнителем в установленном порядке, согласно рекомендациям Минздрава РФ и Минтранса РФ от 29.01.2002</w:t>
      </w:r>
      <w:r w:rsidR="00B92137">
        <w:rPr>
          <w:rFonts w:ascii="Times New Roman" w:hAnsi="Times New Roman" w:cs="Times New Roman"/>
          <w:sz w:val="24"/>
          <w:szCs w:val="24"/>
        </w:rPr>
        <w:t xml:space="preserve"> </w:t>
      </w:r>
      <w:r w:rsidRPr="007A512B">
        <w:rPr>
          <w:rFonts w:ascii="Times New Roman" w:hAnsi="Times New Roman" w:cs="Times New Roman"/>
          <w:sz w:val="24"/>
          <w:szCs w:val="24"/>
        </w:rPr>
        <w:t>г.</w:t>
      </w:r>
      <w:r w:rsidRPr="007A512B">
        <w:rPr>
          <w:rFonts w:ascii="Times New Roman" w:hAnsi="Times New Roman" w:cs="Times New Roman"/>
          <w:sz w:val="24"/>
          <w:szCs w:val="24"/>
        </w:rPr>
        <w:tab/>
      </w:r>
      <w:r w:rsidRPr="007A512B">
        <w:rPr>
          <w:rFonts w:ascii="Times New Roman" w:hAnsi="Times New Roman" w:cs="Times New Roman"/>
          <w:sz w:val="24"/>
          <w:szCs w:val="24"/>
        </w:rPr>
        <w:tab/>
      </w:r>
    </w:p>
    <w:p w:rsidR="007A512B" w:rsidRPr="007A512B" w:rsidRDefault="007A512B" w:rsidP="007A512B">
      <w:pPr>
        <w:tabs>
          <w:tab w:val="left" w:pos="142"/>
          <w:tab w:val="left" w:pos="284"/>
          <w:tab w:val="num" w:pos="851"/>
          <w:tab w:val="center" w:pos="4677"/>
          <w:tab w:val="left" w:pos="7185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A512B">
        <w:rPr>
          <w:rFonts w:ascii="Times New Roman" w:hAnsi="Times New Roman" w:cs="Times New Roman"/>
          <w:sz w:val="24"/>
          <w:szCs w:val="24"/>
        </w:rPr>
        <w:tab/>
        <w:t xml:space="preserve">      7. Исполнитель обязан </w:t>
      </w:r>
      <w:proofErr w:type="gramStart"/>
      <w:r w:rsidRPr="007A512B">
        <w:rPr>
          <w:rFonts w:ascii="Times New Roman" w:hAnsi="Times New Roman" w:cs="Times New Roman"/>
          <w:sz w:val="24"/>
          <w:szCs w:val="24"/>
        </w:rPr>
        <w:t>заменять транспортное средство на аналогичное</w:t>
      </w:r>
      <w:proofErr w:type="gramEnd"/>
      <w:r w:rsidRPr="007A512B">
        <w:rPr>
          <w:rFonts w:ascii="Times New Roman" w:hAnsi="Times New Roman" w:cs="Times New Roman"/>
          <w:sz w:val="24"/>
          <w:szCs w:val="24"/>
        </w:rPr>
        <w:t xml:space="preserve"> в течение 30 минут  в случае поломки или ДТП.  </w:t>
      </w:r>
    </w:p>
    <w:p w:rsidR="007A512B" w:rsidRPr="007A512B" w:rsidRDefault="007A512B" w:rsidP="007A512B">
      <w:pPr>
        <w:tabs>
          <w:tab w:val="left" w:pos="851"/>
          <w:tab w:val="center" w:pos="4677"/>
          <w:tab w:val="left" w:pos="71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A512B">
        <w:rPr>
          <w:rFonts w:ascii="Times New Roman" w:hAnsi="Times New Roman" w:cs="Times New Roman"/>
          <w:sz w:val="24"/>
          <w:szCs w:val="24"/>
        </w:rPr>
        <w:t xml:space="preserve">           8 .Исполнитель обязан направлять транспортное средство заправленным ГСМ и эксплуатационными жидкостями в количестве, достаточном для оказания услуги в теч</w:t>
      </w:r>
      <w:r w:rsidRPr="007A512B">
        <w:rPr>
          <w:rFonts w:ascii="Times New Roman" w:hAnsi="Times New Roman" w:cs="Times New Roman"/>
          <w:sz w:val="24"/>
          <w:szCs w:val="24"/>
        </w:rPr>
        <w:t>е</w:t>
      </w:r>
      <w:r w:rsidRPr="007A512B">
        <w:rPr>
          <w:rFonts w:ascii="Times New Roman" w:hAnsi="Times New Roman" w:cs="Times New Roman"/>
          <w:sz w:val="24"/>
          <w:szCs w:val="24"/>
        </w:rPr>
        <w:t>ние всего рабочего дня.</w:t>
      </w:r>
    </w:p>
    <w:p w:rsidR="002C5F32" w:rsidRPr="002C5F32" w:rsidRDefault="002C5F32" w:rsidP="002C5F32">
      <w:pPr>
        <w:tabs>
          <w:tab w:val="left" w:pos="3015"/>
        </w:tabs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5F32" w:rsidRPr="002C5F32" w:rsidRDefault="002C5F32" w:rsidP="002C5F32">
      <w:pPr>
        <w:pStyle w:val="a3"/>
        <w:spacing w:line="280" w:lineRule="exact"/>
        <w:jc w:val="center"/>
        <w:rPr>
          <w:b/>
          <w:bCs/>
        </w:rPr>
      </w:pPr>
      <w:r w:rsidRPr="002C5F32">
        <w:rPr>
          <w:b/>
          <w:bCs/>
        </w:rPr>
        <w:t>ПОДПИСИ СТОРОН:</w:t>
      </w:r>
    </w:p>
    <w:p w:rsidR="002C5F32" w:rsidRPr="002C5F32" w:rsidRDefault="002C5F32" w:rsidP="002C5F32">
      <w:pPr>
        <w:tabs>
          <w:tab w:val="left" w:pos="4962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C5F32" w:rsidRPr="002C5F32" w:rsidRDefault="002C5F32" w:rsidP="002C5F32">
      <w:pPr>
        <w:tabs>
          <w:tab w:val="left" w:pos="4962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5F3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C5F32">
        <w:rPr>
          <w:rFonts w:ascii="Times New Roman" w:hAnsi="Times New Roman" w:cs="Times New Roman"/>
          <w:b/>
          <w:bCs/>
          <w:sz w:val="24"/>
          <w:szCs w:val="24"/>
        </w:rPr>
        <w:t xml:space="preserve">ЗАКАЗЧИК                 </w:t>
      </w:r>
      <w:r w:rsidRPr="002C5F3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           ПОСТАВЩИК</w:t>
      </w:r>
    </w:p>
    <w:p w:rsidR="002C5F32" w:rsidRPr="002C5F32" w:rsidRDefault="002C5F32" w:rsidP="002C5F32">
      <w:pPr>
        <w:spacing w:line="28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C5F32" w:rsidRPr="002C5F32" w:rsidRDefault="002C5F32" w:rsidP="002C5F32">
      <w:pPr>
        <w:spacing w:line="28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2C5F32" w:rsidRPr="002C5F32" w:rsidRDefault="002C5F32" w:rsidP="002C5F32">
      <w:pPr>
        <w:rPr>
          <w:rFonts w:ascii="Times New Roman" w:hAnsi="Times New Roman" w:cs="Times New Roman"/>
          <w:sz w:val="24"/>
          <w:szCs w:val="24"/>
        </w:rPr>
      </w:pPr>
      <w:r w:rsidRPr="002C5F32">
        <w:rPr>
          <w:rFonts w:ascii="Times New Roman" w:hAnsi="Times New Roman" w:cs="Times New Roman"/>
          <w:sz w:val="24"/>
          <w:szCs w:val="24"/>
        </w:rPr>
        <w:t xml:space="preserve">____________________/ Г.Н. </w:t>
      </w:r>
      <w:proofErr w:type="spellStart"/>
      <w:r w:rsidRPr="002C5F32">
        <w:rPr>
          <w:rFonts w:ascii="Times New Roman" w:hAnsi="Times New Roman" w:cs="Times New Roman"/>
          <w:sz w:val="24"/>
          <w:szCs w:val="24"/>
        </w:rPr>
        <w:t>Цепаев</w:t>
      </w:r>
      <w:proofErr w:type="spellEnd"/>
      <w:r w:rsidRPr="002C5F32">
        <w:rPr>
          <w:rFonts w:ascii="Times New Roman" w:hAnsi="Times New Roman" w:cs="Times New Roman"/>
          <w:sz w:val="24"/>
          <w:szCs w:val="24"/>
        </w:rPr>
        <w:t xml:space="preserve"> </w:t>
      </w:r>
      <w:r w:rsidRPr="002C5F32">
        <w:rPr>
          <w:rFonts w:ascii="Times New Roman" w:hAnsi="Times New Roman" w:cs="Times New Roman"/>
          <w:sz w:val="24"/>
          <w:szCs w:val="24"/>
        </w:rPr>
        <w:tab/>
        <w:t xml:space="preserve">                              _________________/ _________</w:t>
      </w:r>
    </w:p>
    <w:sectPr w:rsidR="002C5F32" w:rsidRPr="002C5F32" w:rsidSect="00221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E7732"/>
    <w:multiLevelType w:val="hybridMultilevel"/>
    <w:tmpl w:val="F78072DA"/>
    <w:lvl w:ilvl="0" w:tplc="6486EE5E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085652"/>
    <w:multiLevelType w:val="hybridMultilevel"/>
    <w:tmpl w:val="7458BC3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C77457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2C5F32"/>
    <w:rsid w:val="001A1B8D"/>
    <w:rsid w:val="001B22C8"/>
    <w:rsid w:val="0021608B"/>
    <w:rsid w:val="002216FC"/>
    <w:rsid w:val="0022172D"/>
    <w:rsid w:val="002459A1"/>
    <w:rsid w:val="002C5F32"/>
    <w:rsid w:val="00365FA4"/>
    <w:rsid w:val="005157BB"/>
    <w:rsid w:val="007A512B"/>
    <w:rsid w:val="007B64F4"/>
    <w:rsid w:val="00833EBA"/>
    <w:rsid w:val="008E5FB2"/>
    <w:rsid w:val="008F4B56"/>
    <w:rsid w:val="009134EF"/>
    <w:rsid w:val="009443C4"/>
    <w:rsid w:val="0095165A"/>
    <w:rsid w:val="009D151F"/>
    <w:rsid w:val="00A51336"/>
    <w:rsid w:val="00AC3872"/>
    <w:rsid w:val="00B068CD"/>
    <w:rsid w:val="00B11E81"/>
    <w:rsid w:val="00B121D5"/>
    <w:rsid w:val="00B4114D"/>
    <w:rsid w:val="00B52323"/>
    <w:rsid w:val="00B92137"/>
    <w:rsid w:val="00D520EB"/>
    <w:rsid w:val="00D62639"/>
    <w:rsid w:val="00DC2BBF"/>
    <w:rsid w:val="00F82679"/>
    <w:rsid w:val="00F92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C5F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2C5F3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1A1B8D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ConsNormal0">
    <w:name w:val="ConsNormal Знак"/>
    <w:link w:val="ConsNormal"/>
    <w:rsid w:val="001A1B8D"/>
    <w:rPr>
      <w:rFonts w:ascii="Arial" w:eastAsia="Times New Roman" w:hAnsi="Arial" w:cs="Times New Roman"/>
      <w:sz w:val="20"/>
      <w:szCs w:val="20"/>
    </w:rPr>
  </w:style>
  <w:style w:type="paragraph" w:styleId="a5">
    <w:name w:val="No Spacing"/>
    <w:uiPriority w:val="1"/>
    <w:qFormat/>
    <w:rsid w:val="007A512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5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экон-1-2</cp:lastModifiedBy>
  <cp:revision>26</cp:revision>
  <cp:lastPrinted>2013-06-04T08:07:00Z</cp:lastPrinted>
  <dcterms:created xsi:type="dcterms:W3CDTF">2013-04-10T10:11:00Z</dcterms:created>
  <dcterms:modified xsi:type="dcterms:W3CDTF">2013-09-10T10:37:00Z</dcterms:modified>
</cp:coreProperties>
</file>