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F8" w:rsidRPr="002A2AF8" w:rsidRDefault="002A2AF8" w:rsidP="002A2A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2A2AF8" w:rsidRPr="002A2AF8" w:rsidRDefault="002A2AF8" w:rsidP="002A2AF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2A2AF8" w:rsidRPr="002A2AF8" w:rsidRDefault="002A2AF8" w:rsidP="002A2A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68635D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0356300020013000013</w:t>
            </w:r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Автотранспортные услуги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8"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A2AF8" w:rsidRPr="002A2AF8" w:rsidRDefault="002A2AF8" w:rsidP="002A2AF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A2A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gpoliklinika_8@mail.ru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2634585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Половников Виталий Петрович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Автотранспортные услуги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AA2C99" w:rsidP="00AA2C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390 080</w:t>
            </w:r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,00 Российский рубль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B00489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цены контракта (Приложение № 1)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услуг по автотранспорту должны включаться все расходы, связанные с оказанием автотранспортных услуг, включая расходы на горюче-смазочные материалы, техническое обслуживание и ремонт транспортного средства, оплату труда водителей, проезд к месту оказания услуг и обратно, все виды страхования, НДС и т.п., а также выплаченные или подлежащие выплате налоговые и иные обязательные платежи </w:t>
            </w:r>
            <w:proofErr w:type="gramEnd"/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Качканарская, 47, -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68635D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01.10.2013 г. по 31.12</w:t>
            </w:r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B00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безналичном</w:t>
            </w:r>
            <w:r w:rsidR="00B00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расчету, без аванса, в течение</w:t>
            </w: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календарных дней после акта приема-сдачи выполненных работ и счета-фактуры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AA2C99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proofErr w:type="spellEnd"/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222 </w:t>
            </w:r>
          </w:p>
        </w:tc>
      </w:tr>
      <w:tr w:rsidR="002A2AF8" w:rsidRPr="002A2AF8" w:rsidTr="002A2AF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ОМС </w:t>
            </w:r>
          </w:p>
        </w:tc>
      </w:tr>
    </w:tbl>
    <w:p w:rsidR="002A2AF8" w:rsidRPr="002A2AF8" w:rsidRDefault="002A2AF8" w:rsidP="002A2AF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A2AF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19"/>
        <w:gridCol w:w="7055"/>
        <w:gridCol w:w="74"/>
      </w:tblGrid>
      <w:tr w:rsidR="002A2AF8" w:rsidRPr="002A2AF8" w:rsidTr="002A2A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614038, Пермский край, Пермь </w:t>
            </w:r>
            <w:proofErr w:type="gramStart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Домостроительная, 2 </w:t>
            </w:r>
          </w:p>
        </w:tc>
      </w:tr>
      <w:tr w:rsidR="002A2AF8" w:rsidRPr="002A2AF8" w:rsidTr="002A2A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2A2AF8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2A2AF8" w:rsidRDefault="00641A3A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686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.09</w:t>
            </w:r>
            <w:r w:rsidR="00B869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2A2AF8" w:rsidRPr="002A2A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11:00 </w:t>
            </w:r>
          </w:p>
        </w:tc>
      </w:tr>
      <w:tr w:rsidR="002A2AF8" w:rsidRPr="006B5B8E" w:rsidTr="002A2A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6B5B8E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6B5B8E" w:rsidRDefault="0068635D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</w:t>
            </w:r>
            <w:r w:rsidR="00B86953"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986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</w:t>
            </w:r>
            <w:r w:rsidR="002A2AF8"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:00 </w:t>
            </w:r>
          </w:p>
        </w:tc>
      </w:tr>
      <w:tr w:rsidR="002A2AF8" w:rsidRPr="006B5B8E" w:rsidTr="002A2AF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6B5B8E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A2AF8" w:rsidRPr="006B5B8E" w:rsidRDefault="00AE4914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="00B00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 10</w:t>
            </w:r>
            <w:r w:rsidR="002A2AF8"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дней со дня подписания протокола рассмотрения и оценки котировочных заявок </w:t>
            </w:r>
          </w:p>
        </w:tc>
      </w:tr>
      <w:tr w:rsidR="002A2AF8" w:rsidRPr="006B5B8E" w:rsidTr="00974D76">
        <w:trPr>
          <w:gridAfter w:val="1"/>
          <w:wAfter w:w="39" w:type="pct"/>
        </w:trPr>
        <w:tc>
          <w:tcPr>
            <w:tcW w:w="124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A2AF8" w:rsidRPr="006B5B8E" w:rsidRDefault="002A2AF8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2A2AF8" w:rsidRDefault="00641A3A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004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68635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AD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.2013</w:t>
            </w:r>
            <w:r w:rsidR="002A2AF8" w:rsidRPr="006B5B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74D76" w:rsidRPr="006B5B8E" w:rsidRDefault="00974D76" w:rsidP="002A2A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01A75" w:rsidRPr="006B5B8E" w:rsidRDefault="00D01A75">
      <w:pPr>
        <w:rPr>
          <w:rFonts w:ascii="Times New Roman" w:hAnsi="Times New Roman" w:cs="Times New Roman"/>
          <w:sz w:val="24"/>
          <w:szCs w:val="24"/>
        </w:rPr>
      </w:pPr>
    </w:p>
    <w:p w:rsidR="002A2AF8" w:rsidRPr="006B5B8E" w:rsidRDefault="006B5B8E">
      <w:pPr>
        <w:rPr>
          <w:rFonts w:ascii="Times New Roman" w:hAnsi="Times New Roman" w:cs="Times New Roman"/>
          <w:sz w:val="24"/>
          <w:szCs w:val="24"/>
        </w:rPr>
      </w:pPr>
      <w:r w:rsidRPr="006B5B8E">
        <w:rPr>
          <w:rFonts w:ascii="Times New Roman" w:hAnsi="Times New Roman" w:cs="Times New Roman"/>
          <w:sz w:val="24"/>
          <w:szCs w:val="24"/>
        </w:rPr>
        <w:t>Главный  врач</w:t>
      </w:r>
      <w:r w:rsidR="002A2AF8" w:rsidRPr="006B5B8E">
        <w:rPr>
          <w:rFonts w:ascii="Times New Roman" w:hAnsi="Times New Roman" w:cs="Times New Roman"/>
          <w:sz w:val="24"/>
          <w:szCs w:val="24"/>
        </w:rPr>
        <w:t xml:space="preserve">                   ___</w:t>
      </w:r>
      <w:r w:rsidRPr="006B5B8E">
        <w:rPr>
          <w:rFonts w:ascii="Times New Roman" w:hAnsi="Times New Roman" w:cs="Times New Roman"/>
          <w:sz w:val="24"/>
          <w:szCs w:val="24"/>
        </w:rPr>
        <w:t>___________________  В.П.Половников</w:t>
      </w:r>
    </w:p>
    <w:sectPr w:rsidR="002A2AF8" w:rsidRPr="006B5B8E" w:rsidSect="00D01A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A2AF8"/>
    <w:rsid w:val="00072F8C"/>
    <w:rsid w:val="002A2AF8"/>
    <w:rsid w:val="00351F2B"/>
    <w:rsid w:val="00463B76"/>
    <w:rsid w:val="00641A3A"/>
    <w:rsid w:val="0068635D"/>
    <w:rsid w:val="006B5B8E"/>
    <w:rsid w:val="00822401"/>
    <w:rsid w:val="008909EE"/>
    <w:rsid w:val="008E626B"/>
    <w:rsid w:val="00974D76"/>
    <w:rsid w:val="0098668B"/>
    <w:rsid w:val="00AA2C99"/>
    <w:rsid w:val="00AD43F4"/>
    <w:rsid w:val="00AE4914"/>
    <w:rsid w:val="00B00489"/>
    <w:rsid w:val="00B26C48"/>
    <w:rsid w:val="00B7286A"/>
    <w:rsid w:val="00B86953"/>
    <w:rsid w:val="00BF1091"/>
    <w:rsid w:val="00D01A75"/>
    <w:rsid w:val="00DB6043"/>
    <w:rsid w:val="00E3129C"/>
    <w:rsid w:val="00FD5A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75"/>
  </w:style>
  <w:style w:type="paragraph" w:styleId="3">
    <w:name w:val="heading 3"/>
    <w:basedOn w:val="a"/>
    <w:link w:val="30"/>
    <w:uiPriority w:val="9"/>
    <w:qFormat/>
    <w:rsid w:val="002A2AF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A2AF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A2A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2A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2A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459</Words>
  <Characters>2622</Characters>
  <Application>Microsoft Office Word</Application>
  <DocSecurity>0</DocSecurity>
  <Lines>21</Lines>
  <Paragraphs>6</Paragraphs>
  <ScaleCrop>false</ScaleCrop>
  <Company>DG Win&amp;Soft</Company>
  <LinksUpToDate>false</LinksUpToDate>
  <CharactersWithSpaces>3075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2013-09-11T07:27:00Z</cp:lastPrinted>
  <dcterms:created xsi:type="dcterms:W3CDTF">2012-12-12T07:19:00Z</dcterms:created>
  <dcterms:modified xsi:type="dcterms:W3CDTF">2013-09-11T07:28:00Z</dcterms:modified>
</cp:coreProperties>
</file>