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402" w:rsidRPr="001D6D64" w:rsidRDefault="00FA0BF6" w:rsidP="00974402">
      <w:pPr>
        <w:pStyle w:val="a5"/>
        <w:rPr>
          <w:szCs w:val="24"/>
        </w:rPr>
      </w:pPr>
      <w:r>
        <w:rPr>
          <w:szCs w:val="24"/>
        </w:rPr>
        <w:t xml:space="preserve">ДОГОВОР </w:t>
      </w:r>
      <w:r w:rsidR="00974402">
        <w:rPr>
          <w:szCs w:val="24"/>
        </w:rPr>
        <w:t xml:space="preserve"> </w:t>
      </w:r>
      <w:r w:rsidR="00974402">
        <w:rPr>
          <w:sz w:val="28"/>
          <w:szCs w:val="28"/>
          <w:u w:val="single"/>
        </w:rPr>
        <w:t xml:space="preserve">№ </w:t>
      </w:r>
    </w:p>
    <w:p w:rsidR="00974402" w:rsidRDefault="00974402" w:rsidP="00974402">
      <w:pPr>
        <w:pStyle w:val="1"/>
        <w:ind w:firstLine="567"/>
        <w:jc w:val="center"/>
        <w:rPr>
          <w:b/>
          <w:sz w:val="24"/>
        </w:rPr>
      </w:pPr>
    </w:p>
    <w:p w:rsidR="00974402" w:rsidRDefault="00974402" w:rsidP="00974402">
      <w:pPr>
        <w:jc w:val="center"/>
        <w:rPr>
          <w:b/>
          <w:sz w:val="24"/>
        </w:rPr>
      </w:pPr>
      <w:r>
        <w:rPr>
          <w:b/>
          <w:sz w:val="24"/>
        </w:rPr>
        <w:t xml:space="preserve">г. Пермь                                                                       </w:t>
      </w:r>
      <w:r w:rsidR="001D6D64">
        <w:rPr>
          <w:b/>
          <w:sz w:val="24"/>
        </w:rPr>
        <w:t xml:space="preserve">                            « </w:t>
      </w:r>
      <w:r w:rsidR="0063083B">
        <w:rPr>
          <w:b/>
          <w:sz w:val="24"/>
        </w:rPr>
        <w:t xml:space="preserve">  </w:t>
      </w:r>
      <w:r>
        <w:rPr>
          <w:b/>
          <w:sz w:val="24"/>
        </w:rPr>
        <w:t xml:space="preserve">»  </w:t>
      </w:r>
      <w:r w:rsidR="0063083B">
        <w:rPr>
          <w:b/>
          <w:sz w:val="24"/>
        </w:rPr>
        <w:t xml:space="preserve">            </w:t>
      </w:r>
      <w:r>
        <w:rPr>
          <w:b/>
          <w:sz w:val="24"/>
        </w:rPr>
        <w:t xml:space="preserve"> 2013 г.</w:t>
      </w:r>
    </w:p>
    <w:p w:rsidR="00974402" w:rsidRDefault="00974402" w:rsidP="00974402">
      <w:pPr>
        <w:jc w:val="center"/>
        <w:rPr>
          <w:b/>
          <w:sz w:val="24"/>
        </w:rPr>
      </w:pPr>
    </w:p>
    <w:p w:rsidR="00974402" w:rsidRDefault="00974402" w:rsidP="00974402">
      <w:pPr>
        <w:jc w:val="center"/>
        <w:rPr>
          <w:b/>
          <w:sz w:val="10"/>
          <w:szCs w:val="10"/>
        </w:rPr>
      </w:pPr>
    </w:p>
    <w:p w:rsidR="00974402" w:rsidRDefault="00974402" w:rsidP="00974402">
      <w:pPr>
        <w:pStyle w:val="a9"/>
        <w:ind w:firstLine="375"/>
      </w:pPr>
      <w:r>
        <w:rPr>
          <w:b/>
        </w:rPr>
        <w:t>Муниципальное бюджетное дошкольное образовательное Учреждение «Детский сад №96</w:t>
      </w:r>
      <w:r>
        <w:t xml:space="preserve"> </w:t>
      </w:r>
      <w:r>
        <w:rPr>
          <w:b/>
        </w:rPr>
        <w:t>компенсирующего вида» г</w:t>
      </w:r>
      <w:proofErr w:type="gramStart"/>
      <w:r>
        <w:rPr>
          <w:b/>
        </w:rPr>
        <w:t>.П</w:t>
      </w:r>
      <w:proofErr w:type="gramEnd"/>
      <w:r>
        <w:rPr>
          <w:b/>
        </w:rPr>
        <w:t>ерми</w:t>
      </w:r>
      <w:r>
        <w:t xml:space="preserve">, именуемый в дальнейшем “Заказчик”, в лице заведующего Баландиной </w:t>
      </w:r>
      <w:proofErr w:type="spellStart"/>
      <w:r>
        <w:t>Мунявари</w:t>
      </w:r>
      <w:proofErr w:type="spellEnd"/>
      <w:r>
        <w:t xml:space="preserve"> Миралиевны, действующего на основании Устава, с одной стороны, и  </w:t>
      </w:r>
      <w:r w:rsidR="0063083B">
        <w:rPr>
          <w:b/>
        </w:rPr>
        <w:t xml:space="preserve">        </w:t>
      </w:r>
      <w:r>
        <w:t xml:space="preserve">, именуемое в дальнейшем “Поставщик”, в лице </w:t>
      </w:r>
      <w:r w:rsidR="0063083B">
        <w:t xml:space="preserve">            </w:t>
      </w:r>
      <w:r>
        <w:t>, действующего на основании Устава, с другой стороны, именуемые также «Стороны», заключили настоящий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FA0BF6">
      <w:pPr>
        <w:pStyle w:val="3"/>
        <w:numPr>
          <w:ilvl w:val="0"/>
          <w:numId w:val="2"/>
        </w:numPr>
        <w:rPr>
          <w:sz w:val="24"/>
        </w:rPr>
      </w:pPr>
      <w:r>
        <w:rPr>
          <w:sz w:val="24"/>
        </w:rPr>
        <w:t>ПРЕДМЕТ ДОГОВОРА.</w:t>
      </w:r>
    </w:p>
    <w:p w:rsidR="00FA0BF6" w:rsidRPr="00FA0BF6" w:rsidRDefault="00FA0BF6" w:rsidP="00FA0BF6">
      <w:pPr>
        <w:pStyle w:val="ab"/>
        <w:ind w:left="0"/>
        <w:jc w:val="both"/>
        <w:rPr>
          <w:sz w:val="24"/>
          <w:szCs w:val="24"/>
        </w:rPr>
      </w:pPr>
      <w:r w:rsidRPr="00FA0BF6">
        <w:rPr>
          <w:sz w:val="24"/>
          <w:szCs w:val="24"/>
        </w:rPr>
        <w:t>1</w:t>
      </w:r>
      <w:r>
        <w:rPr>
          <w:sz w:val="24"/>
          <w:szCs w:val="24"/>
        </w:rPr>
        <w:t>.1.</w:t>
      </w:r>
      <w:r w:rsidRPr="00FA0BF6">
        <w:rPr>
          <w:sz w:val="24"/>
          <w:szCs w:val="24"/>
        </w:rPr>
        <w:t xml:space="preserve">  Настоящий Договор заключается в соответствии с решением заседания котировочной комиссии (протокол от </w:t>
      </w:r>
      <w:r w:rsidR="0063083B">
        <w:rPr>
          <w:sz w:val="24"/>
          <w:szCs w:val="24"/>
        </w:rPr>
        <w:t xml:space="preserve">       </w:t>
      </w:r>
      <w:r w:rsidRPr="00FA0BF6">
        <w:rPr>
          <w:sz w:val="24"/>
          <w:szCs w:val="24"/>
        </w:rPr>
        <w:t xml:space="preserve"> г. №</w:t>
      </w:r>
      <w:proofErr w:type="gramStart"/>
      <w:r w:rsidRPr="00FA0BF6">
        <w:rPr>
          <w:sz w:val="24"/>
          <w:szCs w:val="24"/>
        </w:rPr>
        <w:t xml:space="preserve"> </w:t>
      </w:r>
      <w:r w:rsidR="0063083B">
        <w:rPr>
          <w:sz w:val="24"/>
          <w:szCs w:val="24"/>
        </w:rPr>
        <w:t xml:space="preserve">        </w:t>
      </w:r>
      <w:r w:rsidRPr="00FA0BF6">
        <w:rPr>
          <w:sz w:val="24"/>
          <w:szCs w:val="24"/>
        </w:rPr>
        <w:t>)</w:t>
      </w:r>
      <w:proofErr w:type="gramEnd"/>
    </w:p>
    <w:p w:rsidR="00974402" w:rsidRDefault="00974402" w:rsidP="00974402">
      <w:pPr>
        <w:jc w:val="both"/>
        <w:rPr>
          <w:sz w:val="24"/>
        </w:rPr>
      </w:pPr>
      <w:r>
        <w:rPr>
          <w:sz w:val="24"/>
        </w:rPr>
        <w:t>1.</w:t>
      </w:r>
      <w:r w:rsidR="00FA0BF6">
        <w:rPr>
          <w:sz w:val="24"/>
        </w:rPr>
        <w:t>2</w:t>
      </w:r>
      <w:r>
        <w:rPr>
          <w:sz w:val="24"/>
        </w:rPr>
        <w:t xml:space="preserve">. По настоящему </w:t>
      </w:r>
      <w:r>
        <w:rPr>
          <w:sz w:val="24"/>
          <w:szCs w:val="24"/>
        </w:rPr>
        <w:t xml:space="preserve">Договору </w:t>
      </w:r>
      <w:r>
        <w:rPr>
          <w:sz w:val="24"/>
        </w:rPr>
        <w:t xml:space="preserve"> Поставщик обязуется осуществить поставку </w:t>
      </w:r>
      <w:r w:rsidR="00FA0BF6">
        <w:rPr>
          <w:sz w:val="24"/>
        </w:rPr>
        <w:t>овощ</w:t>
      </w:r>
      <w:r w:rsidR="0063083B">
        <w:rPr>
          <w:sz w:val="24"/>
        </w:rPr>
        <w:t>ей</w:t>
      </w:r>
      <w:r w:rsidR="00FA0BF6">
        <w:rPr>
          <w:sz w:val="24"/>
        </w:rPr>
        <w:t xml:space="preserve"> </w:t>
      </w:r>
      <w:r>
        <w:rPr>
          <w:sz w:val="24"/>
        </w:rPr>
        <w:t xml:space="preserve">(далее – Товар) по заданию Заказчика согласно  Спецификации (Приложение  1 к настоящему </w:t>
      </w:r>
      <w:r>
        <w:rPr>
          <w:sz w:val="24"/>
          <w:szCs w:val="24"/>
        </w:rPr>
        <w:t>Договору</w:t>
      </w:r>
      <w:r>
        <w:rPr>
          <w:sz w:val="24"/>
        </w:rPr>
        <w:t>), а Заказчик обязуется принять и оплатить Товар.</w:t>
      </w:r>
    </w:p>
    <w:p w:rsidR="00974402" w:rsidRDefault="00974402" w:rsidP="00974402">
      <w:pPr>
        <w:jc w:val="both"/>
        <w:rPr>
          <w:sz w:val="24"/>
        </w:rPr>
      </w:pPr>
      <w:r>
        <w:rPr>
          <w:sz w:val="24"/>
        </w:rPr>
        <w:t>1.</w:t>
      </w:r>
      <w:r w:rsidR="00FA0BF6">
        <w:rPr>
          <w:sz w:val="24"/>
        </w:rPr>
        <w:t>3</w:t>
      </w:r>
      <w:r>
        <w:rPr>
          <w:sz w:val="24"/>
        </w:rPr>
        <w:t xml:space="preserve">. </w:t>
      </w:r>
      <w:proofErr w:type="gramStart"/>
      <w:r>
        <w:rPr>
          <w:sz w:val="24"/>
        </w:rPr>
        <w:t xml:space="preserve">Спецификация на Товар (Приложение 1 к настоящему </w:t>
      </w:r>
      <w:r>
        <w:rPr>
          <w:sz w:val="24"/>
          <w:szCs w:val="24"/>
        </w:rPr>
        <w:t>Договору</w:t>
      </w:r>
      <w:r>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F30E0F"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1D6D64">
        <w:rPr>
          <w:sz w:val="24"/>
        </w:rPr>
        <w:t>. Пермь, ул.</w:t>
      </w:r>
      <w:r>
        <w:rPr>
          <w:sz w:val="24"/>
        </w:rPr>
        <w:t xml:space="preserve"> Клары Цеткин 12</w:t>
      </w:r>
    </w:p>
    <w:p w:rsidR="00974402" w:rsidRDefault="001D6D64" w:rsidP="00974402">
      <w:pPr>
        <w:jc w:val="both"/>
        <w:rPr>
          <w:sz w:val="24"/>
        </w:rPr>
      </w:pPr>
      <w:r>
        <w:rPr>
          <w:sz w:val="24"/>
        </w:rPr>
        <w:t>614010г. Пермь ул.</w:t>
      </w:r>
      <w:r w:rsidR="00974402">
        <w:rPr>
          <w:sz w:val="24"/>
        </w:rPr>
        <w:t xml:space="preserve"> 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974402" w:rsidRDefault="00974402" w:rsidP="00974402">
      <w:pPr>
        <w:jc w:val="both"/>
        <w:rPr>
          <w:sz w:val="24"/>
        </w:rPr>
      </w:pPr>
      <w:r>
        <w:rPr>
          <w:sz w:val="24"/>
        </w:rPr>
        <w:t xml:space="preserve">2.2.  Поставка товара осуществляется специализированным транспортом Поставщика, который должен отвечать требованиям </w:t>
      </w:r>
      <w:proofErr w:type="spellStart"/>
      <w:r>
        <w:rPr>
          <w:sz w:val="24"/>
        </w:rPr>
        <w:t>СанПин</w:t>
      </w:r>
      <w:proofErr w:type="spellEnd"/>
      <w:r>
        <w:rPr>
          <w:sz w:val="24"/>
        </w:rPr>
        <w:t xml:space="preserve">, в сопроводительных документах на поставку указывается </w:t>
      </w:r>
      <w:proofErr w:type="spellStart"/>
      <w:r>
        <w:rPr>
          <w:sz w:val="24"/>
        </w:rPr>
        <w:t>Госномер</w:t>
      </w:r>
      <w:proofErr w:type="spellEnd"/>
      <w:r>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974402">
      <w:pPr>
        <w:rPr>
          <w:sz w:val="24"/>
          <w:szCs w:val="24"/>
        </w:rPr>
      </w:pPr>
      <w:r>
        <w:rPr>
          <w:sz w:val="24"/>
          <w:szCs w:val="24"/>
        </w:rPr>
        <w:t xml:space="preserve">3.1. Цена настоящего Договора устанавливается в рублях и составляет </w:t>
      </w:r>
      <w:r w:rsidR="0063083B">
        <w:rPr>
          <w:sz w:val="24"/>
          <w:szCs w:val="24"/>
        </w:rPr>
        <w:t xml:space="preserve">       </w:t>
      </w:r>
      <w:proofErr w:type="gramStart"/>
      <w:r>
        <w:rPr>
          <w:sz w:val="24"/>
          <w:szCs w:val="24"/>
        </w:rPr>
        <w:t>(</w:t>
      </w:r>
      <w:r w:rsidR="0063083B">
        <w:rPr>
          <w:sz w:val="24"/>
          <w:szCs w:val="24"/>
        </w:rPr>
        <w:t xml:space="preserve">         </w:t>
      </w:r>
      <w:r w:rsidR="001D6D64">
        <w:rPr>
          <w:sz w:val="24"/>
          <w:szCs w:val="24"/>
        </w:rPr>
        <w:t xml:space="preserve"> </w:t>
      </w:r>
      <w:proofErr w:type="gramEnd"/>
      <w:r w:rsidR="001D6D64">
        <w:rPr>
          <w:sz w:val="24"/>
          <w:szCs w:val="24"/>
        </w:rPr>
        <w:t>рублей</w:t>
      </w:r>
      <w:r w:rsidR="0063083B">
        <w:rPr>
          <w:sz w:val="24"/>
          <w:szCs w:val="24"/>
        </w:rPr>
        <w:t xml:space="preserve">    </w:t>
      </w:r>
      <w:r>
        <w:rPr>
          <w:sz w:val="24"/>
          <w:szCs w:val="24"/>
        </w:rPr>
        <w:t xml:space="preserve">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974402">
      <w:pPr>
        <w:jc w:val="center"/>
        <w:rPr>
          <w:b/>
          <w:sz w:val="24"/>
        </w:rPr>
      </w:pPr>
    </w:p>
    <w:p w:rsidR="00974402" w:rsidRDefault="00974402" w:rsidP="00974402">
      <w:pPr>
        <w:jc w:val="center"/>
        <w:rPr>
          <w:b/>
          <w:sz w:val="24"/>
        </w:rPr>
      </w:pPr>
      <w:r>
        <w:rPr>
          <w:b/>
          <w:sz w:val="24"/>
        </w:rPr>
        <w:t xml:space="preserve">4. КАЧЕСТВО ТОВАРА </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lastRenderedPageBreak/>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974402">
      <w:pPr>
        <w:jc w:val="center"/>
        <w:rPr>
          <w:b/>
          <w:sz w:val="24"/>
          <w:szCs w:val="24"/>
        </w:rPr>
      </w:pPr>
    </w:p>
    <w:p w:rsidR="00974402" w:rsidRDefault="00974402" w:rsidP="00974402">
      <w:pPr>
        <w:jc w:val="center"/>
        <w:rPr>
          <w:b/>
          <w:sz w:val="24"/>
          <w:szCs w:val="24"/>
        </w:rPr>
      </w:pPr>
      <w:r>
        <w:rPr>
          <w:b/>
          <w:sz w:val="24"/>
          <w:szCs w:val="24"/>
        </w:rPr>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rPr>
          <w:sz w:val="24"/>
          <w:szCs w:val="24"/>
        </w:rPr>
      </w:pP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контракту (в том числе, если недостатки выявлены после завершения контракта), иных нарушений условий настоящего контракта,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Подрядчика, имеющих одинаковую юридическую силу.</w:t>
      </w:r>
    </w:p>
    <w:p w:rsidR="00974402" w:rsidRDefault="00974402" w:rsidP="00974402">
      <w:pPr>
        <w:jc w:val="both"/>
        <w:rPr>
          <w:sz w:val="24"/>
          <w:szCs w:val="24"/>
        </w:rPr>
      </w:pPr>
      <w:r>
        <w:rPr>
          <w:sz w:val="24"/>
          <w:szCs w:val="24"/>
        </w:rPr>
        <w:t>8.2. Настоящ</w:t>
      </w:r>
      <w:r w:rsidR="001D6D64">
        <w:rPr>
          <w:sz w:val="24"/>
          <w:szCs w:val="24"/>
        </w:rPr>
        <w:t>ий договор вступает в силу с «</w:t>
      </w:r>
      <w:r w:rsidR="0063083B">
        <w:rPr>
          <w:sz w:val="24"/>
          <w:szCs w:val="24"/>
        </w:rPr>
        <w:t xml:space="preserve"> </w:t>
      </w:r>
      <w:r>
        <w:rPr>
          <w:sz w:val="24"/>
          <w:szCs w:val="24"/>
        </w:rPr>
        <w:t xml:space="preserve">» </w:t>
      </w:r>
      <w:r w:rsidR="0063083B">
        <w:rPr>
          <w:sz w:val="24"/>
          <w:szCs w:val="24"/>
        </w:rPr>
        <w:t xml:space="preserve">      </w:t>
      </w:r>
      <w:r>
        <w:rPr>
          <w:sz w:val="24"/>
          <w:szCs w:val="24"/>
        </w:rPr>
        <w:t xml:space="preserve">  2013г.   по  «</w:t>
      </w:r>
      <w:r w:rsidR="0063083B">
        <w:rPr>
          <w:sz w:val="24"/>
          <w:szCs w:val="24"/>
        </w:rPr>
        <w:t xml:space="preserve">  </w:t>
      </w:r>
      <w:r w:rsidR="00A2620D">
        <w:rPr>
          <w:sz w:val="24"/>
          <w:szCs w:val="24"/>
        </w:rPr>
        <w:t xml:space="preserve">»  </w:t>
      </w:r>
      <w:r w:rsidR="0063083B">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lastRenderedPageBreak/>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CF5809" w:rsidRDefault="00CF5809" w:rsidP="00A2620D">
      <w:pPr>
        <w:pStyle w:val="a7"/>
        <w:spacing w:line="280" w:lineRule="exact"/>
        <w:jc w:val="center"/>
        <w:rPr>
          <w:b/>
        </w:rPr>
      </w:pPr>
    </w:p>
    <w:p w:rsidR="00974402" w:rsidRDefault="00974402" w:rsidP="00A2620D">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1D6D64" w:rsidP="001D6D64">
      <w:pPr>
        <w:pStyle w:val="a7"/>
        <w:spacing w:line="280" w:lineRule="exact"/>
      </w:pPr>
      <w:r>
        <w:t xml:space="preserve">                       </w:t>
      </w:r>
      <w:r w:rsidR="00974402">
        <w:t>«</w:t>
      </w:r>
      <w:r w:rsidR="00E13253">
        <w:t xml:space="preserve">   </w:t>
      </w:r>
      <w:r w:rsidR="00974402">
        <w:t xml:space="preserve">» </w:t>
      </w:r>
      <w:r w:rsidR="00E13253">
        <w:t xml:space="preserve">               </w:t>
      </w:r>
      <w:r w:rsidR="00974402">
        <w:t xml:space="preserve"> 2013 г.                               </w:t>
      </w:r>
      <w:r w:rsidR="00A2620D">
        <w:t xml:space="preserve">  </w:t>
      </w:r>
      <w:r>
        <w:t xml:space="preserve">                                         </w:t>
      </w:r>
      <w:r w:rsidR="00A2620D">
        <w:t>«</w:t>
      </w:r>
      <w:r w:rsidR="00E13253">
        <w:t xml:space="preserve">   </w:t>
      </w:r>
      <w:r w:rsidR="00A2620D">
        <w:t xml:space="preserve">» </w:t>
      </w:r>
      <w:r w:rsidR="00E13253">
        <w:t xml:space="preserve">                  </w:t>
      </w:r>
      <w:r w:rsidR="00A2620D">
        <w:t xml:space="preserve"> 2013г.</w:t>
      </w:r>
    </w:p>
    <w:p w:rsidR="00974402" w:rsidRDefault="00974402" w:rsidP="00A2620D">
      <w:pPr>
        <w:rPr>
          <w:sz w:val="24"/>
          <w:szCs w:val="24"/>
        </w:rPr>
      </w:pPr>
      <w:r>
        <w:rPr>
          <w:sz w:val="24"/>
          <w:szCs w:val="24"/>
        </w:rPr>
        <w:t xml:space="preserve">                                                                                                              </w:t>
      </w:r>
      <w:r w:rsidR="00A2620D">
        <w:rPr>
          <w:sz w:val="24"/>
          <w:szCs w:val="24"/>
        </w:rPr>
        <w:t xml:space="preserve">               </w:t>
      </w:r>
      <w:r>
        <w:rPr>
          <w:sz w:val="24"/>
          <w:szCs w:val="24"/>
        </w:rPr>
        <w:t xml:space="preserve">                                                                       </w:t>
      </w:r>
    </w:p>
    <w:p w:rsidR="00974402" w:rsidRDefault="00974402" w:rsidP="00A2620D">
      <w:pPr>
        <w:jc w:val="right"/>
        <w:rPr>
          <w:sz w:val="24"/>
          <w:szCs w:val="24"/>
        </w:rPr>
      </w:pPr>
      <w:r>
        <w:rPr>
          <w:sz w:val="24"/>
          <w:szCs w:val="24"/>
        </w:rPr>
        <w:lastRenderedPageBreak/>
        <w:t xml:space="preserve">                                                                                    </w:t>
      </w:r>
      <w:r w:rsidR="00A2620D">
        <w:rPr>
          <w:sz w:val="24"/>
          <w:szCs w:val="24"/>
        </w:rPr>
        <w:t xml:space="preserve">                      </w:t>
      </w:r>
      <w:r>
        <w:rPr>
          <w:sz w:val="24"/>
          <w:szCs w:val="24"/>
        </w:rPr>
        <w:t xml:space="preserve">  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1D6D64">
        <w:rPr>
          <w:sz w:val="24"/>
          <w:szCs w:val="24"/>
        </w:rPr>
        <w:t>№</w:t>
      </w:r>
      <w:r>
        <w:rPr>
          <w:sz w:val="24"/>
          <w:szCs w:val="24"/>
        </w:rPr>
        <w:t xml:space="preserve"> </w:t>
      </w:r>
    </w:p>
    <w:p w:rsidR="00974402" w:rsidRDefault="00D632A9" w:rsidP="00974402">
      <w:pPr>
        <w:jc w:val="right"/>
        <w:rPr>
          <w:sz w:val="24"/>
          <w:szCs w:val="24"/>
        </w:rPr>
      </w:pPr>
      <w:r>
        <w:rPr>
          <w:sz w:val="24"/>
          <w:szCs w:val="24"/>
        </w:rPr>
        <w:t xml:space="preserve">   </w:t>
      </w:r>
      <w:r w:rsidR="001D6D64">
        <w:rPr>
          <w:sz w:val="24"/>
          <w:szCs w:val="24"/>
        </w:rPr>
        <w:t>от «</w:t>
      </w:r>
      <w:r w:rsidR="0063083B">
        <w:rPr>
          <w:sz w:val="24"/>
          <w:szCs w:val="24"/>
        </w:rPr>
        <w:t xml:space="preserve">  </w:t>
      </w:r>
      <w:r w:rsidR="00974402">
        <w:rPr>
          <w:sz w:val="24"/>
          <w:szCs w:val="24"/>
        </w:rPr>
        <w:t xml:space="preserve">» </w:t>
      </w:r>
      <w:r w:rsidR="0063083B">
        <w:rPr>
          <w:sz w:val="24"/>
          <w:szCs w:val="24"/>
        </w:rPr>
        <w:t xml:space="preserve">        </w:t>
      </w:r>
      <w:r w:rsidR="00974402">
        <w:rPr>
          <w:sz w:val="24"/>
          <w:szCs w:val="24"/>
        </w:rPr>
        <w:t xml:space="preserve"> 2013г</w:t>
      </w:r>
      <w:r w:rsidR="00974402">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D632A9">
        <w:rPr>
          <w:sz w:val="22"/>
          <w:szCs w:val="22"/>
        </w:rPr>
        <w:t xml:space="preserve">овощей </w:t>
      </w:r>
      <w:r w:rsidR="00CF5809">
        <w:rPr>
          <w:sz w:val="22"/>
          <w:szCs w:val="22"/>
        </w:rPr>
        <w:t>длительного хранения</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D632A9"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p w:rsidR="00974402" w:rsidRDefault="00974402" w:rsidP="00974402">
      <w:pPr>
        <w:jc w:val="both"/>
      </w:pPr>
    </w:p>
    <w:tbl>
      <w:tblPr>
        <w:tblW w:w="96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866"/>
        <w:gridCol w:w="1603"/>
        <w:gridCol w:w="2263"/>
        <w:gridCol w:w="709"/>
        <w:gridCol w:w="1133"/>
        <w:gridCol w:w="1133"/>
        <w:gridCol w:w="1224"/>
        <w:gridCol w:w="53"/>
      </w:tblGrid>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2469" w:type="dxa"/>
            <w:gridSpan w:val="2"/>
            <w:tcBorders>
              <w:top w:val="single" w:sz="4" w:space="0" w:color="auto"/>
              <w:left w:val="single" w:sz="4" w:space="0" w:color="auto"/>
              <w:bottom w:val="single" w:sz="4" w:space="0" w:color="auto"/>
              <w:right w:val="single" w:sz="4" w:space="0" w:color="auto"/>
            </w:tcBorders>
            <w:vAlign w:val="center"/>
          </w:tcPr>
          <w:p w:rsidR="00A2620D" w:rsidRDefault="00A2620D">
            <w:pPr>
              <w:pStyle w:val="a3"/>
              <w:spacing w:line="276" w:lineRule="auto"/>
              <w:jc w:val="center"/>
              <w:rPr>
                <w:sz w:val="18"/>
                <w:szCs w:val="18"/>
                <w:lang w:eastAsia="en-US"/>
              </w:rPr>
            </w:pPr>
            <w:r>
              <w:rPr>
                <w:sz w:val="18"/>
                <w:szCs w:val="18"/>
                <w:lang w:eastAsia="en-US"/>
              </w:rPr>
              <w:t>Наименование товаров</w:t>
            </w:r>
          </w:p>
          <w:p w:rsidR="00A2620D" w:rsidRDefault="00A2620D">
            <w:pPr>
              <w:pStyle w:val="a3"/>
              <w:spacing w:line="276" w:lineRule="auto"/>
              <w:jc w:val="center"/>
              <w:rPr>
                <w:bCs/>
                <w:sz w:val="18"/>
                <w:szCs w:val="18"/>
                <w:lang w:eastAsia="en-US"/>
              </w:rPr>
            </w:pPr>
          </w:p>
        </w:tc>
        <w:tc>
          <w:tcPr>
            <w:tcW w:w="2263" w:type="dxa"/>
            <w:tcBorders>
              <w:top w:val="single" w:sz="4" w:space="0" w:color="auto"/>
              <w:left w:val="single" w:sz="4" w:space="0" w:color="auto"/>
              <w:bottom w:val="single" w:sz="4" w:space="0" w:color="auto"/>
              <w:right w:val="single" w:sz="4" w:space="0" w:color="auto"/>
            </w:tcBorders>
            <w:vAlign w:val="center"/>
          </w:tcPr>
          <w:p w:rsidR="00A2620D" w:rsidRDefault="00A2620D">
            <w:pPr>
              <w:pStyle w:val="a3"/>
              <w:spacing w:line="276" w:lineRule="auto"/>
              <w:jc w:val="center"/>
              <w:rPr>
                <w:sz w:val="18"/>
                <w:szCs w:val="18"/>
                <w:lang w:eastAsia="en-US"/>
              </w:rPr>
            </w:pPr>
            <w:r>
              <w:rPr>
                <w:sz w:val="18"/>
                <w:szCs w:val="18"/>
                <w:lang w:eastAsia="en-US"/>
              </w:rPr>
              <w:t>Характеристики товаров</w:t>
            </w:r>
          </w:p>
          <w:p w:rsidR="00A2620D" w:rsidRDefault="00A2620D">
            <w:pPr>
              <w:pStyle w:val="a3"/>
              <w:spacing w:line="276" w:lineRule="auto"/>
              <w:jc w:val="center"/>
              <w:rPr>
                <w:bCs/>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pStyle w:val="a3"/>
              <w:spacing w:line="276" w:lineRule="auto"/>
              <w:jc w:val="center"/>
              <w:rPr>
                <w:bCs/>
                <w:sz w:val="18"/>
                <w:szCs w:val="18"/>
                <w:lang w:eastAsia="en-US"/>
              </w:rPr>
            </w:pPr>
            <w:r>
              <w:rPr>
                <w:bCs/>
                <w:sz w:val="18"/>
                <w:szCs w:val="18"/>
                <w:lang w:eastAsia="en-US"/>
              </w:rPr>
              <w:t>Ед.</w:t>
            </w:r>
          </w:p>
          <w:p w:rsidR="00A2620D" w:rsidRDefault="00A2620D">
            <w:pPr>
              <w:pStyle w:val="a3"/>
              <w:spacing w:line="276" w:lineRule="auto"/>
              <w:jc w:val="center"/>
              <w:rPr>
                <w:bCs/>
                <w:sz w:val="18"/>
                <w:szCs w:val="18"/>
                <w:lang w:eastAsia="en-US"/>
              </w:rPr>
            </w:pPr>
            <w:proofErr w:type="spellStart"/>
            <w:r>
              <w:rPr>
                <w:bCs/>
                <w:sz w:val="18"/>
                <w:szCs w:val="18"/>
                <w:lang w:eastAsia="en-US"/>
              </w:rPr>
              <w:t>изм</w:t>
            </w:r>
            <w:proofErr w:type="spellEnd"/>
            <w:r>
              <w:rPr>
                <w:bCs/>
                <w:sz w:val="18"/>
                <w:szCs w:val="18"/>
                <w:lang w:eastAsia="en-US"/>
              </w:rPr>
              <w:t>.</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bCs/>
                <w:sz w:val="18"/>
                <w:szCs w:val="18"/>
                <w:lang w:eastAsia="en-US"/>
              </w:rPr>
              <w:t>Кол-во (</w:t>
            </w:r>
            <w:proofErr w:type="spellStart"/>
            <w:r>
              <w:rPr>
                <w:bCs/>
                <w:sz w:val="18"/>
                <w:szCs w:val="18"/>
                <w:lang w:eastAsia="en-US"/>
              </w:rPr>
              <w:t>кг.</w:t>
            </w:r>
            <w:proofErr w:type="gramStart"/>
            <w:r>
              <w:rPr>
                <w:bCs/>
                <w:sz w:val="18"/>
                <w:szCs w:val="18"/>
                <w:lang w:eastAsia="en-US"/>
              </w:rPr>
              <w:t>,л</w:t>
            </w:r>
            <w:proofErr w:type="gramEnd"/>
            <w:r>
              <w:rPr>
                <w:bCs/>
                <w:sz w:val="18"/>
                <w:szCs w:val="18"/>
                <w:lang w:eastAsia="en-US"/>
              </w:rPr>
              <w:t>,шт</w:t>
            </w:r>
            <w:proofErr w:type="spellEnd"/>
            <w:r>
              <w:rPr>
                <w:bCs/>
                <w:sz w:val="18"/>
                <w:szCs w:val="18"/>
                <w:lang w:eastAsia="en-US"/>
              </w:rPr>
              <w:t>.)</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sz w:val="18"/>
                <w:szCs w:val="18"/>
                <w:lang w:eastAsia="en-US"/>
              </w:rPr>
              <w:t>Цена с учетом НДС, руб.</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sz w:val="18"/>
                <w:szCs w:val="18"/>
                <w:lang w:eastAsia="en-US"/>
              </w:rPr>
              <w:t>Стоимость, руб.</w:t>
            </w: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1</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D632A9">
            <w:pPr>
              <w:spacing w:line="276" w:lineRule="auto"/>
              <w:rPr>
                <w:lang w:eastAsia="en-US"/>
              </w:rPr>
            </w:pPr>
            <w:r>
              <w:rPr>
                <w:lang w:eastAsia="en-US"/>
              </w:rPr>
              <w:t>Картофель</w:t>
            </w:r>
          </w:p>
        </w:tc>
        <w:tc>
          <w:tcPr>
            <w:tcW w:w="226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D632A9">
            <w:pPr>
              <w:spacing w:line="276" w:lineRule="auto"/>
              <w:jc w:val="center"/>
              <w:rPr>
                <w:lang w:eastAsia="en-US"/>
              </w:rPr>
            </w:pPr>
            <w:r>
              <w:rPr>
                <w:lang w:eastAsia="en-US"/>
              </w:rPr>
              <w:t xml:space="preserve">ГОСТ </w:t>
            </w:r>
            <w:proofErr w:type="gramStart"/>
            <w:r w:rsidR="00D632A9">
              <w:rPr>
                <w:lang w:eastAsia="en-US"/>
              </w:rPr>
              <w:t>Р</w:t>
            </w:r>
            <w:proofErr w:type="gramEnd"/>
            <w:r w:rsidR="00D632A9">
              <w:rPr>
                <w:lang w:eastAsia="en-US"/>
              </w:rPr>
              <w:t xml:space="preserve"> 51808-2001;</w:t>
            </w:r>
            <w:r>
              <w:rPr>
                <w:lang w:eastAsia="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2</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D632A9" w:rsidP="00E006A8">
            <w:pPr>
              <w:spacing w:line="276" w:lineRule="auto"/>
              <w:rPr>
                <w:lang w:eastAsia="en-US"/>
              </w:rPr>
            </w:pPr>
            <w:r>
              <w:rPr>
                <w:lang w:eastAsia="en-US"/>
              </w:rPr>
              <w:t xml:space="preserve">Капуста свежая </w:t>
            </w:r>
            <w:proofErr w:type="spellStart"/>
            <w:r>
              <w:rPr>
                <w:lang w:eastAsia="en-US"/>
              </w:rPr>
              <w:t>белокачанная</w:t>
            </w:r>
            <w:proofErr w:type="spellEnd"/>
          </w:p>
        </w:tc>
        <w:tc>
          <w:tcPr>
            <w:tcW w:w="2263" w:type="dxa"/>
            <w:tcBorders>
              <w:top w:val="single" w:sz="4" w:space="0" w:color="auto"/>
              <w:left w:val="single" w:sz="4" w:space="0" w:color="auto"/>
              <w:bottom w:val="single" w:sz="4" w:space="0" w:color="auto"/>
              <w:right w:val="single" w:sz="4" w:space="0" w:color="auto"/>
            </w:tcBorders>
            <w:hideMark/>
          </w:tcPr>
          <w:p w:rsidR="00E006A8" w:rsidRDefault="00E006A8">
            <w:pPr>
              <w:spacing w:line="276" w:lineRule="auto"/>
              <w:jc w:val="center"/>
              <w:rPr>
                <w:lang w:eastAsia="en-US"/>
              </w:rPr>
            </w:pPr>
          </w:p>
          <w:p w:rsidR="00A2620D" w:rsidRDefault="00E006A8" w:rsidP="00D632A9">
            <w:pPr>
              <w:spacing w:line="276" w:lineRule="auto"/>
              <w:jc w:val="center"/>
              <w:rPr>
                <w:lang w:eastAsia="en-US"/>
              </w:rPr>
            </w:pPr>
            <w:r>
              <w:rPr>
                <w:lang w:eastAsia="en-US"/>
              </w:rPr>
              <w:t xml:space="preserve">ГОСТ </w:t>
            </w:r>
            <w:r w:rsidR="00D632A9">
              <w:rPr>
                <w:lang w:eastAsia="en-US"/>
              </w:rPr>
              <w:t>51809-01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1D6D64">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3</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D632A9" w:rsidP="00E006A8">
            <w:pPr>
              <w:spacing w:line="276" w:lineRule="auto"/>
              <w:rPr>
                <w:lang w:eastAsia="en-US"/>
              </w:rPr>
            </w:pPr>
            <w:r>
              <w:rPr>
                <w:lang w:eastAsia="en-US"/>
              </w:rPr>
              <w:t>Свекла столовая</w:t>
            </w: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A2620D" w:rsidP="00D632A9">
            <w:pPr>
              <w:spacing w:line="276" w:lineRule="auto"/>
              <w:jc w:val="center"/>
              <w:rPr>
                <w:lang w:eastAsia="en-US"/>
              </w:rPr>
            </w:pPr>
            <w:r>
              <w:rPr>
                <w:lang w:eastAsia="en-US"/>
              </w:rPr>
              <w:t xml:space="preserve">ГОСТ </w:t>
            </w:r>
            <w:proofErr w:type="gramStart"/>
            <w:r w:rsidR="00D632A9">
              <w:rPr>
                <w:lang w:eastAsia="en-US"/>
              </w:rPr>
              <w:t>Р</w:t>
            </w:r>
            <w:proofErr w:type="gramEnd"/>
            <w:r w:rsidR="00D632A9">
              <w:rPr>
                <w:lang w:eastAsia="en-US"/>
              </w:rPr>
              <w:t xml:space="preserve"> 51811-2001, 1722-85</w:t>
            </w: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4</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D632A9" w:rsidP="00E006A8">
            <w:pPr>
              <w:spacing w:line="276" w:lineRule="auto"/>
              <w:rPr>
                <w:lang w:eastAsia="en-US"/>
              </w:rPr>
            </w:pPr>
            <w:r>
              <w:rPr>
                <w:lang w:eastAsia="en-US"/>
              </w:rPr>
              <w:t>Морковь столовая</w:t>
            </w:r>
          </w:p>
        </w:tc>
        <w:tc>
          <w:tcPr>
            <w:tcW w:w="226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D632A9">
            <w:pPr>
              <w:spacing w:line="276" w:lineRule="auto"/>
              <w:jc w:val="center"/>
              <w:rPr>
                <w:lang w:eastAsia="en-US"/>
              </w:rPr>
            </w:pPr>
            <w:r>
              <w:rPr>
                <w:lang w:eastAsia="en-US"/>
              </w:rPr>
              <w:t xml:space="preserve">ГОСТ </w:t>
            </w:r>
            <w:proofErr w:type="gramStart"/>
            <w:r w:rsidR="00D632A9">
              <w:rPr>
                <w:lang w:eastAsia="en-US"/>
              </w:rPr>
              <w:t>Р</w:t>
            </w:r>
            <w:proofErr w:type="gramEnd"/>
            <w:r w:rsidR="00D632A9">
              <w:rPr>
                <w:lang w:eastAsia="en-US"/>
              </w:rPr>
              <w:t xml:space="preserve"> 5182-2001, 1721-85</w:t>
            </w: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E006A8"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rPr>
                <w:lang w:eastAsia="en-US"/>
              </w:rPr>
            </w:pPr>
            <w:r>
              <w:rPr>
                <w:lang w:eastAsia="en-US"/>
              </w:rPr>
              <w:t>5</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D632A9" w:rsidP="00E006A8">
            <w:pPr>
              <w:spacing w:line="276" w:lineRule="auto"/>
              <w:rPr>
                <w:lang w:eastAsia="en-US"/>
              </w:rPr>
            </w:pPr>
            <w:r>
              <w:rPr>
                <w:lang w:eastAsia="en-US"/>
              </w:rPr>
              <w:t>Лук репчатый</w:t>
            </w: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D632A9">
            <w:pPr>
              <w:spacing w:line="276" w:lineRule="auto"/>
              <w:jc w:val="center"/>
              <w:rPr>
                <w:lang w:eastAsia="en-US"/>
              </w:rPr>
            </w:pPr>
            <w:r>
              <w:rPr>
                <w:lang w:eastAsia="en-US"/>
              </w:rPr>
              <w:t xml:space="preserve">ГОСТ </w:t>
            </w:r>
            <w:proofErr w:type="gramStart"/>
            <w:r w:rsidR="00D632A9">
              <w:rPr>
                <w:lang w:eastAsia="en-US"/>
              </w:rPr>
              <w:t>Р</w:t>
            </w:r>
            <w:proofErr w:type="gramEnd"/>
            <w:r w:rsidR="00D632A9">
              <w:rPr>
                <w:lang w:eastAsia="en-US"/>
              </w:rPr>
              <w:t xml:space="preserve"> 51783-2001, 1723-86</w:t>
            </w:r>
          </w:p>
        </w:tc>
        <w:tc>
          <w:tcPr>
            <w:tcW w:w="709"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r>
      <w:tr w:rsidR="00E006A8"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rPr>
                <w:lang w:eastAsia="en-US"/>
              </w:rPr>
            </w:pPr>
            <w:r>
              <w:rPr>
                <w:lang w:eastAsia="en-US"/>
              </w:rPr>
              <w:t>6</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D632A9" w:rsidP="00E006A8">
            <w:pPr>
              <w:spacing w:line="276" w:lineRule="auto"/>
              <w:rPr>
                <w:lang w:eastAsia="en-US"/>
              </w:rPr>
            </w:pPr>
            <w:r>
              <w:rPr>
                <w:lang w:eastAsia="en-US"/>
              </w:rPr>
              <w:t>Чеснок</w:t>
            </w: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D632A9">
            <w:pPr>
              <w:spacing w:line="276" w:lineRule="auto"/>
              <w:jc w:val="center"/>
              <w:rPr>
                <w:lang w:eastAsia="en-US"/>
              </w:rPr>
            </w:pPr>
            <w:r>
              <w:rPr>
                <w:lang w:eastAsia="en-US"/>
              </w:rPr>
              <w:t xml:space="preserve">ГОСТ </w:t>
            </w:r>
            <w:r w:rsidR="00D632A9">
              <w:rPr>
                <w:lang w:eastAsia="en-US"/>
              </w:rPr>
              <w:t>27569-87, 7977-87</w:t>
            </w:r>
          </w:p>
        </w:tc>
        <w:tc>
          <w:tcPr>
            <w:tcW w:w="709"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r>
      <w:tr w:rsidR="00E006A8"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rPr>
                <w:lang w:eastAsia="en-US"/>
              </w:rPr>
            </w:pPr>
            <w:r>
              <w:rPr>
                <w:lang w:eastAsia="en-US"/>
              </w:rPr>
              <w:t>7</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CF5809" w:rsidP="00E006A8">
            <w:pPr>
              <w:spacing w:line="276" w:lineRule="auto"/>
              <w:rPr>
                <w:lang w:eastAsia="en-US"/>
              </w:rPr>
            </w:pPr>
            <w:r>
              <w:rPr>
                <w:lang w:eastAsia="en-US"/>
              </w:rPr>
              <w:t>Капуста квашеная</w:t>
            </w: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8C4436" w:rsidP="00CF5809">
            <w:pPr>
              <w:spacing w:line="276" w:lineRule="auto"/>
              <w:jc w:val="center"/>
              <w:rPr>
                <w:lang w:eastAsia="en-US"/>
              </w:rPr>
            </w:pPr>
            <w:r>
              <w:rPr>
                <w:lang w:eastAsia="en-US"/>
              </w:rPr>
              <w:t xml:space="preserve">ГОСТ </w:t>
            </w:r>
            <w:r w:rsidR="00CF5809">
              <w:rPr>
                <w:lang w:eastAsia="en-US"/>
              </w:rPr>
              <w:t>3858-73</w:t>
            </w:r>
          </w:p>
        </w:tc>
        <w:tc>
          <w:tcPr>
            <w:tcW w:w="709" w:type="dxa"/>
            <w:tcBorders>
              <w:top w:val="single" w:sz="4" w:space="0" w:color="auto"/>
              <w:left w:val="single" w:sz="4" w:space="0" w:color="auto"/>
              <w:bottom w:val="single" w:sz="4" w:space="0" w:color="auto"/>
              <w:right w:val="single" w:sz="4" w:space="0" w:color="auto"/>
            </w:tcBorders>
            <w:vAlign w:val="center"/>
            <w:hideMark/>
          </w:tcPr>
          <w:p w:rsidR="00E006A8" w:rsidRDefault="008C4436">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r>
      <w:tr w:rsidR="00166804" w:rsidTr="00D632A9">
        <w:trPr>
          <w:gridAfter w:val="1"/>
          <w:wAfter w:w="53" w:type="dxa"/>
          <w:trHeight w:val="474"/>
        </w:trPr>
        <w:tc>
          <w:tcPr>
            <w:tcW w:w="1574" w:type="dxa"/>
            <w:gridSpan w:val="2"/>
            <w:tcBorders>
              <w:top w:val="single" w:sz="4" w:space="0" w:color="auto"/>
              <w:left w:val="single" w:sz="4" w:space="0" w:color="auto"/>
              <w:bottom w:val="single" w:sz="4" w:space="0" w:color="auto"/>
              <w:right w:val="single" w:sz="4" w:space="0" w:color="auto"/>
            </w:tcBorders>
            <w:vAlign w:val="center"/>
            <w:hideMark/>
          </w:tcPr>
          <w:p w:rsidR="00166804" w:rsidRDefault="00166804" w:rsidP="00166804">
            <w:pPr>
              <w:spacing w:line="276" w:lineRule="auto"/>
              <w:jc w:val="center"/>
              <w:rPr>
                <w:lang w:eastAsia="en-US"/>
              </w:rPr>
            </w:pPr>
            <w:r>
              <w:rPr>
                <w:lang w:eastAsia="en-US"/>
              </w:rPr>
              <w:t>Итого</w:t>
            </w:r>
          </w:p>
        </w:tc>
        <w:tc>
          <w:tcPr>
            <w:tcW w:w="6841" w:type="dxa"/>
            <w:gridSpan w:val="5"/>
            <w:tcBorders>
              <w:top w:val="single" w:sz="4" w:space="0" w:color="auto"/>
              <w:left w:val="single" w:sz="4" w:space="0" w:color="auto"/>
              <w:bottom w:val="single" w:sz="4" w:space="0" w:color="auto"/>
              <w:right w:val="single" w:sz="4" w:space="0" w:color="auto"/>
            </w:tcBorders>
            <w:vAlign w:val="center"/>
          </w:tcPr>
          <w:p w:rsidR="00166804" w:rsidRDefault="00166804" w:rsidP="00166804">
            <w:pPr>
              <w:jc w:val="center"/>
              <w:rPr>
                <w:lang w:eastAsia="en-US"/>
              </w:rPr>
            </w:pPr>
          </w:p>
        </w:tc>
        <w:tc>
          <w:tcPr>
            <w:tcW w:w="1224" w:type="dxa"/>
            <w:tcBorders>
              <w:top w:val="single" w:sz="4" w:space="0" w:color="auto"/>
              <w:left w:val="single" w:sz="4" w:space="0" w:color="auto"/>
              <w:bottom w:val="single" w:sz="4" w:space="0" w:color="auto"/>
              <w:right w:val="single" w:sz="4" w:space="0" w:color="auto"/>
            </w:tcBorders>
            <w:vAlign w:val="center"/>
          </w:tcPr>
          <w:p w:rsidR="00166804" w:rsidRPr="00166804" w:rsidRDefault="00166804" w:rsidP="001D6D64">
            <w:pPr>
              <w:ind w:left="-18"/>
              <w:rPr>
                <w:lang w:eastAsia="en-US"/>
              </w:rPr>
            </w:pPr>
          </w:p>
        </w:tc>
      </w:tr>
    </w:tbl>
    <w:p w:rsidR="00974402" w:rsidRDefault="00974402" w:rsidP="00974402"/>
    <w:p w:rsidR="00974402" w:rsidRDefault="00974402" w:rsidP="00974402">
      <w:pPr>
        <w:rPr>
          <w:sz w:val="22"/>
          <w:szCs w:val="22"/>
        </w:rPr>
      </w:pPr>
      <w:r>
        <w:rPr>
          <w:sz w:val="24"/>
          <w:szCs w:val="24"/>
        </w:rPr>
        <w:t xml:space="preserve">Итого:  </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6022B0" w:rsidP="006022B0">
      <w:pPr>
        <w:pStyle w:val="a7"/>
        <w:spacing w:line="280" w:lineRule="exact"/>
      </w:pPr>
      <w:r>
        <w:t xml:space="preserve">                            </w:t>
      </w:r>
      <w:r w:rsidR="00974402">
        <w:t xml:space="preserve">  «</w:t>
      </w:r>
      <w:r w:rsidR="0063083B">
        <w:t xml:space="preserve">  </w:t>
      </w:r>
      <w:r w:rsidR="00974402">
        <w:t xml:space="preserve">» </w:t>
      </w:r>
      <w:r w:rsidR="0063083B">
        <w:t xml:space="preserve">             </w:t>
      </w:r>
      <w:r w:rsidR="00974402">
        <w:t xml:space="preserve">2013 г.                                </w:t>
      </w:r>
      <w:r>
        <w:t xml:space="preserve">                                     </w:t>
      </w:r>
      <w:r w:rsidR="00974402">
        <w:t xml:space="preserve"> «</w:t>
      </w:r>
      <w:r w:rsidR="0063083B">
        <w:t xml:space="preserve">   </w:t>
      </w:r>
      <w:r w:rsidR="00974402">
        <w:t xml:space="preserve">» </w:t>
      </w:r>
      <w:r w:rsidR="0063083B">
        <w:t xml:space="preserve">              </w:t>
      </w:r>
      <w:r w:rsidR="00974402">
        <w:t>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AC0991" w:rsidRDefault="00974402" w:rsidP="00974402">
      <w:pPr>
        <w:rPr>
          <w:sz w:val="24"/>
          <w:szCs w:val="24"/>
        </w:rPr>
      </w:pPr>
      <w:r>
        <w:t xml:space="preserve">                                                                                                                                                               </w:t>
      </w:r>
      <w:r>
        <w:rPr>
          <w:sz w:val="24"/>
          <w:szCs w:val="24"/>
        </w:rPr>
        <w:t xml:space="preserve">     </w:t>
      </w: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CF5809" w:rsidRDefault="00CF5809" w:rsidP="00006E65">
      <w:pPr>
        <w:jc w:val="right"/>
        <w:rPr>
          <w:sz w:val="24"/>
          <w:szCs w:val="24"/>
        </w:rPr>
      </w:pPr>
    </w:p>
    <w:p w:rsidR="00974402" w:rsidRDefault="00974402" w:rsidP="00006E65">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AC0991">
        <w:rPr>
          <w:sz w:val="24"/>
          <w:szCs w:val="24"/>
        </w:rPr>
        <w:t xml:space="preserve">                </w:t>
      </w:r>
      <w:r w:rsidR="006022B0">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AC0991">
        <w:rPr>
          <w:sz w:val="24"/>
          <w:szCs w:val="24"/>
        </w:rPr>
        <w:t>№</w:t>
      </w:r>
      <w:r w:rsidR="0063083B">
        <w:rPr>
          <w:sz w:val="24"/>
          <w:szCs w:val="24"/>
        </w:rPr>
        <w:t xml:space="preserve"> </w:t>
      </w:r>
    </w:p>
    <w:p w:rsidR="00974402" w:rsidRDefault="00974402" w:rsidP="00974402">
      <w:pPr>
        <w:rPr>
          <w:sz w:val="24"/>
          <w:szCs w:val="24"/>
        </w:rPr>
      </w:pPr>
      <w:r>
        <w:rPr>
          <w:sz w:val="24"/>
          <w:szCs w:val="24"/>
        </w:rPr>
        <w:t xml:space="preserve">                                                                                                                </w:t>
      </w:r>
      <w:r w:rsidR="00AC0991">
        <w:rPr>
          <w:sz w:val="24"/>
          <w:szCs w:val="24"/>
        </w:rPr>
        <w:t xml:space="preserve">      </w:t>
      </w: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6022B0">
        <w:rPr>
          <w:sz w:val="24"/>
          <w:szCs w:val="24"/>
        </w:rPr>
        <w:t>от «</w:t>
      </w:r>
      <w:r w:rsidR="0063083B">
        <w:rPr>
          <w:sz w:val="24"/>
          <w:szCs w:val="24"/>
        </w:rPr>
        <w:t xml:space="preserve">  </w:t>
      </w:r>
      <w:r>
        <w:rPr>
          <w:sz w:val="24"/>
          <w:szCs w:val="24"/>
        </w:rPr>
        <w:t xml:space="preserve">» </w:t>
      </w:r>
      <w:r w:rsidR="0063083B">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CF5809" w:rsidRDefault="00AC0991" w:rsidP="00CF5809">
      <w:pPr>
        <w:ind w:firstLine="567"/>
        <w:jc w:val="center"/>
        <w:rPr>
          <w:sz w:val="22"/>
          <w:szCs w:val="22"/>
        </w:rPr>
      </w:pPr>
      <w:r>
        <w:rPr>
          <w:sz w:val="22"/>
          <w:szCs w:val="22"/>
        </w:rPr>
        <w:t xml:space="preserve">овощей </w:t>
      </w:r>
      <w:r w:rsidR="0063083B">
        <w:rPr>
          <w:sz w:val="22"/>
          <w:szCs w:val="22"/>
        </w:rPr>
        <w:t xml:space="preserve"> </w:t>
      </w:r>
      <w:r>
        <w:rPr>
          <w:sz w:val="22"/>
          <w:szCs w:val="22"/>
        </w:rPr>
        <w:t xml:space="preserve"> </w:t>
      </w:r>
      <w:r w:rsidR="00CF5809">
        <w:rPr>
          <w:sz w:val="22"/>
          <w:szCs w:val="22"/>
        </w:rPr>
        <w:t>длительного хранения</w:t>
      </w:r>
    </w:p>
    <w:p w:rsidR="00AC0991" w:rsidRDefault="007960B4" w:rsidP="00974402">
      <w:pPr>
        <w:tabs>
          <w:tab w:val="left" w:pos="1792"/>
        </w:tabs>
        <w:jc w:val="center"/>
        <w:rPr>
          <w:sz w:val="24"/>
          <w:szCs w:val="24"/>
        </w:rPr>
      </w:pPr>
      <w:r>
        <w:rPr>
          <w:sz w:val="22"/>
          <w:szCs w:val="22"/>
        </w:rPr>
        <w:t xml:space="preserve"> </w:t>
      </w:r>
      <w:r w:rsidR="00974402">
        <w:rPr>
          <w:sz w:val="24"/>
          <w:szCs w:val="24"/>
        </w:rPr>
        <w:t>для Муниципального бюджетного дошкольного</w:t>
      </w:r>
      <w:r w:rsidR="00AC0991">
        <w:rPr>
          <w:sz w:val="24"/>
          <w:szCs w:val="24"/>
        </w:rPr>
        <w:t xml:space="preserve"> </w:t>
      </w:r>
    </w:p>
    <w:p w:rsidR="00974402" w:rsidRDefault="00974402" w:rsidP="00974402">
      <w:pPr>
        <w:tabs>
          <w:tab w:val="left" w:pos="1792"/>
        </w:tabs>
        <w:jc w:val="center"/>
        <w:rPr>
          <w:sz w:val="24"/>
          <w:szCs w:val="24"/>
        </w:rPr>
      </w:pPr>
      <w:r>
        <w:rPr>
          <w:sz w:val="24"/>
          <w:szCs w:val="24"/>
        </w:rPr>
        <w:t xml:space="preserve"> образовательного Учреждения</w:t>
      </w:r>
    </w:p>
    <w:p w:rsidR="00974402" w:rsidRDefault="00AC0991" w:rsidP="00974402">
      <w:pPr>
        <w:tabs>
          <w:tab w:val="left" w:pos="1792"/>
        </w:tabs>
        <w:jc w:val="center"/>
        <w:rPr>
          <w:sz w:val="24"/>
          <w:szCs w:val="24"/>
        </w:rPr>
      </w:pPr>
      <w:r>
        <w:rPr>
          <w:sz w:val="24"/>
          <w:szCs w:val="24"/>
        </w:rPr>
        <w:t xml:space="preserve"> «Детский сад №</w:t>
      </w:r>
      <w:r w:rsidR="00974402">
        <w:rPr>
          <w:sz w:val="24"/>
          <w:szCs w:val="24"/>
        </w:rPr>
        <w:t>96 компенсирующего вида» г</w:t>
      </w:r>
      <w:proofErr w:type="gramStart"/>
      <w:r w:rsidR="00974402">
        <w:rPr>
          <w:sz w:val="24"/>
          <w:szCs w:val="24"/>
        </w:rPr>
        <w:t>.П</w:t>
      </w:r>
      <w:proofErr w:type="gramEnd"/>
      <w:r w:rsidR="00974402">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AC0991" w:rsidTr="001A6A0A">
        <w:trPr>
          <w:trHeight w:val="476"/>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pStyle w:val="a3"/>
              <w:spacing w:line="276" w:lineRule="auto"/>
              <w:jc w:val="center"/>
              <w:rPr>
                <w:sz w:val="18"/>
                <w:szCs w:val="18"/>
                <w:lang w:eastAsia="en-US"/>
              </w:rPr>
            </w:pPr>
            <w:r>
              <w:rPr>
                <w:sz w:val="18"/>
                <w:szCs w:val="18"/>
                <w:lang w:eastAsia="en-US"/>
              </w:rPr>
              <w:t>Наименование товаров</w:t>
            </w:r>
          </w:p>
          <w:p w:rsidR="00AC0991" w:rsidRDefault="00AC0991" w:rsidP="00025F62">
            <w:pPr>
              <w:pStyle w:val="a3"/>
              <w:spacing w:line="276" w:lineRule="auto"/>
              <w:jc w:val="center"/>
              <w:rPr>
                <w:bCs/>
                <w:sz w:val="18"/>
                <w:szCs w:val="18"/>
                <w:lang w:eastAsia="en-US"/>
              </w:rPr>
            </w:pP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pStyle w:val="a3"/>
              <w:spacing w:line="276" w:lineRule="auto"/>
              <w:jc w:val="center"/>
              <w:rPr>
                <w:sz w:val="18"/>
                <w:szCs w:val="18"/>
                <w:lang w:eastAsia="en-US"/>
              </w:rPr>
            </w:pPr>
            <w:r>
              <w:rPr>
                <w:sz w:val="18"/>
                <w:szCs w:val="18"/>
                <w:lang w:eastAsia="en-US"/>
              </w:rPr>
              <w:t>Характеристики товаров</w:t>
            </w:r>
          </w:p>
          <w:p w:rsidR="00AC0991" w:rsidRDefault="00AC0991" w:rsidP="00025F62">
            <w:pPr>
              <w:pStyle w:val="a3"/>
              <w:spacing w:line="276" w:lineRule="auto"/>
              <w:jc w:val="center"/>
              <w:rPr>
                <w:bCs/>
                <w:sz w:val="18"/>
                <w:szCs w:val="18"/>
                <w:lang w:eastAsia="en-US"/>
              </w:rPr>
            </w:pPr>
          </w:p>
        </w:tc>
      </w:tr>
      <w:tr w:rsidR="00AC0991" w:rsidTr="001A6A0A">
        <w:trPr>
          <w:trHeight w:val="431"/>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1</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rPr>
                <w:lang w:eastAsia="en-US"/>
              </w:rPr>
            </w:pPr>
            <w:r>
              <w:rPr>
                <w:lang w:eastAsia="en-US"/>
              </w:rPr>
              <w:t>Картофель</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380"/>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2</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rPr>
                <w:lang w:eastAsia="en-US"/>
              </w:rPr>
            </w:pPr>
            <w:r>
              <w:rPr>
                <w:lang w:eastAsia="en-US"/>
              </w:rPr>
              <w:t xml:space="preserve">Капуста свежая  </w:t>
            </w:r>
            <w:r w:rsidR="00006E65">
              <w:rPr>
                <w:lang w:eastAsia="en-US"/>
              </w:rPr>
              <w:t>белоко</w:t>
            </w:r>
            <w:r>
              <w:rPr>
                <w:lang w:eastAsia="en-US"/>
              </w:rPr>
              <w:t>чанная</w:t>
            </w:r>
          </w:p>
        </w:tc>
        <w:tc>
          <w:tcPr>
            <w:tcW w:w="3685" w:type="dxa"/>
            <w:tcBorders>
              <w:top w:val="single" w:sz="4" w:space="0" w:color="000000"/>
              <w:left w:val="single" w:sz="4" w:space="0" w:color="000000"/>
              <w:bottom w:val="single" w:sz="4" w:space="0" w:color="000000"/>
              <w:right w:val="single" w:sz="4" w:space="0" w:color="000000"/>
            </w:tcBorders>
            <w:hideMark/>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3</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rPr>
                <w:lang w:eastAsia="en-US"/>
              </w:rPr>
            </w:pPr>
            <w:r>
              <w:rPr>
                <w:lang w:eastAsia="en-US"/>
              </w:rPr>
              <w:t>Свекла столовая</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4</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rPr>
                <w:lang w:eastAsia="en-US"/>
              </w:rPr>
            </w:pPr>
            <w:r>
              <w:rPr>
                <w:lang w:eastAsia="en-US"/>
              </w:rPr>
              <w:t>Морковь столовая</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Лук репчатый</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6</w:t>
            </w:r>
          </w:p>
        </w:tc>
        <w:tc>
          <w:tcPr>
            <w:tcW w:w="4253"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Чеснок</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7</w:t>
            </w:r>
          </w:p>
        </w:tc>
        <w:tc>
          <w:tcPr>
            <w:tcW w:w="4253" w:type="dxa"/>
            <w:tcBorders>
              <w:top w:val="single" w:sz="4" w:space="0" w:color="000000"/>
              <w:left w:val="single" w:sz="4" w:space="0" w:color="000000"/>
              <w:bottom w:val="single" w:sz="4" w:space="0" w:color="000000"/>
              <w:right w:val="single" w:sz="4" w:space="0" w:color="000000"/>
            </w:tcBorders>
            <w:vAlign w:val="center"/>
          </w:tcPr>
          <w:p w:rsidR="00AC0991" w:rsidRDefault="00CF5809" w:rsidP="00025F62">
            <w:pPr>
              <w:spacing w:line="276" w:lineRule="auto"/>
              <w:rPr>
                <w:lang w:eastAsia="en-US"/>
              </w:rPr>
            </w:pPr>
            <w:r>
              <w:rPr>
                <w:lang w:eastAsia="en-US"/>
              </w:rPr>
              <w:t>Капуста квашеная</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lang w:eastAsia="en-US"/>
              </w:rPr>
            </w:pPr>
            <w:r>
              <w:rPr>
                <w:lang w:eastAsia="en-US"/>
              </w:rPr>
              <w:t>1-2 раза в неделю</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6022B0" w:rsidP="006022B0">
      <w:pPr>
        <w:pStyle w:val="a7"/>
        <w:spacing w:line="280" w:lineRule="exact"/>
      </w:pPr>
      <w:r>
        <w:t xml:space="preserve">                          </w:t>
      </w:r>
      <w:r w:rsidR="00974402">
        <w:t xml:space="preserve">   «</w:t>
      </w:r>
      <w:r w:rsidR="0063083B">
        <w:t xml:space="preserve"> «        </w:t>
      </w:r>
      <w:r>
        <w:t xml:space="preserve"> </w:t>
      </w:r>
      <w:r w:rsidR="00974402">
        <w:t xml:space="preserve"> 2013 г.                                 </w:t>
      </w:r>
      <w:r>
        <w:t xml:space="preserve">                                   </w:t>
      </w:r>
      <w:r w:rsidR="00974402">
        <w:t>«</w:t>
      </w:r>
      <w:r w:rsidR="0063083B">
        <w:t xml:space="preserve">    </w:t>
      </w:r>
      <w:r w:rsidR="00974402">
        <w:t xml:space="preserve">» </w:t>
      </w:r>
      <w:r w:rsidR="0063083B">
        <w:t xml:space="preserve">            </w:t>
      </w:r>
      <w:r>
        <w:t xml:space="preserve"> </w:t>
      </w:r>
      <w:r w:rsidR="00974402">
        <w:t xml:space="preserve">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AC0991" w:rsidRDefault="00AC0991" w:rsidP="00974402"/>
    <w:p w:rsidR="00AC0991" w:rsidRDefault="00AC0991" w:rsidP="00974402"/>
    <w:p w:rsidR="00AC0991" w:rsidRDefault="00AC0991" w:rsidP="00974402"/>
    <w:p w:rsidR="00AC0991" w:rsidRDefault="00AC0991" w:rsidP="00974402"/>
    <w:p w:rsidR="00AC0991" w:rsidRDefault="00AC0991" w:rsidP="00974402"/>
    <w:p w:rsidR="00AC0991" w:rsidRDefault="00AC0991" w:rsidP="00974402"/>
    <w:p w:rsidR="00974402" w:rsidRDefault="00974402" w:rsidP="00974402">
      <w:pPr>
        <w:jc w:val="right"/>
        <w:rPr>
          <w:sz w:val="24"/>
          <w:szCs w:val="24"/>
        </w:rPr>
      </w:pPr>
      <w:r>
        <w:rPr>
          <w:sz w:val="24"/>
          <w:szCs w:val="24"/>
        </w:rPr>
        <w:t>Приложение   3</w:t>
      </w:r>
    </w:p>
    <w:p w:rsidR="00974402" w:rsidRDefault="00974402" w:rsidP="00974402">
      <w:pPr>
        <w:ind w:firstLine="5103"/>
        <w:jc w:val="right"/>
        <w:rPr>
          <w:sz w:val="24"/>
          <w:szCs w:val="24"/>
        </w:rPr>
      </w:pPr>
      <w:r>
        <w:rPr>
          <w:sz w:val="24"/>
          <w:szCs w:val="24"/>
        </w:rPr>
        <w:t xml:space="preserve">                         к договору  № </w:t>
      </w:r>
      <w:r w:rsidR="0063083B">
        <w:rPr>
          <w:sz w:val="24"/>
          <w:szCs w:val="24"/>
        </w:rPr>
        <w:t xml:space="preserve"> </w:t>
      </w:r>
    </w:p>
    <w:p w:rsidR="00974402" w:rsidRDefault="006022B0" w:rsidP="00974402">
      <w:pPr>
        <w:ind w:firstLine="5103"/>
        <w:jc w:val="right"/>
        <w:rPr>
          <w:sz w:val="24"/>
          <w:szCs w:val="24"/>
        </w:rPr>
      </w:pPr>
      <w:r>
        <w:rPr>
          <w:sz w:val="24"/>
          <w:szCs w:val="24"/>
        </w:rPr>
        <w:t xml:space="preserve">                         от  «</w:t>
      </w:r>
      <w:r w:rsidR="0063083B">
        <w:rPr>
          <w:sz w:val="24"/>
          <w:szCs w:val="24"/>
        </w:rPr>
        <w:t xml:space="preserve">   </w:t>
      </w:r>
      <w:r w:rsidR="00974402">
        <w:rPr>
          <w:sz w:val="24"/>
          <w:szCs w:val="24"/>
        </w:rPr>
        <w:t xml:space="preserve"> » </w:t>
      </w:r>
      <w:r w:rsidR="0063083B">
        <w:rPr>
          <w:sz w:val="24"/>
          <w:szCs w:val="24"/>
        </w:rPr>
        <w:t xml:space="preserve">      </w:t>
      </w:r>
      <w:r w:rsidR="00974402">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63083B" w:rsidP="00974402">
      <w:pPr>
        <w:pStyle w:val="a7"/>
        <w:rPr>
          <w:sz w:val="24"/>
        </w:rPr>
      </w:pPr>
      <w:r>
        <w:rPr>
          <w:sz w:val="24"/>
        </w:rPr>
        <w:t xml:space="preserve"> </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6022B0">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022B0">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63083B">
        <w:rPr>
          <w:sz w:val="24"/>
        </w:rPr>
        <w:t xml:space="preserve">   </w:t>
      </w:r>
      <w:r w:rsidR="00974402">
        <w:rPr>
          <w:sz w:val="24"/>
        </w:rPr>
        <w:t xml:space="preserve"> »</w:t>
      </w:r>
      <w:r>
        <w:rPr>
          <w:sz w:val="24"/>
        </w:rPr>
        <w:t xml:space="preserve"> </w:t>
      </w:r>
      <w:r w:rsidR="0063083B">
        <w:rPr>
          <w:sz w:val="24"/>
        </w:rPr>
        <w:t xml:space="preserve">          </w:t>
      </w:r>
      <w:r w:rsidR="00974402">
        <w:rPr>
          <w:sz w:val="24"/>
        </w:rPr>
        <w:t xml:space="preserve"> 2013 г.</w:t>
      </w:r>
    </w:p>
    <w:p w:rsidR="00974402" w:rsidRDefault="00974402" w:rsidP="00974402">
      <w:pPr>
        <w:rPr>
          <w:sz w:val="24"/>
        </w:rPr>
      </w:pPr>
    </w:p>
    <w:p w:rsidR="00974402" w:rsidRDefault="004A09D8" w:rsidP="00974402">
      <w:pPr>
        <w:rPr>
          <w:sz w:val="24"/>
        </w:rPr>
      </w:pPr>
      <w:r w:rsidRPr="004A09D8">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CF5809"/>
    <w:sectPr w:rsidR="00134C19" w:rsidSect="00974402">
      <w:pgSz w:w="11906" w:h="16838"/>
      <w:pgMar w:top="1134"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02978"/>
    <w:multiLevelType w:val="hybridMultilevel"/>
    <w:tmpl w:val="EA62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06E65"/>
    <w:rsid w:val="00166804"/>
    <w:rsid w:val="001D6D64"/>
    <w:rsid w:val="00373304"/>
    <w:rsid w:val="00425B78"/>
    <w:rsid w:val="00474210"/>
    <w:rsid w:val="004A09D8"/>
    <w:rsid w:val="006022B0"/>
    <w:rsid w:val="0063083B"/>
    <w:rsid w:val="007960B4"/>
    <w:rsid w:val="008C4436"/>
    <w:rsid w:val="00974402"/>
    <w:rsid w:val="00A22FB1"/>
    <w:rsid w:val="00A2620D"/>
    <w:rsid w:val="00AC0991"/>
    <w:rsid w:val="00CF5809"/>
    <w:rsid w:val="00D632A9"/>
    <w:rsid w:val="00D71F6C"/>
    <w:rsid w:val="00D91570"/>
    <w:rsid w:val="00DD5FBC"/>
    <w:rsid w:val="00E006A8"/>
    <w:rsid w:val="00E13253"/>
    <w:rsid w:val="00E454CC"/>
    <w:rsid w:val="00EB7AC8"/>
    <w:rsid w:val="00F30E0F"/>
    <w:rsid w:val="00FA0BF6"/>
    <w:rsid w:val="00FD05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FA0BF6"/>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72965-D755-403E-8101-B58AEC30A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Pages>
  <Words>2175</Words>
  <Characters>12401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2012-12-26T08:28:00Z</cp:lastPrinted>
  <dcterms:created xsi:type="dcterms:W3CDTF">2012-12-26T06:45:00Z</dcterms:created>
  <dcterms:modified xsi:type="dcterms:W3CDTF">2013-09-13T04:12:00Z</dcterms:modified>
</cp:coreProperties>
</file>