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497" w:rsidRPr="000D3497" w:rsidRDefault="000D3497" w:rsidP="000D3497">
      <w:pPr>
        <w:jc w:val="right"/>
        <w:rPr>
          <w:rFonts w:ascii="Times New Roman" w:eastAsia="Calibri" w:hAnsi="Times New Roman" w:cs="Times New Roman"/>
        </w:rPr>
      </w:pPr>
      <w:r w:rsidRPr="000D3497">
        <w:rPr>
          <w:rFonts w:ascii="Times New Roman" w:eastAsia="Calibri" w:hAnsi="Times New Roman" w:cs="Times New Roman"/>
        </w:rPr>
        <w:t>Приложение №1</w:t>
      </w:r>
    </w:p>
    <w:p w:rsidR="000D3497" w:rsidRPr="000D3497" w:rsidRDefault="000D3497" w:rsidP="000D3497">
      <w:pPr>
        <w:jc w:val="right"/>
        <w:rPr>
          <w:rFonts w:ascii="Times New Roman" w:eastAsia="Calibri" w:hAnsi="Times New Roman" w:cs="Times New Roman"/>
        </w:rPr>
      </w:pPr>
      <w:r w:rsidRPr="000D3497">
        <w:rPr>
          <w:rFonts w:ascii="Times New Roman" w:eastAsia="Calibri" w:hAnsi="Times New Roman" w:cs="Times New Roman"/>
        </w:rPr>
        <w:t>к  извещению о проведении запроса котировок на выполнение работ по ремонту проезжей части дорог частного се</w:t>
      </w:r>
      <w:r w:rsidRPr="000D3497">
        <w:rPr>
          <w:rFonts w:ascii="Times New Roman" w:eastAsia="Calibri" w:hAnsi="Times New Roman" w:cs="Times New Roman"/>
        </w:rPr>
        <w:t>к</w:t>
      </w:r>
      <w:r w:rsidRPr="000D3497">
        <w:rPr>
          <w:rFonts w:ascii="Times New Roman" w:eastAsia="Calibri" w:hAnsi="Times New Roman" w:cs="Times New Roman"/>
        </w:rPr>
        <w:t>тора на территории Кировского района г</w:t>
      </w:r>
      <w:proofErr w:type="gramStart"/>
      <w:r w:rsidRPr="000D3497">
        <w:rPr>
          <w:rFonts w:ascii="Times New Roman" w:eastAsia="Calibri" w:hAnsi="Times New Roman" w:cs="Times New Roman"/>
        </w:rPr>
        <w:t>.П</w:t>
      </w:r>
      <w:proofErr w:type="gramEnd"/>
      <w:r w:rsidRPr="000D3497">
        <w:rPr>
          <w:rFonts w:ascii="Times New Roman" w:eastAsia="Calibri" w:hAnsi="Times New Roman" w:cs="Times New Roman"/>
        </w:rPr>
        <w:t>ерми в 2013 году</w:t>
      </w:r>
    </w:p>
    <w:p w:rsidR="000D3497" w:rsidRPr="000D3497" w:rsidRDefault="000D3497" w:rsidP="000D3497">
      <w:pPr>
        <w:jc w:val="right"/>
        <w:rPr>
          <w:rFonts w:ascii="Times New Roman" w:hAnsi="Times New Roman" w:cs="Times New Roman"/>
        </w:rPr>
      </w:pPr>
      <w:r w:rsidRPr="000D3497">
        <w:rPr>
          <w:rFonts w:ascii="Times New Roman" w:hAnsi="Times New Roman" w:cs="Times New Roman"/>
        </w:rPr>
        <w:t xml:space="preserve">Приложение </w:t>
      </w:r>
    </w:p>
    <w:p w:rsidR="000D3497" w:rsidRPr="000D3497" w:rsidRDefault="000D3497">
      <w:pPr>
        <w:rPr>
          <w:rFonts w:ascii="Times New Roman" w:hAnsi="Times New Roman" w:cs="Times New Roman"/>
        </w:rPr>
      </w:pPr>
    </w:p>
    <w:p w:rsidR="000D3497" w:rsidRDefault="000D3497"/>
    <w:tbl>
      <w:tblPr>
        <w:tblW w:w="18646" w:type="dxa"/>
        <w:tblInd w:w="91" w:type="dxa"/>
        <w:tblLayout w:type="fixed"/>
        <w:tblLook w:val="04A0"/>
      </w:tblPr>
      <w:tblGrid>
        <w:gridCol w:w="431"/>
        <w:gridCol w:w="13"/>
        <w:gridCol w:w="1133"/>
        <w:gridCol w:w="98"/>
        <w:gridCol w:w="236"/>
        <w:gridCol w:w="1625"/>
        <w:gridCol w:w="94"/>
        <w:gridCol w:w="214"/>
        <w:gridCol w:w="60"/>
        <w:gridCol w:w="791"/>
        <w:gridCol w:w="72"/>
        <w:gridCol w:w="742"/>
        <w:gridCol w:w="37"/>
        <w:gridCol w:w="55"/>
        <w:gridCol w:w="236"/>
        <w:gridCol w:w="675"/>
        <w:gridCol w:w="170"/>
        <w:gridCol w:w="700"/>
        <w:gridCol w:w="175"/>
        <w:gridCol w:w="741"/>
        <w:gridCol w:w="174"/>
        <w:gridCol w:w="672"/>
        <w:gridCol w:w="345"/>
        <w:gridCol w:w="876"/>
        <w:gridCol w:w="205"/>
        <w:gridCol w:w="761"/>
        <w:gridCol w:w="210"/>
        <w:gridCol w:w="123"/>
        <w:gridCol w:w="633"/>
        <w:gridCol w:w="331"/>
        <w:gridCol w:w="535"/>
        <w:gridCol w:w="468"/>
        <w:gridCol w:w="301"/>
        <w:gridCol w:w="467"/>
        <w:gridCol w:w="242"/>
        <w:gridCol w:w="478"/>
        <w:gridCol w:w="193"/>
        <w:gridCol w:w="515"/>
        <w:gridCol w:w="194"/>
        <w:gridCol w:w="27"/>
        <w:gridCol w:w="104"/>
        <w:gridCol w:w="394"/>
        <w:gridCol w:w="700"/>
        <w:gridCol w:w="700"/>
        <w:gridCol w:w="413"/>
        <w:gridCol w:w="287"/>
      </w:tblGrid>
      <w:tr w:rsidR="000D3497" w:rsidRPr="00B91A68" w:rsidTr="000D3497">
        <w:trPr>
          <w:gridAfter w:val="5"/>
          <w:wAfter w:w="2494" w:type="dxa"/>
          <w:trHeight w:val="255"/>
        </w:trPr>
        <w:tc>
          <w:tcPr>
            <w:tcW w:w="35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СОГЛАСОВАНО: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1" w:type="dxa"/>
            <w:gridSpan w:val="1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</w:t>
            </w:r>
            <w:r w:rsidRPr="00B91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0D3497" w:rsidRPr="00B91A68" w:rsidRDefault="000D3497" w:rsidP="00B91A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0D3497" w:rsidRPr="00B91A68" w:rsidRDefault="000D3497" w:rsidP="000D34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____" ______________201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0D3497" w:rsidRPr="00B91A68" w:rsidTr="000D3497">
        <w:trPr>
          <w:gridAfter w:val="5"/>
          <w:wAfter w:w="2494" w:type="dxa"/>
          <w:trHeight w:val="255"/>
        </w:trPr>
        <w:tc>
          <w:tcPr>
            <w:tcW w:w="3536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0D3497" w:rsidRPr="00B91A68" w:rsidRDefault="000D3497" w:rsidP="000D34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_____ " 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1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497" w:rsidRPr="00B91A68" w:rsidTr="000D3497">
        <w:trPr>
          <w:gridAfter w:val="5"/>
          <w:wAfter w:w="2494" w:type="dxa"/>
          <w:trHeight w:val="255"/>
        </w:trPr>
        <w:tc>
          <w:tcPr>
            <w:tcW w:w="3536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1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497" w:rsidRPr="00B91A68" w:rsidTr="000D3497">
        <w:trPr>
          <w:gridAfter w:val="5"/>
          <w:wAfter w:w="2494" w:type="dxa"/>
          <w:trHeight w:val="255"/>
        </w:trPr>
        <w:tc>
          <w:tcPr>
            <w:tcW w:w="3536" w:type="dxa"/>
            <w:gridSpan w:val="6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1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497" w:rsidRPr="00B91A68" w:rsidTr="000D3497">
        <w:trPr>
          <w:gridAfter w:val="5"/>
          <w:wAfter w:w="2494" w:type="dxa"/>
          <w:trHeight w:val="255"/>
        </w:trPr>
        <w:tc>
          <w:tcPr>
            <w:tcW w:w="3536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1" w:type="dxa"/>
            <w:gridSpan w:val="1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A68" w:rsidRPr="00B91A68" w:rsidTr="000D3497">
        <w:trPr>
          <w:trHeight w:val="255"/>
        </w:trPr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5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D3497" w:rsidRPr="00B91A68" w:rsidTr="000D3497">
        <w:trPr>
          <w:gridAfter w:val="6"/>
          <w:wAfter w:w="2598" w:type="dxa"/>
          <w:trHeight w:val="255"/>
        </w:trPr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4" w:type="dxa"/>
            <w:gridSpan w:val="3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0D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H9"/>
            <w:r w:rsidRPr="00B91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ЛОКАЛЬНЫЙ СМЕТНЫЙ РАСЧЕТ</w:t>
            </w:r>
          </w:p>
          <w:bookmarkEnd w:id="0"/>
          <w:p w:rsidR="000D3497" w:rsidRPr="00B91A68" w:rsidRDefault="000D3497" w:rsidP="000D349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(локальная смета)</w:t>
            </w:r>
          </w:p>
        </w:tc>
      </w:tr>
      <w:tr w:rsidR="000D3497" w:rsidRPr="00B91A68" w:rsidTr="000D3497">
        <w:trPr>
          <w:gridAfter w:val="6"/>
          <w:wAfter w:w="2598" w:type="dxa"/>
          <w:trHeight w:val="255"/>
        </w:trPr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4" w:type="dxa"/>
            <w:gridSpan w:val="3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91A68" w:rsidRPr="00B91A68" w:rsidTr="000D3497">
        <w:trPr>
          <w:trHeight w:val="255"/>
        </w:trPr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5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D3497" w:rsidRPr="00B91A68" w:rsidTr="000D3497">
        <w:trPr>
          <w:gridAfter w:val="1"/>
          <w:wAfter w:w="287" w:type="dxa"/>
          <w:trHeight w:val="255"/>
        </w:trPr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15" w:type="dxa"/>
            <w:gridSpan w:val="4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Выполнение работ по ремонту проезжей части дорог частного сектора на территории Кировского района </w:t>
            </w:r>
            <w:proofErr w:type="gramStart"/>
            <w:r w:rsidRPr="00B91A6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</w:t>
            </w:r>
            <w:proofErr w:type="gramEnd"/>
            <w:r w:rsidRPr="00B91A6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 Перми в 2013 году</w:t>
            </w:r>
          </w:p>
          <w:p w:rsidR="000D3497" w:rsidRPr="00B91A68" w:rsidRDefault="000D3497" w:rsidP="00B91A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1" w:name="RANGE!E12"/>
            <w:bookmarkEnd w:id="1"/>
            <w:r w:rsidRPr="00B91A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 </w:t>
            </w:r>
          </w:p>
          <w:p w:rsidR="000D3497" w:rsidRPr="00B91A68" w:rsidRDefault="000D3497" w:rsidP="00B91A6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B91A68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(наименование работ и затрат, наименование объекта)</w:t>
            </w:r>
          </w:p>
          <w:p w:rsidR="000D3497" w:rsidRPr="00B91A68" w:rsidRDefault="000D3497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91A6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  <w:p w:rsidR="000D3497" w:rsidRPr="00B91A68" w:rsidRDefault="000D3497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2" w:name="RANGE!D16"/>
            <w:r w:rsidRPr="00DE72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Сметная стоимость строительных работ _______________</w:t>
            </w:r>
            <w:bookmarkEnd w:id="2"/>
            <w:r w:rsidRPr="00B91A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E720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319</w:t>
            </w:r>
            <w:r w:rsidRPr="000D349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DE720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628,29</w:t>
            </w:r>
            <w:r w:rsidRPr="00B91A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E72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  <w:p w:rsidR="000D3497" w:rsidRPr="00B91A68" w:rsidRDefault="000D3497" w:rsidP="00B91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3" w:name="RANGE!D17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</w:t>
            </w:r>
            <w:r w:rsidRPr="00DE72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 на оплату труда ___________________________</w:t>
            </w:r>
            <w:bookmarkEnd w:id="3"/>
            <w:r w:rsidRPr="00B91A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E720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</w:t>
            </w:r>
            <w:r w:rsidRPr="000D349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DE720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203,19</w:t>
            </w:r>
            <w:r w:rsidRPr="00B91A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DE72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</w:t>
            </w:r>
          </w:p>
          <w:p w:rsidR="000D3497" w:rsidRDefault="000D3497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DE72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Составле</w:t>
            </w:r>
            <w:proofErr w:type="gramStart"/>
            <w:r w:rsidRPr="00DE72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н(</w:t>
            </w:r>
            <w:proofErr w:type="gramEnd"/>
            <w:r w:rsidRPr="00DE72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в текущих (прогнозных) ценах по состоянию на 03 кв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DE72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2013г</w:t>
            </w:r>
          </w:p>
          <w:p w:rsidR="000D3497" w:rsidRPr="00B91A68" w:rsidRDefault="000D3497" w:rsidP="00B91A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D3497" w:rsidRPr="00B91A68" w:rsidTr="000D3497">
        <w:trPr>
          <w:gridAfter w:val="1"/>
          <w:wAfter w:w="287" w:type="dxa"/>
          <w:trHeight w:val="255"/>
        </w:trPr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15" w:type="dxa"/>
            <w:gridSpan w:val="43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D3497" w:rsidRPr="00B91A68" w:rsidTr="000D3497">
        <w:trPr>
          <w:gridAfter w:val="1"/>
          <w:wAfter w:w="287" w:type="dxa"/>
          <w:trHeight w:val="255"/>
        </w:trPr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DE7205" w:rsidRDefault="000D3497" w:rsidP="00B91A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15" w:type="dxa"/>
            <w:gridSpan w:val="43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DE7205" w:rsidRDefault="000D3497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D3497" w:rsidRPr="00B91A68" w:rsidTr="000D3497">
        <w:trPr>
          <w:gridAfter w:val="1"/>
          <w:wAfter w:w="287" w:type="dxa"/>
          <w:trHeight w:val="255"/>
        </w:trPr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DE7205" w:rsidRDefault="000D3497" w:rsidP="00DE7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15" w:type="dxa"/>
            <w:gridSpan w:val="43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DE7205" w:rsidRDefault="000D3497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3497" w:rsidRPr="00B91A68" w:rsidTr="000D3497">
        <w:trPr>
          <w:gridAfter w:val="1"/>
          <w:wAfter w:w="287" w:type="dxa"/>
          <w:trHeight w:val="255"/>
        </w:trPr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DE7205" w:rsidRDefault="000D3497" w:rsidP="00DE7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15" w:type="dxa"/>
            <w:gridSpan w:val="4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DE7205" w:rsidRDefault="000D3497" w:rsidP="00DE7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91A68" w:rsidRPr="00B91A68" w:rsidTr="000D3497">
        <w:trPr>
          <w:gridAfter w:val="7"/>
          <w:wAfter w:w="2625" w:type="dxa"/>
          <w:trHeight w:val="360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Обосн</w:t>
            </w:r>
            <w:proofErr w:type="gram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proofErr w:type="gram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вание</w:t>
            </w:r>
            <w:proofErr w:type="spellEnd"/>
          </w:p>
        </w:tc>
        <w:tc>
          <w:tcPr>
            <w:tcW w:w="19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1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изм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359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единицы, руб.</w:t>
            </w:r>
          </w:p>
        </w:tc>
        <w:tc>
          <w:tcPr>
            <w:tcW w:w="401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Общая стоимость, руб.</w:t>
            </w:r>
          </w:p>
        </w:tc>
        <w:tc>
          <w:tcPr>
            <w:tcW w:w="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Т/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</w:t>
            </w:r>
            <w:proofErr w:type="gram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.н</w:t>
            </w:r>
            <w:proofErr w:type="gram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ед.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Т/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раб.</w:t>
            </w: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Всего</w:t>
            </w:r>
          </w:p>
        </w:tc>
        <w:tc>
          <w:tcPr>
            <w:tcW w:w="6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Т/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мех</w:t>
            </w:r>
            <w:proofErr w:type="gram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proofErr w:type="gram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proofErr w:type="gram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 ед.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Т/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мех.</w:t>
            </w: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Всего</w:t>
            </w:r>
          </w:p>
        </w:tc>
      </w:tr>
      <w:tr w:rsidR="00B91A68" w:rsidRPr="00B91A68" w:rsidTr="000D3497">
        <w:trPr>
          <w:gridAfter w:val="7"/>
          <w:wAfter w:w="2625" w:type="dxa"/>
          <w:trHeight w:val="31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2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7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1A68" w:rsidRPr="00B91A68" w:rsidTr="000D3497">
        <w:trPr>
          <w:gridAfter w:val="7"/>
          <w:wAfter w:w="2625" w:type="dxa"/>
          <w:trHeight w:val="315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</w:t>
            </w:r>
            <w:proofErr w:type="gram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.З</w:t>
            </w:r>
            <w:proofErr w:type="spellEnd"/>
            <w:proofErr w:type="gram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</w:t>
            </w:r>
            <w:proofErr w:type="gram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.М</w:t>
            </w:r>
            <w:proofErr w:type="gram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аш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proofErr w:type="gram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пМех</w:t>
            </w:r>
            <w:proofErr w:type="spellEnd"/>
          </w:p>
        </w:tc>
        <w:tc>
          <w:tcPr>
            <w:tcW w:w="12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Осн</w:t>
            </w:r>
            <w:proofErr w:type="gram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.З</w:t>
            </w:r>
            <w:proofErr w:type="spellEnd"/>
            <w:proofErr w:type="gram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</w:t>
            </w:r>
            <w:proofErr w:type="gram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.М</w:t>
            </w:r>
            <w:proofErr w:type="gram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аш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proofErr w:type="gramEnd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пМех</w:t>
            </w:r>
            <w:proofErr w:type="spellEnd"/>
          </w:p>
        </w:tc>
        <w:tc>
          <w:tcPr>
            <w:tcW w:w="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</w:tr>
      <w:tr w:rsidR="00B91A68" w:rsidRPr="00B91A68" w:rsidTr="000D3497">
        <w:trPr>
          <w:gridAfter w:val="7"/>
          <w:wAfter w:w="2625" w:type="dxa"/>
          <w:trHeight w:val="383"/>
        </w:trPr>
        <w:tc>
          <w:tcPr>
            <w:tcW w:w="16021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Раздел 1.</w:t>
            </w:r>
          </w:p>
        </w:tc>
      </w:tr>
      <w:tr w:rsidR="00B91A68" w:rsidRPr="00B91A68" w:rsidTr="000D3497">
        <w:trPr>
          <w:gridAfter w:val="7"/>
          <w:wAfter w:w="2625" w:type="dxa"/>
          <w:trHeight w:val="16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ФЕР27-03-008-04</w:t>
            </w:r>
            <w:proofErr w:type="gramStart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Разборка покрытий и оснований: асфальтобетонных</w:t>
            </w:r>
          </w:p>
        </w:tc>
        <w:tc>
          <w:tcPr>
            <w:tcW w:w="1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м3 конструкций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6228,12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1494,14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4733,98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464,51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1494,75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358,59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1136,16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111,48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10,95</w:t>
            </w:r>
          </w:p>
        </w:tc>
      </w:tr>
      <w:tr w:rsidR="00B91A68" w:rsidRPr="00B91A68" w:rsidTr="000D3497">
        <w:trPr>
          <w:gridAfter w:val="7"/>
          <w:wAfter w:w="2625" w:type="dxa"/>
          <w:trHeight w:val="192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ФССЦпг03-21-01-010</w:t>
            </w:r>
            <w:proofErr w:type="gramStart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20.07.11 №354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10 км I класс груза</w:t>
            </w:r>
          </w:p>
        </w:tc>
        <w:tc>
          <w:tcPr>
            <w:tcW w:w="1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 груза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11,42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493,34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493,34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16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ФЕР27-04-001-04</w:t>
            </w:r>
            <w:proofErr w:type="gramStart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м3 материала основания (в плотном теле)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3554,06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195,7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3341,28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280,98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639,73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35,23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601,43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50,58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3,71</w:t>
            </w:r>
          </w:p>
        </w:tc>
      </w:tr>
      <w:tr w:rsidR="00B91A68" w:rsidRPr="00B91A68" w:rsidTr="000D3497">
        <w:trPr>
          <w:gridAfter w:val="7"/>
          <w:wAfter w:w="2625" w:type="dxa"/>
          <w:trHeight w:val="16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Калькуляция 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ст-ти</w:t>
            </w:r>
            <w:proofErr w:type="spellEnd"/>
            <w:proofErr w:type="gramStart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Минрегиона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№308 от 28.07.09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1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22,68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5148,36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383"/>
        </w:trPr>
        <w:tc>
          <w:tcPr>
            <w:tcW w:w="16021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Раздел 2. Укладка асфальта</w:t>
            </w:r>
          </w:p>
        </w:tc>
      </w:tr>
      <w:tr w:rsidR="00B91A68" w:rsidRPr="00B91A68" w:rsidTr="000D3497">
        <w:trPr>
          <w:gridAfter w:val="7"/>
          <w:wAfter w:w="2625" w:type="dxa"/>
          <w:trHeight w:val="16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ФЕР27-06-026-01</w:t>
            </w:r>
            <w:proofErr w:type="gramStart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Розлив вяжущих материалов</w:t>
            </w:r>
          </w:p>
        </w:tc>
        <w:tc>
          <w:tcPr>
            <w:tcW w:w="1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0,275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2623,08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7,66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721,35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</w:tr>
      <w:tr w:rsidR="00B91A68" w:rsidRPr="00B91A68" w:rsidTr="000D3497">
        <w:trPr>
          <w:gridAfter w:val="7"/>
          <w:wAfter w:w="2625" w:type="dxa"/>
          <w:trHeight w:val="168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ФЕР27-03-004-02</w:t>
            </w:r>
            <w:proofErr w:type="gramStart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П</w:t>
            </w:r>
            <w:proofErr w:type="gramEnd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р. 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Минрегион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от  17.11.08 № 253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асфальтобетонного покрытия: без применения укладчиков асфальтобетона</w:t>
            </w:r>
          </w:p>
        </w:tc>
        <w:tc>
          <w:tcPr>
            <w:tcW w:w="11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т смеси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0,66275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65557,14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598,75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2321,32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298,49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43447,99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396,82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1538,45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197,82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14,89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прямые затраты по смете в ценах 2001г.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51945,52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790,64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3780,27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361,99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29,73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прямые затраты по смете с учетом коэффициентов к итогам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242593,5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10428,54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18209,89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4774,65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29,73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числе, 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D3497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03 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2013г ОЗП=13,19; ЭМ=5,39; ЗПМ=13,19; МАТ=4,48  (Поз. 1, 3-7)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188931,16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9637,9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14429,62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4412,66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перевозка ПЗ=4,48  (Поз. 2)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1716,82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акладные расходы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18395,86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В том числе, 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121% =  142%*0,85 ФОТ (от 15203,19)  (Поз. 1, 3-7)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18395,86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метная прибыль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9882,07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числе, </w:t>
            </w:r>
            <w:proofErr w:type="spellStart"/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65% =  95%*0.85 * 0,8 ФОТ (от 15203,19)  (Поз. 1, 3-7)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9882,07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Итоги по смете: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Автомобильные дороги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268661,27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29,73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Перевозка грузов автотранспортом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2210,16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Итого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270871,43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88,75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29,73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Материалы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212238,25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Машины и механизмы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18209,89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ФОТ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15203,19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Накладные расходы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18395,86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Сметная прибыль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9882,07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НДС 18%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48756,86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1A68" w:rsidRPr="00B91A68" w:rsidTr="000D3497">
        <w:trPr>
          <w:gridAfter w:val="7"/>
          <w:wAfter w:w="2625" w:type="dxa"/>
          <w:trHeight w:val="255"/>
        </w:trPr>
        <w:tc>
          <w:tcPr>
            <w:tcW w:w="914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ВСЕГО по смете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</w:t>
            </w:r>
            <w:r w:rsidR="000D34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91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628,29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88,75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29,73</w:t>
            </w:r>
          </w:p>
        </w:tc>
      </w:tr>
    </w:tbl>
    <w:p w:rsidR="00DE7205" w:rsidRPr="00B91A68" w:rsidRDefault="00DE7205" w:rsidP="00DE7205">
      <w:pPr>
        <w:rPr>
          <w:rFonts w:ascii="Times New Roman" w:hAnsi="Times New Roman" w:cs="Times New Roman"/>
          <w:sz w:val="20"/>
          <w:szCs w:val="20"/>
        </w:rPr>
      </w:pPr>
    </w:p>
    <w:sectPr w:rsidR="00DE7205" w:rsidRPr="00B91A68" w:rsidSect="000D3497">
      <w:pgSz w:w="16838" w:h="11906" w:orient="landscape"/>
      <w:pgMar w:top="567" w:right="678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E7205"/>
    <w:rsid w:val="000D3497"/>
    <w:rsid w:val="00857C57"/>
    <w:rsid w:val="00B91A68"/>
    <w:rsid w:val="00D47052"/>
    <w:rsid w:val="00DE7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2013-09-13T05:03:00Z</dcterms:created>
  <dcterms:modified xsi:type="dcterms:W3CDTF">2013-09-13T05:31:00Z</dcterms:modified>
</cp:coreProperties>
</file>