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0E0" w:rsidRPr="00EE20E0" w:rsidRDefault="00EE20E0" w:rsidP="00EE20E0">
      <w:pPr>
        <w:jc w:val="right"/>
      </w:pPr>
      <w:r w:rsidRPr="00EE20E0">
        <w:t xml:space="preserve">Приложение </w:t>
      </w:r>
      <w:r w:rsidR="00BF1B8D">
        <w:t xml:space="preserve">№2 </w:t>
      </w:r>
      <w:r w:rsidRPr="00EE20E0">
        <w:t xml:space="preserve">к извещению </w:t>
      </w:r>
    </w:p>
    <w:p w:rsidR="00EE20E0" w:rsidRPr="00EE20E0" w:rsidRDefault="00EE20E0" w:rsidP="00EE20E0">
      <w:pPr>
        <w:jc w:val="right"/>
      </w:pPr>
      <w:r w:rsidRPr="00EE20E0">
        <w:t xml:space="preserve">о запросе котировок </w:t>
      </w:r>
    </w:p>
    <w:p w:rsidR="00EE20E0" w:rsidRDefault="00EE20E0" w:rsidP="00EE20E0">
      <w:pPr>
        <w:jc w:val="right"/>
      </w:pPr>
      <w:r w:rsidRPr="00EE20E0">
        <w:t>на поставку учебников</w:t>
      </w:r>
    </w:p>
    <w:p w:rsidR="00D36CF6" w:rsidRPr="00EE20E0" w:rsidRDefault="00D36CF6" w:rsidP="00EE20E0">
      <w:pPr>
        <w:jc w:val="right"/>
      </w:pPr>
      <w:r>
        <w:t>Приложение №1 к договору</w:t>
      </w:r>
    </w:p>
    <w:p w:rsidR="00EE20E0" w:rsidRPr="00BF1B8D" w:rsidRDefault="00EE20E0" w:rsidP="00E74CB1">
      <w:pPr>
        <w:jc w:val="center"/>
        <w:rPr>
          <w:sz w:val="16"/>
          <w:szCs w:val="16"/>
        </w:rPr>
      </w:pPr>
    </w:p>
    <w:p w:rsidR="003A1DA5" w:rsidRPr="00462075" w:rsidRDefault="00583A3B" w:rsidP="00E74CB1">
      <w:pPr>
        <w:jc w:val="center"/>
        <w:rPr>
          <w:b/>
          <w:sz w:val="28"/>
          <w:szCs w:val="28"/>
        </w:rPr>
      </w:pPr>
      <w:r w:rsidRPr="00462075">
        <w:rPr>
          <w:b/>
          <w:sz w:val="28"/>
          <w:szCs w:val="28"/>
        </w:rPr>
        <w:t xml:space="preserve">Техническое задание </w:t>
      </w:r>
      <w:proofErr w:type="gramStart"/>
      <w:r w:rsidRPr="00462075">
        <w:rPr>
          <w:b/>
          <w:sz w:val="28"/>
          <w:szCs w:val="28"/>
        </w:rPr>
        <w:t>на</w:t>
      </w:r>
      <w:proofErr w:type="gramEnd"/>
      <w:r w:rsidRPr="00462075">
        <w:rPr>
          <w:b/>
          <w:sz w:val="28"/>
          <w:szCs w:val="28"/>
        </w:rPr>
        <w:t xml:space="preserve"> </w:t>
      </w:r>
    </w:p>
    <w:p w:rsidR="00D36CF6" w:rsidRDefault="00583A3B" w:rsidP="00624F1B">
      <w:pPr>
        <w:pStyle w:val="a6"/>
        <w:ind w:left="0" w:firstLine="11"/>
        <w:jc w:val="center"/>
        <w:rPr>
          <w:rFonts w:ascii="Times New Roman" w:hAnsi="Times New Roman"/>
          <w:b/>
          <w:sz w:val="28"/>
          <w:szCs w:val="28"/>
        </w:rPr>
      </w:pPr>
      <w:r w:rsidRPr="00462075">
        <w:rPr>
          <w:rFonts w:ascii="Times New Roman" w:hAnsi="Times New Roman"/>
          <w:b/>
          <w:sz w:val="28"/>
          <w:szCs w:val="28"/>
        </w:rPr>
        <w:t xml:space="preserve">на поставку </w:t>
      </w:r>
      <w:r w:rsidR="00D36CF6">
        <w:rPr>
          <w:rFonts w:ascii="Times New Roman" w:hAnsi="Times New Roman"/>
          <w:b/>
          <w:sz w:val="28"/>
          <w:szCs w:val="28"/>
        </w:rPr>
        <w:t xml:space="preserve">учебно-методической </w:t>
      </w:r>
    </w:p>
    <w:p w:rsidR="001678D4" w:rsidRPr="00462075" w:rsidRDefault="00D36CF6" w:rsidP="00624F1B">
      <w:pPr>
        <w:pStyle w:val="a6"/>
        <w:ind w:left="0" w:firstLine="11"/>
        <w:jc w:val="center"/>
        <w:rPr>
          <w:rFonts w:ascii="Times New Roman" w:hAnsi="Times New Roman"/>
          <w:i/>
          <w:sz w:val="28"/>
          <w:szCs w:val="28"/>
          <w:u w:val="single"/>
        </w:rPr>
      </w:pPr>
      <w:r>
        <w:rPr>
          <w:rFonts w:ascii="Times New Roman" w:hAnsi="Times New Roman"/>
          <w:b/>
          <w:sz w:val="28"/>
          <w:szCs w:val="28"/>
        </w:rPr>
        <w:t>литературы для библиотечного фонда</w:t>
      </w:r>
      <w:r w:rsidR="00583A3B" w:rsidRPr="00462075">
        <w:rPr>
          <w:rFonts w:ascii="Times New Roman" w:hAnsi="Times New Roman"/>
          <w:b/>
          <w:sz w:val="28"/>
          <w:szCs w:val="28"/>
        </w:rPr>
        <w:t xml:space="preserve"> </w:t>
      </w:r>
    </w:p>
    <w:p w:rsidR="0017225A" w:rsidRPr="00462075" w:rsidRDefault="0017225A" w:rsidP="00E74CB1">
      <w:pPr>
        <w:pStyle w:val="1"/>
        <w:spacing w:before="0" w:after="0"/>
        <w:jc w:val="right"/>
        <w:rPr>
          <w:i/>
          <w:color w:val="auto"/>
          <w:sz w:val="28"/>
          <w:szCs w:val="28"/>
          <w:u w:val="single"/>
        </w:rPr>
      </w:pPr>
    </w:p>
    <w:p w:rsidR="008150C9" w:rsidRPr="00462075" w:rsidRDefault="00300CF9" w:rsidP="00E74CB1">
      <w:pPr>
        <w:pStyle w:val="ConsPlusNonformat"/>
        <w:widowControl/>
        <w:spacing w:line="216" w:lineRule="auto"/>
        <w:jc w:val="both"/>
        <w:rPr>
          <w:rFonts w:ascii="Times New Roman" w:hAnsi="Times New Roman" w:cs="Times New Roman"/>
          <w:sz w:val="28"/>
          <w:szCs w:val="28"/>
        </w:rPr>
      </w:pPr>
      <w:r w:rsidRPr="00462075">
        <w:rPr>
          <w:rFonts w:ascii="Times New Roman" w:hAnsi="Times New Roman" w:cs="Times New Roman"/>
          <w:b/>
          <w:i/>
          <w:sz w:val="28"/>
          <w:szCs w:val="28"/>
          <w:u w:val="single"/>
        </w:rPr>
        <w:t>З</w:t>
      </w:r>
      <w:r w:rsidR="003A1DA5" w:rsidRPr="00462075">
        <w:rPr>
          <w:rFonts w:ascii="Times New Roman" w:hAnsi="Times New Roman" w:cs="Times New Roman"/>
          <w:b/>
          <w:i/>
          <w:sz w:val="28"/>
          <w:szCs w:val="28"/>
          <w:u w:val="single"/>
        </w:rPr>
        <w:t>аказчик:</w:t>
      </w:r>
      <w:r w:rsidR="003A1DA5" w:rsidRPr="00462075">
        <w:rPr>
          <w:rFonts w:ascii="Times New Roman" w:hAnsi="Times New Roman" w:cs="Times New Roman"/>
          <w:sz w:val="28"/>
          <w:szCs w:val="28"/>
        </w:rPr>
        <w:t xml:space="preserve"> </w:t>
      </w:r>
      <w:r w:rsidR="006A4722" w:rsidRPr="00462075">
        <w:rPr>
          <w:rFonts w:ascii="Times New Roman" w:hAnsi="Times New Roman" w:cs="Times New Roman"/>
          <w:sz w:val="28"/>
          <w:szCs w:val="28"/>
        </w:rPr>
        <w:t>Муниципальное</w:t>
      </w:r>
      <w:r w:rsidR="00583A3B" w:rsidRPr="00462075">
        <w:rPr>
          <w:rFonts w:ascii="Times New Roman" w:hAnsi="Times New Roman" w:cs="Times New Roman"/>
          <w:sz w:val="28"/>
          <w:szCs w:val="28"/>
        </w:rPr>
        <w:t xml:space="preserve"> бюджетное общео</w:t>
      </w:r>
      <w:r w:rsidR="006A4722" w:rsidRPr="00462075">
        <w:rPr>
          <w:rFonts w:ascii="Times New Roman" w:hAnsi="Times New Roman" w:cs="Times New Roman"/>
          <w:sz w:val="28"/>
          <w:szCs w:val="28"/>
        </w:rPr>
        <w:t>бразовательное учреждение «</w:t>
      </w:r>
      <w:r w:rsidR="00583A3B" w:rsidRPr="00462075">
        <w:rPr>
          <w:rFonts w:ascii="Times New Roman" w:hAnsi="Times New Roman" w:cs="Times New Roman"/>
          <w:sz w:val="28"/>
          <w:szCs w:val="28"/>
        </w:rPr>
        <w:t>Лицей №1» г. Перми</w:t>
      </w:r>
      <w:r w:rsidR="00C8332C" w:rsidRPr="00462075">
        <w:rPr>
          <w:rFonts w:ascii="Times New Roman" w:hAnsi="Times New Roman" w:cs="Times New Roman"/>
          <w:sz w:val="28"/>
          <w:szCs w:val="28"/>
        </w:rPr>
        <w:t>.</w:t>
      </w:r>
    </w:p>
    <w:p w:rsidR="00300CF9" w:rsidRPr="00462075" w:rsidRDefault="00360E9F" w:rsidP="00E74CB1">
      <w:pPr>
        <w:rPr>
          <w:sz w:val="28"/>
          <w:szCs w:val="28"/>
        </w:rPr>
      </w:pPr>
      <w:r w:rsidRPr="00462075">
        <w:rPr>
          <w:sz w:val="28"/>
          <w:szCs w:val="28"/>
        </w:rPr>
        <w:t>Юридический адрес:</w:t>
      </w:r>
      <w:r w:rsidR="00583A3B" w:rsidRPr="00462075">
        <w:rPr>
          <w:sz w:val="28"/>
          <w:szCs w:val="28"/>
        </w:rPr>
        <w:t xml:space="preserve"> Пермская обл., г. Пермь, ул. Профессора </w:t>
      </w:r>
      <w:proofErr w:type="spellStart"/>
      <w:r w:rsidR="00583A3B" w:rsidRPr="00462075">
        <w:rPr>
          <w:sz w:val="28"/>
          <w:szCs w:val="28"/>
        </w:rPr>
        <w:t>Дедюкина</w:t>
      </w:r>
      <w:proofErr w:type="spellEnd"/>
      <w:r w:rsidR="00583A3B" w:rsidRPr="00462075">
        <w:rPr>
          <w:sz w:val="28"/>
          <w:szCs w:val="28"/>
        </w:rPr>
        <w:t>, д. 8а</w:t>
      </w:r>
    </w:p>
    <w:p w:rsidR="0017225A" w:rsidRPr="00462075" w:rsidRDefault="009933F8" w:rsidP="00E74CB1">
      <w:pPr>
        <w:rPr>
          <w:sz w:val="28"/>
          <w:szCs w:val="28"/>
        </w:rPr>
      </w:pPr>
      <w:r w:rsidRPr="00462075">
        <w:rPr>
          <w:sz w:val="28"/>
          <w:szCs w:val="28"/>
        </w:rPr>
        <w:t xml:space="preserve">Адрес поставки: Пермская обл., г. Пермь, ул. </w:t>
      </w:r>
      <w:proofErr w:type="spellStart"/>
      <w:r w:rsidRPr="00462075">
        <w:rPr>
          <w:sz w:val="28"/>
          <w:szCs w:val="28"/>
        </w:rPr>
        <w:t>Ветлужская</w:t>
      </w:r>
      <w:proofErr w:type="spellEnd"/>
      <w:r w:rsidRPr="00462075">
        <w:rPr>
          <w:sz w:val="28"/>
          <w:szCs w:val="28"/>
        </w:rPr>
        <w:t>, д. 89</w:t>
      </w:r>
      <w:r w:rsidR="00360E9F" w:rsidRPr="00462075">
        <w:rPr>
          <w:sz w:val="28"/>
          <w:szCs w:val="28"/>
        </w:rPr>
        <w:t>, литер Б.</w:t>
      </w:r>
    </w:p>
    <w:p w:rsidR="002F19D9" w:rsidRPr="00462075" w:rsidRDefault="003A1DA5" w:rsidP="00E74CB1">
      <w:pPr>
        <w:rPr>
          <w:b/>
          <w:sz w:val="28"/>
          <w:szCs w:val="28"/>
        </w:rPr>
      </w:pPr>
      <w:r w:rsidRPr="00462075">
        <w:rPr>
          <w:b/>
          <w:sz w:val="28"/>
          <w:szCs w:val="28"/>
        </w:rPr>
        <w:t xml:space="preserve">Наименование, характеристика и </w:t>
      </w:r>
      <w:r w:rsidR="00CA3255" w:rsidRPr="00462075">
        <w:rPr>
          <w:b/>
          <w:sz w:val="28"/>
          <w:szCs w:val="28"/>
        </w:rPr>
        <w:t>количество поставляемого т</w:t>
      </w:r>
      <w:r w:rsidR="00FE2229" w:rsidRPr="00462075">
        <w:rPr>
          <w:b/>
          <w:sz w:val="28"/>
          <w:szCs w:val="28"/>
        </w:rPr>
        <w:t>о</w:t>
      </w:r>
      <w:r w:rsidR="00CA3255" w:rsidRPr="00462075">
        <w:rPr>
          <w:b/>
          <w:sz w:val="28"/>
          <w:szCs w:val="28"/>
        </w:rPr>
        <w:t>вара</w:t>
      </w:r>
      <w:r w:rsidR="002F19D9" w:rsidRPr="00462075">
        <w:rPr>
          <w:b/>
          <w:sz w:val="28"/>
          <w:szCs w:val="28"/>
        </w:rPr>
        <w:t>:</w:t>
      </w:r>
      <w:r w:rsidR="0065039A" w:rsidRPr="00462075">
        <w:rPr>
          <w:b/>
          <w:sz w:val="28"/>
          <w:szCs w:val="28"/>
        </w:rPr>
        <w:t xml:space="preserve"> </w:t>
      </w:r>
    </w:p>
    <w:p w:rsidR="00D915F6" w:rsidRPr="00BF1B8D" w:rsidRDefault="00D915F6" w:rsidP="00E74CB1">
      <w:pPr>
        <w:rPr>
          <w:b/>
          <w:sz w:val="16"/>
          <w:szCs w:val="16"/>
        </w:rPr>
      </w:pPr>
    </w:p>
    <w:tbl>
      <w:tblPr>
        <w:tblW w:w="10275" w:type="dxa"/>
        <w:tblInd w:w="93" w:type="dxa"/>
        <w:tblLayout w:type="fixed"/>
        <w:tblLook w:val="0000"/>
      </w:tblPr>
      <w:tblGrid>
        <w:gridCol w:w="582"/>
        <w:gridCol w:w="5670"/>
        <w:gridCol w:w="1701"/>
        <w:gridCol w:w="1242"/>
        <w:gridCol w:w="1080"/>
      </w:tblGrid>
      <w:tr w:rsidR="00BD24A2" w:rsidRPr="00BD24A2" w:rsidTr="001F60E2">
        <w:trPr>
          <w:trHeight w:val="711"/>
        </w:trPr>
        <w:tc>
          <w:tcPr>
            <w:tcW w:w="582" w:type="dxa"/>
            <w:tcBorders>
              <w:top w:val="single" w:sz="4" w:space="0" w:color="auto"/>
              <w:left w:val="single" w:sz="4" w:space="0" w:color="auto"/>
              <w:bottom w:val="single" w:sz="4" w:space="0" w:color="auto"/>
              <w:right w:val="single" w:sz="4" w:space="0" w:color="auto"/>
            </w:tcBorders>
            <w:shd w:val="clear" w:color="FFFFCC" w:fill="FFFFFF"/>
          </w:tcPr>
          <w:p w:rsidR="00BD24A2" w:rsidRPr="00BD24A2" w:rsidRDefault="00BD24A2" w:rsidP="00BD24A2">
            <w:pPr>
              <w:jc w:val="center"/>
              <w:rPr>
                <w:b/>
                <w:bCs/>
                <w:color w:val="000000"/>
                <w:sz w:val="24"/>
                <w:szCs w:val="24"/>
              </w:rPr>
            </w:pPr>
            <w:r>
              <w:rPr>
                <w:b/>
                <w:bCs/>
                <w:color w:val="000000"/>
                <w:sz w:val="24"/>
                <w:szCs w:val="24"/>
              </w:rPr>
              <w:t>№</w:t>
            </w:r>
            <w:proofErr w:type="spellStart"/>
            <w:r>
              <w:rPr>
                <w:b/>
                <w:bCs/>
                <w:color w:val="000000"/>
                <w:sz w:val="24"/>
                <w:szCs w:val="24"/>
              </w:rPr>
              <w:t>пп</w:t>
            </w:r>
            <w:proofErr w:type="spellEnd"/>
          </w:p>
        </w:tc>
        <w:tc>
          <w:tcPr>
            <w:tcW w:w="5670" w:type="dxa"/>
            <w:tcBorders>
              <w:top w:val="single" w:sz="4" w:space="0" w:color="auto"/>
              <w:left w:val="single" w:sz="4" w:space="0" w:color="auto"/>
              <w:bottom w:val="single" w:sz="4" w:space="0" w:color="auto"/>
              <w:right w:val="single" w:sz="4" w:space="0" w:color="auto"/>
            </w:tcBorders>
            <w:shd w:val="clear" w:color="FFFFCC" w:fill="FFFFFF"/>
            <w:vAlign w:val="center"/>
          </w:tcPr>
          <w:p w:rsidR="00BD24A2" w:rsidRPr="00BD24A2" w:rsidRDefault="00BD24A2" w:rsidP="00BD24A2">
            <w:pPr>
              <w:jc w:val="center"/>
              <w:rPr>
                <w:b/>
                <w:bCs/>
                <w:color w:val="000000"/>
                <w:sz w:val="24"/>
                <w:szCs w:val="24"/>
              </w:rPr>
            </w:pPr>
            <w:r w:rsidRPr="00BD24A2">
              <w:rPr>
                <w:b/>
                <w:bCs/>
                <w:color w:val="000000"/>
                <w:sz w:val="24"/>
                <w:szCs w:val="24"/>
              </w:rPr>
              <w:t>Учебник</w:t>
            </w:r>
          </w:p>
        </w:tc>
        <w:tc>
          <w:tcPr>
            <w:tcW w:w="1701" w:type="dxa"/>
            <w:tcBorders>
              <w:top w:val="single" w:sz="4" w:space="0" w:color="auto"/>
              <w:left w:val="nil"/>
              <w:bottom w:val="single" w:sz="4" w:space="0" w:color="auto"/>
              <w:right w:val="single" w:sz="4" w:space="0" w:color="auto"/>
            </w:tcBorders>
            <w:shd w:val="clear" w:color="FFFFCC" w:fill="FFFFFF"/>
            <w:vAlign w:val="center"/>
          </w:tcPr>
          <w:p w:rsidR="00BD24A2" w:rsidRPr="00BD24A2" w:rsidRDefault="00BD24A2" w:rsidP="00BD24A2">
            <w:pPr>
              <w:jc w:val="center"/>
              <w:rPr>
                <w:b/>
                <w:bCs/>
                <w:color w:val="000000"/>
                <w:sz w:val="24"/>
                <w:szCs w:val="24"/>
              </w:rPr>
            </w:pPr>
            <w:r w:rsidRPr="00BD24A2">
              <w:rPr>
                <w:b/>
                <w:bCs/>
                <w:color w:val="000000"/>
                <w:sz w:val="24"/>
                <w:szCs w:val="24"/>
              </w:rPr>
              <w:t>Издательство</w:t>
            </w:r>
          </w:p>
        </w:tc>
        <w:tc>
          <w:tcPr>
            <w:tcW w:w="1242" w:type="dxa"/>
            <w:tcBorders>
              <w:top w:val="single" w:sz="4" w:space="0" w:color="auto"/>
              <w:left w:val="nil"/>
              <w:bottom w:val="single" w:sz="4" w:space="0" w:color="auto"/>
              <w:right w:val="single" w:sz="4" w:space="0" w:color="auto"/>
            </w:tcBorders>
            <w:shd w:val="clear" w:color="FFFFCC" w:fill="FFFFFF"/>
            <w:vAlign w:val="center"/>
          </w:tcPr>
          <w:p w:rsidR="00BD24A2" w:rsidRPr="00D23CC9" w:rsidRDefault="00BD24A2" w:rsidP="00BD24A2">
            <w:pPr>
              <w:jc w:val="center"/>
              <w:rPr>
                <w:b/>
                <w:bCs/>
                <w:color w:val="000000"/>
                <w:sz w:val="22"/>
                <w:szCs w:val="22"/>
              </w:rPr>
            </w:pPr>
            <w:r w:rsidRPr="00D23CC9">
              <w:rPr>
                <w:b/>
                <w:bCs/>
                <w:color w:val="000000"/>
                <w:sz w:val="22"/>
                <w:szCs w:val="22"/>
              </w:rPr>
              <w:t xml:space="preserve">Год издания не ранее </w:t>
            </w:r>
          </w:p>
        </w:tc>
        <w:tc>
          <w:tcPr>
            <w:tcW w:w="1080" w:type="dxa"/>
            <w:tcBorders>
              <w:top w:val="single" w:sz="4" w:space="0" w:color="auto"/>
              <w:left w:val="nil"/>
              <w:bottom w:val="single" w:sz="4" w:space="0" w:color="auto"/>
              <w:right w:val="single" w:sz="4" w:space="0" w:color="auto"/>
            </w:tcBorders>
            <w:shd w:val="clear" w:color="FFFFCC" w:fill="FFFFFF"/>
            <w:vAlign w:val="center"/>
          </w:tcPr>
          <w:p w:rsidR="00BD24A2" w:rsidRPr="00BD24A2" w:rsidRDefault="00BD24A2" w:rsidP="00BD24A2">
            <w:pPr>
              <w:jc w:val="center"/>
              <w:rPr>
                <w:b/>
                <w:bCs/>
                <w:color w:val="000000"/>
                <w:sz w:val="24"/>
                <w:szCs w:val="24"/>
              </w:rPr>
            </w:pPr>
            <w:r w:rsidRPr="00BD24A2">
              <w:rPr>
                <w:b/>
                <w:bCs/>
                <w:color w:val="000000"/>
                <w:sz w:val="24"/>
                <w:szCs w:val="24"/>
              </w:rPr>
              <w:t>Кол-во, шт.</w:t>
            </w:r>
          </w:p>
        </w:tc>
      </w:tr>
      <w:tr w:rsidR="00462075" w:rsidRPr="00BD24A2" w:rsidTr="001F60E2">
        <w:trPr>
          <w:trHeight w:val="257"/>
        </w:trPr>
        <w:tc>
          <w:tcPr>
            <w:tcW w:w="582" w:type="dxa"/>
            <w:tcBorders>
              <w:top w:val="nil"/>
              <w:left w:val="single" w:sz="4" w:space="0" w:color="auto"/>
              <w:bottom w:val="single" w:sz="4" w:space="0" w:color="auto"/>
              <w:right w:val="single" w:sz="4" w:space="0" w:color="auto"/>
            </w:tcBorders>
          </w:tcPr>
          <w:p w:rsidR="00462075" w:rsidRPr="00BD24A2" w:rsidRDefault="00462075" w:rsidP="004E6908">
            <w:pPr>
              <w:jc w:val="center"/>
              <w:rPr>
                <w:color w:val="000000"/>
                <w:sz w:val="24"/>
                <w:szCs w:val="24"/>
              </w:rPr>
            </w:pPr>
            <w:r>
              <w:rPr>
                <w:color w:val="000000"/>
                <w:sz w:val="24"/>
                <w:szCs w:val="24"/>
              </w:rPr>
              <w:t>1</w:t>
            </w:r>
          </w:p>
        </w:tc>
        <w:tc>
          <w:tcPr>
            <w:tcW w:w="5670" w:type="dxa"/>
            <w:tcBorders>
              <w:top w:val="nil"/>
              <w:left w:val="single" w:sz="4" w:space="0" w:color="auto"/>
              <w:bottom w:val="single" w:sz="4" w:space="0" w:color="auto"/>
              <w:right w:val="single" w:sz="4" w:space="0" w:color="auto"/>
            </w:tcBorders>
            <w:shd w:val="clear" w:color="auto" w:fill="auto"/>
          </w:tcPr>
          <w:p w:rsidR="00462075" w:rsidRPr="00462075" w:rsidRDefault="00462075" w:rsidP="00462075">
            <w:pPr>
              <w:rPr>
                <w:color w:val="000000"/>
                <w:sz w:val="24"/>
                <w:szCs w:val="24"/>
              </w:rPr>
            </w:pPr>
            <w:r w:rsidRPr="00462075">
              <w:rPr>
                <w:color w:val="000000"/>
                <w:sz w:val="24"/>
                <w:szCs w:val="24"/>
              </w:rPr>
              <w:t>Зубарева, Мордкович Математика 6 класс</w:t>
            </w:r>
          </w:p>
        </w:tc>
        <w:tc>
          <w:tcPr>
            <w:tcW w:w="1701" w:type="dxa"/>
            <w:tcBorders>
              <w:top w:val="nil"/>
              <w:left w:val="nil"/>
              <w:bottom w:val="single" w:sz="4" w:space="0" w:color="auto"/>
              <w:right w:val="single" w:sz="4" w:space="0" w:color="auto"/>
            </w:tcBorders>
            <w:shd w:val="clear" w:color="auto" w:fill="auto"/>
            <w:vAlign w:val="bottom"/>
          </w:tcPr>
          <w:p w:rsidR="00462075" w:rsidRPr="0059146E" w:rsidRDefault="00E04370" w:rsidP="00462075">
            <w:pPr>
              <w:rPr>
                <w:sz w:val="24"/>
                <w:szCs w:val="24"/>
              </w:rPr>
            </w:pPr>
            <w:r>
              <w:rPr>
                <w:sz w:val="24"/>
                <w:szCs w:val="24"/>
              </w:rPr>
              <w:t>Мнемозина</w:t>
            </w:r>
          </w:p>
        </w:tc>
        <w:tc>
          <w:tcPr>
            <w:tcW w:w="1242" w:type="dxa"/>
            <w:tcBorders>
              <w:top w:val="nil"/>
              <w:left w:val="nil"/>
              <w:bottom w:val="single" w:sz="4" w:space="0" w:color="auto"/>
              <w:right w:val="single" w:sz="4" w:space="0" w:color="auto"/>
            </w:tcBorders>
            <w:shd w:val="clear" w:color="auto" w:fill="auto"/>
            <w:vAlign w:val="bottom"/>
          </w:tcPr>
          <w:p w:rsidR="00462075" w:rsidRPr="00BF1B8D" w:rsidRDefault="00E04370" w:rsidP="00462075">
            <w:pPr>
              <w:rPr>
                <w:sz w:val="24"/>
                <w:szCs w:val="24"/>
              </w:rPr>
            </w:pPr>
            <w:r>
              <w:rPr>
                <w:sz w:val="24"/>
                <w:szCs w:val="24"/>
              </w:rPr>
              <w:t>2013</w:t>
            </w:r>
          </w:p>
        </w:tc>
        <w:tc>
          <w:tcPr>
            <w:tcW w:w="1080" w:type="dxa"/>
            <w:tcBorders>
              <w:top w:val="nil"/>
              <w:left w:val="nil"/>
              <w:bottom w:val="single" w:sz="4" w:space="0" w:color="auto"/>
              <w:right w:val="single" w:sz="4" w:space="0" w:color="auto"/>
            </w:tcBorders>
            <w:shd w:val="clear" w:color="auto" w:fill="auto"/>
            <w:noWrap/>
          </w:tcPr>
          <w:p w:rsidR="00462075" w:rsidRPr="00D55623" w:rsidRDefault="00462075" w:rsidP="004E6908">
            <w:pPr>
              <w:jc w:val="center"/>
              <w:rPr>
                <w:sz w:val="28"/>
                <w:szCs w:val="28"/>
              </w:rPr>
            </w:pPr>
            <w:r w:rsidRPr="00D55623">
              <w:rPr>
                <w:sz w:val="28"/>
                <w:szCs w:val="28"/>
              </w:rPr>
              <w:t>90</w:t>
            </w:r>
          </w:p>
        </w:tc>
      </w:tr>
      <w:tr w:rsidR="00317D7B" w:rsidRPr="00BD24A2" w:rsidTr="001F60E2">
        <w:trPr>
          <w:trHeight w:val="290"/>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2</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462075">
            <w:pPr>
              <w:rPr>
                <w:color w:val="000000"/>
                <w:sz w:val="24"/>
                <w:szCs w:val="24"/>
              </w:rPr>
            </w:pPr>
            <w:r w:rsidRPr="00462075">
              <w:rPr>
                <w:color w:val="000000"/>
                <w:sz w:val="24"/>
                <w:szCs w:val="24"/>
              </w:rPr>
              <w:t xml:space="preserve">Мордкович Алгебра 9 </w:t>
            </w:r>
            <w:proofErr w:type="spellStart"/>
            <w:r w:rsidRPr="00462075">
              <w:rPr>
                <w:color w:val="000000"/>
                <w:sz w:val="24"/>
                <w:szCs w:val="24"/>
              </w:rPr>
              <w:t>кл</w:t>
            </w:r>
            <w:proofErr w:type="spellEnd"/>
            <w:r w:rsidRPr="00462075">
              <w:rPr>
                <w:color w:val="000000"/>
                <w:sz w:val="24"/>
                <w:szCs w:val="24"/>
              </w:rPr>
              <w:t xml:space="preserve">. </w:t>
            </w:r>
            <w:proofErr w:type="spellStart"/>
            <w:r w:rsidRPr="00462075">
              <w:rPr>
                <w:color w:val="000000"/>
                <w:sz w:val="24"/>
                <w:szCs w:val="24"/>
              </w:rPr>
              <w:t>Учебник+задачник</w:t>
            </w:r>
            <w:proofErr w:type="spellEnd"/>
          </w:p>
        </w:tc>
        <w:tc>
          <w:tcPr>
            <w:tcW w:w="1701" w:type="dxa"/>
            <w:tcBorders>
              <w:top w:val="nil"/>
              <w:left w:val="nil"/>
              <w:bottom w:val="single" w:sz="4" w:space="0" w:color="auto"/>
              <w:right w:val="single" w:sz="4" w:space="0" w:color="auto"/>
            </w:tcBorders>
            <w:shd w:val="clear" w:color="auto" w:fill="auto"/>
            <w:vAlign w:val="bottom"/>
          </w:tcPr>
          <w:p w:rsidR="00317D7B" w:rsidRPr="0059146E" w:rsidRDefault="00317D7B" w:rsidP="00652E3D">
            <w:pPr>
              <w:rPr>
                <w:sz w:val="24"/>
                <w:szCs w:val="24"/>
              </w:rPr>
            </w:pPr>
            <w:r>
              <w:rPr>
                <w:sz w:val="24"/>
                <w:szCs w:val="24"/>
              </w:rPr>
              <w:t>Мнемозина</w:t>
            </w:r>
          </w:p>
        </w:tc>
        <w:tc>
          <w:tcPr>
            <w:tcW w:w="1242" w:type="dxa"/>
            <w:tcBorders>
              <w:top w:val="nil"/>
              <w:left w:val="nil"/>
              <w:bottom w:val="single" w:sz="4" w:space="0" w:color="auto"/>
              <w:right w:val="single" w:sz="4" w:space="0" w:color="auto"/>
            </w:tcBorders>
            <w:shd w:val="clear" w:color="auto" w:fill="auto"/>
            <w:vAlign w:val="bottom"/>
          </w:tcPr>
          <w:p w:rsidR="00317D7B" w:rsidRPr="00BF1B8D" w:rsidRDefault="00317D7B" w:rsidP="00652E3D">
            <w:pPr>
              <w:rPr>
                <w:sz w:val="24"/>
                <w:szCs w:val="24"/>
              </w:rPr>
            </w:pPr>
            <w:r>
              <w:rPr>
                <w:sz w:val="24"/>
                <w:szCs w:val="24"/>
              </w:rPr>
              <w:t>2013</w:t>
            </w:r>
          </w:p>
        </w:tc>
        <w:tc>
          <w:tcPr>
            <w:tcW w:w="1080" w:type="dxa"/>
            <w:tcBorders>
              <w:top w:val="nil"/>
              <w:left w:val="nil"/>
              <w:bottom w:val="single" w:sz="4" w:space="0" w:color="auto"/>
              <w:right w:val="single" w:sz="4" w:space="0" w:color="auto"/>
            </w:tcBorders>
            <w:shd w:val="clear" w:color="auto" w:fill="auto"/>
            <w:noWrap/>
          </w:tcPr>
          <w:p w:rsidR="00317D7B" w:rsidRPr="00D55623" w:rsidRDefault="00317D7B" w:rsidP="004E6908">
            <w:pPr>
              <w:jc w:val="center"/>
              <w:rPr>
                <w:sz w:val="28"/>
                <w:szCs w:val="28"/>
              </w:rPr>
            </w:pPr>
            <w:r w:rsidRPr="00D55623">
              <w:rPr>
                <w:sz w:val="28"/>
                <w:szCs w:val="28"/>
              </w:rPr>
              <w:t>12</w:t>
            </w:r>
          </w:p>
        </w:tc>
      </w:tr>
      <w:tr w:rsidR="00317D7B" w:rsidRPr="00BD24A2" w:rsidTr="001F60E2">
        <w:trPr>
          <w:trHeight w:val="378"/>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3</w:t>
            </w:r>
          </w:p>
        </w:tc>
        <w:tc>
          <w:tcPr>
            <w:tcW w:w="5670" w:type="dxa"/>
            <w:tcBorders>
              <w:top w:val="nil"/>
              <w:left w:val="single" w:sz="4" w:space="0" w:color="auto"/>
              <w:bottom w:val="single" w:sz="4" w:space="0" w:color="auto"/>
              <w:right w:val="single" w:sz="4" w:space="0" w:color="auto"/>
            </w:tcBorders>
            <w:shd w:val="clear" w:color="auto" w:fill="auto"/>
          </w:tcPr>
          <w:p w:rsidR="00317D7B" w:rsidRPr="004E6908" w:rsidRDefault="00317D7B" w:rsidP="00462075">
            <w:pPr>
              <w:rPr>
                <w:color w:val="000000"/>
                <w:sz w:val="24"/>
                <w:szCs w:val="24"/>
              </w:rPr>
            </w:pPr>
            <w:proofErr w:type="spellStart"/>
            <w:r w:rsidRPr="00462075">
              <w:rPr>
                <w:color w:val="000000"/>
                <w:sz w:val="24"/>
                <w:szCs w:val="24"/>
              </w:rPr>
              <w:t>Ведюшкин</w:t>
            </w:r>
            <w:proofErr w:type="spellEnd"/>
            <w:r w:rsidRPr="00462075">
              <w:rPr>
                <w:color w:val="000000"/>
                <w:sz w:val="24"/>
                <w:szCs w:val="24"/>
              </w:rPr>
              <w:t xml:space="preserve"> История средних веков 6 </w:t>
            </w:r>
            <w:proofErr w:type="spellStart"/>
            <w:r w:rsidRPr="00462075">
              <w:rPr>
                <w:color w:val="000000"/>
                <w:sz w:val="24"/>
                <w:szCs w:val="24"/>
              </w:rPr>
              <w:t>кл</w:t>
            </w:r>
            <w:proofErr w:type="spellEnd"/>
            <w:r>
              <w:rPr>
                <w:color w:val="000000"/>
                <w:sz w:val="24"/>
                <w:szCs w:val="24"/>
              </w:rPr>
              <w:t>.</w:t>
            </w:r>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Просвещение</w:t>
            </w:r>
          </w:p>
        </w:tc>
        <w:tc>
          <w:tcPr>
            <w:tcW w:w="1242"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2013</w:t>
            </w:r>
          </w:p>
        </w:tc>
        <w:tc>
          <w:tcPr>
            <w:tcW w:w="1080" w:type="dxa"/>
            <w:tcBorders>
              <w:top w:val="nil"/>
              <w:left w:val="nil"/>
              <w:bottom w:val="single" w:sz="4" w:space="0" w:color="auto"/>
              <w:right w:val="single" w:sz="4" w:space="0" w:color="auto"/>
            </w:tcBorders>
            <w:shd w:val="clear" w:color="auto" w:fill="auto"/>
            <w:noWrap/>
          </w:tcPr>
          <w:p w:rsidR="00317D7B" w:rsidRPr="00D55623" w:rsidRDefault="00317D7B" w:rsidP="004E6908">
            <w:pPr>
              <w:jc w:val="center"/>
              <w:rPr>
                <w:sz w:val="28"/>
                <w:szCs w:val="28"/>
              </w:rPr>
            </w:pPr>
            <w:r w:rsidRPr="00D55623">
              <w:rPr>
                <w:sz w:val="28"/>
                <w:szCs w:val="28"/>
              </w:rPr>
              <w:t>60</w:t>
            </w:r>
          </w:p>
        </w:tc>
      </w:tr>
      <w:tr w:rsidR="00317D7B" w:rsidRPr="00BD24A2" w:rsidTr="001F60E2">
        <w:trPr>
          <w:trHeight w:val="367"/>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4</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4E6908">
            <w:pPr>
              <w:rPr>
                <w:color w:val="000000"/>
                <w:sz w:val="24"/>
                <w:szCs w:val="24"/>
              </w:rPr>
            </w:pPr>
            <w:r w:rsidRPr="00462075">
              <w:rPr>
                <w:color w:val="000000"/>
                <w:sz w:val="24"/>
                <w:szCs w:val="24"/>
              </w:rPr>
              <w:t>Данилов</w:t>
            </w:r>
            <w:r>
              <w:rPr>
                <w:color w:val="000000"/>
                <w:sz w:val="24"/>
                <w:szCs w:val="24"/>
              </w:rPr>
              <w:t xml:space="preserve">, Косулина </w:t>
            </w:r>
            <w:r w:rsidRPr="00462075">
              <w:rPr>
                <w:color w:val="000000"/>
                <w:sz w:val="24"/>
                <w:szCs w:val="24"/>
              </w:rPr>
              <w:t xml:space="preserve">История России с </w:t>
            </w:r>
            <w:proofErr w:type="spellStart"/>
            <w:r w:rsidRPr="00462075">
              <w:rPr>
                <w:color w:val="000000"/>
                <w:sz w:val="24"/>
                <w:szCs w:val="24"/>
              </w:rPr>
              <w:t>древн</w:t>
            </w:r>
            <w:proofErr w:type="gramStart"/>
            <w:r w:rsidRPr="00462075">
              <w:rPr>
                <w:color w:val="000000"/>
                <w:sz w:val="24"/>
                <w:szCs w:val="24"/>
              </w:rPr>
              <w:t>.в</w:t>
            </w:r>
            <w:proofErr w:type="gramEnd"/>
            <w:r w:rsidRPr="00462075">
              <w:rPr>
                <w:color w:val="000000"/>
                <w:sz w:val="24"/>
                <w:szCs w:val="24"/>
              </w:rPr>
              <w:t>ремен</w:t>
            </w:r>
            <w:proofErr w:type="spellEnd"/>
            <w:r w:rsidRPr="00462075">
              <w:rPr>
                <w:color w:val="000000"/>
                <w:sz w:val="24"/>
                <w:szCs w:val="24"/>
              </w:rPr>
              <w:t xml:space="preserve"> до к. 16 в.</w:t>
            </w:r>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B41416">
            <w:pPr>
              <w:rPr>
                <w:sz w:val="24"/>
                <w:szCs w:val="24"/>
              </w:rPr>
            </w:pPr>
            <w:r>
              <w:rPr>
                <w:sz w:val="24"/>
                <w:szCs w:val="24"/>
              </w:rPr>
              <w:t>Просвещение</w:t>
            </w:r>
          </w:p>
        </w:tc>
        <w:tc>
          <w:tcPr>
            <w:tcW w:w="1242" w:type="dxa"/>
            <w:tcBorders>
              <w:top w:val="nil"/>
              <w:left w:val="nil"/>
              <w:bottom w:val="single" w:sz="4" w:space="0" w:color="auto"/>
              <w:right w:val="single" w:sz="4" w:space="0" w:color="auto"/>
            </w:tcBorders>
            <w:shd w:val="clear" w:color="auto" w:fill="auto"/>
            <w:vAlign w:val="bottom"/>
          </w:tcPr>
          <w:p w:rsidR="00317D7B" w:rsidRPr="00BF1B8D" w:rsidRDefault="00317D7B" w:rsidP="00B41416">
            <w:pPr>
              <w:rPr>
                <w:sz w:val="24"/>
                <w:szCs w:val="24"/>
              </w:rPr>
            </w:pPr>
            <w:r>
              <w:rPr>
                <w:sz w:val="24"/>
                <w:szCs w:val="24"/>
              </w:rPr>
              <w:t>2013</w:t>
            </w:r>
          </w:p>
        </w:tc>
        <w:tc>
          <w:tcPr>
            <w:tcW w:w="1080" w:type="dxa"/>
            <w:tcBorders>
              <w:top w:val="nil"/>
              <w:left w:val="nil"/>
              <w:bottom w:val="single" w:sz="4" w:space="0" w:color="auto"/>
              <w:right w:val="single" w:sz="4" w:space="0" w:color="auto"/>
            </w:tcBorders>
            <w:shd w:val="clear" w:color="auto" w:fill="auto"/>
          </w:tcPr>
          <w:p w:rsidR="00317D7B" w:rsidRPr="00D55623" w:rsidRDefault="00317D7B" w:rsidP="004E6908">
            <w:pPr>
              <w:jc w:val="center"/>
              <w:rPr>
                <w:sz w:val="28"/>
                <w:szCs w:val="28"/>
              </w:rPr>
            </w:pPr>
            <w:r w:rsidRPr="00D55623">
              <w:rPr>
                <w:sz w:val="28"/>
                <w:szCs w:val="28"/>
              </w:rPr>
              <w:t>52</w:t>
            </w:r>
          </w:p>
        </w:tc>
      </w:tr>
      <w:tr w:rsidR="00317D7B" w:rsidRPr="00BD24A2" w:rsidTr="001F60E2">
        <w:trPr>
          <w:trHeight w:val="265"/>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5</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462075">
            <w:pPr>
              <w:rPr>
                <w:color w:val="000000"/>
                <w:sz w:val="24"/>
                <w:szCs w:val="24"/>
              </w:rPr>
            </w:pPr>
            <w:r w:rsidRPr="00462075">
              <w:rPr>
                <w:color w:val="000000"/>
                <w:sz w:val="24"/>
                <w:szCs w:val="24"/>
              </w:rPr>
              <w:t>Кравченко</w:t>
            </w:r>
            <w:r>
              <w:rPr>
                <w:color w:val="000000"/>
                <w:sz w:val="24"/>
                <w:szCs w:val="24"/>
              </w:rPr>
              <w:t>, Певцова</w:t>
            </w:r>
            <w:r w:rsidRPr="00462075">
              <w:rPr>
                <w:color w:val="000000"/>
                <w:sz w:val="24"/>
                <w:szCs w:val="24"/>
              </w:rPr>
              <w:t xml:space="preserve"> Обществознание 6 </w:t>
            </w:r>
            <w:proofErr w:type="spellStart"/>
            <w:r w:rsidRPr="00462075">
              <w:rPr>
                <w:color w:val="000000"/>
                <w:sz w:val="24"/>
                <w:szCs w:val="24"/>
              </w:rPr>
              <w:t>кл</w:t>
            </w:r>
            <w:proofErr w:type="spellEnd"/>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Русское слово</w:t>
            </w:r>
          </w:p>
        </w:tc>
        <w:tc>
          <w:tcPr>
            <w:tcW w:w="1242"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2013</w:t>
            </w:r>
          </w:p>
        </w:tc>
        <w:tc>
          <w:tcPr>
            <w:tcW w:w="1080" w:type="dxa"/>
            <w:tcBorders>
              <w:top w:val="nil"/>
              <w:left w:val="nil"/>
              <w:bottom w:val="single" w:sz="4" w:space="0" w:color="auto"/>
              <w:right w:val="single" w:sz="4" w:space="0" w:color="auto"/>
            </w:tcBorders>
            <w:shd w:val="clear" w:color="auto" w:fill="auto"/>
          </w:tcPr>
          <w:p w:rsidR="00317D7B" w:rsidRPr="00D55623" w:rsidRDefault="00317D7B" w:rsidP="004E6908">
            <w:pPr>
              <w:jc w:val="center"/>
              <w:rPr>
                <w:sz w:val="28"/>
                <w:szCs w:val="28"/>
              </w:rPr>
            </w:pPr>
            <w:r w:rsidRPr="00D55623">
              <w:rPr>
                <w:sz w:val="28"/>
                <w:szCs w:val="28"/>
              </w:rPr>
              <w:t>50</w:t>
            </w:r>
          </w:p>
        </w:tc>
      </w:tr>
      <w:tr w:rsidR="00317D7B" w:rsidRPr="00BD24A2" w:rsidTr="001F60E2">
        <w:trPr>
          <w:trHeight w:val="250"/>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6</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462075">
            <w:pPr>
              <w:rPr>
                <w:color w:val="000000"/>
                <w:sz w:val="24"/>
                <w:szCs w:val="24"/>
              </w:rPr>
            </w:pPr>
            <w:proofErr w:type="spellStart"/>
            <w:r w:rsidRPr="00462075">
              <w:rPr>
                <w:color w:val="000000"/>
                <w:sz w:val="24"/>
                <w:szCs w:val="24"/>
              </w:rPr>
              <w:t>Снежневская</w:t>
            </w:r>
            <w:proofErr w:type="spellEnd"/>
            <w:r w:rsidRPr="00462075">
              <w:rPr>
                <w:color w:val="000000"/>
                <w:sz w:val="24"/>
                <w:szCs w:val="24"/>
              </w:rPr>
              <w:t xml:space="preserve">. </w:t>
            </w:r>
            <w:proofErr w:type="gramStart"/>
            <w:r w:rsidRPr="00462075">
              <w:rPr>
                <w:color w:val="000000"/>
                <w:sz w:val="24"/>
                <w:szCs w:val="24"/>
              </w:rPr>
              <w:t>Хренова</w:t>
            </w:r>
            <w:proofErr w:type="gramEnd"/>
            <w:r w:rsidRPr="00462075">
              <w:rPr>
                <w:color w:val="000000"/>
                <w:sz w:val="24"/>
                <w:szCs w:val="24"/>
              </w:rPr>
              <w:t xml:space="preserve"> Литература 6 </w:t>
            </w:r>
            <w:proofErr w:type="spellStart"/>
            <w:r w:rsidRPr="00462075">
              <w:rPr>
                <w:color w:val="000000"/>
                <w:sz w:val="24"/>
                <w:szCs w:val="24"/>
              </w:rPr>
              <w:t>кл</w:t>
            </w:r>
            <w:proofErr w:type="spellEnd"/>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Мнемозина</w:t>
            </w:r>
          </w:p>
        </w:tc>
        <w:tc>
          <w:tcPr>
            <w:tcW w:w="1242"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color w:val="000000"/>
                <w:sz w:val="24"/>
                <w:szCs w:val="24"/>
              </w:rPr>
            </w:pPr>
            <w:r>
              <w:rPr>
                <w:color w:val="000000"/>
                <w:sz w:val="24"/>
                <w:szCs w:val="24"/>
              </w:rPr>
              <w:t>2013</w:t>
            </w:r>
          </w:p>
        </w:tc>
        <w:tc>
          <w:tcPr>
            <w:tcW w:w="1080" w:type="dxa"/>
            <w:tcBorders>
              <w:top w:val="nil"/>
              <w:left w:val="nil"/>
              <w:bottom w:val="single" w:sz="4" w:space="0" w:color="auto"/>
              <w:right w:val="single" w:sz="4" w:space="0" w:color="auto"/>
            </w:tcBorders>
            <w:shd w:val="clear" w:color="auto" w:fill="auto"/>
          </w:tcPr>
          <w:p w:rsidR="00317D7B" w:rsidRPr="00D55623" w:rsidRDefault="00317D7B" w:rsidP="004E6908">
            <w:pPr>
              <w:jc w:val="center"/>
              <w:rPr>
                <w:sz w:val="28"/>
                <w:szCs w:val="28"/>
              </w:rPr>
            </w:pPr>
            <w:r w:rsidRPr="00D55623">
              <w:rPr>
                <w:sz w:val="28"/>
                <w:szCs w:val="28"/>
              </w:rPr>
              <w:t>87</w:t>
            </w:r>
          </w:p>
        </w:tc>
      </w:tr>
      <w:tr w:rsidR="00317D7B" w:rsidRPr="00BD24A2" w:rsidTr="001F60E2">
        <w:trPr>
          <w:trHeight w:val="331"/>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7</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4E6908">
            <w:pPr>
              <w:rPr>
                <w:color w:val="000000"/>
                <w:sz w:val="24"/>
                <w:szCs w:val="24"/>
              </w:rPr>
            </w:pPr>
            <w:r>
              <w:rPr>
                <w:color w:val="000000"/>
                <w:sz w:val="24"/>
                <w:szCs w:val="24"/>
              </w:rPr>
              <w:t xml:space="preserve">Герасимова, </w:t>
            </w:r>
            <w:proofErr w:type="spellStart"/>
            <w:r>
              <w:rPr>
                <w:color w:val="000000"/>
                <w:sz w:val="24"/>
                <w:szCs w:val="24"/>
              </w:rPr>
              <w:t>Неклюкова</w:t>
            </w:r>
            <w:proofErr w:type="spellEnd"/>
            <w:r w:rsidRPr="00462075">
              <w:rPr>
                <w:color w:val="000000"/>
                <w:sz w:val="24"/>
                <w:szCs w:val="24"/>
              </w:rPr>
              <w:t xml:space="preserve"> География. 6 </w:t>
            </w:r>
            <w:proofErr w:type="spellStart"/>
            <w:r w:rsidRPr="00462075">
              <w:rPr>
                <w:color w:val="000000"/>
                <w:sz w:val="24"/>
                <w:szCs w:val="24"/>
              </w:rPr>
              <w:t>кл</w:t>
            </w:r>
            <w:proofErr w:type="spellEnd"/>
            <w:r>
              <w:rPr>
                <w:color w:val="000000"/>
                <w:sz w:val="24"/>
                <w:szCs w:val="24"/>
              </w:rPr>
              <w:t>.</w:t>
            </w:r>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Дрофа</w:t>
            </w:r>
          </w:p>
        </w:tc>
        <w:tc>
          <w:tcPr>
            <w:tcW w:w="1242" w:type="dxa"/>
            <w:tcBorders>
              <w:top w:val="nil"/>
              <w:left w:val="nil"/>
              <w:bottom w:val="single" w:sz="4" w:space="0" w:color="auto"/>
              <w:right w:val="single" w:sz="4" w:space="0" w:color="auto"/>
            </w:tcBorders>
            <w:shd w:val="clear" w:color="auto" w:fill="auto"/>
            <w:noWrap/>
            <w:vAlign w:val="bottom"/>
          </w:tcPr>
          <w:p w:rsidR="00317D7B" w:rsidRPr="00BF1B8D" w:rsidRDefault="00317D7B" w:rsidP="00462075">
            <w:pPr>
              <w:rPr>
                <w:color w:val="000000"/>
                <w:sz w:val="24"/>
                <w:szCs w:val="24"/>
              </w:rPr>
            </w:pPr>
            <w:r>
              <w:rPr>
                <w:color w:val="000000"/>
                <w:sz w:val="24"/>
                <w:szCs w:val="24"/>
              </w:rPr>
              <w:t>2013</w:t>
            </w:r>
          </w:p>
        </w:tc>
        <w:tc>
          <w:tcPr>
            <w:tcW w:w="1080" w:type="dxa"/>
            <w:tcBorders>
              <w:top w:val="nil"/>
              <w:left w:val="nil"/>
              <w:bottom w:val="single" w:sz="4" w:space="0" w:color="auto"/>
              <w:right w:val="single" w:sz="4" w:space="0" w:color="auto"/>
            </w:tcBorders>
            <w:shd w:val="clear" w:color="auto" w:fill="auto"/>
            <w:noWrap/>
          </w:tcPr>
          <w:p w:rsidR="00317D7B" w:rsidRPr="00D55623" w:rsidRDefault="00317D7B" w:rsidP="004E6908">
            <w:pPr>
              <w:jc w:val="center"/>
              <w:rPr>
                <w:sz w:val="28"/>
                <w:szCs w:val="28"/>
              </w:rPr>
            </w:pPr>
            <w:r>
              <w:rPr>
                <w:sz w:val="28"/>
                <w:szCs w:val="28"/>
              </w:rPr>
              <w:t>87</w:t>
            </w:r>
          </w:p>
        </w:tc>
      </w:tr>
      <w:tr w:rsidR="00317D7B" w:rsidRPr="00BD24A2" w:rsidTr="001F60E2">
        <w:trPr>
          <w:trHeight w:val="327"/>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8</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040C5F">
            <w:pPr>
              <w:rPr>
                <w:color w:val="000000"/>
                <w:sz w:val="24"/>
                <w:szCs w:val="24"/>
              </w:rPr>
            </w:pPr>
            <w:proofErr w:type="gramStart"/>
            <w:r w:rsidRPr="00462075">
              <w:rPr>
                <w:color w:val="000000"/>
                <w:sz w:val="24"/>
                <w:szCs w:val="24"/>
              </w:rPr>
              <w:t>Сонин</w:t>
            </w:r>
            <w:proofErr w:type="gramEnd"/>
            <w:r w:rsidRPr="00462075">
              <w:rPr>
                <w:color w:val="000000"/>
                <w:sz w:val="24"/>
                <w:szCs w:val="24"/>
              </w:rPr>
              <w:t xml:space="preserve"> </w:t>
            </w:r>
            <w:r>
              <w:rPr>
                <w:color w:val="000000"/>
                <w:sz w:val="24"/>
                <w:szCs w:val="24"/>
              </w:rPr>
              <w:t xml:space="preserve">Биология. </w:t>
            </w:r>
            <w:r w:rsidRPr="00462075">
              <w:rPr>
                <w:color w:val="000000"/>
                <w:sz w:val="24"/>
                <w:szCs w:val="24"/>
              </w:rPr>
              <w:t xml:space="preserve">Живой организм (6 </w:t>
            </w:r>
            <w:proofErr w:type="spellStart"/>
            <w:r w:rsidRPr="00462075">
              <w:rPr>
                <w:color w:val="000000"/>
                <w:sz w:val="24"/>
                <w:szCs w:val="24"/>
              </w:rPr>
              <w:t>кл</w:t>
            </w:r>
            <w:proofErr w:type="spellEnd"/>
            <w:r w:rsidRPr="00462075">
              <w:rPr>
                <w:color w:val="000000"/>
                <w:sz w:val="24"/>
                <w:szCs w:val="24"/>
              </w:rPr>
              <w:t>.).</w:t>
            </w:r>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494C5A">
            <w:pPr>
              <w:rPr>
                <w:sz w:val="24"/>
                <w:szCs w:val="24"/>
              </w:rPr>
            </w:pPr>
            <w:r>
              <w:rPr>
                <w:sz w:val="24"/>
                <w:szCs w:val="24"/>
              </w:rPr>
              <w:t>Дрофа</w:t>
            </w:r>
          </w:p>
        </w:tc>
        <w:tc>
          <w:tcPr>
            <w:tcW w:w="1242" w:type="dxa"/>
            <w:tcBorders>
              <w:top w:val="nil"/>
              <w:left w:val="nil"/>
              <w:bottom w:val="single" w:sz="4" w:space="0" w:color="auto"/>
              <w:right w:val="single" w:sz="4" w:space="0" w:color="auto"/>
            </w:tcBorders>
            <w:shd w:val="clear" w:color="auto" w:fill="auto"/>
            <w:noWrap/>
            <w:vAlign w:val="bottom"/>
          </w:tcPr>
          <w:p w:rsidR="00317D7B" w:rsidRPr="00BF1B8D" w:rsidRDefault="00317D7B" w:rsidP="00494C5A">
            <w:pPr>
              <w:rPr>
                <w:color w:val="000000"/>
                <w:sz w:val="24"/>
                <w:szCs w:val="24"/>
              </w:rPr>
            </w:pPr>
            <w:r>
              <w:rPr>
                <w:color w:val="000000"/>
                <w:sz w:val="24"/>
                <w:szCs w:val="24"/>
              </w:rPr>
              <w:t>2013</w:t>
            </w:r>
          </w:p>
        </w:tc>
        <w:tc>
          <w:tcPr>
            <w:tcW w:w="1080" w:type="dxa"/>
            <w:tcBorders>
              <w:top w:val="nil"/>
              <w:left w:val="nil"/>
              <w:bottom w:val="single" w:sz="4" w:space="0" w:color="auto"/>
              <w:right w:val="single" w:sz="4" w:space="0" w:color="auto"/>
            </w:tcBorders>
            <w:shd w:val="clear" w:color="auto" w:fill="auto"/>
            <w:noWrap/>
          </w:tcPr>
          <w:p w:rsidR="00317D7B" w:rsidRPr="00D55623" w:rsidRDefault="00317D7B" w:rsidP="004E6908">
            <w:pPr>
              <w:jc w:val="center"/>
              <w:rPr>
                <w:sz w:val="28"/>
                <w:szCs w:val="28"/>
              </w:rPr>
            </w:pPr>
            <w:r w:rsidRPr="00D55623">
              <w:rPr>
                <w:sz w:val="28"/>
                <w:szCs w:val="28"/>
              </w:rPr>
              <w:t>40</w:t>
            </w:r>
          </w:p>
        </w:tc>
      </w:tr>
      <w:tr w:rsidR="00317D7B" w:rsidRPr="00BD24A2" w:rsidTr="001F60E2">
        <w:trPr>
          <w:trHeight w:val="269"/>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9</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462075">
            <w:pPr>
              <w:rPr>
                <w:color w:val="000000"/>
                <w:sz w:val="24"/>
                <w:szCs w:val="24"/>
              </w:rPr>
            </w:pPr>
            <w:proofErr w:type="spellStart"/>
            <w:r w:rsidRPr="00462075">
              <w:rPr>
                <w:color w:val="000000"/>
                <w:sz w:val="24"/>
                <w:szCs w:val="24"/>
              </w:rPr>
              <w:t>Атанасян</w:t>
            </w:r>
            <w:proofErr w:type="spellEnd"/>
            <w:r w:rsidRPr="00462075">
              <w:rPr>
                <w:color w:val="000000"/>
                <w:sz w:val="24"/>
                <w:szCs w:val="24"/>
              </w:rPr>
              <w:t xml:space="preserve"> Геометрия 7-9 классы</w:t>
            </w:r>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Просвещение</w:t>
            </w:r>
          </w:p>
        </w:tc>
        <w:tc>
          <w:tcPr>
            <w:tcW w:w="1242" w:type="dxa"/>
            <w:tcBorders>
              <w:top w:val="nil"/>
              <w:left w:val="nil"/>
              <w:bottom w:val="single" w:sz="4" w:space="0" w:color="auto"/>
              <w:right w:val="single" w:sz="4" w:space="0" w:color="auto"/>
            </w:tcBorders>
            <w:shd w:val="clear" w:color="auto" w:fill="auto"/>
            <w:noWrap/>
            <w:vAlign w:val="bottom"/>
          </w:tcPr>
          <w:p w:rsidR="00317D7B" w:rsidRPr="00BF1B8D" w:rsidRDefault="00317D7B" w:rsidP="00462075">
            <w:pPr>
              <w:rPr>
                <w:color w:val="000000"/>
                <w:sz w:val="24"/>
                <w:szCs w:val="24"/>
              </w:rPr>
            </w:pPr>
            <w:r>
              <w:rPr>
                <w:color w:val="000000"/>
                <w:sz w:val="24"/>
                <w:szCs w:val="24"/>
              </w:rPr>
              <w:t>2013</w:t>
            </w:r>
          </w:p>
        </w:tc>
        <w:tc>
          <w:tcPr>
            <w:tcW w:w="1080" w:type="dxa"/>
            <w:tcBorders>
              <w:top w:val="nil"/>
              <w:left w:val="nil"/>
              <w:bottom w:val="single" w:sz="4" w:space="0" w:color="auto"/>
              <w:right w:val="single" w:sz="4" w:space="0" w:color="auto"/>
            </w:tcBorders>
            <w:shd w:val="clear" w:color="auto" w:fill="auto"/>
            <w:noWrap/>
          </w:tcPr>
          <w:p w:rsidR="00317D7B" w:rsidRPr="00D55623" w:rsidRDefault="00317D7B" w:rsidP="004E6908">
            <w:pPr>
              <w:jc w:val="center"/>
              <w:rPr>
                <w:sz w:val="28"/>
                <w:szCs w:val="28"/>
              </w:rPr>
            </w:pPr>
            <w:r w:rsidRPr="00D55623">
              <w:rPr>
                <w:sz w:val="28"/>
                <w:szCs w:val="28"/>
              </w:rPr>
              <w:t>87</w:t>
            </w:r>
          </w:p>
        </w:tc>
      </w:tr>
      <w:tr w:rsidR="00317D7B" w:rsidRPr="00BD24A2" w:rsidTr="001F60E2">
        <w:trPr>
          <w:trHeight w:val="322"/>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10</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462075">
            <w:pPr>
              <w:rPr>
                <w:color w:val="000000"/>
                <w:sz w:val="24"/>
                <w:szCs w:val="24"/>
              </w:rPr>
            </w:pPr>
            <w:r w:rsidRPr="00462075">
              <w:rPr>
                <w:color w:val="000000"/>
                <w:sz w:val="24"/>
                <w:szCs w:val="24"/>
              </w:rPr>
              <w:t>Зубарева. Мордкович Математика 5 класс</w:t>
            </w:r>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494C5A">
            <w:pPr>
              <w:rPr>
                <w:sz w:val="24"/>
                <w:szCs w:val="24"/>
              </w:rPr>
            </w:pPr>
            <w:r>
              <w:rPr>
                <w:sz w:val="24"/>
                <w:szCs w:val="24"/>
              </w:rPr>
              <w:t>Мнемозина</w:t>
            </w:r>
          </w:p>
        </w:tc>
        <w:tc>
          <w:tcPr>
            <w:tcW w:w="1242" w:type="dxa"/>
            <w:tcBorders>
              <w:top w:val="nil"/>
              <w:left w:val="nil"/>
              <w:bottom w:val="single" w:sz="4" w:space="0" w:color="auto"/>
              <w:right w:val="single" w:sz="4" w:space="0" w:color="auto"/>
            </w:tcBorders>
            <w:shd w:val="clear" w:color="auto" w:fill="auto"/>
            <w:noWrap/>
            <w:vAlign w:val="bottom"/>
          </w:tcPr>
          <w:p w:rsidR="00317D7B" w:rsidRPr="00BF1B8D" w:rsidRDefault="00317D7B" w:rsidP="00494C5A">
            <w:pPr>
              <w:rPr>
                <w:color w:val="000000"/>
                <w:sz w:val="24"/>
                <w:szCs w:val="24"/>
              </w:rPr>
            </w:pPr>
            <w:r>
              <w:rPr>
                <w:color w:val="000000"/>
                <w:sz w:val="24"/>
                <w:szCs w:val="24"/>
              </w:rPr>
              <w:t>2013</w:t>
            </w:r>
          </w:p>
        </w:tc>
        <w:tc>
          <w:tcPr>
            <w:tcW w:w="1080" w:type="dxa"/>
            <w:tcBorders>
              <w:top w:val="nil"/>
              <w:left w:val="nil"/>
              <w:bottom w:val="single" w:sz="4" w:space="0" w:color="auto"/>
              <w:right w:val="single" w:sz="4" w:space="0" w:color="auto"/>
            </w:tcBorders>
            <w:shd w:val="clear" w:color="auto" w:fill="auto"/>
            <w:noWrap/>
          </w:tcPr>
          <w:p w:rsidR="00317D7B" w:rsidRPr="00D55623" w:rsidRDefault="00317D7B" w:rsidP="004E6908">
            <w:pPr>
              <w:jc w:val="center"/>
              <w:rPr>
                <w:sz w:val="28"/>
                <w:szCs w:val="28"/>
              </w:rPr>
            </w:pPr>
            <w:r w:rsidRPr="00D55623">
              <w:rPr>
                <w:sz w:val="28"/>
                <w:szCs w:val="28"/>
              </w:rPr>
              <w:t>20</w:t>
            </w:r>
          </w:p>
        </w:tc>
      </w:tr>
      <w:tr w:rsidR="00317D7B" w:rsidRPr="00BD24A2" w:rsidTr="001F60E2">
        <w:trPr>
          <w:trHeight w:val="323"/>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11</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462075">
            <w:pPr>
              <w:rPr>
                <w:color w:val="000000"/>
                <w:sz w:val="24"/>
                <w:szCs w:val="24"/>
              </w:rPr>
            </w:pPr>
            <w:proofErr w:type="spellStart"/>
            <w:r w:rsidRPr="00462075">
              <w:rPr>
                <w:color w:val="000000"/>
                <w:sz w:val="24"/>
                <w:szCs w:val="24"/>
              </w:rPr>
              <w:t>Перышкин</w:t>
            </w:r>
            <w:proofErr w:type="spellEnd"/>
            <w:r w:rsidRPr="00462075">
              <w:rPr>
                <w:color w:val="000000"/>
                <w:sz w:val="24"/>
                <w:szCs w:val="24"/>
              </w:rPr>
              <w:t xml:space="preserve"> Физика 8 </w:t>
            </w:r>
            <w:proofErr w:type="spellStart"/>
            <w:r w:rsidRPr="00462075">
              <w:rPr>
                <w:color w:val="000000"/>
                <w:sz w:val="24"/>
                <w:szCs w:val="24"/>
              </w:rPr>
              <w:t>кл</w:t>
            </w:r>
            <w:proofErr w:type="spellEnd"/>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Дрофа</w:t>
            </w:r>
          </w:p>
        </w:tc>
        <w:tc>
          <w:tcPr>
            <w:tcW w:w="1242" w:type="dxa"/>
            <w:tcBorders>
              <w:top w:val="nil"/>
              <w:left w:val="nil"/>
              <w:bottom w:val="single" w:sz="4" w:space="0" w:color="auto"/>
              <w:right w:val="single" w:sz="4" w:space="0" w:color="auto"/>
            </w:tcBorders>
            <w:shd w:val="clear" w:color="auto" w:fill="auto"/>
            <w:noWrap/>
            <w:vAlign w:val="bottom"/>
          </w:tcPr>
          <w:p w:rsidR="00317D7B" w:rsidRPr="00BF1B8D" w:rsidRDefault="00317D7B" w:rsidP="00462075">
            <w:pPr>
              <w:rPr>
                <w:sz w:val="24"/>
                <w:szCs w:val="24"/>
              </w:rPr>
            </w:pPr>
            <w:r>
              <w:rPr>
                <w:sz w:val="24"/>
                <w:szCs w:val="24"/>
              </w:rPr>
              <w:t>2013</w:t>
            </w:r>
          </w:p>
        </w:tc>
        <w:tc>
          <w:tcPr>
            <w:tcW w:w="1080" w:type="dxa"/>
            <w:tcBorders>
              <w:top w:val="nil"/>
              <w:left w:val="nil"/>
              <w:bottom w:val="single" w:sz="4" w:space="0" w:color="auto"/>
              <w:right w:val="single" w:sz="4" w:space="0" w:color="auto"/>
            </w:tcBorders>
            <w:shd w:val="clear" w:color="auto" w:fill="auto"/>
            <w:noWrap/>
          </w:tcPr>
          <w:p w:rsidR="00317D7B" w:rsidRPr="00D55623" w:rsidRDefault="00317D7B" w:rsidP="004E6908">
            <w:pPr>
              <w:jc w:val="center"/>
              <w:rPr>
                <w:sz w:val="28"/>
                <w:szCs w:val="28"/>
              </w:rPr>
            </w:pPr>
            <w:r w:rsidRPr="00D55623">
              <w:rPr>
                <w:sz w:val="28"/>
                <w:szCs w:val="28"/>
              </w:rPr>
              <w:t>14</w:t>
            </w:r>
          </w:p>
        </w:tc>
      </w:tr>
      <w:tr w:rsidR="00317D7B" w:rsidRPr="00BD24A2" w:rsidTr="001F60E2">
        <w:trPr>
          <w:trHeight w:val="335"/>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12</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DB49CE">
            <w:pPr>
              <w:rPr>
                <w:color w:val="000000"/>
                <w:sz w:val="24"/>
                <w:szCs w:val="24"/>
              </w:rPr>
            </w:pPr>
            <w:proofErr w:type="spellStart"/>
            <w:r>
              <w:rPr>
                <w:color w:val="000000"/>
                <w:sz w:val="24"/>
                <w:szCs w:val="24"/>
              </w:rPr>
              <w:t>Перышкин</w:t>
            </w:r>
            <w:proofErr w:type="spellEnd"/>
            <w:r>
              <w:rPr>
                <w:color w:val="000000"/>
                <w:sz w:val="24"/>
                <w:szCs w:val="24"/>
              </w:rPr>
              <w:t xml:space="preserve">, </w:t>
            </w:r>
            <w:proofErr w:type="spellStart"/>
            <w:r>
              <w:rPr>
                <w:color w:val="000000"/>
                <w:sz w:val="24"/>
                <w:szCs w:val="24"/>
              </w:rPr>
              <w:t>Гутник</w:t>
            </w:r>
            <w:proofErr w:type="spellEnd"/>
            <w:r w:rsidRPr="00462075">
              <w:rPr>
                <w:color w:val="000000"/>
                <w:sz w:val="24"/>
                <w:szCs w:val="24"/>
              </w:rPr>
              <w:t xml:space="preserve"> Физика 9 </w:t>
            </w:r>
            <w:proofErr w:type="spellStart"/>
            <w:r w:rsidRPr="00462075">
              <w:rPr>
                <w:color w:val="000000"/>
                <w:sz w:val="24"/>
                <w:szCs w:val="24"/>
              </w:rPr>
              <w:t>кл</w:t>
            </w:r>
            <w:proofErr w:type="spellEnd"/>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Дрофа</w:t>
            </w:r>
          </w:p>
        </w:tc>
        <w:tc>
          <w:tcPr>
            <w:tcW w:w="1242"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2013</w:t>
            </w:r>
          </w:p>
        </w:tc>
        <w:tc>
          <w:tcPr>
            <w:tcW w:w="1080" w:type="dxa"/>
            <w:tcBorders>
              <w:top w:val="nil"/>
              <w:left w:val="nil"/>
              <w:bottom w:val="single" w:sz="4" w:space="0" w:color="auto"/>
              <w:right w:val="single" w:sz="4" w:space="0" w:color="auto"/>
            </w:tcBorders>
            <w:shd w:val="clear" w:color="auto" w:fill="auto"/>
          </w:tcPr>
          <w:p w:rsidR="00317D7B" w:rsidRPr="00D55623" w:rsidRDefault="00317D7B" w:rsidP="004E6908">
            <w:pPr>
              <w:jc w:val="center"/>
              <w:rPr>
                <w:sz w:val="28"/>
                <w:szCs w:val="28"/>
              </w:rPr>
            </w:pPr>
            <w:r w:rsidRPr="00D55623">
              <w:rPr>
                <w:sz w:val="28"/>
                <w:szCs w:val="28"/>
              </w:rPr>
              <w:t>50</w:t>
            </w:r>
          </w:p>
        </w:tc>
      </w:tr>
      <w:tr w:rsidR="00317D7B" w:rsidRPr="00BD24A2" w:rsidTr="001F60E2">
        <w:trPr>
          <w:trHeight w:val="208"/>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13</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1D37D5">
            <w:pPr>
              <w:rPr>
                <w:color w:val="000000"/>
                <w:sz w:val="24"/>
                <w:szCs w:val="24"/>
              </w:rPr>
            </w:pPr>
            <w:r>
              <w:rPr>
                <w:color w:val="000000"/>
                <w:sz w:val="24"/>
                <w:szCs w:val="24"/>
              </w:rPr>
              <w:t xml:space="preserve">Коровина, Коровин, Журавлев Литература </w:t>
            </w:r>
            <w:r w:rsidRPr="00462075">
              <w:rPr>
                <w:color w:val="000000"/>
                <w:sz w:val="24"/>
                <w:szCs w:val="24"/>
              </w:rPr>
              <w:t xml:space="preserve">7 </w:t>
            </w:r>
            <w:proofErr w:type="spellStart"/>
            <w:r w:rsidRPr="00462075">
              <w:rPr>
                <w:color w:val="000000"/>
                <w:sz w:val="24"/>
                <w:szCs w:val="24"/>
              </w:rPr>
              <w:t>кл</w:t>
            </w:r>
            <w:proofErr w:type="spellEnd"/>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 xml:space="preserve">Просвещение </w:t>
            </w:r>
          </w:p>
        </w:tc>
        <w:tc>
          <w:tcPr>
            <w:tcW w:w="1242"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2013</w:t>
            </w:r>
          </w:p>
        </w:tc>
        <w:tc>
          <w:tcPr>
            <w:tcW w:w="1080" w:type="dxa"/>
            <w:tcBorders>
              <w:top w:val="nil"/>
              <w:left w:val="nil"/>
              <w:bottom w:val="single" w:sz="4" w:space="0" w:color="auto"/>
              <w:right w:val="single" w:sz="4" w:space="0" w:color="auto"/>
            </w:tcBorders>
            <w:shd w:val="clear" w:color="auto" w:fill="auto"/>
          </w:tcPr>
          <w:p w:rsidR="00317D7B" w:rsidRPr="00D55623" w:rsidRDefault="00317D7B" w:rsidP="004E6908">
            <w:pPr>
              <w:jc w:val="center"/>
              <w:rPr>
                <w:sz w:val="28"/>
                <w:szCs w:val="28"/>
              </w:rPr>
            </w:pPr>
            <w:r w:rsidRPr="00D55623">
              <w:rPr>
                <w:sz w:val="28"/>
                <w:szCs w:val="28"/>
              </w:rPr>
              <w:t>46</w:t>
            </w:r>
          </w:p>
        </w:tc>
      </w:tr>
      <w:tr w:rsidR="00317D7B" w:rsidRPr="00BD24A2" w:rsidTr="001F60E2">
        <w:trPr>
          <w:trHeight w:val="311"/>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14</w:t>
            </w:r>
          </w:p>
        </w:tc>
        <w:tc>
          <w:tcPr>
            <w:tcW w:w="5670" w:type="dxa"/>
            <w:tcBorders>
              <w:top w:val="nil"/>
              <w:left w:val="single" w:sz="4" w:space="0" w:color="auto"/>
              <w:bottom w:val="single" w:sz="4" w:space="0" w:color="auto"/>
              <w:right w:val="single" w:sz="4" w:space="0" w:color="auto"/>
            </w:tcBorders>
            <w:shd w:val="clear" w:color="auto" w:fill="auto"/>
          </w:tcPr>
          <w:p w:rsidR="00317D7B" w:rsidRPr="00462075" w:rsidRDefault="00317D7B" w:rsidP="00462075">
            <w:pPr>
              <w:rPr>
                <w:color w:val="000000"/>
                <w:sz w:val="24"/>
                <w:szCs w:val="24"/>
              </w:rPr>
            </w:pPr>
            <w:r w:rsidRPr="00462075">
              <w:rPr>
                <w:color w:val="000000"/>
                <w:sz w:val="24"/>
                <w:szCs w:val="24"/>
              </w:rPr>
              <w:t>Русский язык</w:t>
            </w:r>
            <w:r>
              <w:rPr>
                <w:color w:val="000000"/>
                <w:sz w:val="24"/>
                <w:szCs w:val="24"/>
              </w:rPr>
              <w:t xml:space="preserve"> (ред.</w:t>
            </w:r>
            <w:r w:rsidRPr="00462075">
              <w:rPr>
                <w:color w:val="000000"/>
                <w:sz w:val="24"/>
                <w:szCs w:val="24"/>
              </w:rPr>
              <w:t xml:space="preserve"> Разумовская</w:t>
            </w:r>
            <w:r>
              <w:rPr>
                <w:color w:val="000000"/>
                <w:sz w:val="24"/>
                <w:szCs w:val="24"/>
              </w:rPr>
              <w:t>)</w:t>
            </w:r>
            <w:r w:rsidRPr="00462075">
              <w:rPr>
                <w:color w:val="000000"/>
                <w:sz w:val="24"/>
                <w:szCs w:val="24"/>
              </w:rPr>
              <w:t xml:space="preserve"> 8 </w:t>
            </w:r>
            <w:proofErr w:type="spellStart"/>
            <w:r w:rsidRPr="00462075">
              <w:rPr>
                <w:color w:val="000000"/>
                <w:sz w:val="24"/>
                <w:szCs w:val="24"/>
              </w:rPr>
              <w:t>кл</w:t>
            </w:r>
            <w:proofErr w:type="spellEnd"/>
          </w:p>
        </w:tc>
        <w:tc>
          <w:tcPr>
            <w:tcW w:w="1701"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Дрофа</w:t>
            </w:r>
          </w:p>
        </w:tc>
        <w:tc>
          <w:tcPr>
            <w:tcW w:w="1242" w:type="dxa"/>
            <w:tcBorders>
              <w:top w:val="nil"/>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2013</w:t>
            </w:r>
          </w:p>
        </w:tc>
        <w:tc>
          <w:tcPr>
            <w:tcW w:w="1080" w:type="dxa"/>
            <w:tcBorders>
              <w:top w:val="nil"/>
              <w:left w:val="nil"/>
              <w:bottom w:val="single" w:sz="4" w:space="0" w:color="auto"/>
              <w:right w:val="single" w:sz="4" w:space="0" w:color="auto"/>
            </w:tcBorders>
            <w:shd w:val="clear" w:color="auto" w:fill="auto"/>
          </w:tcPr>
          <w:p w:rsidR="00317D7B" w:rsidRPr="00D55623" w:rsidRDefault="00317D7B" w:rsidP="004E6908">
            <w:pPr>
              <w:jc w:val="center"/>
              <w:rPr>
                <w:sz w:val="28"/>
                <w:szCs w:val="28"/>
              </w:rPr>
            </w:pPr>
            <w:r w:rsidRPr="00D55623">
              <w:rPr>
                <w:sz w:val="28"/>
                <w:szCs w:val="28"/>
              </w:rPr>
              <w:t>10</w:t>
            </w:r>
          </w:p>
        </w:tc>
      </w:tr>
      <w:tr w:rsidR="00317D7B" w:rsidRPr="00BD24A2" w:rsidTr="001F60E2">
        <w:trPr>
          <w:trHeight w:val="259"/>
        </w:trPr>
        <w:tc>
          <w:tcPr>
            <w:tcW w:w="582" w:type="dxa"/>
            <w:tcBorders>
              <w:top w:val="nil"/>
              <w:left w:val="single" w:sz="4" w:space="0" w:color="auto"/>
              <w:bottom w:val="single" w:sz="4" w:space="0" w:color="auto"/>
              <w:right w:val="single" w:sz="4" w:space="0" w:color="auto"/>
            </w:tcBorders>
          </w:tcPr>
          <w:p w:rsidR="00317D7B" w:rsidRPr="00BD24A2" w:rsidRDefault="00317D7B" w:rsidP="004E6908">
            <w:pPr>
              <w:jc w:val="center"/>
              <w:rPr>
                <w:sz w:val="24"/>
                <w:szCs w:val="24"/>
              </w:rPr>
            </w:pPr>
            <w:r>
              <w:rPr>
                <w:sz w:val="24"/>
                <w:szCs w:val="24"/>
              </w:rPr>
              <w:t>15</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317D7B" w:rsidRPr="00462075" w:rsidRDefault="00317D7B" w:rsidP="00462075">
            <w:pPr>
              <w:rPr>
                <w:color w:val="000000"/>
                <w:sz w:val="24"/>
                <w:szCs w:val="24"/>
              </w:rPr>
            </w:pPr>
            <w:r>
              <w:rPr>
                <w:color w:val="000000"/>
                <w:sz w:val="24"/>
                <w:szCs w:val="24"/>
              </w:rPr>
              <w:t xml:space="preserve">Коровина, Коровин, Журавлев Литература </w:t>
            </w:r>
            <w:r w:rsidRPr="00462075">
              <w:rPr>
                <w:color w:val="000000"/>
                <w:sz w:val="24"/>
                <w:szCs w:val="24"/>
              </w:rPr>
              <w:t xml:space="preserve"> 8 </w:t>
            </w:r>
            <w:proofErr w:type="spellStart"/>
            <w:r w:rsidRPr="00462075">
              <w:rPr>
                <w:color w:val="000000"/>
                <w:sz w:val="24"/>
                <w:szCs w:val="24"/>
              </w:rPr>
              <w:t>кл</w:t>
            </w:r>
            <w:proofErr w:type="spellEnd"/>
          </w:p>
        </w:tc>
        <w:tc>
          <w:tcPr>
            <w:tcW w:w="1701" w:type="dxa"/>
            <w:tcBorders>
              <w:top w:val="single" w:sz="4" w:space="0" w:color="auto"/>
              <w:left w:val="nil"/>
              <w:bottom w:val="single" w:sz="4" w:space="0" w:color="auto"/>
              <w:right w:val="single" w:sz="4" w:space="0" w:color="auto"/>
            </w:tcBorders>
            <w:shd w:val="clear" w:color="auto" w:fill="auto"/>
            <w:vAlign w:val="bottom"/>
          </w:tcPr>
          <w:p w:rsidR="00317D7B" w:rsidRPr="00BF1B8D" w:rsidRDefault="00317D7B" w:rsidP="00310B92">
            <w:pPr>
              <w:rPr>
                <w:sz w:val="24"/>
                <w:szCs w:val="24"/>
              </w:rPr>
            </w:pPr>
            <w:r>
              <w:rPr>
                <w:sz w:val="24"/>
                <w:szCs w:val="24"/>
              </w:rPr>
              <w:t>Просвещение</w:t>
            </w:r>
          </w:p>
        </w:tc>
        <w:tc>
          <w:tcPr>
            <w:tcW w:w="1242" w:type="dxa"/>
            <w:tcBorders>
              <w:top w:val="single" w:sz="4" w:space="0" w:color="auto"/>
              <w:left w:val="nil"/>
              <w:bottom w:val="single" w:sz="4" w:space="0" w:color="auto"/>
              <w:right w:val="single" w:sz="4" w:space="0" w:color="auto"/>
            </w:tcBorders>
            <w:shd w:val="clear" w:color="auto" w:fill="auto"/>
            <w:vAlign w:val="bottom"/>
          </w:tcPr>
          <w:p w:rsidR="00317D7B" w:rsidRPr="00BF1B8D" w:rsidRDefault="00317D7B" w:rsidP="00310B92">
            <w:pPr>
              <w:rPr>
                <w:sz w:val="24"/>
                <w:szCs w:val="24"/>
              </w:rPr>
            </w:pPr>
            <w:r>
              <w:rPr>
                <w:sz w:val="24"/>
                <w:szCs w:val="24"/>
              </w:rPr>
              <w:t>2013</w:t>
            </w:r>
          </w:p>
        </w:tc>
        <w:tc>
          <w:tcPr>
            <w:tcW w:w="1080" w:type="dxa"/>
            <w:tcBorders>
              <w:top w:val="single" w:sz="4" w:space="0" w:color="auto"/>
              <w:left w:val="nil"/>
              <w:bottom w:val="single" w:sz="4" w:space="0" w:color="auto"/>
              <w:right w:val="single" w:sz="4" w:space="0" w:color="auto"/>
            </w:tcBorders>
            <w:shd w:val="clear" w:color="auto" w:fill="auto"/>
          </w:tcPr>
          <w:p w:rsidR="00317D7B" w:rsidRPr="00D55623" w:rsidRDefault="00317D7B" w:rsidP="004E6908">
            <w:pPr>
              <w:jc w:val="center"/>
              <w:rPr>
                <w:sz w:val="28"/>
                <w:szCs w:val="28"/>
              </w:rPr>
            </w:pPr>
            <w:r w:rsidRPr="00D55623">
              <w:rPr>
                <w:sz w:val="28"/>
                <w:szCs w:val="28"/>
              </w:rPr>
              <w:t>62</w:t>
            </w:r>
          </w:p>
        </w:tc>
      </w:tr>
      <w:tr w:rsidR="00317D7B" w:rsidRPr="00BD24A2" w:rsidTr="001F60E2">
        <w:trPr>
          <w:trHeight w:val="208"/>
        </w:trPr>
        <w:tc>
          <w:tcPr>
            <w:tcW w:w="582" w:type="dxa"/>
            <w:tcBorders>
              <w:top w:val="single" w:sz="4" w:space="0" w:color="auto"/>
              <w:left w:val="single" w:sz="4" w:space="0" w:color="auto"/>
              <w:bottom w:val="single" w:sz="4" w:space="0" w:color="auto"/>
              <w:right w:val="single" w:sz="4" w:space="0" w:color="auto"/>
            </w:tcBorders>
          </w:tcPr>
          <w:p w:rsidR="00317D7B" w:rsidRPr="001D37D5" w:rsidRDefault="00317D7B" w:rsidP="004E6908">
            <w:pPr>
              <w:jc w:val="center"/>
              <w:rPr>
                <w:sz w:val="24"/>
                <w:szCs w:val="24"/>
              </w:rPr>
            </w:pPr>
            <w:r w:rsidRPr="001D37D5">
              <w:rPr>
                <w:sz w:val="24"/>
                <w:szCs w:val="24"/>
              </w:rPr>
              <w:t>16</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317D7B" w:rsidRPr="00462075" w:rsidRDefault="00317D7B" w:rsidP="004C7155">
            <w:pPr>
              <w:rPr>
                <w:color w:val="000000"/>
                <w:sz w:val="24"/>
                <w:szCs w:val="24"/>
              </w:rPr>
            </w:pPr>
            <w:r>
              <w:rPr>
                <w:color w:val="000000"/>
                <w:sz w:val="24"/>
                <w:szCs w:val="24"/>
              </w:rPr>
              <w:t xml:space="preserve">Коровина, Коровин, Журавлев </w:t>
            </w:r>
            <w:r w:rsidRPr="00462075">
              <w:rPr>
                <w:color w:val="000000"/>
                <w:sz w:val="24"/>
                <w:szCs w:val="24"/>
              </w:rPr>
              <w:t xml:space="preserve">Литература  9 </w:t>
            </w:r>
            <w:proofErr w:type="spellStart"/>
            <w:r w:rsidRPr="00462075">
              <w:rPr>
                <w:color w:val="000000"/>
                <w:sz w:val="24"/>
                <w:szCs w:val="24"/>
              </w:rPr>
              <w:t>кл</w:t>
            </w:r>
            <w:proofErr w:type="spellEnd"/>
          </w:p>
        </w:tc>
        <w:tc>
          <w:tcPr>
            <w:tcW w:w="1701" w:type="dxa"/>
            <w:tcBorders>
              <w:top w:val="single" w:sz="4" w:space="0" w:color="auto"/>
              <w:left w:val="nil"/>
              <w:bottom w:val="single" w:sz="4" w:space="0" w:color="auto"/>
              <w:right w:val="single" w:sz="4" w:space="0" w:color="auto"/>
            </w:tcBorders>
            <w:shd w:val="clear" w:color="auto" w:fill="auto"/>
            <w:vAlign w:val="bottom"/>
          </w:tcPr>
          <w:p w:rsidR="00317D7B" w:rsidRPr="00BF1B8D" w:rsidRDefault="00317D7B" w:rsidP="009653E4">
            <w:pPr>
              <w:rPr>
                <w:sz w:val="24"/>
                <w:szCs w:val="24"/>
              </w:rPr>
            </w:pPr>
            <w:r>
              <w:rPr>
                <w:sz w:val="24"/>
                <w:szCs w:val="24"/>
              </w:rPr>
              <w:t>Просвещение</w:t>
            </w:r>
          </w:p>
        </w:tc>
        <w:tc>
          <w:tcPr>
            <w:tcW w:w="1242" w:type="dxa"/>
            <w:tcBorders>
              <w:top w:val="single" w:sz="4" w:space="0" w:color="auto"/>
              <w:left w:val="nil"/>
              <w:bottom w:val="single" w:sz="4" w:space="0" w:color="auto"/>
              <w:right w:val="single" w:sz="4" w:space="0" w:color="auto"/>
            </w:tcBorders>
            <w:shd w:val="clear" w:color="auto" w:fill="auto"/>
            <w:vAlign w:val="bottom"/>
          </w:tcPr>
          <w:p w:rsidR="00317D7B" w:rsidRPr="00BF1B8D" w:rsidRDefault="00317D7B" w:rsidP="009653E4">
            <w:pPr>
              <w:rPr>
                <w:sz w:val="24"/>
                <w:szCs w:val="24"/>
              </w:rPr>
            </w:pPr>
            <w:r>
              <w:rPr>
                <w:sz w:val="24"/>
                <w:szCs w:val="24"/>
              </w:rPr>
              <w:t>2013</w:t>
            </w:r>
          </w:p>
        </w:tc>
        <w:tc>
          <w:tcPr>
            <w:tcW w:w="1080" w:type="dxa"/>
            <w:tcBorders>
              <w:top w:val="single" w:sz="4" w:space="0" w:color="auto"/>
              <w:left w:val="nil"/>
              <w:bottom w:val="single" w:sz="4" w:space="0" w:color="auto"/>
              <w:right w:val="single" w:sz="4" w:space="0" w:color="auto"/>
            </w:tcBorders>
            <w:shd w:val="clear" w:color="auto" w:fill="auto"/>
          </w:tcPr>
          <w:p w:rsidR="00317D7B" w:rsidRPr="00D55623" w:rsidRDefault="00317D7B" w:rsidP="004E6908">
            <w:pPr>
              <w:jc w:val="center"/>
              <w:rPr>
                <w:sz w:val="28"/>
                <w:szCs w:val="28"/>
              </w:rPr>
            </w:pPr>
            <w:r w:rsidRPr="00D55623">
              <w:rPr>
                <w:sz w:val="28"/>
                <w:szCs w:val="28"/>
              </w:rPr>
              <w:t>50</w:t>
            </w:r>
          </w:p>
        </w:tc>
      </w:tr>
      <w:tr w:rsidR="00317D7B" w:rsidRPr="00BD24A2" w:rsidTr="001F60E2">
        <w:trPr>
          <w:trHeight w:val="360"/>
        </w:trPr>
        <w:tc>
          <w:tcPr>
            <w:tcW w:w="582" w:type="dxa"/>
            <w:tcBorders>
              <w:top w:val="single" w:sz="4" w:space="0" w:color="auto"/>
              <w:left w:val="single" w:sz="4" w:space="0" w:color="auto"/>
              <w:bottom w:val="single" w:sz="4" w:space="0" w:color="auto"/>
              <w:right w:val="single" w:sz="4" w:space="0" w:color="auto"/>
            </w:tcBorders>
          </w:tcPr>
          <w:p w:rsidR="00317D7B" w:rsidRPr="001D37D5" w:rsidRDefault="00317D7B" w:rsidP="004E6908">
            <w:pPr>
              <w:jc w:val="center"/>
              <w:rPr>
                <w:sz w:val="24"/>
                <w:szCs w:val="24"/>
              </w:rPr>
            </w:pPr>
            <w:r w:rsidRPr="001D37D5">
              <w:rPr>
                <w:sz w:val="24"/>
                <w:szCs w:val="24"/>
              </w:rPr>
              <w:t>17</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317D7B" w:rsidRPr="00462075" w:rsidRDefault="00317D7B" w:rsidP="004C7155">
            <w:pPr>
              <w:rPr>
                <w:color w:val="000000"/>
                <w:sz w:val="24"/>
                <w:szCs w:val="24"/>
              </w:rPr>
            </w:pPr>
            <w:r w:rsidRPr="00462075">
              <w:rPr>
                <w:color w:val="000000"/>
                <w:sz w:val="24"/>
                <w:szCs w:val="24"/>
              </w:rPr>
              <w:t xml:space="preserve">Плешаков,  </w:t>
            </w:r>
            <w:r>
              <w:rPr>
                <w:color w:val="000000"/>
                <w:sz w:val="24"/>
                <w:szCs w:val="24"/>
              </w:rPr>
              <w:t>Сонин</w:t>
            </w:r>
            <w:r w:rsidRPr="00462075">
              <w:rPr>
                <w:color w:val="000000"/>
                <w:sz w:val="24"/>
                <w:szCs w:val="24"/>
              </w:rPr>
              <w:t xml:space="preserve">. Природоведение 5 </w:t>
            </w:r>
            <w:proofErr w:type="spellStart"/>
            <w:r w:rsidRPr="00462075">
              <w:rPr>
                <w:color w:val="000000"/>
                <w:sz w:val="24"/>
                <w:szCs w:val="24"/>
              </w:rPr>
              <w:t>кл</w:t>
            </w:r>
            <w:proofErr w:type="spellEnd"/>
          </w:p>
        </w:tc>
        <w:tc>
          <w:tcPr>
            <w:tcW w:w="1701" w:type="dxa"/>
            <w:tcBorders>
              <w:top w:val="single" w:sz="4" w:space="0" w:color="auto"/>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Дрофа</w:t>
            </w:r>
          </w:p>
        </w:tc>
        <w:tc>
          <w:tcPr>
            <w:tcW w:w="1242" w:type="dxa"/>
            <w:tcBorders>
              <w:top w:val="single" w:sz="4" w:space="0" w:color="auto"/>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2013</w:t>
            </w:r>
          </w:p>
        </w:tc>
        <w:tc>
          <w:tcPr>
            <w:tcW w:w="1080" w:type="dxa"/>
            <w:tcBorders>
              <w:top w:val="single" w:sz="4" w:space="0" w:color="auto"/>
              <w:left w:val="nil"/>
              <w:bottom w:val="single" w:sz="4" w:space="0" w:color="auto"/>
              <w:right w:val="single" w:sz="4" w:space="0" w:color="auto"/>
            </w:tcBorders>
            <w:shd w:val="clear" w:color="auto" w:fill="auto"/>
          </w:tcPr>
          <w:p w:rsidR="00317D7B" w:rsidRPr="00D55623" w:rsidRDefault="00317D7B" w:rsidP="004E6908">
            <w:pPr>
              <w:jc w:val="center"/>
              <w:rPr>
                <w:sz w:val="28"/>
                <w:szCs w:val="28"/>
              </w:rPr>
            </w:pPr>
            <w:r w:rsidRPr="00D55623">
              <w:rPr>
                <w:sz w:val="28"/>
                <w:szCs w:val="28"/>
              </w:rPr>
              <w:t>62</w:t>
            </w:r>
          </w:p>
        </w:tc>
      </w:tr>
      <w:tr w:rsidR="00317D7B" w:rsidRPr="00BD24A2" w:rsidTr="001F60E2">
        <w:trPr>
          <w:trHeight w:val="308"/>
        </w:trPr>
        <w:tc>
          <w:tcPr>
            <w:tcW w:w="582" w:type="dxa"/>
            <w:tcBorders>
              <w:top w:val="single" w:sz="4" w:space="0" w:color="auto"/>
              <w:left w:val="single" w:sz="4" w:space="0" w:color="auto"/>
              <w:bottom w:val="single" w:sz="4" w:space="0" w:color="auto"/>
              <w:right w:val="single" w:sz="4" w:space="0" w:color="auto"/>
            </w:tcBorders>
          </w:tcPr>
          <w:p w:rsidR="00317D7B" w:rsidRPr="001D37D5" w:rsidRDefault="00317D7B" w:rsidP="004E6908">
            <w:pPr>
              <w:jc w:val="center"/>
              <w:rPr>
                <w:sz w:val="24"/>
                <w:szCs w:val="24"/>
              </w:rPr>
            </w:pPr>
            <w:r w:rsidRPr="001D37D5">
              <w:rPr>
                <w:sz w:val="24"/>
                <w:szCs w:val="24"/>
              </w:rPr>
              <w:t>18</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317D7B" w:rsidRPr="00462075" w:rsidRDefault="00317D7B" w:rsidP="00462075">
            <w:pPr>
              <w:rPr>
                <w:color w:val="000000"/>
                <w:sz w:val="24"/>
                <w:szCs w:val="24"/>
              </w:rPr>
            </w:pPr>
            <w:r w:rsidRPr="00462075">
              <w:rPr>
                <w:color w:val="000000"/>
                <w:sz w:val="24"/>
                <w:szCs w:val="24"/>
              </w:rPr>
              <w:t xml:space="preserve">Львова. Русский язык 5 </w:t>
            </w:r>
            <w:proofErr w:type="spellStart"/>
            <w:r w:rsidRPr="00462075">
              <w:rPr>
                <w:color w:val="000000"/>
                <w:sz w:val="24"/>
                <w:szCs w:val="24"/>
              </w:rPr>
              <w:t>кл</w:t>
            </w:r>
            <w:proofErr w:type="spellEnd"/>
            <w:r w:rsidRPr="00462075">
              <w:rPr>
                <w:color w:val="000000"/>
                <w:sz w:val="24"/>
                <w:szCs w:val="24"/>
              </w:rPr>
              <w:t xml:space="preserve"> (комплект)</w:t>
            </w:r>
          </w:p>
        </w:tc>
        <w:tc>
          <w:tcPr>
            <w:tcW w:w="1701" w:type="dxa"/>
            <w:tcBorders>
              <w:top w:val="single" w:sz="4" w:space="0" w:color="auto"/>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Мнемозина</w:t>
            </w:r>
          </w:p>
        </w:tc>
        <w:tc>
          <w:tcPr>
            <w:tcW w:w="1242" w:type="dxa"/>
            <w:tcBorders>
              <w:top w:val="single" w:sz="4" w:space="0" w:color="auto"/>
              <w:left w:val="nil"/>
              <w:bottom w:val="single" w:sz="4" w:space="0" w:color="auto"/>
              <w:right w:val="single" w:sz="4" w:space="0" w:color="auto"/>
            </w:tcBorders>
            <w:shd w:val="clear" w:color="auto" w:fill="auto"/>
            <w:vAlign w:val="bottom"/>
          </w:tcPr>
          <w:p w:rsidR="00317D7B" w:rsidRPr="00BF1B8D" w:rsidRDefault="00317D7B" w:rsidP="00462075">
            <w:pPr>
              <w:rPr>
                <w:sz w:val="24"/>
                <w:szCs w:val="24"/>
              </w:rPr>
            </w:pPr>
            <w:r>
              <w:rPr>
                <w:sz w:val="24"/>
                <w:szCs w:val="24"/>
              </w:rPr>
              <w:t>2013</w:t>
            </w:r>
          </w:p>
        </w:tc>
        <w:tc>
          <w:tcPr>
            <w:tcW w:w="1080" w:type="dxa"/>
            <w:tcBorders>
              <w:top w:val="single" w:sz="4" w:space="0" w:color="auto"/>
              <w:left w:val="nil"/>
              <w:bottom w:val="single" w:sz="4" w:space="0" w:color="auto"/>
              <w:right w:val="single" w:sz="4" w:space="0" w:color="auto"/>
            </w:tcBorders>
            <w:shd w:val="clear" w:color="auto" w:fill="auto"/>
          </w:tcPr>
          <w:p w:rsidR="00317D7B" w:rsidRPr="00D55623" w:rsidRDefault="00317D7B" w:rsidP="004E6908">
            <w:pPr>
              <w:jc w:val="center"/>
              <w:rPr>
                <w:sz w:val="28"/>
                <w:szCs w:val="28"/>
              </w:rPr>
            </w:pPr>
            <w:r w:rsidRPr="00D55623">
              <w:rPr>
                <w:sz w:val="28"/>
                <w:szCs w:val="28"/>
              </w:rPr>
              <w:t>6</w:t>
            </w:r>
          </w:p>
        </w:tc>
      </w:tr>
      <w:tr w:rsidR="00317D7B" w:rsidRPr="00BD24A2" w:rsidTr="001F60E2">
        <w:trPr>
          <w:trHeight w:val="215"/>
        </w:trPr>
        <w:tc>
          <w:tcPr>
            <w:tcW w:w="582" w:type="dxa"/>
            <w:tcBorders>
              <w:top w:val="single" w:sz="4" w:space="0" w:color="auto"/>
              <w:left w:val="single" w:sz="4" w:space="0" w:color="auto"/>
              <w:bottom w:val="single" w:sz="4" w:space="0" w:color="auto"/>
              <w:right w:val="single" w:sz="4" w:space="0" w:color="auto"/>
            </w:tcBorders>
          </w:tcPr>
          <w:p w:rsidR="00317D7B" w:rsidRPr="00462075" w:rsidRDefault="00317D7B" w:rsidP="004E6908">
            <w:pPr>
              <w:jc w:val="center"/>
              <w:rPr>
                <w:sz w:val="24"/>
                <w:szCs w:val="24"/>
                <w:lang w:val="en-US"/>
              </w:rPr>
            </w:pPr>
            <w:r>
              <w:rPr>
                <w:sz w:val="24"/>
                <w:szCs w:val="24"/>
                <w:lang w:val="en-US"/>
              </w:rPr>
              <w:t>19</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317D7B" w:rsidRPr="00462075" w:rsidRDefault="00317D7B" w:rsidP="00D36CF6">
            <w:pPr>
              <w:rPr>
                <w:color w:val="000000"/>
                <w:sz w:val="24"/>
                <w:szCs w:val="24"/>
              </w:rPr>
            </w:pPr>
            <w:proofErr w:type="spellStart"/>
            <w:r w:rsidRPr="00317D7B">
              <w:rPr>
                <w:color w:val="000000"/>
                <w:sz w:val="24"/>
                <w:szCs w:val="24"/>
              </w:rPr>
              <w:t>Юдовская</w:t>
            </w:r>
            <w:proofErr w:type="spellEnd"/>
            <w:r w:rsidRPr="00317D7B">
              <w:rPr>
                <w:color w:val="000000"/>
                <w:sz w:val="24"/>
                <w:szCs w:val="24"/>
              </w:rPr>
              <w:t xml:space="preserve"> </w:t>
            </w:r>
            <w:r w:rsidR="00D36CF6">
              <w:rPr>
                <w:color w:val="000000"/>
                <w:sz w:val="24"/>
                <w:szCs w:val="24"/>
              </w:rPr>
              <w:t>Всеобщая</w:t>
            </w:r>
            <w:r w:rsidRPr="00317D7B">
              <w:rPr>
                <w:color w:val="000000"/>
                <w:sz w:val="24"/>
                <w:szCs w:val="24"/>
              </w:rPr>
              <w:t xml:space="preserve"> история</w:t>
            </w:r>
            <w:r w:rsidR="00D36CF6">
              <w:rPr>
                <w:color w:val="000000"/>
                <w:sz w:val="24"/>
                <w:szCs w:val="24"/>
              </w:rPr>
              <w:t>. История нового времени</w:t>
            </w:r>
            <w:r w:rsidRPr="00317D7B">
              <w:rPr>
                <w:color w:val="000000"/>
                <w:sz w:val="24"/>
                <w:szCs w:val="24"/>
              </w:rPr>
              <w:t xml:space="preserve"> 1500-1800 </w:t>
            </w:r>
            <w:proofErr w:type="spellStart"/>
            <w:proofErr w:type="gramStart"/>
            <w:r w:rsidRPr="00317D7B">
              <w:rPr>
                <w:color w:val="000000"/>
                <w:sz w:val="24"/>
                <w:szCs w:val="24"/>
              </w:rPr>
              <w:t>гг</w:t>
            </w:r>
            <w:proofErr w:type="spellEnd"/>
            <w:proofErr w:type="gramEnd"/>
            <w:r w:rsidRPr="00317D7B">
              <w:rPr>
                <w:color w:val="000000"/>
                <w:sz w:val="24"/>
                <w:szCs w:val="24"/>
              </w:rPr>
              <w:t xml:space="preserve"> 7 </w:t>
            </w:r>
            <w:proofErr w:type="spellStart"/>
            <w:r w:rsidRPr="00317D7B">
              <w:rPr>
                <w:color w:val="000000"/>
                <w:sz w:val="24"/>
                <w:szCs w:val="24"/>
              </w:rPr>
              <w:t>кл</w:t>
            </w:r>
            <w:proofErr w:type="spellEnd"/>
            <w:r w:rsidRPr="00317D7B">
              <w:rPr>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vAlign w:val="bottom"/>
          </w:tcPr>
          <w:p w:rsidR="00317D7B" w:rsidRDefault="00317D7B" w:rsidP="00462075">
            <w:pPr>
              <w:rPr>
                <w:sz w:val="24"/>
                <w:szCs w:val="24"/>
              </w:rPr>
            </w:pPr>
            <w:r>
              <w:rPr>
                <w:sz w:val="24"/>
                <w:szCs w:val="24"/>
              </w:rPr>
              <w:t>Просвещение</w:t>
            </w:r>
          </w:p>
        </w:tc>
        <w:tc>
          <w:tcPr>
            <w:tcW w:w="1242" w:type="dxa"/>
            <w:tcBorders>
              <w:top w:val="single" w:sz="4" w:space="0" w:color="auto"/>
              <w:left w:val="nil"/>
              <w:bottom w:val="single" w:sz="4" w:space="0" w:color="auto"/>
              <w:right w:val="single" w:sz="4" w:space="0" w:color="auto"/>
            </w:tcBorders>
            <w:shd w:val="clear" w:color="auto" w:fill="auto"/>
            <w:vAlign w:val="bottom"/>
          </w:tcPr>
          <w:p w:rsidR="00317D7B" w:rsidRDefault="00317D7B" w:rsidP="00462075">
            <w:pPr>
              <w:rPr>
                <w:sz w:val="24"/>
                <w:szCs w:val="24"/>
              </w:rPr>
            </w:pPr>
            <w:r>
              <w:rPr>
                <w:sz w:val="24"/>
                <w:szCs w:val="24"/>
              </w:rPr>
              <w:t>2013</w:t>
            </w:r>
          </w:p>
        </w:tc>
        <w:tc>
          <w:tcPr>
            <w:tcW w:w="1080" w:type="dxa"/>
            <w:tcBorders>
              <w:top w:val="single" w:sz="4" w:space="0" w:color="auto"/>
              <w:left w:val="nil"/>
              <w:bottom w:val="single" w:sz="4" w:space="0" w:color="auto"/>
              <w:right w:val="single" w:sz="4" w:space="0" w:color="auto"/>
            </w:tcBorders>
            <w:shd w:val="clear" w:color="auto" w:fill="auto"/>
          </w:tcPr>
          <w:p w:rsidR="00317D7B" w:rsidRPr="00D36CF6" w:rsidRDefault="00317D7B" w:rsidP="004E6908">
            <w:pPr>
              <w:jc w:val="center"/>
              <w:rPr>
                <w:sz w:val="28"/>
                <w:szCs w:val="28"/>
              </w:rPr>
            </w:pPr>
            <w:r w:rsidRPr="00D36CF6">
              <w:rPr>
                <w:sz w:val="28"/>
                <w:szCs w:val="28"/>
              </w:rPr>
              <w:t>15</w:t>
            </w:r>
          </w:p>
        </w:tc>
      </w:tr>
    </w:tbl>
    <w:p w:rsidR="00583A3B" w:rsidRPr="00EE20E0" w:rsidRDefault="00583A3B" w:rsidP="00E74CB1">
      <w:pPr>
        <w:rPr>
          <w:b/>
          <w:sz w:val="24"/>
          <w:szCs w:val="24"/>
        </w:rPr>
      </w:pPr>
    </w:p>
    <w:p w:rsidR="00836D4C" w:rsidRPr="00EE20E0" w:rsidRDefault="00836D4C" w:rsidP="00836D4C">
      <w:pPr>
        <w:jc w:val="both"/>
        <w:rPr>
          <w:b/>
          <w:i/>
          <w:sz w:val="24"/>
          <w:szCs w:val="24"/>
        </w:rPr>
      </w:pPr>
      <w:r w:rsidRPr="00EE20E0">
        <w:rPr>
          <w:b/>
          <w:i/>
          <w:sz w:val="24"/>
          <w:szCs w:val="24"/>
        </w:rPr>
        <w:t>Требования к качеству:</w:t>
      </w:r>
    </w:p>
    <w:p w:rsidR="00836D4C" w:rsidRPr="00EE20E0" w:rsidRDefault="00836D4C" w:rsidP="00836D4C">
      <w:pPr>
        <w:jc w:val="both"/>
        <w:rPr>
          <w:sz w:val="24"/>
          <w:szCs w:val="24"/>
        </w:rPr>
      </w:pPr>
      <w:r w:rsidRPr="00EE20E0">
        <w:rPr>
          <w:sz w:val="24"/>
          <w:szCs w:val="24"/>
        </w:rPr>
        <w:t>- вс</w:t>
      </w:r>
      <w:r w:rsidR="00D27E18">
        <w:rPr>
          <w:sz w:val="24"/>
          <w:szCs w:val="24"/>
        </w:rPr>
        <w:t>я литература должна быть новой</w:t>
      </w:r>
    </w:p>
    <w:p w:rsidR="00836D4C" w:rsidRPr="00EE20E0" w:rsidRDefault="00836D4C" w:rsidP="00836D4C">
      <w:pPr>
        <w:jc w:val="both"/>
        <w:rPr>
          <w:sz w:val="24"/>
          <w:szCs w:val="24"/>
        </w:rPr>
      </w:pPr>
      <w:r w:rsidRPr="00EE20E0">
        <w:rPr>
          <w:sz w:val="24"/>
          <w:szCs w:val="24"/>
        </w:rPr>
        <w:t>- все издания</w:t>
      </w:r>
      <w:r w:rsidR="00583A3B" w:rsidRPr="00EE20E0">
        <w:rPr>
          <w:sz w:val="24"/>
          <w:szCs w:val="24"/>
        </w:rPr>
        <w:t xml:space="preserve"> </w:t>
      </w:r>
      <w:r w:rsidRPr="00EE20E0">
        <w:rPr>
          <w:sz w:val="24"/>
          <w:szCs w:val="24"/>
        </w:rPr>
        <w:t>не</w:t>
      </w:r>
      <w:r w:rsidR="00583A3B" w:rsidRPr="00EE20E0">
        <w:rPr>
          <w:sz w:val="24"/>
          <w:szCs w:val="24"/>
        </w:rPr>
        <w:t xml:space="preserve"> </w:t>
      </w:r>
      <w:r w:rsidRPr="00EE20E0">
        <w:rPr>
          <w:sz w:val="24"/>
          <w:szCs w:val="24"/>
        </w:rPr>
        <w:t>должны</w:t>
      </w:r>
      <w:r w:rsidR="00583A3B" w:rsidRPr="00EE20E0">
        <w:rPr>
          <w:sz w:val="24"/>
          <w:szCs w:val="24"/>
        </w:rPr>
        <w:t xml:space="preserve"> </w:t>
      </w:r>
      <w:r w:rsidRPr="00EE20E0">
        <w:rPr>
          <w:sz w:val="24"/>
          <w:szCs w:val="24"/>
        </w:rPr>
        <w:t>иметь типографского</w:t>
      </w:r>
      <w:r w:rsidR="00583A3B" w:rsidRPr="00EE20E0">
        <w:rPr>
          <w:sz w:val="24"/>
          <w:szCs w:val="24"/>
        </w:rPr>
        <w:t xml:space="preserve"> </w:t>
      </w:r>
      <w:r w:rsidRPr="00EE20E0">
        <w:rPr>
          <w:sz w:val="24"/>
          <w:szCs w:val="24"/>
        </w:rPr>
        <w:t>брака,</w:t>
      </w:r>
      <w:r w:rsidR="00583A3B" w:rsidRPr="00EE20E0">
        <w:rPr>
          <w:sz w:val="24"/>
          <w:szCs w:val="24"/>
        </w:rPr>
        <w:t xml:space="preserve"> </w:t>
      </w:r>
      <w:r w:rsidRPr="00EE20E0">
        <w:rPr>
          <w:sz w:val="24"/>
          <w:szCs w:val="24"/>
        </w:rPr>
        <w:t>механических повреждений (при обнаружении брака, издание должно быть заменено таким же изданием, не имеющим дефекта);</w:t>
      </w:r>
    </w:p>
    <w:p w:rsidR="00836D4C" w:rsidRPr="00EE20E0" w:rsidRDefault="00836D4C" w:rsidP="00836D4C">
      <w:pPr>
        <w:jc w:val="both"/>
        <w:rPr>
          <w:b/>
          <w:i/>
          <w:sz w:val="24"/>
          <w:szCs w:val="24"/>
        </w:rPr>
      </w:pPr>
      <w:r w:rsidRPr="00EE20E0">
        <w:rPr>
          <w:b/>
          <w:i/>
          <w:sz w:val="24"/>
          <w:szCs w:val="24"/>
        </w:rPr>
        <w:t>Требование к упаковке:</w:t>
      </w:r>
    </w:p>
    <w:p w:rsidR="00836D4C" w:rsidRPr="00EE20E0" w:rsidRDefault="00836D4C" w:rsidP="00836D4C">
      <w:pPr>
        <w:jc w:val="both"/>
        <w:rPr>
          <w:sz w:val="24"/>
          <w:szCs w:val="24"/>
        </w:rPr>
      </w:pPr>
      <w:r w:rsidRPr="00EE20E0">
        <w:rPr>
          <w:sz w:val="24"/>
          <w:szCs w:val="24"/>
        </w:rPr>
        <w:t xml:space="preserve">- товар должен быть упакован (для обеспечения его сохранности); </w:t>
      </w:r>
    </w:p>
    <w:p w:rsidR="00836D4C" w:rsidRPr="00EE20E0" w:rsidRDefault="00836D4C" w:rsidP="00836D4C">
      <w:pPr>
        <w:jc w:val="both"/>
        <w:rPr>
          <w:b/>
          <w:i/>
          <w:sz w:val="24"/>
          <w:szCs w:val="24"/>
        </w:rPr>
      </w:pPr>
      <w:r w:rsidRPr="00EE20E0">
        <w:rPr>
          <w:b/>
          <w:i/>
          <w:sz w:val="24"/>
          <w:szCs w:val="24"/>
        </w:rPr>
        <w:t>Иные требования:</w:t>
      </w:r>
    </w:p>
    <w:p w:rsidR="00836D4C" w:rsidRPr="00EE20E0" w:rsidRDefault="00836D4C" w:rsidP="00836D4C">
      <w:pPr>
        <w:jc w:val="both"/>
        <w:rPr>
          <w:sz w:val="24"/>
          <w:szCs w:val="24"/>
        </w:rPr>
      </w:pPr>
      <w:r w:rsidRPr="00EE20E0">
        <w:rPr>
          <w:sz w:val="24"/>
          <w:szCs w:val="24"/>
        </w:rPr>
        <w:t xml:space="preserve">- замена учебников на </w:t>
      </w:r>
      <w:proofErr w:type="gramStart"/>
      <w:r w:rsidRPr="00EE20E0">
        <w:rPr>
          <w:sz w:val="24"/>
          <w:szCs w:val="24"/>
        </w:rPr>
        <w:t>аналогичные</w:t>
      </w:r>
      <w:proofErr w:type="gramEnd"/>
      <w:r w:rsidR="00583A3B" w:rsidRPr="00EE20E0">
        <w:rPr>
          <w:sz w:val="24"/>
          <w:szCs w:val="24"/>
        </w:rPr>
        <w:t xml:space="preserve"> </w:t>
      </w:r>
      <w:r w:rsidRPr="00EE20E0">
        <w:rPr>
          <w:sz w:val="24"/>
          <w:szCs w:val="24"/>
        </w:rPr>
        <w:t>не допускается;</w:t>
      </w:r>
    </w:p>
    <w:p w:rsidR="00836D4C" w:rsidRPr="00EE20E0" w:rsidRDefault="00836D4C" w:rsidP="00836D4C">
      <w:pPr>
        <w:jc w:val="both"/>
        <w:rPr>
          <w:sz w:val="24"/>
          <w:szCs w:val="24"/>
        </w:rPr>
      </w:pPr>
      <w:r w:rsidRPr="00EE20E0">
        <w:rPr>
          <w:sz w:val="24"/>
          <w:szCs w:val="24"/>
        </w:rPr>
        <w:t>- по</w:t>
      </w:r>
      <w:r w:rsidR="00583A3B" w:rsidRPr="00EE20E0">
        <w:rPr>
          <w:sz w:val="24"/>
          <w:szCs w:val="24"/>
        </w:rPr>
        <w:t xml:space="preserve"> </w:t>
      </w:r>
      <w:r w:rsidRPr="00EE20E0">
        <w:rPr>
          <w:sz w:val="24"/>
          <w:szCs w:val="24"/>
        </w:rPr>
        <w:t>каждому</w:t>
      </w:r>
      <w:r w:rsidR="00583A3B" w:rsidRPr="00EE20E0">
        <w:rPr>
          <w:sz w:val="24"/>
          <w:szCs w:val="24"/>
        </w:rPr>
        <w:t xml:space="preserve"> </w:t>
      </w:r>
      <w:r w:rsidRPr="00EE20E0">
        <w:rPr>
          <w:sz w:val="24"/>
          <w:szCs w:val="24"/>
        </w:rPr>
        <w:t>наименованию</w:t>
      </w:r>
      <w:r w:rsidR="00583A3B" w:rsidRPr="00EE20E0">
        <w:rPr>
          <w:sz w:val="24"/>
          <w:szCs w:val="24"/>
        </w:rPr>
        <w:t xml:space="preserve"> </w:t>
      </w:r>
      <w:r w:rsidRPr="00EE20E0">
        <w:rPr>
          <w:sz w:val="24"/>
          <w:szCs w:val="24"/>
        </w:rPr>
        <w:t>весь</w:t>
      </w:r>
      <w:r w:rsidR="00583A3B" w:rsidRPr="00EE20E0">
        <w:rPr>
          <w:sz w:val="24"/>
          <w:szCs w:val="24"/>
        </w:rPr>
        <w:t xml:space="preserve"> </w:t>
      </w:r>
      <w:r w:rsidRPr="00EE20E0">
        <w:rPr>
          <w:sz w:val="24"/>
          <w:szCs w:val="24"/>
        </w:rPr>
        <w:t>объем</w:t>
      </w:r>
      <w:r w:rsidR="00583A3B" w:rsidRPr="00EE20E0">
        <w:rPr>
          <w:sz w:val="24"/>
          <w:szCs w:val="24"/>
        </w:rPr>
        <w:t xml:space="preserve"> </w:t>
      </w:r>
      <w:r w:rsidRPr="00EE20E0">
        <w:rPr>
          <w:sz w:val="24"/>
          <w:szCs w:val="24"/>
        </w:rPr>
        <w:t>поставляемой</w:t>
      </w:r>
      <w:r w:rsidR="00583A3B" w:rsidRPr="00EE20E0">
        <w:rPr>
          <w:sz w:val="24"/>
          <w:szCs w:val="24"/>
        </w:rPr>
        <w:t xml:space="preserve"> </w:t>
      </w:r>
      <w:r w:rsidRPr="00EE20E0">
        <w:rPr>
          <w:sz w:val="24"/>
          <w:szCs w:val="24"/>
        </w:rPr>
        <w:t>литературы должен</w:t>
      </w:r>
      <w:r w:rsidR="00583A3B" w:rsidRPr="00EE20E0">
        <w:rPr>
          <w:sz w:val="24"/>
          <w:szCs w:val="24"/>
        </w:rPr>
        <w:t xml:space="preserve"> </w:t>
      </w:r>
      <w:r w:rsidRPr="00EE20E0">
        <w:rPr>
          <w:sz w:val="24"/>
          <w:szCs w:val="24"/>
        </w:rPr>
        <w:t>быть</w:t>
      </w:r>
      <w:r w:rsidR="00583A3B" w:rsidRPr="00EE20E0">
        <w:rPr>
          <w:sz w:val="24"/>
          <w:szCs w:val="24"/>
        </w:rPr>
        <w:t xml:space="preserve"> </w:t>
      </w:r>
      <w:r w:rsidRPr="00EE20E0">
        <w:rPr>
          <w:sz w:val="24"/>
          <w:szCs w:val="24"/>
        </w:rPr>
        <w:t>одного</w:t>
      </w:r>
      <w:r w:rsidR="00583A3B" w:rsidRPr="00EE20E0">
        <w:rPr>
          <w:sz w:val="24"/>
          <w:szCs w:val="24"/>
        </w:rPr>
        <w:t xml:space="preserve"> </w:t>
      </w:r>
      <w:r w:rsidRPr="00EE20E0">
        <w:rPr>
          <w:sz w:val="24"/>
          <w:szCs w:val="24"/>
        </w:rPr>
        <w:t>издательства</w:t>
      </w:r>
      <w:r w:rsidR="00583A3B" w:rsidRPr="00EE20E0">
        <w:rPr>
          <w:sz w:val="24"/>
          <w:szCs w:val="24"/>
        </w:rPr>
        <w:t xml:space="preserve"> </w:t>
      </w:r>
      <w:r w:rsidRPr="00EE20E0">
        <w:rPr>
          <w:sz w:val="24"/>
          <w:szCs w:val="24"/>
        </w:rPr>
        <w:t>и одного года издания.</w:t>
      </w:r>
      <w:r w:rsidR="00583A3B" w:rsidRPr="00EE20E0">
        <w:rPr>
          <w:b/>
          <w:snapToGrid w:val="0"/>
          <w:sz w:val="24"/>
          <w:szCs w:val="24"/>
        </w:rPr>
        <w:t xml:space="preserve"> </w:t>
      </w:r>
    </w:p>
    <w:sectPr w:rsidR="00836D4C" w:rsidRPr="00EE20E0" w:rsidSect="00E74CB1">
      <w:pgSz w:w="11906" w:h="16838"/>
      <w:pgMar w:top="567" w:right="567"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1AB6"/>
    <w:multiLevelType w:val="hybridMultilevel"/>
    <w:tmpl w:val="8078E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A1DA5"/>
    <w:rsid w:val="00025317"/>
    <w:rsid w:val="00040C5F"/>
    <w:rsid w:val="00064ABC"/>
    <w:rsid w:val="00091A40"/>
    <w:rsid w:val="000A465E"/>
    <w:rsid w:val="000E3C72"/>
    <w:rsid w:val="000E7723"/>
    <w:rsid w:val="00110F26"/>
    <w:rsid w:val="0013395E"/>
    <w:rsid w:val="00141116"/>
    <w:rsid w:val="001442B9"/>
    <w:rsid w:val="00160A2C"/>
    <w:rsid w:val="001678D4"/>
    <w:rsid w:val="0017225A"/>
    <w:rsid w:val="00173581"/>
    <w:rsid w:val="001C3B4B"/>
    <w:rsid w:val="001D0BAA"/>
    <w:rsid w:val="001D37D5"/>
    <w:rsid w:val="001E4192"/>
    <w:rsid w:val="001F21A6"/>
    <w:rsid w:val="001F60E2"/>
    <w:rsid w:val="00231F91"/>
    <w:rsid w:val="00283165"/>
    <w:rsid w:val="00292C5E"/>
    <w:rsid w:val="002A0E9E"/>
    <w:rsid w:val="002A198C"/>
    <w:rsid w:val="002A7224"/>
    <w:rsid w:val="002F19D9"/>
    <w:rsid w:val="00300CF9"/>
    <w:rsid w:val="00317D7B"/>
    <w:rsid w:val="00341B30"/>
    <w:rsid w:val="00355F99"/>
    <w:rsid w:val="00360E9F"/>
    <w:rsid w:val="00372A61"/>
    <w:rsid w:val="003818E7"/>
    <w:rsid w:val="003835E4"/>
    <w:rsid w:val="003A1DA5"/>
    <w:rsid w:val="003C17B6"/>
    <w:rsid w:val="003D0FD3"/>
    <w:rsid w:val="003E0268"/>
    <w:rsid w:val="00415024"/>
    <w:rsid w:val="00451CE8"/>
    <w:rsid w:val="00453AFC"/>
    <w:rsid w:val="00461B93"/>
    <w:rsid w:val="00462075"/>
    <w:rsid w:val="004A0F95"/>
    <w:rsid w:val="004A4CAA"/>
    <w:rsid w:val="004B7E95"/>
    <w:rsid w:val="004C1F0E"/>
    <w:rsid w:val="004C6E17"/>
    <w:rsid w:val="004C7155"/>
    <w:rsid w:val="004E6908"/>
    <w:rsid w:val="004F7181"/>
    <w:rsid w:val="005251DB"/>
    <w:rsid w:val="0057347D"/>
    <w:rsid w:val="00583A3B"/>
    <w:rsid w:val="00585935"/>
    <w:rsid w:val="0059146E"/>
    <w:rsid w:val="005A0658"/>
    <w:rsid w:val="005D20C1"/>
    <w:rsid w:val="005F68F8"/>
    <w:rsid w:val="00624F1B"/>
    <w:rsid w:val="00625EE7"/>
    <w:rsid w:val="00635E64"/>
    <w:rsid w:val="006377AD"/>
    <w:rsid w:val="006437E3"/>
    <w:rsid w:val="006477E1"/>
    <w:rsid w:val="0065039A"/>
    <w:rsid w:val="00651744"/>
    <w:rsid w:val="0066055D"/>
    <w:rsid w:val="006653A8"/>
    <w:rsid w:val="0067738E"/>
    <w:rsid w:val="0069151A"/>
    <w:rsid w:val="006954FF"/>
    <w:rsid w:val="006A2ABA"/>
    <w:rsid w:val="006A4722"/>
    <w:rsid w:val="006C288F"/>
    <w:rsid w:val="006D6B89"/>
    <w:rsid w:val="00744BD6"/>
    <w:rsid w:val="007471CD"/>
    <w:rsid w:val="0078594B"/>
    <w:rsid w:val="007A18A0"/>
    <w:rsid w:val="007A18FE"/>
    <w:rsid w:val="007C1E38"/>
    <w:rsid w:val="00802058"/>
    <w:rsid w:val="00803AE6"/>
    <w:rsid w:val="008102C6"/>
    <w:rsid w:val="00812511"/>
    <w:rsid w:val="008150C9"/>
    <w:rsid w:val="00833FFF"/>
    <w:rsid w:val="00836D4C"/>
    <w:rsid w:val="00847243"/>
    <w:rsid w:val="00863541"/>
    <w:rsid w:val="0088394B"/>
    <w:rsid w:val="008907CD"/>
    <w:rsid w:val="00891FDC"/>
    <w:rsid w:val="00895ABF"/>
    <w:rsid w:val="008A6E2D"/>
    <w:rsid w:val="008E6DCA"/>
    <w:rsid w:val="008F22EC"/>
    <w:rsid w:val="008F247B"/>
    <w:rsid w:val="009230E1"/>
    <w:rsid w:val="00940F90"/>
    <w:rsid w:val="00945E70"/>
    <w:rsid w:val="009933F8"/>
    <w:rsid w:val="00A1507F"/>
    <w:rsid w:val="00A364DA"/>
    <w:rsid w:val="00A55B9A"/>
    <w:rsid w:val="00A71B56"/>
    <w:rsid w:val="00A8717B"/>
    <w:rsid w:val="00A97D2B"/>
    <w:rsid w:val="00AB52C5"/>
    <w:rsid w:val="00AE7F22"/>
    <w:rsid w:val="00AF43F6"/>
    <w:rsid w:val="00AF697E"/>
    <w:rsid w:val="00B06F6D"/>
    <w:rsid w:val="00B0759D"/>
    <w:rsid w:val="00B1406D"/>
    <w:rsid w:val="00B3045B"/>
    <w:rsid w:val="00B34CC1"/>
    <w:rsid w:val="00B662A6"/>
    <w:rsid w:val="00B76C4A"/>
    <w:rsid w:val="00BD24A2"/>
    <w:rsid w:val="00BD27D1"/>
    <w:rsid w:val="00BF1B8D"/>
    <w:rsid w:val="00C21F9A"/>
    <w:rsid w:val="00C226A6"/>
    <w:rsid w:val="00C33A3F"/>
    <w:rsid w:val="00C402C4"/>
    <w:rsid w:val="00C51AAD"/>
    <w:rsid w:val="00C51B5C"/>
    <w:rsid w:val="00C65529"/>
    <w:rsid w:val="00C82984"/>
    <w:rsid w:val="00C8332C"/>
    <w:rsid w:val="00CA3255"/>
    <w:rsid w:val="00D0241A"/>
    <w:rsid w:val="00D15F42"/>
    <w:rsid w:val="00D23CC9"/>
    <w:rsid w:val="00D23DBE"/>
    <w:rsid w:val="00D27E18"/>
    <w:rsid w:val="00D34883"/>
    <w:rsid w:val="00D36CF6"/>
    <w:rsid w:val="00D64F2D"/>
    <w:rsid w:val="00D87DD0"/>
    <w:rsid w:val="00D915F6"/>
    <w:rsid w:val="00D92667"/>
    <w:rsid w:val="00DA556C"/>
    <w:rsid w:val="00DB49CE"/>
    <w:rsid w:val="00DE0A88"/>
    <w:rsid w:val="00E04370"/>
    <w:rsid w:val="00E1442E"/>
    <w:rsid w:val="00E15E76"/>
    <w:rsid w:val="00E17203"/>
    <w:rsid w:val="00E467F5"/>
    <w:rsid w:val="00E74CB1"/>
    <w:rsid w:val="00E87462"/>
    <w:rsid w:val="00E90578"/>
    <w:rsid w:val="00E96110"/>
    <w:rsid w:val="00EB1B50"/>
    <w:rsid w:val="00EB59D6"/>
    <w:rsid w:val="00EC35E1"/>
    <w:rsid w:val="00ED42AA"/>
    <w:rsid w:val="00ED5802"/>
    <w:rsid w:val="00EE20E0"/>
    <w:rsid w:val="00EF2623"/>
    <w:rsid w:val="00F06A3D"/>
    <w:rsid w:val="00F11BE6"/>
    <w:rsid w:val="00F31851"/>
    <w:rsid w:val="00F45355"/>
    <w:rsid w:val="00F57A9F"/>
    <w:rsid w:val="00F752ED"/>
    <w:rsid w:val="00FA2137"/>
    <w:rsid w:val="00FE22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1DA5"/>
  </w:style>
  <w:style w:type="paragraph" w:styleId="1">
    <w:name w:val="heading 1"/>
    <w:basedOn w:val="a"/>
    <w:next w:val="a"/>
    <w:qFormat/>
    <w:rsid w:val="003A1DA5"/>
    <w:pPr>
      <w:keepNext/>
      <w:spacing w:before="100" w:after="100"/>
      <w:outlineLvl w:val="0"/>
    </w:pPr>
    <w:rPr>
      <w:b/>
      <w:color w:val="000000"/>
      <w:sz w:val="22"/>
    </w:rPr>
  </w:style>
  <w:style w:type="paragraph" w:styleId="2">
    <w:name w:val="heading 2"/>
    <w:basedOn w:val="a"/>
    <w:next w:val="a"/>
    <w:link w:val="20"/>
    <w:qFormat/>
    <w:rsid w:val="003A1DA5"/>
    <w:pPr>
      <w:keepNext/>
      <w:spacing w:before="240" w:after="60"/>
      <w:outlineLvl w:val="1"/>
    </w:pPr>
    <w:rPr>
      <w:rFonts w:ascii="Cambria" w:hAnsi="Cambria"/>
      <w:b/>
      <w:bCs/>
      <w:i/>
      <w:iCs/>
      <w:sz w:val="28"/>
      <w:szCs w:val="28"/>
    </w:rPr>
  </w:style>
  <w:style w:type="paragraph" w:styleId="3">
    <w:name w:val="heading 3"/>
    <w:basedOn w:val="a"/>
    <w:next w:val="a"/>
    <w:qFormat/>
    <w:rsid w:val="00EC35E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A1DA5"/>
    <w:pPr>
      <w:tabs>
        <w:tab w:val="center" w:pos="4677"/>
        <w:tab w:val="right" w:pos="9355"/>
      </w:tabs>
    </w:pPr>
  </w:style>
  <w:style w:type="character" w:customStyle="1" w:styleId="a4">
    <w:name w:val="Нижний колонтитул Знак"/>
    <w:basedOn w:val="a0"/>
    <w:link w:val="a3"/>
    <w:rsid w:val="003A1DA5"/>
    <w:rPr>
      <w:lang w:val="ru-RU" w:eastAsia="ru-RU" w:bidi="ar-SA"/>
    </w:rPr>
  </w:style>
  <w:style w:type="character" w:styleId="a5">
    <w:name w:val="Hyperlink"/>
    <w:basedOn w:val="a0"/>
    <w:rsid w:val="003A1DA5"/>
    <w:rPr>
      <w:color w:val="0000FF"/>
      <w:u w:val="single"/>
    </w:rPr>
  </w:style>
  <w:style w:type="paragraph" w:customStyle="1" w:styleId="ConsNormal">
    <w:name w:val="ConsNormal"/>
    <w:rsid w:val="003A1DA5"/>
    <w:pPr>
      <w:autoSpaceDE w:val="0"/>
      <w:autoSpaceDN w:val="0"/>
      <w:adjustRightInd w:val="0"/>
      <w:ind w:right="19772" w:firstLine="720"/>
    </w:pPr>
    <w:rPr>
      <w:rFonts w:ascii="Arial" w:hAnsi="Arial" w:cs="Arial"/>
    </w:rPr>
  </w:style>
  <w:style w:type="character" w:customStyle="1" w:styleId="20">
    <w:name w:val="Заголовок 2 Знак"/>
    <w:basedOn w:val="a0"/>
    <w:link w:val="2"/>
    <w:semiHidden/>
    <w:rsid w:val="003A1DA5"/>
    <w:rPr>
      <w:rFonts w:ascii="Cambria" w:hAnsi="Cambria"/>
      <w:b/>
      <w:bCs/>
      <w:i/>
      <w:iCs/>
      <w:sz w:val="28"/>
      <w:szCs w:val="28"/>
      <w:lang w:val="ru-RU" w:eastAsia="ru-RU" w:bidi="ar-SA"/>
    </w:rPr>
  </w:style>
  <w:style w:type="paragraph" w:customStyle="1" w:styleId="ConsPlusNormal">
    <w:name w:val="ConsPlusNormal"/>
    <w:rsid w:val="003A1DA5"/>
    <w:pPr>
      <w:widowControl w:val="0"/>
      <w:autoSpaceDE w:val="0"/>
      <w:autoSpaceDN w:val="0"/>
      <w:adjustRightInd w:val="0"/>
      <w:ind w:firstLine="720"/>
    </w:pPr>
    <w:rPr>
      <w:rFonts w:ascii="Arial" w:hAnsi="Arial" w:cs="Arial"/>
    </w:rPr>
  </w:style>
  <w:style w:type="paragraph" w:customStyle="1" w:styleId="a6">
    <w:name w:val="Заголовок статьи"/>
    <w:basedOn w:val="a"/>
    <w:next w:val="a"/>
    <w:rsid w:val="003A1DA5"/>
    <w:pPr>
      <w:widowControl w:val="0"/>
      <w:autoSpaceDE w:val="0"/>
      <w:autoSpaceDN w:val="0"/>
      <w:adjustRightInd w:val="0"/>
      <w:ind w:left="1612" w:hanging="892"/>
      <w:jc w:val="both"/>
    </w:pPr>
    <w:rPr>
      <w:rFonts w:ascii="Arial" w:hAnsi="Arial"/>
    </w:rPr>
  </w:style>
  <w:style w:type="paragraph" w:customStyle="1" w:styleId="a7">
    <w:name w:val="Знак Знак Знак Знак Знак Знак Знак"/>
    <w:basedOn w:val="a"/>
    <w:rsid w:val="003A1DA5"/>
    <w:pPr>
      <w:widowControl w:val="0"/>
      <w:adjustRightInd w:val="0"/>
      <w:spacing w:after="160" w:line="240" w:lineRule="exact"/>
      <w:jc w:val="right"/>
    </w:pPr>
    <w:rPr>
      <w:lang w:val="en-GB" w:eastAsia="en-US"/>
    </w:rPr>
  </w:style>
  <w:style w:type="paragraph" w:customStyle="1" w:styleId="a8">
    <w:name w:val="Знак"/>
    <w:basedOn w:val="a"/>
    <w:autoRedefine/>
    <w:rsid w:val="00D64F2D"/>
    <w:pPr>
      <w:spacing w:after="160" w:line="240" w:lineRule="exact"/>
    </w:pPr>
    <w:rPr>
      <w:rFonts w:eastAsia="SimSun"/>
      <w:b/>
      <w:sz w:val="28"/>
      <w:szCs w:val="24"/>
      <w:lang w:val="en-US" w:eastAsia="en-US"/>
    </w:rPr>
  </w:style>
  <w:style w:type="table" w:styleId="a9">
    <w:name w:val="Table Grid"/>
    <w:basedOn w:val="a1"/>
    <w:rsid w:val="00945E7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A1507F"/>
    <w:pPr>
      <w:widowControl w:val="0"/>
      <w:adjustRightInd w:val="0"/>
      <w:spacing w:after="160" w:line="240" w:lineRule="exact"/>
      <w:jc w:val="right"/>
    </w:pPr>
    <w:rPr>
      <w:lang w:val="en-GB" w:eastAsia="en-US"/>
    </w:rPr>
  </w:style>
  <w:style w:type="character" w:customStyle="1" w:styleId="ab">
    <w:name w:val="Текст Знак"/>
    <w:aliases w:val="Текст Знак Знак2 Знак, Знак2 Знак Знак Знак,Текст Знак Знак Знак1 Знак,Текст Знак Знак Знак Знак Знак,Текст Знак1 Знак Знак Знак, Знак2 Знак Знак Знак Знак Знак, Знак2 Знак1 Знак Знак Знак,Текст Знак2 Знак Знак,Текст Знак Знак1 Знак Знак"/>
    <w:basedOn w:val="a0"/>
    <w:link w:val="ac"/>
    <w:locked/>
    <w:rsid w:val="0065039A"/>
    <w:rPr>
      <w:rFonts w:ascii="Courier New" w:hAnsi="Courier New" w:cs="Courier New"/>
      <w:lang w:val="ru-RU" w:eastAsia="ru-RU" w:bidi="ar-SA"/>
    </w:rPr>
  </w:style>
  <w:style w:type="paragraph" w:styleId="ac">
    <w:name w:val="Plain Text"/>
    <w:aliases w:val="Текст Знак Знак2, Знак2 Знак Знак,Текст Знак Знак Знак1,Текст Знак Знак Знак Знак,Текст Знак1 Знак Знак, Знак2 Знак Знак Знак Знак, Знак2 Знак1 Знак Знак,Текст Знак2 Знак,Текст Знак Знак1 Знак, Знак2 Знак Знак1 Знак,Знак2 Знак Знак,Текст Знак Знак"/>
    <w:basedOn w:val="a"/>
    <w:link w:val="ab"/>
    <w:rsid w:val="0065039A"/>
    <w:rPr>
      <w:rFonts w:ascii="Courier New" w:hAnsi="Courier New" w:cs="Courier New"/>
    </w:rPr>
  </w:style>
  <w:style w:type="paragraph" w:customStyle="1" w:styleId="ConsTitle">
    <w:name w:val="ConsTitle"/>
    <w:rsid w:val="003C17B6"/>
    <w:pPr>
      <w:widowControl w:val="0"/>
      <w:autoSpaceDE w:val="0"/>
      <w:autoSpaceDN w:val="0"/>
      <w:adjustRightInd w:val="0"/>
      <w:ind w:right="19772"/>
    </w:pPr>
    <w:rPr>
      <w:rFonts w:ascii="Arial" w:hAnsi="Arial"/>
      <w:b/>
      <w:sz w:val="16"/>
    </w:rPr>
  </w:style>
  <w:style w:type="paragraph" w:customStyle="1" w:styleId="ConsPlusNonformat">
    <w:name w:val="ConsPlusNonformat"/>
    <w:rsid w:val="003C17B6"/>
    <w:pPr>
      <w:widowControl w:val="0"/>
      <w:autoSpaceDE w:val="0"/>
      <w:autoSpaceDN w:val="0"/>
      <w:adjustRightInd w:val="0"/>
    </w:pPr>
    <w:rPr>
      <w:rFonts w:ascii="Courier New" w:hAnsi="Courier New" w:cs="Courier New"/>
    </w:rPr>
  </w:style>
  <w:style w:type="character" w:customStyle="1" w:styleId="ad">
    <w:name w:val="Знак Знак"/>
    <w:basedOn w:val="a0"/>
    <w:locked/>
    <w:rsid w:val="00F06A3D"/>
    <w:rPr>
      <w:rFonts w:ascii="Courier New" w:hAnsi="Courier New" w:cs="Courier New"/>
      <w:lang w:val="ru-RU" w:eastAsia="ru-RU" w:bidi="ar-SA"/>
    </w:rPr>
  </w:style>
  <w:style w:type="paragraph" w:customStyle="1" w:styleId="ae">
    <w:name w:val="Îáû÷íûé"/>
    <w:rsid w:val="002F19D9"/>
    <w:pPr>
      <w:autoSpaceDE w:val="0"/>
      <w:autoSpaceDN w:val="0"/>
    </w:p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rsid w:val="002A0E9E"/>
    <w:rPr>
      <w:b/>
      <w:bCs/>
      <w:kern w:val="28"/>
      <w:sz w:val="36"/>
      <w:szCs w:val="36"/>
      <w:lang w:val="ru-RU" w:eastAsia="ru-RU"/>
    </w:rPr>
  </w:style>
  <w:style w:type="paragraph" w:customStyle="1" w:styleId="af">
    <w:name w:val="Знак Знак Знак Знак"/>
    <w:basedOn w:val="a"/>
    <w:autoRedefine/>
    <w:rsid w:val="00EC35E1"/>
    <w:pPr>
      <w:spacing w:after="160" w:line="240" w:lineRule="exact"/>
    </w:pPr>
    <w:rPr>
      <w:rFonts w:eastAsia="SimSun"/>
      <w:b/>
      <w:sz w:val="28"/>
      <w:szCs w:val="24"/>
      <w:lang w:val="en-US" w:eastAsia="en-US"/>
    </w:rPr>
  </w:style>
  <w:style w:type="paragraph" w:customStyle="1" w:styleId="10">
    <w:name w:val="Абзац списка1"/>
    <w:basedOn w:val="a"/>
    <w:rsid w:val="00C8332C"/>
    <w:pPr>
      <w:widowControl w:val="0"/>
      <w:autoSpaceDE w:val="0"/>
      <w:autoSpaceDN w:val="0"/>
      <w:adjustRightInd w:val="0"/>
      <w:ind w:left="708"/>
    </w:pPr>
  </w:style>
  <w:style w:type="character" w:customStyle="1" w:styleId="af0">
    <w:name w:val="Гипертекстовая ссылка"/>
    <w:basedOn w:val="a0"/>
    <w:rsid w:val="00C33A3F"/>
    <w:rPr>
      <w:b/>
      <w:bCs/>
      <w:color w:val="008000"/>
      <w:sz w:val="20"/>
      <w:szCs w:val="20"/>
      <w:u w:val="single"/>
    </w:rPr>
  </w:style>
  <w:style w:type="paragraph" w:styleId="21">
    <w:name w:val="Body Text 2"/>
    <w:basedOn w:val="a"/>
    <w:link w:val="22"/>
    <w:rsid w:val="000E7723"/>
    <w:pPr>
      <w:widowControl w:val="0"/>
      <w:autoSpaceDE w:val="0"/>
      <w:autoSpaceDN w:val="0"/>
      <w:adjustRightInd w:val="0"/>
      <w:spacing w:after="120" w:line="480" w:lineRule="auto"/>
      <w:ind w:firstLine="720"/>
      <w:jc w:val="both"/>
    </w:pPr>
    <w:rPr>
      <w:rFonts w:ascii="Arial" w:hAnsi="Arial"/>
    </w:rPr>
  </w:style>
  <w:style w:type="character" w:customStyle="1" w:styleId="22">
    <w:name w:val="Основной текст 2 Знак"/>
    <w:basedOn w:val="a0"/>
    <w:link w:val="21"/>
    <w:rsid w:val="000E7723"/>
    <w:rPr>
      <w:rFonts w:ascii="Arial" w:hAnsi="Arial"/>
    </w:rPr>
  </w:style>
  <w:style w:type="paragraph" w:customStyle="1" w:styleId="11">
    <w:name w:val="Знак1"/>
    <w:basedOn w:val="a"/>
    <w:rsid w:val="00803AE6"/>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90704181">
      <w:bodyDiv w:val="1"/>
      <w:marLeft w:val="0"/>
      <w:marRight w:val="0"/>
      <w:marTop w:val="0"/>
      <w:marBottom w:val="0"/>
      <w:divBdr>
        <w:top w:val="none" w:sz="0" w:space="0" w:color="auto"/>
        <w:left w:val="none" w:sz="0" w:space="0" w:color="auto"/>
        <w:bottom w:val="none" w:sz="0" w:space="0" w:color="auto"/>
        <w:right w:val="none" w:sz="0" w:space="0" w:color="auto"/>
      </w:divBdr>
    </w:div>
    <w:div w:id="225336541">
      <w:bodyDiv w:val="1"/>
      <w:marLeft w:val="0"/>
      <w:marRight w:val="0"/>
      <w:marTop w:val="0"/>
      <w:marBottom w:val="0"/>
      <w:divBdr>
        <w:top w:val="none" w:sz="0" w:space="0" w:color="auto"/>
        <w:left w:val="none" w:sz="0" w:space="0" w:color="auto"/>
        <w:bottom w:val="none" w:sz="0" w:space="0" w:color="auto"/>
        <w:right w:val="none" w:sz="0" w:space="0" w:color="auto"/>
      </w:divBdr>
    </w:div>
    <w:div w:id="329338355">
      <w:bodyDiv w:val="1"/>
      <w:marLeft w:val="0"/>
      <w:marRight w:val="0"/>
      <w:marTop w:val="0"/>
      <w:marBottom w:val="0"/>
      <w:divBdr>
        <w:top w:val="none" w:sz="0" w:space="0" w:color="auto"/>
        <w:left w:val="none" w:sz="0" w:space="0" w:color="auto"/>
        <w:bottom w:val="none" w:sz="0" w:space="0" w:color="auto"/>
        <w:right w:val="none" w:sz="0" w:space="0" w:color="auto"/>
      </w:divBdr>
    </w:div>
    <w:div w:id="1208831824">
      <w:bodyDiv w:val="1"/>
      <w:marLeft w:val="0"/>
      <w:marRight w:val="0"/>
      <w:marTop w:val="0"/>
      <w:marBottom w:val="0"/>
      <w:divBdr>
        <w:top w:val="none" w:sz="0" w:space="0" w:color="auto"/>
        <w:left w:val="none" w:sz="0" w:space="0" w:color="auto"/>
        <w:bottom w:val="none" w:sz="0" w:space="0" w:color="auto"/>
        <w:right w:val="none" w:sz="0" w:space="0" w:color="auto"/>
      </w:divBdr>
    </w:div>
    <w:div w:id="1463184167">
      <w:bodyDiv w:val="1"/>
      <w:marLeft w:val="0"/>
      <w:marRight w:val="0"/>
      <w:marTop w:val="0"/>
      <w:marBottom w:val="0"/>
      <w:divBdr>
        <w:top w:val="none" w:sz="0" w:space="0" w:color="auto"/>
        <w:left w:val="none" w:sz="0" w:space="0" w:color="auto"/>
        <w:bottom w:val="none" w:sz="0" w:space="0" w:color="auto"/>
        <w:right w:val="none" w:sz="0" w:space="0" w:color="auto"/>
      </w:divBdr>
    </w:div>
    <w:div w:id="1679847142">
      <w:bodyDiv w:val="1"/>
      <w:marLeft w:val="0"/>
      <w:marRight w:val="0"/>
      <w:marTop w:val="0"/>
      <w:marBottom w:val="0"/>
      <w:divBdr>
        <w:top w:val="none" w:sz="0" w:space="0" w:color="auto"/>
        <w:left w:val="none" w:sz="0" w:space="0" w:color="auto"/>
        <w:bottom w:val="none" w:sz="0" w:space="0" w:color="auto"/>
        <w:right w:val="none" w:sz="0" w:space="0" w:color="auto"/>
      </w:divBdr>
    </w:div>
    <w:div w:id="1848324646">
      <w:bodyDiv w:val="1"/>
      <w:marLeft w:val="0"/>
      <w:marRight w:val="0"/>
      <w:marTop w:val="0"/>
      <w:marBottom w:val="0"/>
      <w:divBdr>
        <w:top w:val="none" w:sz="0" w:space="0" w:color="auto"/>
        <w:left w:val="none" w:sz="0" w:space="0" w:color="auto"/>
        <w:bottom w:val="none" w:sz="0" w:space="0" w:color="auto"/>
        <w:right w:val="none" w:sz="0" w:space="0" w:color="auto"/>
      </w:divBdr>
    </w:div>
    <w:div w:id="1984699058">
      <w:bodyDiv w:val="1"/>
      <w:marLeft w:val="0"/>
      <w:marRight w:val="0"/>
      <w:marTop w:val="0"/>
      <w:marBottom w:val="0"/>
      <w:divBdr>
        <w:top w:val="none" w:sz="0" w:space="0" w:color="auto"/>
        <w:left w:val="none" w:sz="0" w:space="0" w:color="auto"/>
        <w:bottom w:val="none" w:sz="0" w:space="0" w:color="auto"/>
        <w:right w:val="none" w:sz="0" w:space="0" w:color="auto"/>
      </w:divBdr>
    </w:div>
    <w:div w:id="211289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711</TotalTime>
  <Pages>1</Pages>
  <Words>331</Words>
  <Characters>1888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ТЕХИЧЕСКОЕ ЗАДАНИЕ НА ПРОВЕДЕНИЕ ЗАПРОСА КОТИРОВОК  </vt:lpstr>
    </vt:vector>
  </TitlesOfParts>
  <Company/>
  <LinksUpToDate>false</LinksUpToDate>
  <CharactersWithSpaces>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ТЕХИЧЕСКОЕ ЗАДАНИЕ НА ПРОВЕДЕНИЕ ЗАПРОСА КОТИРОВОК  </dc:title>
  <dc:subject/>
  <dc:creator>SMA</dc:creator>
  <cp:keywords/>
  <cp:lastModifiedBy>Секретарь</cp:lastModifiedBy>
  <cp:revision>11</cp:revision>
  <cp:lastPrinted>2013-09-10T09:47:00Z</cp:lastPrinted>
  <dcterms:created xsi:type="dcterms:W3CDTF">2013-09-10T05:12:00Z</dcterms:created>
  <dcterms:modified xsi:type="dcterms:W3CDTF">2013-09-16T10:29:00Z</dcterms:modified>
</cp:coreProperties>
</file>