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C30B74">
        <w:rPr>
          <w:rFonts w:ascii="Times New Roman" w:hAnsi="Times New Roman" w:cs="Times New Roman"/>
        </w:rPr>
        <w:t>2</w:t>
      </w:r>
      <w:r w:rsidR="00F53297">
        <w:rPr>
          <w:rFonts w:ascii="Times New Roman" w:hAnsi="Times New Roman" w:cs="Times New Roman"/>
        </w:rPr>
        <w:t>3</w:t>
      </w:r>
      <w:r w:rsidR="0016350D">
        <w:rPr>
          <w:rFonts w:ascii="Times New Roman" w:hAnsi="Times New Roman" w:cs="Times New Roman"/>
        </w:rPr>
        <w:t>.</w:t>
      </w:r>
      <w:r w:rsidR="000E258E">
        <w:rPr>
          <w:rFonts w:ascii="Times New Roman" w:hAnsi="Times New Roman" w:cs="Times New Roman"/>
        </w:rPr>
        <w:t>0</w:t>
      </w:r>
      <w:r w:rsidR="004A41AA">
        <w:rPr>
          <w:rFonts w:ascii="Times New Roman" w:hAnsi="Times New Roman" w:cs="Times New Roman"/>
        </w:rPr>
        <w:t>9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/>
          <w:sz w:val="24"/>
          <w:szCs w:val="24"/>
        </w:rPr>
        <w:t>диагностикумов, антигенов, тест систем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C30B74">
        <w:rPr>
          <w:rFonts w:ascii="Times New Roman" w:hAnsi="Times New Roman" w:cs="Times New Roman"/>
          <w:b/>
          <w:sz w:val="24"/>
          <w:szCs w:val="24"/>
        </w:rPr>
        <w:t>104 757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30B74">
        <w:rPr>
          <w:rFonts w:ascii="Times New Roman" w:hAnsi="Times New Roman" w:cs="Times New Roman"/>
          <w:b/>
          <w:sz w:val="24"/>
          <w:szCs w:val="24"/>
        </w:rPr>
        <w:t>Сто четыре тысячи семьсот пятьдесят семь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C30B74">
        <w:rPr>
          <w:rFonts w:ascii="Times New Roman" w:hAnsi="Times New Roman" w:cs="Times New Roman"/>
          <w:b/>
          <w:sz w:val="24"/>
          <w:szCs w:val="24"/>
        </w:rPr>
        <w:t>лей 00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A41AA">
        <w:rPr>
          <w:rFonts w:ascii="Times New Roman" w:hAnsi="Times New Roman" w:cs="Times New Roman"/>
          <w:b/>
          <w:sz w:val="24"/>
          <w:szCs w:val="24"/>
        </w:rPr>
        <w:t>к.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537"/>
        <w:gridCol w:w="992"/>
        <w:gridCol w:w="851"/>
        <w:gridCol w:w="1275"/>
        <w:gridCol w:w="1276"/>
        <w:gridCol w:w="1276"/>
        <w:gridCol w:w="1134"/>
        <w:gridCol w:w="1134"/>
      </w:tblGrid>
      <w:tr w:rsidR="004A41AA" w:rsidRPr="004A41AA" w:rsidTr="00DA3EA3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proofErr w:type="spell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</w:t>
            </w:r>
            <w:proofErr w:type="gramStart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.и</w:t>
            </w:r>
            <w:proofErr w:type="gram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зм</w:t>
            </w:r>
            <w:proofErr w:type="spellEnd"/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DA3EA3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A3EA3" w:rsidP="00C3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 xml:space="preserve">от </w:t>
            </w:r>
            <w:r w:rsidR="00C30B74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  <w:r w:rsidR="00C30B74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C30B74" w:rsidP="00C3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от 28</w:t>
            </w:r>
            <w:r w:rsid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8</w:t>
            </w:r>
            <w:r w:rsid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A3EA3" w:rsidP="00C3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 xml:space="preserve">от </w:t>
            </w:r>
            <w:r w:rsidR="00C30B74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.0</w:t>
            </w:r>
            <w:r w:rsidR="00C30B74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.2013</w:t>
            </w:r>
            <w:r w:rsidR="004A41AA"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4A41AA" w:rsidRPr="004A41AA" w:rsidTr="00C30B7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52658F" w:rsidRDefault="004A41AA" w:rsidP="003C054B">
            <w:r>
              <w:t xml:space="preserve">Набор диагностических реагентов </w:t>
            </w:r>
            <w:r w:rsidRPr="0052658F">
              <w:t xml:space="preserve"> </w:t>
            </w:r>
            <w:r>
              <w:rPr>
                <w:lang w:val="en-US"/>
              </w:rPr>
              <w:t>DREW</w:t>
            </w:r>
            <w:r w:rsidRPr="0052658F">
              <w:t>3-</w:t>
            </w:r>
            <w:r>
              <w:rPr>
                <w:lang w:val="en-US"/>
              </w:rPr>
              <w:t>PAC</w:t>
            </w:r>
            <w:r>
              <w:t xml:space="preserve">, для анализатора </w:t>
            </w:r>
            <w:r>
              <w:rPr>
                <w:lang w:val="en-US"/>
              </w:rPr>
              <w:t>DREW</w:t>
            </w:r>
            <w:r>
              <w:t>-</w:t>
            </w:r>
            <w:r w:rsidRPr="0052658F">
              <w:t>3</w:t>
            </w:r>
            <w:r>
              <w:t xml:space="preserve"> (</w:t>
            </w:r>
            <w:r>
              <w:rPr>
                <w:lang w:val="en-US"/>
              </w:rPr>
              <w:t>D</w:t>
            </w:r>
            <w:r w:rsidRPr="0052658F">
              <w:t>-3) (</w:t>
            </w:r>
            <w:r>
              <w:rPr>
                <w:lang w:val="en-US"/>
              </w:rPr>
              <w:t>Drew</w:t>
            </w:r>
            <w:r w:rsidRPr="0052658F">
              <w:t xml:space="preserve"> </w:t>
            </w:r>
            <w:r>
              <w:rPr>
                <w:lang w:val="en-US"/>
              </w:rPr>
              <w:t>Scientific</w:t>
            </w:r>
            <w:r>
              <w:t>, Великобритания/США)</w:t>
            </w:r>
            <w:r w:rsidRPr="0052658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2</w:t>
            </w:r>
            <w:r w:rsidR="00C30B74" w:rsidRPr="00C30B7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3 800,00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3 834,00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3 849,00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3 827,6</w:t>
            </w:r>
            <w:r w:rsidR="00C30B7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C30B74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84 208,67</w:t>
            </w:r>
          </w:p>
        </w:tc>
      </w:tr>
      <w:tr w:rsidR="004A41AA" w:rsidRPr="004A41AA" w:rsidTr="00C30B7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1AA" w:rsidRPr="008E1386" w:rsidRDefault="004A41AA" w:rsidP="003C054B">
            <w:pPr>
              <w:rPr>
                <w:bCs/>
              </w:rPr>
            </w:pPr>
            <w:r w:rsidRPr="0052658F">
              <w:rPr>
                <w:b/>
                <w:bCs/>
              </w:rPr>
              <w:t xml:space="preserve"> </w:t>
            </w:r>
            <w:r w:rsidRPr="0052658F">
              <w:rPr>
                <w:bCs/>
                <w:lang w:val="en-US"/>
              </w:rPr>
              <w:t>Hypochlorite</w:t>
            </w:r>
            <w:r w:rsidRPr="0052658F">
              <w:rPr>
                <w:bCs/>
              </w:rPr>
              <w:t xml:space="preserve"> 5%, раствор для срочной очистки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Mallinckrodt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V</w:t>
            </w:r>
            <w:r w:rsidRPr="008E1386">
              <w:rPr>
                <w:bCs/>
              </w:rPr>
              <w:t xml:space="preserve">.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J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T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Avantor</w:t>
            </w:r>
            <w:proofErr w:type="spellEnd"/>
            <w:r>
              <w:rPr>
                <w:bCs/>
              </w:rPr>
              <w:t>, Нидерланды)</w:t>
            </w:r>
            <w:r w:rsidRPr="008E1386">
              <w:rPr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</w:pPr>
            <w:r w:rsidRPr="009A693E"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1 730,00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1 746,00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1 752,00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1 742,6</w:t>
            </w:r>
            <w:r w:rsidR="00C30B7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8 713,3</w:t>
            </w:r>
            <w:r w:rsidR="00BA29A4" w:rsidRPr="00C30B74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A41AA" w:rsidRPr="004A41AA" w:rsidTr="00C30B7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Default="004A41AA" w:rsidP="003C054B">
            <w:pPr>
              <w:jc w:val="center"/>
            </w:pPr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1AA" w:rsidRPr="008E1386" w:rsidRDefault="004A41AA" w:rsidP="003C054B">
            <w:pPr>
              <w:rPr>
                <w:b/>
                <w:bCs/>
              </w:rPr>
            </w:pPr>
            <w:r w:rsidRPr="008E1386">
              <w:rPr>
                <w:b/>
                <w:bCs/>
              </w:rPr>
              <w:t xml:space="preserve"> </w:t>
            </w:r>
            <w:proofErr w:type="spellStart"/>
            <w:r w:rsidRPr="008E1386">
              <w:rPr>
                <w:bCs/>
                <w:lang w:val="en-US"/>
              </w:rPr>
              <w:t>ProClean</w:t>
            </w:r>
            <w:proofErr w:type="spellEnd"/>
            <w:r w:rsidRPr="008E1386">
              <w:rPr>
                <w:bCs/>
              </w:rPr>
              <w:t xml:space="preserve"> </w:t>
            </w:r>
            <w:r w:rsidRPr="008E1386">
              <w:rPr>
                <w:bCs/>
                <w:lang w:val="en-US"/>
              </w:rPr>
              <w:t>Plus</w:t>
            </w:r>
            <w:r w:rsidRPr="008E1386">
              <w:rPr>
                <w:bCs/>
              </w:rPr>
              <w:t xml:space="preserve"> (</w:t>
            </w:r>
            <w:r w:rsidRPr="008E1386">
              <w:rPr>
                <w:bCs/>
                <w:lang w:val="en-US"/>
              </w:rPr>
              <w:t>Enzymatic</w:t>
            </w:r>
            <w:r w:rsidRPr="008E1386">
              <w:rPr>
                <w:bCs/>
              </w:rPr>
              <w:t>),</w:t>
            </w:r>
            <w:r>
              <w:rPr>
                <w:b/>
                <w:bCs/>
              </w:rPr>
              <w:t xml:space="preserve"> </w:t>
            </w:r>
            <w:r w:rsidRPr="0052658F">
              <w:rPr>
                <w:bCs/>
              </w:rPr>
              <w:t xml:space="preserve">раствор для срочной очистки </w:t>
            </w:r>
            <w:r>
              <w:rPr>
                <w:bCs/>
              </w:rPr>
              <w:t>(</w:t>
            </w:r>
            <w:r>
              <w:rPr>
                <w:bCs/>
                <w:lang w:val="en-US"/>
              </w:rPr>
              <w:t>Mallinckrodt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B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V</w:t>
            </w:r>
            <w:r w:rsidRPr="008E1386">
              <w:rPr>
                <w:bCs/>
              </w:rPr>
              <w:t xml:space="preserve">.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J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T</w:t>
            </w:r>
            <w:r w:rsidRPr="008E1386">
              <w:rPr>
                <w:bCs/>
              </w:rPr>
              <w:t>.</w:t>
            </w:r>
            <w:r>
              <w:rPr>
                <w:bCs/>
                <w:lang w:val="en-US"/>
              </w:rPr>
              <w:t>Baker</w:t>
            </w:r>
            <w:r w:rsidRPr="008E1386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Pr="008E138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Avantor</w:t>
            </w:r>
            <w:proofErr w:type="spellEnd"/>
            <w:r>
              <w:rPr>
                <w:bCs/>
              </w:rPr>
              <w:t>, Нидерланды)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Default="004A41AA" w:rsidP="003C054B">
            <w:pPr>
              <w:jc w:val="center"/>
            </w:pPr>
            <w:r w:rsidRPr="009A693E">
              <w:rPr>
                <w:rFonts w:ascii="Calibri" w:hAnsi="Calibri"/>
                <w:color w:val="000000"/>
              </w:rPr>
              <w:t>упак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2 350,00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2 371,00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2 380,00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2 367,00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C30B74" w:rsidRDefault="004A41AA" w:rsidP="00C30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B74">
              <w:rPr>
                <w:rFonts w:ascii="Times New Roman" w:hAnsi="Times New Roman" w:cs="Times New Roman"/>
                <w:color w:val="000000"/>
              </w:rPr>
              <w:t>11 835,00</w:t>
            </w:r>
          </w:p>
        </w:tc>
      </w:tr>
      <w:tr w:rsidR="004A41AA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C30B74" w:rsidP="004A41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104 757,00</w:t>
            </w:r>
          </w:p>
        </w:tc>
      </w:tr>
    </w:tbl>
    <w:p w:rsidR="000F0DD0" w:rsidRPr="003D41A8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C4EAA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A41AA"/>
    <w:rsid w:val="004C0E9F"/>
    <w:rsid w:val="004E22A7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94D47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96329"/>
    <w:rsid w:val="00AC6B40"/>
    <w:rsid w:val="00AE04EF"/>
    <w:rsid w:val="00AE4CF6"/>
    <w:rsid w:val="00B87A00"/>
    <w:rsid w:val="00BA29A4"/>
    <w:rsid w:val="00BC7BB3"/>
    <w:rsid w:val="00BE3244"/>
    <w:rsid w:val="00BF35DB"/>
    <w:rsid w:val="00C30B74"/>
    <w:rsid w:val="00C57285"/>
    <w:rsid w:val="00CF5568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3297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58</cp:revision>
  <cp:lastPrinted>2013-09-20T03:36:00Z</cp:lastPrinted>
  <dcterms:created xsi:type="dcterms:W3CDTF">2011-08-02T12:39:00Z</dcterms:created>
  <dcterms:modified xsi:type="dcterms:W3CDTF">2013-09-23T07:53:00Z</dcterms:modified>
</cp:coreProperties>
</file>