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B44" w:rsidRDefault="00F22B44" w:rsidP="00F22B44">
      <w:pPr>
        <w:tabs>
          <w:tab w:val="left" w:pos="5700"/>
        </w:tabs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 4</w:t>
      </w:r>
    </w:p>
    <w:p w:rsidR="00F22B44" w:rsidRDefault="00F22B44" w:rsidP="00F22B44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к извещению о проведении </w:t>
      </w:r>
    </w:p>
    <w:p w:rsidR="00F22B44" w:rsidRDefault="00F22B44" w:rsidP="00F22B44">
      <w:pPr>
        <w:jc w:val="right"/>
        <w:rPr>
          <w:sz w:val="32"/>
          <w:szCs w:val="32"/>
        </w:rPr>
      </w:pPr>
      <w:r>
        <w:rPr>
          <w:sz w:val="24"/>
          <w:szCs w:val="24"/>
        </w:rPr>
        <w:t>запроса котировок</w:t>
      </w:r>
    </w:p>
    <w:p w:rsidR="009966D6" w:rsidRDefault="009966D6" w:rsidP="00F22B44">
      <w:pPr>
        <w:jc w:val="center"/>
        <w:rPr>
          <w:b/>
          <w:sz w:val="24"/>
          <w:szCs w:val="24"/>
        </w:rPr>
      </w:pPr>
    </w:p>
    <w:p w:rsidR="009966D6" w:rsidRDefault="009966D6" w:rsidP="00F22B44">
      <w:pPr>
        <w:jc w:val="center"/>
        <w:rPr>
          <w:b/>
          <w:sz w:val="24"/>
          <w:szCs w:val="24"/>
        </w:rPr>
      </w:pPr>
    </w:p>
    <w:p w:rsidR="00F22B44" w:rsidRDefault="00F22B44" w:rsidP="00F22B4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Обоснование начальной максимальной цены контракта</w:t>
      </w:r>
    </w:p>
    <w:p w:rsidR="00F22B44" w:rsidRDefault="00F22B44" w:rsidP="00F22B44">
      <w:pPr>
        <w:rPr>
          <w:sz w:val="24"/>
          <w:szCs w:val="24"/>
        </w:rPr>
      </w:pPr>
    </w:p>
    <w:p w:rsidR="00F22B44" w:rsidRDefault="00F22B44" w:rsidP="00F22B44">
      <w:pPr>
        <w:jc w:val="both"/>
        <w:rPr>
          <w:sz w:val="24"/>
          <w:szCs w:val="24"/>
        </w:rPr>
      </w:pPr>
    </w:p>
    <w:p w:rsidR="00F22B44" w:rsidRDefault="00F22B44" w:rsidP="00F22B44">
      <w:pPr>
        <w:ind w:left="513" w:firstLine="627"/>
        <w:jc w:val="both"/>
        <w:rPr>
          <w:sz w:val="24"/>
          <w:szCs w:val="24"/>
        </w:rPr>
      </w:pPr>
      <w:r>
        <w:rPr>
          <w:sz w:val="24"/>
          <w:szCs w:val="24"/>
        </w:rPr>
        <w:t>В целях определения начальной (максимальной) цены муниципального контракта заказчиком проведен мониторинг цен на услуги путем сбора и анализа коммерческих предложений потенциальных исполнителей.</w:t>
      </w:r>
    </w:p>
    <w:p w:rsidR="00F22B44" w:rsidRDefault="00F22B44" w:rsidP="00F22B44">
      <w:pPr>
        <w:tabs>
          <w:tab w:val="left" w:pos="1560"/>
          <w:tab w:val="left" w:pos="5085"/>
        </w:tabs>
        <w:rPr>
          <w:sz w:val="32"/>
          <w:szCs w:val="32"/>
        </w:rPr>
      </w:pPr>
      <w:r>
        <w:rPr>
          <w:sz w:val="32"/>
          <w:szCs w:val="32"/>
        </w:rPr>
        <w:tab/>
      </w:r>
    </w:p>
    <w:p w:rsidR="00F22B44" w:rsidRDefault="00F22B44" w:rsidP="00F22B44">
      <w:pPr>
        <w:ind w:left="513" w:firstLine="627"/>
        <w:jc w:val="center"/>
        <w:rPr>
          <w:sz w:val="32"/>
          <w:szCs w:val="32"/>
        </w:rPr>
      </w:pPr>
      <w:r>
        <w:rPr>
          <w:sz w:val="32"/>
          <w:szCs w:val="32"/>
        </w:rPr>
        <w:tab/>
      </w:r>
    </w:p>
    <w:tbl>
      <w:tblPr>
        <w:tblW w:w="14478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28"/>
        <w:gridCol w:w="4446"/>
        <w:gridCol w:w="4104"/>
      </w:tblGrid>
      <w:tr w:rsidR="00F22B44" w:rsidTr="00F22B44">
        <w:trPr>
          <w:trHeight w:val="517"/>
        </w:trPr>
        <w:tc>
          <w:tcPr>
            <w:tcW w:w="5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B44" w:rsidRDefault="00F22B44">
            <w:pPr>
              <w:tabs>
                <w:tab w:val="left" w:pos="508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услуг</w:t>
            </w:r>
          </w:p>
        </w:tc>
        <w:tc>
          <w:tcPr>
            <w:tcW w:w="8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B44" w:rsidRDefault="00F22B44">
            <w:pPr>
              <w:tabs>
                <w:tab w:val="left" w:pos="508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Стоимость услуг, руб.</w:t>
            </w:r>
          </w:p>
        </w:tc>
      </w:tr>
      <w:tr w:rsidR="00F22B44" w:rsidTr="00F22B44">
        <w:trPr>
          <w:trHeight w:val="4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B44" w:rsidRDefault="00F22B44">
            <w:pPr>
              <w:rPr>
                <w:sz w:val="24"/>
                <w:szCs w:val="24"/>
              </w:rPr>
            </w:pP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B44" w:rsidRDefault="00F22B44">
            <w:pPr>
              <w:tabs>
                <w:tab w:val="left" w:pos="508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Коммерческое предложение 1</w:t>
            </w:r>
          </w:p>
          <w:p w:rsidR="00F22B44" w:rsidRDefault="00F22B44" w:rsidP="00247458">
            <w:pPr>
              <w:tabs>
                <w:tab w:val="left" w:pos="5085"/>
              </w:tabs>
              <w:jc w:val="center"/>
              <w:rPr>
                <w:sz w:val="24"/>
                <w:szCs w:val="24"/>
              </w:rPr>
            </w:pPr>
            <w:r w:rsidRPr="00247458">
              <w:rPr>
                <w:sz w:val="24"/>
                <w:szCs w:val="24"/>
              </w:rPr>
              <w:t>(письмо №</w:t>
            </w:r>
            <w:r w:rsidR="00247458" w:rsidRPr="00247458">
              <w:rPr>
                <w:sz w:val="24"/>
                <w:szCs w:val="24"/>
              </w:rPr>
              <w:t>15</w:t>
            </w:r>
            <w:r w:rsidRPr="00247458">
              <w:rPr>
                <w:sz w:val="24"/>
                <w:szCs w:val="24"/>
              </w:rPr>
              <w:t xml:space="preserve"> от </w:t>
            </w:r>
            <w:r w:rsidR="00247458" w:rsidRPr="00247458">
              <w:rPr>
                <w:sz w:val="24"/>
                <w:szCs w:val="24"/>
              </w:rPr>
              <w:t>13</w:t>
            </w:r>
            <w:r w:rsidRPr="00247458">
              <w:rPr>
                <w:sz w:val="24"/>
                <w:szCs w:val="24"/>
              </w:rPr>
              <w:t>.0</w:t>
            </w:r>
            <w:r w:rsidR="00247458" w:rsidRPr="00247458">
              <w:rPr>
                <w:sz w:val="24"/>
                <w:szCs w:val="24"/>
              </w:rPr>
              <w:t>9</w:t>
            </w:r>
            <w:r w:rsidRPr="00247458">
              <w:rPr>
                <w:sz w:val="24"/>
                <w:szCs w:val="24"/>
              </w:rPr>
              <w:t>.2013)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B44" w:rsidRPr="00891C22" w:rsidRDefault="00F22B44">
            <w:pPr>
              <w:tabs>
                <w:tab w:val="left" w:pos="5085"/>
              </w:tabs>
              <w:jc w:val="center"/>
              <w:rPr>
                <w:sz w:val="24"/>
                <w:szCs w:val="24"/>
              </w:rPr>
            </w:pPr>
            <w:r w:rsidRPr="00891C22">
              <w:rPr>
                <w:sz w:val="24"/>
                <w:szCs w:val="24"/>
              </w:rPr>
              <w:t>Коммерческое предложение 2</w:t>
            </w:r>
          </w:p>
          <w:p w:rsidR="00F22B44" w:rsidRPr="00891C22" w:rsidRDefault="00F22B44" w:rsidP="00891C22">
            <w:pPr>
              <w:tabs>
                <w:tab w:val="left" w:pos="5085"/>
              </w:tabs>
              <w:jc w:val="center"/>
              <w:rPr>
                <w:sz w:val="24"/>
                <w:szCs w:val="24"/>
              </w:rPr>
            </w:pPr>
            <w:r w:rsidRPr="00891C22">
              <w:rPr>
                <w:sz w:val="24"/>
                <w:szCs w:val="24"/>
              </w:rPr>
              <w:t>(письмо №</w:t>
            </w:r>
            <w:r w:rsidR="00891C22" w:rsidRPr="00891C22">
              <w:rPr>
                <w:sz w:val="24"/>
                <w:szCs w:val="24"/>
              </w:rPr>
              <w:t>5</w:t>
            </w:r>
            <w:r w:rsidRPr="00891C22">
              <w:rPr>
                <w:sz w:val="24"/>
                <w:szCs w:val="24"/>
              </w:rPr>
              <w:t xml:space="preserve"> от </w:t>
            </w:r>
            <w:r w:rsidR="00891C22" w:rsidRPr="00891C22">
              <w:rPr>
                <w:sz w:val="24"/>
                <w:szCs w:val="24"/>
              </w:rPr>
              <w:t>11</w:t>
            </w:r>
            <w:r w:rsidRPr="00891C22">
              <w:rPr>
                <w:sz w:val="24"/>
                <w:szCs w:val="24"/>
              </w:rPr>
              <w:t>.0</w:t>
            </w:r>
            <w:r w:rsidR="00891C22" w:rsidRPr="00891C22">
              <w:rPr>
                <w:sz w:val="24"/>
                <w:szCs w:val="24"/>
              </w:rPr>
              <w:t>9</w:t>
            </w:r>
            <w:r w:rsidRPr="00891C22">
              <w:rPr>
                <w:sz w:val="24"/>
                <w:szCs w:val="24"/>
              </w:rPr>
              <w:t>.2013)</w:t>
            </w:r>
          </w:p>
        </w:tc>
      </w:tr>
      <w:tr w:rsidR="00F22B44" w:rsidTr="00F22B44"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B44" w:rsidRDefault="009966D6">
            <w:pPr>
              <w:pStyle w:val="Standard"/>
              <w:tabs>
                <w:tab w:val="left" w:pos="0"/>
              </w:tabs>
              <w:ind w:hanging="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1965A4">
              <w:rPr>
                <w:sz w:val="24"/>
                <w:szCs w:val="24"/>
              </w:rPr>
              <w:t>слуг</w:t>
            </w:r>
            <w:r>
              <w:rPr>
                <w:sz w:val="24"/>
                <w:szCs w:val="24"/>
              </w:rPr>
              <w:t>и</w:t>
            </w:r>
            <w:r w:rsidRPr="001965A4">
              <w:rPr>
                <w:sz w:val="24"/>
                <w:szCs w:val="24"/>
              </w:rPr>
              <w:t xml:space="preserve"> по </w:t>
            </w:r>
            <w:r>
              <w:rPr>
                <w:sz w:val="24"/>
                <w:szCs w:val="24"/>
              </w:rPr>
              <w:t>обновлению справочника некоммерческих организаций города Перми</w:t>
            </w:r>
          </w:p>
        </w:tc>
        <w:tc>
          <w:tcPr>
            <w:tcW w:w="4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B44" w:rsidRDefault="00C10FB4">
            <w:pPr>
              <w:tabs>
                <w:tab w:val="left" w:pos="5085"/>
              </w:tabs>
              <w:jc w:val="center"/>
              <w:rPr>
                <w:sz w:val="24"/>
                <w:szCs w:val="24"/>
              </w:rPr>
            </w:pPr>
            <w:bookmarkStart w:id="0" w:name="_GoBack"/>
            <w:r w:rsidRPr="00247458">
              <w:rPr>
                <w:sz w:val="24"/>
                <w:szCs w:val="24"/>
              </w:rPr>
              <w:t>28 500,00</w:t>
            </w:r>
            <w:bookmarkEnd w:id="0"/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B44" w:rsidRPr="00891C22" w:rsidRDefault="00C10FB4">
            <w:pPr>
              <w:tabs>
                <w:tab w:val="left" w:pos="5085"/>
              </w:tabs>
              <w:jc w:val="center"/>
              <w:rPr>
                <w:sz w:val="24"/>
                <w:szCs w:val="24"/>
              </w:rPr>
            </w:pPr>
            <w:r w:rsidRPr="00891C22">
              <w:rPr>
                <w:sz w:val="24"/>
                <w:szCs w:val="24"/>
              </w:rPr>
              <w:t>31 500,00</w:t>
            </w:r>
          </w:p>
        </w:tc>
      </w:tr>
      <w:tr w:rsidR="00F22B44" w:rsidTr="00F22B44"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B44" w:rsidRDefault="00F22B44" w:rsidP="007E3FF0">
            <w:pPr>
              <w:tabs>
                <w:tab w:val="left" w:pos="508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Начальная максимальная цена </w:t>
            </w:r>
            <w:r w:rsidR="007E3FF0">
              <w:rPr>
                <w:sz w:val="24"/>
                <w:szCs w:val="24"/>
              </w:rPr>
              <w:t>контракта (средняя цена услуг)</w:t>
            </w:r>
            <w:r>
              <w:rPr>
                <w:sz w:val="24"/>
                <w:szCs w:val="24"/>
              </w:rPr>
              <w:t>, руб.</w:t>
            </w:r>
          </w:p>
        </w:tc>
        <w:tc>
          <w:tcPr>
            <w:tcW w:w="8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B44" w:rsidRDefault="000B6E30">
            <w:pPr>
              <w:tabs>
                <w:tab w:val="left" w:pos="508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30 000</w:t>
            </w:r>
            <w:r w:rsidR="00F22B44">
              <w:rPr>
                <w:sz w:val="24"/>
                <w:szCs w:val="24"/>
              </w:rPr>
              <w:t>,00</w:t>
            </w:r>
          </w:p>
        </w:tc>
      </w:tr>
    </w:tbl>
    <w:p w:rsidR="00F22B44" w:rsidRDefault="00F22B44" w:rsidP="00F22B44">
      <w:pPr>
        <w:tabs>
          <w:tab w:val="left" w:pos="5085"/>
        </w:tabs>
        <w:rPr>
          <w:sz w:val="24"/>
          <w:szCs w:val="24"/>
        </w:rPr>
      </w:pPr>
    </w:p>
    <w:p w:rsidR="000B17FC" w:rsidRDefault="000B17FC"/>
    <w:sectPr w:rsidR="000B17FC" w:rsidSect="00F22B44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3EC"/>
    <w:rsid w:val="000B17FC"/>
    <w:rsid w:val="000B6E30"/>
    <w:rsid w:val="00247458"/>
    <w:rsid w:val="002A33EC"/>
    <w:rsid w:val="007E3FF0"/>
    <w:rsid w:val="00891C22"/>
    <w:rsid w:val="009966D6"/>
    <w:rsid w:val="00C10FB4"/>
    <w:rsid w:val="00F22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B44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F22B44"/>
    <w:pPr>
      <w:suppressAutoHyphens/>
      <w:autoSpaceDN w:val="0"/>
      <w:spacing w:after="0" w:line="240" w:lineRule="auto"/>
    </w:pPr>
    <w:rPr>
      <w:rFonts w:eastAsia="Times New Roman" w:cs="Times New Roman"/>
      <w:kern w:val="3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B44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F22B44"/>
    <w:pPr>
      <w:suppressAutoHyphens/>
      <w:autoSpaceDN w:val="0"/>
      <w:spacing w:after="0" w:line="240" w:lineRule="auto"/>
    </w:pPr>
    <w:rPr>
      <w:rFonts w:eastAsia="Times New Roman" w:cs="Times New Roman"/>
      <w:kern w:val="3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66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Катаева Анна Сергеевна</dc:creator>
  <cp:keywords/>
  <dc:description/>
  <cp:lastModifiedBy>Катаева Анна Сергеевна</cp:lastModifiedBy>
  <cp:revision>8</cp:revision>
  <dcterms:created xsi:type="dcterms:W3CDTF">2013-09-09T05:29:00Z</dcterms:created>
  <dcterms:modified xsi:type="dcterms:W3CDTF">2013-09-13T09:42:00Z</dcterms:modified>
</cp:coreProperties>
</file>