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94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>Приложение №</w:t>
      </w:r>
      <w:r w:rsidR="00BE2F94">
        <w:rPr>
          <w:rFonts w:ascii="Times New Roman" w:eastAsia="Calibri" w:hAnsi="Times New Roman" w:cs="Times New Roman"/>
        </w:rPr>
        <w:t xml:space="preserve">2 </w:t>
      </w:r>
      <w:r w:rsidRPr="000D3497">
        <w:rPr>
          <w:rFonts w:ascii="Times New Roman" w:eastAsia="Calibri" w:hAnsi="Times New Roman" w:cs="Times New Roman"/>
        </w:rPr>
        <w:t xml:space="preserve">к  извещению о проведении запроса котировок </w:t>
      </w:r>
    </w:p>
    <w:p w:rsidR="000D3497" w:rsidRPr="000D3497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 xml:space="preserve">на выполнение работ по </w:t>
      </w:r>
      <w:r w:rsidR="00BE2F94">
        <w:rPr>
          <w:rFonts w:ascii="Times New Roman" w:eastAsia="Calibri" w:hAnsi="Times New Roman" w:cs="Times New Roman"/>
        </w:rPr>
        <w:t xml:space="preserve">текущему </w:t>
      </w:r>
      <w:r w:rsidRPr="000D3497">
        <w:rPr>
          <w:rFonts w:ascii="Times New Roman" w:eastAsia="Calibri" w:hAnsi="Times New Roman" w:cs="Times New Roman"/>
        </w:rPr>
        <w:t xml:space="preserve">ремонту </w:t>
      </w:r>
      <w:r w:rsidR="00BE2F94">
        <w:rPr>
          <w:rFonts w:ascii="Times New Roman" w:eastAsia="Calibri" w:hAnsi="Times New Roman" w:cs="Times New Roman"/>
        </w:rPr>
        <w:t>объектов озеленения</w:t>
      </w:r>
      <w:r w:rsidRPr="000D3497">
        <w:rPr>
          <w:rFonts w:ascii="Times New Roman" w:eastAsia="Calibri" w:hAnsi="Times New Roman" w:cs="Times New Roman"/>
        </w:rPr>
        <w:t xml:space="preserve"> Кировского района </w:t>
      </w:r>
      <w:proofErr w:type="gramStart"/>
      <w:r w:rsidRPr="000D3497">
        <w:rPr>
          <w:rFonts w:ascii="Times New Roman" w:eastAsia="Calibri" w:hAnsi="Times New Roman" w:cs="Times New Roman"/>
        </w:rPr>
        <w:t>г</w:t>
      </w:r>
      <w:proofErr w:type="gramEnd"/>
      <w:r w:rsidRPr="000D3497">
        <w:rPr>
          <w:rFonts w:ascii="Times New Roman" w:eastAsia="Calibri" w:hAnsi="Times New Roman" w:cs="Times New Roman"/>
        </w:rPr>
        <w:t>.</w:t>
      </w:r>
      <w:r w:rsidR="00BE2F94">
        <w:rPr>
          <w:rFonts w:ascii="Times New Roman" w:eastAsia="Calibri" w:hAnsi="Times New Roman" w:cs="Times New Roman"/>
        </w:rPr>
        <w:t xml:space="preserve"> </w:t>
      </w:r>
      <w:r w:rsidRPr="000D3497">
        <w:rPr>
          <w:rFonts w:ascii="Times New Roman" w:eastAsia="Calibri" w:hAnsi="Times New Roman" w:cs="Times New Roman"/>
        </w:rPr>
        <w:t>Перми в 2013 году</w:t>
      </w:r>
    </w:p>
    <w:tbl>
      <w:tblPr>
        <w:tblW w:w="18900" w:type="dxa"/>
        <w:tblInd w:w="89" w:type="dxa"/>
        <w:tblLayout w:type="fixed"/>
        <w:tblLook w:val="04A0"/>
      </w:tblPr>
      <w:tblGrid>
        <w:gridCol w:w="327"/>
        <w:gridCol w:w="112"/>
        <w:gridCol w:w="954"/>
        <w:gridCol w:w="159"/>
        <w:gridCol w:w="115"/>
        <w:gridCol w:w="236"/>
        <w:gridCol w:w="1372"/>
        <w:gridCol w:w="487"/>
        <w:gridCol w:w="274"/>
        <w:gridCol w:w="519"/>
        <w:gridCol w:w="72"/>
        <w:gridCol w:w="236"/>
        <w:gridCol w:w="153"/>
        <w:gridCol w:w="83"/>
        <w:gridCol w:w="448"/>
        <w:gridCol w:w="397"/>
        <w:gridCol w:w="281"/>
        <w:gridCol w:w="314"/>
        <w:gridCol w:w="851"/>
        <w:gridCol w:w="106"/>
        <w:gridCol w:w="744"/>
        <w:gridCol w:w="425"/>
        <w:gridCol w:w="267"/>
        <w:gridCol w:w="1152"/>
        <w:gridCol w:w="992"/>
        <w:gridCol w:w="650"/>
        <w:gridCol w:w="342"/>
        <w:gridCol w:w="273"/>
        <w:gridCol w:w="578"/>
        <w:gridCol w:w="224"/>
        <w:gridCol w:w="464"/>
        <w:gridCol w:w="353"/>
        <w:gridCol w:w="186"/>
        <w:gridCol w:w="332"/>
        <w:gridCol w:w="627"/>
        <w:gridCol w:w="41"/>
        <w:gridCol w:w="439"/>
        <w:gridCol w:w="223"/>
        <w:gridCol w:w="20"/>
        <w:gridCol w:w="708"/>
        <w:gridCol w:w="719"/>
        <w:gridCol w:w="700"/>
        <w:gridCol w:w="700"/>
        <w:gridCol w:w="245"/>
      </w:tblGrid>
      <w:tr w:rsidR="000D3497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29179F" w:rsidRDefault="000D3497" w:rsidP="002917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D3497" w:rsidRPr="00B91A68" w:rsidRDefault="0029179F" w:rsidP="002917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____" __________</w:t>
            </w:r>
            <w:r w:rsidR="000D3497"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___201</w:t>
            </w:r>
            <w:r w:rsidR="000D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3497"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D3497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D3497" w:rsidRPr="00B91A68" w:rsidRDefault="000D3497" w:rsidP="000D34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_____ " 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79F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179F" w:rsidRPr="00B91A68" w:rsidRDefault="0029179F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9179F" w:rsidRPr="00B91A68" w:rsidRDefault="0029179F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97062C">
        <w:trPr>
          <w:gridAfter w:val="6"/>
          <w:wAfter w:w="3092" w:type="dxa"/>
          <w:trHeight w:val="255"/>
        </w:trPr>
        <w:tc>
          <w:tcPr>
            <w:tcW w:w="4036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A68" w:rsidRPr="00B91A68" w:rsidTr="0097062C">
        <w:trPr>
          <w:trHeight w:val="25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179F" w:rsidRPr="009B1750" w:rsidTr="0097062C">
        <w:trPr>
          <w:gridAfter w:val="7"/>
          <w:wAfter w:w="3315" w:type="dxa"/>
          <w:trHeight w:val="255"/>
        </w:trPr>
        <w:tc>
          <w:tcPr>
            <w:tcW w:w="15585" w:type="dxa"/>
            <w:gridSpan w:val="37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9179F" w:rsidRPr="009B1750" w:rsidRDefault="0029179F" w:rsidP="00410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H9"/>
            <w:r w:rsidRPr="009B1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ЛОКАЛЬНЫЙ СМЕТНЫЙ РАСЧЕТ №</w:t>
            </w:r>
          </w:p>
          <w:bookmarkEnd w:id="0"/>
          <w:p w:rsidR="0029179F" w:rsidRPr="009B1750" w:rsidRDefault="0029179F" w:rsidP="00410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(локальная смета)</w:t>
            </w:r>
          </w:p>
        </w:tc>
      </w:tr>
      <w:tr w:rsidR="0029179F" w:rsidRPr="009B1750" w:rsidTr="0097062C">
        <w:trPr>
          <w:gridAfter w:val="7"/>
          <w:wAfter w:w="3315" w:type="dxa"/>
          <w:trHeight w:val="255"/>
        </w:trPr>
        <w:tc>
          <w:tcPr>
            <w:tcW w:w="15585" w:type="dxa"/>
            <w:gridSpan w:val="37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29179F" w:rsidRPr="009B1750" w:rsidRDefault="0029179F" w:rsidP="00410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179F" w:rsidRPr="009B1750" w:rsidTr="0097062C">
        <w:trPr>
          <w:gridAfter w:val="12"/>
          <w:wAfter w:w="4940" w:type="dxa"/>
          <w:trHeight w:val="255"/>
        </w:trPr>
        <w:tc>
          <w:tcPr>
            <w:tcW w:w="13960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9179F" w:rsidRPr="000F4D92" w:rsidRDefault="0029179F" w:rsidP="00410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Выполнение работ по </w:t>
            </w:r>
            <w:r w:rsidR="00880D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текущему ремонту объектов </w:t>
            </w:r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Кировского района г</w:t>
            </w:r>
            <w:proofErr w:type="gramStart"/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.П</w:t>
            </w:r>
            <w:proofErr w:type="gramEnd"/>
            <w:r w:rsidRPr="000F4D92">
              <w:rPr>
                <w:rFonts w:ascii="Times New Roman" w:eastAsia="Times New Roman" w:hAnsi="Times New Roman" w:cs="Times New Roman"/>
                <w:b/>
                <w:lang w:eastAsia="ru-RU"/>
              </w:rPr>
              <w:t>ерми в 2013 году</w:t>
            </w:r>
          </w:p>
          <w:p w:rsidR="0029179F" w:rsidRPr="009B1750" w:rsidRDefault="0029179F" w:rsidP="00410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E12"/>
            <w:bookmarkEnd w:id="1"/>
            <w:r w:rsidRPr="009B1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B1750" w:rsidTr="0097062C">
        <w:trPr>
          <w:gridAfter w:val="12"/>
          <w:wAfter w:w="4940" w:type="dxa"/>
          <w:trHeight w:val="285"/>
        </w:trPr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62C" w:rsidRPr="009B1750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8" w:type="dxa"/>
            <w:gridSpan w:val="28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7062C" w:rsidRPr="0029179F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15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</w:t>
            </w:r>
          </w:p>
          <w:p w:rsidR="0097062C" w:rsidRPr="0029179F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16"/>
            <w:bookmarkEnd w:id="2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__________________</w:t>
            </w:r>
            <w:bookmarkEnd w:id="3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181 962,87 руб.</w:t>
            </w:r>
          </w:p>
          <w:p w:rsid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D19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на оплату труда ____________</w:t>
            </w:r>
            <w:bookmarkEnd w:id="4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37  956,61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</w:t>
            </w:r>
            <w:proofErr w:type="gramStart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текущих (прогнозных) ценах по состоянию на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91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</w:t>
            </w:r>
          </w:p>
        </w:tc>
      </w:tr>
      <w:tr w:rsidR="0097062C" w:rsidRPr="009B1750" w:rsidTr="0097062C">
        <w:trPr>
          <w:gridAfter w:val="12"/>
          <w:wAfter w:w="4940" w:type="dxa"/>
          <w:trHeight w:val="255"/>
        </w:trPr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62C" w:rsidRPr="009B1750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8" w:type="dxa"/>
            <w:gridSpan w:val="2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7062C" w:rsidRPr="009B1750" w:rsidRDefault="0097062C" w:rsidP="00410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62C" w:rsidRPr="009B1750" w:rsidTr="0097062C">
        <w:trPr>
          <w:gridAfter w:val="12"/>
          <w:wAfter w:w="4940" w:type="dxa"/>
          <w:trHeight w:val="255"/>
        </w:trPr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62C" w:rsidRPr="009B1750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8" w:type="dxa"/>
            <w:gridSpan w:val="2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7062C" w:rsidRPr="009B1750" w:rsidRDefault="0097062C" w:rsidP="00410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62C" w:rsidRPr="009B1750" w:rsidTr="0097062C">
        <w:trPr>
          <w:gridAfter w:val="12"/>
          <w:wAfter w:w="4940" w:type="dxa"/>
          <w:trHeight w:val="255"/>
        </w:trPr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62C" w:rsidRPr="009B1750" w:rsidRDefault="0097062C" w:rsidP="0041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8" w:type="dxa"/>
            <w:gridSpan w:val="28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7062C" w:rsidRPr="009B1750" w:rsidRDefault="0097062C" w:rsidP="00410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62C" w:rsidRPr="0097062C" w:rsidTr="0097062C">
        <w:trPr>
          <w:gridAfter w:val="5"/>
          <w:wAfter w:w="3072" w:type="dxa"/>
          <w:trHeight w:val="360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spellEnd"/>
          </w:p>
        </w:tc>
        <w:tc>
          <w:tcPr>
            <w:tcW w:w="18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33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единицы, руб.</w:t>
            </w:r>
          </w:p>
        </w:tc>
        <w:tc>
          <w:tcPr>
            <w:tcW w:w="39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стоимость, руб.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8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раб.</w:t>
            </w: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ед.</w:t>
            </w:r>
          </w:p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мех.</w:t>
            </w: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Всего</w:t>
            </w:r>
          </w:p>
        </w:tc>
      </w:tr>
      <w:tr w:rsidR="0097062C" w:rsidRPr="0097062C" w:rsidTr="0097062C">
        <w:trPr>
          <w:gridAfter w:val="5"/>
          <w:wAfter w:w="3072" w:type="dxa"/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62C" w:rsidRPr="0097062C" w:rsidTr="0097062C">
        <w:trPr>
          <w:gridAfter w:val="5"/>
          <w:wAfter w:w="3072" w:type="dxa"/>
          <w:trHeight w:val="3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7062C" w:rsidRPr="0097062C" w:rsidTr="0097062C">
        <w:trPr>
          <w:gridAfter w:val="5"/>
          <w:wAfter w:w="3072" w:type="dxa"/>
          <w:trHeight w:val="383"/>
        </w:trPr>
        <w:tc>
          <w:tcPr>
            <w:tcW w:w="1582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Раздел 1. </w:t>
            </w:r>
          </w:p>
        </w:tc>
      </w:tr>
      <w:tr w:rsidR="0097062C" w:rsidRPr="0097062C" w:rsidTr="0097062C">
        <w:trPr>
          <w:gridAfter w:val="5"/>
          <w:wAfter w:w="3072" w:type="dxa"/>
          <w:trHeight w:val="168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ФЕРм38-01-003-04</w:t>
            </w:r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И1-Пр.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04.03.10 №95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стоек металлических пешеходных ограждений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конструкций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97062C" w:rsidRPr="0097062C" w:rsidTr="0097062C">
        <w:trPr>
          <w:gridAfter w:val="5"/>
          <w:wAfter w:w="3072" w:type="dxa"/>
          <w:trHeight w:val="168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ФЕР27-09-001-08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металлических пешеходных ограждений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168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ФССЦ-401-0064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 w:type="page"/>
              <w:t>П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28.07.09 № 308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 тяжелый, крупность заполнителя 20 мм, класс В10 (М150)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168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ФЕР13-03-002-04</w:t>
            </w:r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И8-Пр.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29.06.12 №262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металлических поверхностей ограждений, за один раз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5,31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97062C" w:rsidRPr="0097062C" w:rsidTr="0097062C">
        <w:trPr>
          <w:gridAfter w:val="5"/>
          <w:wAfter w:w="3072" w:type="dxa"/>
          <w:trHeight w:val="168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ФЕР13-03-004-26</w:t>
            </w:r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И8-Пр.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29.06.12 №262</w:t>
            </w:r>
          </w:p>
        </w:tc>
        <w:tc>
          <w:tcPr>
            <w:tcW w:w="18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Окраска металлических  поверхностей ограждений по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огрунтованной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поверхности атмосферостойкой краской для наружных работ, цвет серый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3,83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том числе,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03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2013г ОЗП=13,19; ЭМ=5,39; ЗПМ=13,19; МАТ=4,48  (Поз. 5-8, 1)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92271,45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32283,26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3748,36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том числе,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81% =  95%*0,85 ФОТ (от 34933,98)  (Поз. 5, 7, 1)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76% =  95%*0,94 * 0,85 ФОТ (от 366,69)  (Поз. 8)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том числе, </w:t>
            </w:r>
            <w:proofErr w:type="spellStart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40% =  50%*0,8 ФОТ (от 28231,48)  (Поз. 1)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34% =  50%*0.85 * 0,8 ФОТ (от 7069,19)  (Поз. 5, 7-8)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Итоги по смете: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Итого Строительные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32902,15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Итого Монтажные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121303,67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Итого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154205,82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Материалы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Машины и механизмы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ФОТ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Накладные расходы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Сметная прибыль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НДС 18%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062C" w:rsidRPr="0097062C" w:rsidTr="0097062C">
        <w:trPr>
          <w:gridAfter w:val="5"/>
          <w:wAfter w:w="3072" w:type="dxa"/>
          <w:trHeight w:val="255"/>
        </w:trPr>
        <w:tc>
          <w:tcPr>
            <w:tcW w:w="893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ВСЕГО по смете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181962,87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282,14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2C" w:rsidRPr="0097062C" w:rsidRDefault="0097062C" w:rsidP="0097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2,47</w:t>
            </w:r>
          </w:p>
        </w:tc>
      </w:tr>
    </w:tbl>
    <w:p w:rsidR="0029179F" w:rsidRPr="0029179F" w:rsidRDefault="0029179F" w:rsidP="0029179F">
      <w:pPr>
        <w:rPr>
          <w:rFonts w:ascii="Times New Roman" w:hAnsi="Times New Roman" w:cs="Times New Roman"/>
        </w:rPr>
      </w:pPr>
    </w:p>
    <w:sectPr w:rsidR="0029179F" w:rsidRPr="0029179F" w:rsidSect="0029179F">
      <w:pgSz w:w="16838" w:h="11906" w:orient="landscape"/>
      <w:pgMar w:top="567" w:right="820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205"/>
    <w:rsid w:val="000823B8"/>
    <w:rsid w:val="000D3497"/>
    <w:rsid w:val="000E6AE8"/>
    <w:rsid w:val="001036AB"/>
    <w:rsid w:val="00195B61"/>
    <w:rsid w:val="0029179F"/>
    <w:rsid w:val="005624E4"/>
    <w:rsid w:val="00790646"/>
    <w:rsid w:val="00857C57"/>
    <w:rsid w:val="00880497"/>
    <w:rsid w:val="00880DDC"/>
    <w:rsid w:val="0097062C"/>
    <w:rsid w:val="00A510FA"/>
    <w:rsid w:val="00B91A68"/>
    <w:rsid w:val="00BE2F94"/>
    <w:rsid w:val="00D47052"/>
    <w:rsid w:val="00D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8</cp:revision>
  <cp:lastPrinted>2013-10-08T02:39:00Z</cp:lastPrinted>
  <dcterms:created xsi:type="dcterms:W3CDTF">2013-09-13T05:03:00Z</dcterms:created>
  <dcterms:modified xsi:type="dcterms:W3CDTF">2013-10-08T06:44:00Z</dcterms:modified>
</cp:coreProperties>
</file>