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BAF" w:rsidRDefault="00114BAF" w:rsidP="00114BAF">
      <w:pPr>
        <w:spacing w:after="0" w:line="240" w:lineRule="auto"/>
        <w:ind w:left="595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3</w:t>
      </w:r>
    </w:p>
    <w:p w:rsidR="00114BAF" w:rsidRDefault="00114BAF" w:rsidP="00114BAF">
      <w:pPr>
        <w:spacing w:after="0" w:line="240" w:lineRule="auto"/>
        <w:ind w:left="595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документации об открытом аукционе в электронной форме</w:t>
      </w:r>
    </w:p>
    <w:p w:rsidR="00114BAF" w:rsidRDefault="00114BAF" w:rsidP="00114BAF">
      <w:pPr>
        <w:spacing w:after="0" w:line="240" w:lineRule="auto"/>
        <w:ind w:left="5954"/>
        <w:rPr>
          <w:rFonts w:ascii="Times New Roman" w:hAnsi="Times New Roman"/>
          <w:sz w:val="24"/>
        </w:rPr>
      </w:pPr>
    </w:p>
    <w:p w:rsidR="00114BAF" w:rsidRPr="004515AD" w:rsidRDefault="00114BAF" w:rsidP="00114BAF">
      <w:pPr>
        <w:spacing w:after="0" w:line="240" w:lineRule="auto"/>
        <w:ind w:left="5954"/>
        <w:rPr>
          <w:rFonts w:ascii="Times New Roman" w:hAnsi="Times New Roman"/>
          <w:sz w:val="24"/>
        </w:rPr>
      </w:pPr>
      <w:r w:rsidRPr="004515AD">
        <w:rPr>
          <w:rFonts w:ascii="Times New Roman" w:hAnsi="Times New Roman"/>
          <w:sz w:val="24"/>
        </w:rPr>
        <w:t>Приложение</w:t>
      </w:r>
      <w:r>
        <w:rPr>
          <w:rFonts w:ascii="Times New Roman" w:hAnsi="Times New Roman"/>
          <w:sz w:val="24"/>
        </w:rPr>
        <w:t xml:space="preserve"> 3</w:t>
      </w:r>
    </w:p>
    <w:p w:rsidR="00114BAF" w:rsidRPr="004515AD" w:rsidRDefault="00114BAF" w:rsidP="00114BAF">
      <w:pPr>
        <w:spacing w:after="0" w:line="240" w:lineRule="auto"/>
        <w:ind w:left="5954"/>
        <w:jc w:val="both"/>
        <w:rPr>
          <w:rFonts w:ascii="Times New Roman" w:hAnsi="Times New Roman"/>
          <w:sz w:val="24"/>
        </w:rPr>
      </w:pPr>
      <w:r w:rsidRPr="004515AD">
        <w:rPr>
          <w:rFonts w:ascii="Times New Roman" w:hAnsi="Times New Roman"/>
          <w:sz w:val="24"/>
        </w:rPr>
        <w:t xml:space="preserve">к гражданско-правовому договору </w:t>
      </w:r>
    </w:p>
    <w:p w:rsidR="00114BAF" w:rsidRPr="004515AD" w:rsidRDefault="00114BAF" w:rsidP="00114BAF">
      <w:pPr>
        <w:spacing w:after="0" w:line="240" w:lineRule="auto"/>
        <w:ind w:left="5954"/>
        <w:jc w:val="both"/>
        <w:rPr>
          <w:rFonts w:ascii="Times New Roman" w:hAnsi="Times New Roman"/>
          <w:sz w:val="24"/>
        </w:rPr>
      </w:pPr>
      <w:r w:rsidRPr="004515AD">
        <w:rPr>
          <w:rFonts w:ascii="Times New Roman" w:hAnsi="Times New Roman"/>
          <w:sz w:val="24"/>
        </w:rPr>
        <w:t>№ ______ от___________</w:t>
      </w:r>
      <w:r>
        <w:rPr>
          <w:rFonts w:ascii="Times New Roman" w:hAnsi="Times New Roman"/>
          <w:sz w:val="24"/>
        </w:rPr>
        <w:t>20__ г.</w:t>
      </w:r>
    </w:p>
    <w:p w:rsidR="00114BAF" w:rsidRDefault="00114BAF" w:rsidP="00114B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</w:p>
    <w:tbl>
      <w:tblPr>
        <w:tblW w:w="0" w:type="auto"/>
        <w:tblLook w:val="0000"/>
      </w:tblPr>
      <w:tblGrid>
        <w:gridCol w:w="10740"/>
      </w:tblGrid>
      <w:tr w:rsidR="00114BAF" w:rsidRPr="0079761C" w:rsidTr="008B2BF7">
        <w:trPr>
          <w:trHeight w:val="20"/>
        </w:trPr>
        <w:tc>
          <w:tcPr>
            <w:tcW w:w="10740" w:type="dxa"/>
          </w:tcPr>
          <w:p w:rsidR="00114BAF" w:rsidRPr="0079761C" w:rsidRDefault="00114BAF" w:rsidP="008B2BF7">
            <w:pPr>
              <w:pStyle w:val="a9"/>
              <w:ind w:left="142" w:right="174"/>
              <w:jc w:val="right"/>
              <w:rPr>
                <w:bCs/>
                <w:szCs w:val="24"/>
              </w:rPr>
            </w:pPr>
            <w:r w:rsidRPr="0079761C">
              <w:rPr>
                <w:bCs/>
                <w:szCs w:val="24"/>
              </w:rPr>
              <w:t>«</w:t>
            </w:r>
            <w:r w:rsidRPr="0079761C">
              <w:rPr>
                <w:b/>
                <w:bCs/>
                <w:szCs w:val="24"/>
              </w:rPr>
              <w:t>Утверждаю»</w:t>
            </w:r>
          </w:p>
        </w:tc>
      </w:tr>
      <w:tr w:rsidR="00114BAF" w:rsidRPr="0079761C" w:rsidTr="008B2BF7">
        <w:trPr>
          <w:trHeight w:val="20"/>
        </w:trPr>
        <w:tc>
          <w:tcPr>
            <w:tcW w:w="10740" w:type="dxa"/>
          </w:tcPr>
          <w:p w:rsidR="00114BAF" w:rsidRPr="0079761C" w:rsidRDefault="00114BAF" w:rsidP="008B2BF7">
            <w:pPr>
              <w:pStyle w:val="a9"/>
              <w:ind w:left="142" w:right="174"/>
              <w:jc w:val="right"/>
              <w:rPr>
                <w:bCs/>
                <w:szCs w:val="24"/>
              </w:rPr>
            </w:pPr>
            <w:r>
              <w:rPr>
                <w:b/>
                <w:bCs/>
                <w:szCs w:val="24"/>
              </w:rPr>
              <w:t>и.о. директора МБУ «БГП»</w:t>
            </w:r>
          </w:p>
        </w:tc>
      </w:tr>
      <w:tr w:rsidR="00114BAF" w:rsidRPr="0079761C" w:rsidTr="008B2BF7">
        <w:trPr>
          <w:trHeight w:val="20"/>
        </w:trPr>
        <w:tc>
          <w:tcPr>
            <w:tcW w:w="10740" w:type="dxa"/>
          </w:tcPr>
          <w:p w:rsidR="00114BAF" w:rsidRDefault="00114BAF" w:rsidP="008B2BF7">
            <w:pPr>
              <w:pStyle w:val="a9"/>
              <w:ind w:left="142" w:right="174"/>
              <w:jc w:val="right"/>
              <w:rPr>
                <w:bCs/>
                <w:szCs w:val="24"/>
              </w:rPr>
            </w:pPr>
          </w:p>
          <w:p w:rsidR="00114BAF" w:rsidRPr="0079761C" w:rsidRDefault="00114BAF" w:rsidP="008B2BF7">
            <w:pPr>
              <w:pStyle w:val="a9"/>
              <w:ind w:left="142" w:right="174"/>
              <w:jc w:val="right"/>
              <w:rPr>
                <w:b/>
                <w:bCs/>
                <w:szCs w:val="24"/>
              </w:rPr>
            </w:pPr>
            <w:proofErr w:type="spellStart"/>
            <w:r w:rsidRPr="0079761C">
              <w:rPr>
                <w:bCs/>
                <w:szCs w:val="24"/>
              </w:rPr>
              <w:t>______________</w:t>
            </w:r>
            <w:r>
              <w:rPr>
                <w:bCs/>
                <w:szCs w:val="24"/>
              </w:rPr>
              <w:t>Е.С.Ермолина</w:t>
            </w:r>
            <w:proofErr w:type="spellEnd"/>
          </w:p>
        </w:tc>
      </w:tr>
    </w:tbl>
    <w:p w:rsidR="00D14A9C" w:rsidRPr="006562BD" w:rsidRDefault="00D14A9C" w:rsidP="00D14A9C">
      <w:pPr>
        <w:jc w:val="center"/>
        <w:rPr>
          <w:b/>
          <w:sz w:val="28"/>
          <w:szCs w:val="28"/>
        </w:rPr>
      </w:pPr>
      <w:r w:rsidRPr="006562BD">
        <w:rPr>
          <w:b/>
          <w:sz w:val="28"/>
          <w:szCs w:val="28"/>
        </w:rPr>
        <w:t xml:space="preserve">на выполнение работ по разработке раздела проекта планировки «Объекты инженерной инфраструктуры. </w:t>
      </w:r>
      <w:r w:rsidR="00AA1C91">
        <w:rPr>
          <w:b/>
          <w:sz w:val="28"/>
          <w:szCs w:val="28"/>
        </w:rPr>
        <w:t>Теплоснабжение</w:t>
      </w:r>
      <w:r w:rsidRPr="006562BD">
        <w:rPr>
          <w:b/>
          <w:sz w:val="28"/>
          <w:szCs w:val="28"/>
        </w:rPr>
        <w:t xml:space="preserve">. </w:t>
      </w:r>
      <w:r w:rsidR="00AA1C91">
        <w:rPr>
          <w:b/>
          <w:sz w:val="28"/>
          <w:szCs w:val="28"/>
        </w:rPr>
        <w:t>Газоснабжение</w:t>
      </w:r>
      <w:r w:rsidRPr="006562BD">
        <w:rPr>
          <w:b/>
          <w:sz w:val="28"/>
          <w:szCs w:val="28"/>
        </w:rPr>
        <w:t xml:space="preserve">. </w:t>
      </w:r>
      <w:r w:rsidR="00AA1C91">
        <w:rPr>
          <w:b/>
          <w:sz w:val="28"/>
          <w:szCs w:val="28"/>
        </w:rPr>
        <w:t>Электричество</w:t>
      </w:r>
      <w:r w:rsidRPr="006562BD">
        <w:rPr>
          <w:b/>
          <w:sz w:val="28"/>
          <w:szCs w:val="28"/>
        </w:rPr>
        <w:t xml:space="preserve">. </w:t>
      </w:r>
      <w:r w:rsidR="00AA1C91">
        <w:rPr>
          <w:b/>
          <w:sz w:val="28"/>
          <w:szCs w:val="28"/>
        </w:rPr>
        <w:t>Связь</w:t>
      </w:r>
      <w:r w:rsidRPr="006562BD">
        <w:rPr>
          <w:b/>
          <w:sz w:val="28"/>
          <w:szCs w:val="28"/>
        </w:rPr>
        <w:t>» территории жилого района «Ива» в Мотовилихинском районе  города Перми</w:t>
      </w:r>
    </w:p>
    <w:p w:rsidR="00F96793" w:rsidRDefault="00F96793" w:rsidP="00254CC1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  <w:sectPr w:rsidR="00F96793" w:rsidSect="002D6B49">
          <w:pgSz w:w="11906" w:h="16838"/>
          <w:pgMar w:top="567" w:right="142" w:bottom="284" w:left="851" w:header="709" w:footer="709" w:gutter="0"/>
          <w:cols w:space="708"/>
          <w:docGrid w:linePitch="360"/>
        </w:sectPr>
      </w:pPr>
    </w:p>
    <w:p w:rsidR="00F96793" w:rsidRPr="00091787" w:rsidRDefault="00F96793" w:rsidP="00F96793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>Система координат г. Перми</w:t>
      </w:r>
    </w:p>
    <w:tbl>
      <w:tblPr>
        <w:tblW w:w="0" w:type="auto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27"/>
        <w:gridCol w:w="1405"/>
        <w:gridCol w:w="1405"/>
      </w:tblGrid>
      <w:tr w:rsidR="00F96793" w:rsidRPr="00254CC1" w:rsidTr="007224F6">
        <w:trPr>
          <w:trHeight w:val="170"/>
          <w:jc w:val="center"/>
        </w:trPr>
        <w:tc>
          <w:tcPr>
            <w:tcW w:w="9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224F6" w:rsidRPr="00254CC1" w:rsidRDefault="007224F6" w:rsidP="007224F6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точки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6793" w:rsidRPr="00254CC1" w:rsidRDefault="00F96793" w:rsidP="00F96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C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Координаты 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6793" w:rsidRPr="00254CC1" w:rsidRDefault="00F96793" w:rsidP="00F96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C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Координаты Y</w:t>
            </w:r>
          </w:p>
        </w:tc>
      </w:tr>
      <w:tr w:rsidR="007224F6" w:rsidRPr="00254CC1" w:rsidTr="007224F6">
        <w:trPr>
          <w:trHeight w:val="170"/>
          <w:jc w:val="center"/>
        </w:trPr>
        <w:tc>
          <w:tcPr>
            <w:tcW w:w="9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1411,1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7819,4</w:t>
            </w:r>
          </w:p>
        </w:tc>
      </w:tr>
      <w:tr w:rsidR="007224F6" w:rsidRPr="00254CC1" w:rsidTr="007224F6">
        <w:trPr>
          <w:trHeight w:val="170"/>
          <w:jc w:val="center"/>
        </w:trPr>
        <w:tc>
          <w:tcPr>
            <w:tcW w:w="9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1263,525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8055,11</w:t>
            </w:r>
          </w:p>
        </w:tc>
      </w:tr>
      <w:tr w:rsidR="007224F6" w:rsidRPr="00254CC1" w:rsidTr="007224F6">
        <w:trPr>
          <w:trHeight w:val="170"/>
          <w:jc w:val="center"/>
        </w:trPr>
        <w:tc>
          <w:tcPr>
            <w:tcW w:w="9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1203,83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8005,81</w:t>
            </w:r>
          </w:p>
        </w:tc>
      </w:tr>
      <w:tr w:rsidR="007224F6" w:rsidRPr="00254CC1" w:rsidTr="007224F6">
        <w:trPr>
          <w:trHeight w:val="170"/>
          <w:jc w:val="center"/>
        </w:trPr>
        <w:tc>
          <w:tcPr>
            <w:tcW w:w="9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7965,82</w:t>
            </w:r>
          </w:p>
        </w:tc>
      </w:tr>
      <w:tr w:rsidR="007224F6" w:rsidRPr="00254CC1" w:rsidTr="007224F6">
        <w:trPr>
          <w:trHeight w:val="170"/>
          <w:jc w:val="center"/>
        </w:trPr>
        <w:tc>
          <w:tcPr>
            <w:tcW w:w="9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1021,83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7928,42</w:t>
            </w:r>
          </w:p>
        </w:tc>
      </w:tr>
      <w:tr w:rsidR="007224F6" w:rsidRPr="00254CC1" w:rsidTr="007224F6">
        <w:trPr>
          <w:trHeight w:val="170"/>
          <w:jc w:val="center"/>
        </w:trPr>
        <w:tc>
          <w:tcPr>
            <w:tcW w:w="9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861,8471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8097,921</w:t>
            </w:r>
          </w:p>
        </w:tc>
      </w:tr>
      <w:tr w:rsidR="007224F6" w:rsidRPr="00254CC1" w:rsidTr="007224F6">
        <w:trPr>
          <w:trHeight w:val="170"/>
          <w:jc w:val="center"/>
        </w:trPr>
        <w:tc>
          <w:tcPr>
            <w:tcW w:w="9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802,1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7966,4</w:t>
            </w:r>
          </w:p>
        </w:tc>
      </w:tr>
      <w:tr w:rsidR="007224F6" w:rsidRPr="00254CC1" w:rsidTr="007224F6">
        <w:trPr>
          <w:trHeight w:val="170"/>
          <w:jc w:val="center"/>
        </w:trPr>
        <w:tc>
          <w:tcPr>
            <w:tcW w:w="9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694,3131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7990,587</w:t>
            </w:r>
          </w:p>
        </w:tc>
      </w:tr>
      <w:tr w:rsidR="007224F6" w:rsidRPr="00254CC1" w:rsidTr="007224F6">
        <w:trPr>
          <w:trHeight w:val="170"/>
          <w:jc w:val="center"/>
        </w:trPr>
        <w:tc>
          <w:tcPr>
            <w:tcW w:w="9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673,0631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7737,837</w:t>
            </w:r>
          </w:p>
        </w:tc>
      </w:tr>
      <w:tr w:rsidR="007224F6" w:rsidRPr="006B576C" w:rsidTr="007224F6">
        <w:trPr>
          <w:trHeight w:val="170"/>
          <w:jc w:val="center"/>
        </w:trPr>
        <w:tc>
          <w:tcPr>
            <w:tcW w:w="9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677,0631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7404,337</w:t>
            </w:r>
          </w:p>
        </w:tc>
      </w:tr>
      <w:tr w:rsidR="007224F6" w:rsidRPr="006B576C" w:rsidTr="007224F6">
        <w:trPr>
          <w:trHeight w:val="170"/>
          <w:jc w:val="center"/>
        </w:trPr>
        <w:tc>
          <w:tcPr>
            <w:tcW w:w="9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634,1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7122,9</w:t>
            </w:r>
          </w:p>
        </w:tc>
      </w:tr>
      <w:tr w:rsidR="007224F6" w:rsidRPr="006B576C" w:rsidTr="007224F6">
        <w:trPr>
          <w:trHeight w:val="170"/>
          <w:jc w:val="center"/>
        </w:trPr>
        <w:tc>
          <w:tcPr>
            <w:tcW w:w="9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-178,5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7129,9</w:t>
            </w:r>
          </w:p>
        </w:tc>
      </w:tr>
      <w:tr w:rsidR="007224F6" w:rsidRPr="006B576C" w:rsidTr="007224F6">
        <w:trPr>
          <w:trHeight w:val="170"/>
          <w:jc w:val="center"/>
        </w:trPr>
        <w:tc>
          <w:tcPr>
            <w:tcW w:w="9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-716,84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7925,02</w:t>
            </w:r>
          </w:p>
        </w:tc>
      </w:tr>
      <w:tr w:rsidR="007224F6" w:rsidRPr="006B576C" w:rsidTr="007224F6">
        <w:trPr>
          <w:trHeight w:val="170"/>
          <w:jc w:val="center"/>
        </w:trPr>
        <w:tc>
          <w:tcPr>
            <w:tcW w:w="9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-1237,81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7842,602</w:t>
            </w:r>
          </w:p>
        </w:tc>
      </w:tr>
      <w:tr w:rsidR="007224F6" w:rsidRPr="006B576C" w:rsidTr="007224F6">
        <w:trPr>
          <w:trHeight w:val="170"/>
          <w:jc w:val="center"/>
        </w:trPr>
        <w:tc>
          <w:tcPr>
            <w:tcW w:w="9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-1197,62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7749,998</w:t>
            </w:r>
          </w:p>
        </w:tc>
      </w:tr>
      <w:tr w:rsidR="007224F6" w:rsidRPr="006B576C" w:rsidTr="007224F6">
        <w:trPr>
          <w:trHeight w:val="170"/>
          <w:jc w:val="center"/>
        </w:trPr>
        <w:tc>
          <w:tcPr>
            <w:tcW w:w="9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-1145,87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7605,45</w:t>
            </w:r>
          </w:p>
        </w:tc>
      </w:tr>
      <w:tr w:rsidR="007224F6" w:rsidRPr="006B576C" w:rsidTr="007224F6">
        <w:trPr>
          <w:trHeight w:val="170"/>
          <w:jc w:val="center"/>
        </w:trPr>
        <w:tc>
          <w:tcPr>
            <w:tcW w:w="9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-1113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7500,5</w:t>
            </w:r>
          </w:p>
        </w:tc>
      </w:tr>
      <w:tr w:rsidR="007224F6" w:rsidRPr="006B576C" w:rsidTr="007224F6">
        <w:trPr>
          <w:trHeight w:val="170"/>
          <w:jc w:val="center"/>
        </w:trPr>
        <w:tc>
          <w:tcPr>
            <w:tcW w:w="9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-1073,9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7304,9</w:t>
            </w:r>
          </w:p>
        </w:tc>
      </w:tr>
      <w:tr w:rsidR="007224F6" w:rsidRPr="006B576C" w:rsidTr="007224F6">
        <w:trPr>
          <w:trHeight w:val="170"/>
          <w:jc w:val="center"/>
        </w:trPr>
        <w:tc>
          <w:tcPr>
            <w:tcW w:w="9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-1052,59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7073,583</w:t>
            </w:r>
          </w:p>
        </w:tc>
      </w:tr>
      <w:tr w:rsidR="007224F6" w:rsidRPr="006B576C" w:rsidTr="007224F6">
        <w:trPr>
          <w:trHeight w:val="170"/>
          <w:jc w:val="center"/>
        </w:trPr>
        <w:tc>
          <w:tcPr>
            <w:tcW w:w="9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-1062,18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6810,482</w:t>
            </w:r>
          </w:p>
        </w:tc>
      </w:tr>
      <w:tr w:rsidR="007224F6" w:rsidRPr="006B576C" w:rsidTr="007224F6">
        <w:trPr>
          <w:trHeight w:val="170"/>
          <w:jc w:val="center"/>
        </w:trPr>
        <w:tc>
          <w:tcPr>
            <w:tcW w:w="9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-1092,24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6621,251</w:t>
            </w:r>
          </w:p>
        </w:tc>
      </w:tr>
      <w:tr w:rsidR="007224F6" w:rsidRPr="006B576C" w:rsidTr="007224F6">
        <w:trPr>
          <w:trHeight w:val="170"/>
          <w:jc w:val="center"/>
        </w:trPr>
        <w:tc>
          <w:tcPr>
            <w:tcW w:w="9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-1104,21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6601,378</w:t>
            </w:r>
          </w:p>
        </w:tc>
      </w:tr>
      <w:tr w:rsidR="007224F6" w:rsidRPr="006B576C" w:rsidTr="007224F6">
        <w:trPr>
          <w:trHeight w:val="170"/>
          <w:jc w:val="center"/>
        </w:trPr>
        <w:tc>
          <w:tcPr>
            <w:tcW w:w="9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27,0547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5913,59</w:t>
            </w:r>
          </w:p>
        </w:tc>
      </w:tr>
      <w:tr w:rsidR="007224F6" w:rsidRPr="006B576C" w:rsidTr="007224F6">
        <w:trPr>
          <w:trHeight w:val="170"/>
          <w:jc w:val="center"/>
        </w:trPr>
        <w:tc>
          <w:tcPr>
            <w:tcW w:w="9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250,9287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6288,25</w:t>
            </w:r>
          </w:p>
        </w:tc>
      </w:tr>
      <w:tr w:rsidR="007224F6" w:rsidRPr="006B576C" w:rsidTr="007224F6">
        <w:trPr>
          <w:trHeight w:val="170"/>
          <w:jc w:val="center"/>
        </w:trPr>
        <w:tc>
          <w:tcPr>
            <w:tcW w:w="9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/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276,0201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6275,19</w:t>
            </w:r>
          </w:p>
        </w:tc>
      </w:tr>
      <w:bookmarkEnd w:id="0"/>
      <w:tr w:rsidR="007224F6" w:rsidRPr="006B576C" w:rsidTr="007224F6">
        <w:trPr>
          <w:trHeight w:val="170"/>
          <w:jc w:val="center"/>
        </w:trPr>
        <w:tc>
          <w:tcPr>
            <w:tcW w:w="9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338,6903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6383,236</w:t>
            </w:r>
          </w:p>
        </w:tc>
      </w:tr>
      <w:tr w:rsidR="007224F6" w:rsidRPr="006B576C" w:rsidTr="007224F6">
        <w:trPr>
          <w:trHeight w:val="170"/>
          <w:jc w:val="center"/>
        </w:trPr>
        <w:tc>
          <w:tcPr>
            <w:tcW w:w="9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314,2749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6394,262</w:t>
            </w:r>
          </w:p>
        </w:tc>
      </w:tr>
      <w:tr w:rsidR="007224F6" w:rsidRPr="006B576C" w:rsidTr="007224F6">
        <w:trPr>
          <w:trHeight w:val="170"/>
          <w:jc w:val="center"/>
        </w:trPr>
        <w:tc>
          <w:tcPr>
            <w:tcW w:w="9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386,1011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6514,465</w:t>
            </w:r>
          </w:p>
        </w:tc>
      </w:tr>
      <w:tr w:rsidR="007224F6" w:rsidRPr="006B576C" w:rsidTr="007224F6">
        <w:trPr>
          <w:trHeight w:val="170"/>
          <w:jc w:val="center"/>
        </w:trPr>
        <w:tc>
          <w:tcPr>
            <w:tcW w:w="9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388,3325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6512,996</w:t>
            </w:r>
          </w:p>
        </w:tc>
      </w:tr>
      <w:tr w:rsidR="007224F6" w:rsidRPr="006B576C" w:rsidTr="007224F6">
        <w:trPr>
          <w:trHeight w:val="170"/>
          <w:jc w:val="center"/>
        </w:trPr>
        <w:tc>
          <w:tcPr>
            <w:tcW w:w="9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409,3935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6504,774</w:t>
            </w:r>
          </w:p>
        </w:tc>
      </w:tr>
      <w:tr w:rsidR="007224F6" w:rsidRPr="006B576C" w:rsidTr="007224F6">
        <w:trPr>
          <w:trHeight w:val="170"/>
          <w:jc w:val="center"/>
        </w:trPr>
        <w:tc>
          <w:tcPr>
            <w:tcW w:w="9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417,5631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6518,837</w:t>
            </w:r>
          </w:p>
        </w:tc>
      </w:tr>
      <w:tr w:rsidR="007224F6" w:rsidRPr="006B576C" w:rsidTr="007224F6">
        <w:trPr>
          <w:trHeight w:val="170"/>
          <w:jc w:val="center"/>
        </w:trPr>
        <w:tc>
          <w:tcPr>
            <w:tcW w:w="9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521,5001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6475,4</w:t>
            </w:r>
          </w:p>
        </w:tc>
      </w:tr>
      <w:tr w:rsidR="007224F6" w:rsidRPr="006B576C" w:rsidTr="007224F6">
        <w:trPr>
          <w:trHeight w:val="170"/>
          <w:jc w:val="center"/>
        </w:trPr>
        <w:tc>
          <w:tcPr>
            <w:tcW w:w="9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639,7371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6408,27</w:t>
            </w:r>
          </w:p>
        </w:tc>
      </w:tr>
      <w:tr w:rsidR="007224F6" w:rsidRPr="006B576C" w:rsidTr="007224F6">
        <w:trPr>
          <w:trHeight w:val="170"/>
          <w:jc w:val="center"/>
        </w:trPr>
        <w:tc>
          <w:tcPr>
            <w:tcW w:w="9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784,25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6651,13</w:t>
            </w:r>
          </w:p>
        </w:tc>
      </w:tr>
      <w:tr w:rsidR="007224F6" w:rsidRPr="006B576C" w:rsidTr="007224F6">
        <w:trPr>
          <w:trHeight w:val="170"/>
          <w:jc w:val="center"/>
        </w:trPr>
        <w:tc>
          <w:tcPr>
            <w:tcW w:w="9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921,79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6753,26</w:t>
            </w:r>
          </w:p>
        </w:tc>
      </w:tr>
      <w:tr w:rsidR="007224F6" w:rsidRPr="006B576C" w:rsidTr="007224F6">
        <w:trPr>
          <w:trHeight w:val="170"/>
          <w:jc w:val="center"/>
        </w:trPr>
        <w:tc>
          <w:tcPr>
            <w:tcW w:w="9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992,8453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6633,587</w:t>
            </w:r>
          </w:p>
        </w:tc>
      </w:tr>
      <w:tr w:rsidR="007224F6" w:rsidRPr="006B576C" w:rsidTr="007224F6">
        <w:trPr>
          <w:trHeight w:val="170"/>
          <w:jc w:val="center"/>
        </w:trPr>
        <w:tc>
          <w:tcPr>
            <w:tcW w:w="9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1123,754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6587,326</w:t>
            </w:r>
          </w:p>
        </w:tc>
      </w:tr>
      <w:tr w:rsidR="007224F6" w:rsidRPr="006B576C" w:rsidTr="007224F6">
        <w:trPr>
          <w:trHeight w:val="170"/>
          <w:jc w:val="center"/>
        </w:trPr>
        <w:tc>
          <w:tcPr>
            <w:tcW w:w="9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1170,999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6573,546</w:t>
            </w:r>
          </w:p>
        </w:tc>
      </w:tr>
      <w:tr w:rsidR="007224F6" w:rsidRPr="006B576C" w:rsidTr="007224F6">
        <w:trPr>
          <w:trHeight w:val="170"/>
          <w:jc w:val="center"/>
        </w:trPr>
        <w:tc>
          <w:tcPr>
            <w:tcW w:w="9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1329,633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6384,439</w:t>
            </w:r>
          </w:p>
        </w:tc>
      </w:tr>
      <w:tr w:rsidR="007224F6" w:rsidRPr="006B576C" w:rsidTr="007224F6">
        <w:trPr>
          <w:trHeight w:val="170"/>
          <w:jc w:val="center"/>
        </w:trPr>
        <w:tc>
          <w:tcPr>
            <w:tcW w:w="9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1338,768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6386,931</w:t>
            </w:r>
          </w:p>
        </w:tc>
      </w:tr>
      <w:tr w:rsidR="007224F6" w:rsidRPr="006B576C" w:rsidTr="007224F6">
        <w:trPr>
          <w:trHeight w:val="170"/>
          <w:jc w:val="center"/>
        </w:trPr>
        <w:tc>
          <w:tcPr>
            <w:tcW w:w="9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1384,477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6758,5</w:t>
            </w:r>
          </w:p>
        </w:tc>
      </w:tr>
      <w:tr w:rsidR="007224F6" w:rsidRPr="006B576C" w:rsidTr="007224F6">
        <w:trPr>
          <w:trHeight w:val="170"/>
          <w:jc w:val="center"/>
        </w:trPr>
        <w:tc>
          <w:tcPr>
            <w:tcW w:w="9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1352,624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7087,955</w:t>
            </w:r>
          </w:p>
        </w:tc>
      </w:tr>
      <w:tr w:rsidR="007224F6" w:rsidRPr="006B576C" w:rsidTr="007224F6">
        <w:trPr>
          <w:trHeight w:val="170"/>
          <w:jc w:val="center"/>
        </w:trPr>
        <w:tc>
          <w:tcPr>
            <w:tcW w:w="9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1422,682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7471,459</w:t>
            </w:r>
          </w:p>
        </w:tc>
      </w:tr>
      <w:tr w:rsidR="007224F6" w:rsidRPr="006B576C" w:rsidTr="007224F6">
        <w:trPr>
          <w:trHeight w:val="170"/>
          <w:jc w:val="center"/>
        </w:trPr>
        <w:tc>
          <w:tcPr>
            <w:tcW w:w="9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1411,1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224F6" w:rsidRPr="007224F6" w:rsidRDefault="007224F6" w:rsidP="00E14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24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7819,4</w:t>
            </w:r>
          </w:p>
        </w:tc>
      </w:tr>
    </w:tbl>
    <w:p w:rsidR="008F40EF" w:rsidRDefault="008F40EF" w:rsidP="00F96793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0EF" w:rsidRDefault="008F40EF" w:rsidP="00F96793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224F6" w:rsidRDefault="007224F6" w:rsidP="00F96793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224F6" w:rsidRDefault="007224F6" w:rsidP="00F96793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96793" w:rsidRDefault="00F96793" w:rsidP="000B44D0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F96793" w:rsidSect="00F96793">
          <w:type w:val="continuous"/>
          <w:pgSz w:w="11906" w:h="16838"/>
          <w:pgMar w:top="567" w:right="142" w:bottom="284" w:left="851" w:header="709" w:footer="709" w:gutter="0"/>
          <w:cols w:num="2" w:space="423"/>
          <w:docGrid w:linePitch="360"/>
        </w:sectPr>
      </w:pPr>
    </w:p>
    <w:p w:rsidR="007224F6" w:rsidRDefault="007224F6" w:rsidP="008F40EF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224F6" w:rsidRDefault="007224F6" w:rsidP="008F40EF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224F6" w:rsidRPr="008F40EF" w:rsidRDefault="007224F6" w:rsidP="008F40EF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>
            <wp:extent cx="7106285" cy="10045065"/>
            <wp:effectExtent l="0" t="0" r="0" b="0"/>
            <wp:docPr id="2" name="Рисунок 2" descr="\\Dc1\проекты\ГЕНЕРАЛЬНЫЙ  ПЛАН\ГИС\Проект планировки Ива-2\Проект планировки ИВА для сете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Dc1\проекты\ГЕНЕРАЛЬНЫЙ  ПЛАН\ГИС\Проект планировки Ива-2\Проект планировки ИВА для сетей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6285" cy="10045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224F6" w:rsidRPr="008F40EF" w:rsidSect="008F40EF">
      <w:type w:val="continuous"/>
      <w:pgSz w:w="11906" w:h="16838"/>
      <w:pgMar w:top="567" w:right="282" w:bottom="284" w:left="42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drawingGridHorizontalSpacing w:val="110"/>
  <w:displayHorizontalDrawingGridEvery w:val="2"/>
  <w:characterSpacingControl w:val="doNotCompress"/>
  <w:compat/>
  <w:rsids>
    <w:rsidRoot w:val="0055313B"/>
    <w:rsid w:val="00002D0A"/>
    <w:rsid w:val="000076BA"/>
    <w:rsid w:val="00022A81"/>
    <w:rsid w:val="00091787"/>
    <w:rsid w:val="000B44D0"/>
    <w:rsid w:val="000C5C03"/>
    <w:rsid w:val="000F697C"/>
    <w:rsid w:val="00114BAF"/>
    <w:rsid w:val="0013599B"/>
    <w:rsid w:val="00142E83"/>
    <w:rsid w:val="00153827"/>
    <w:rsid w:val="00172BBD"/>
    <w:rsid w:val="001850DF"/>
    <w:rsid w:val="001C1BEF"/>
    <w:rsid w:val="001E0615"/>
    <w:rsid w:val="001F53A5"/>
    <w:rsid w:val="001F73E2"/>
    <w:rsid w:val="002075DB"/>
    <w:rsid w:val="002245E7"/>
    <w:rsid w:val="00254CC1"/>
    <w:rsid w:val="00261D93"/>
    <w:rsid w:val="002825B3"/>
    <w:rsid w:val="00296DB5"/>
    <w:rsid w:val="002B3550"/>
    <w:rsid w:val="002D6B49"/>
    <w:rsid w:val="002E673E"/>
    <w:rsid w:val="00331357"/>
    <w:rsid w:val="00352D3D"/>
    <w:rsid w:val="003D44B5"/>
    <w:rsid w:val="00401E30"/>
    <w:rsid w:val="00436EAC"/>
    <w:rsid w:val="004515AD"/>
    <w:rsid w:val="00453B8D"/>
    <w:rsid w:val="00467582"/>
    <w:rsid w:val="004B7ECB"/>
    <w:rsid w:val="004C601F"/>
    <w:rsid w:val="004D403B"/>
    <w:rsid w:val="005242A6"/>
    <w:rsid w:val="0054671C"/>
    <w:rsid w:val="0055313B"/>
    <w:rsid w:val="005E24D7"/>
    <w:rsid w:val="005F3E75"/>
    <w:rsid w:val="0062613A"/>
    <w:rsid w:val="00640D3B"/>
    <w:rsid w:val="00673EEB"/>
    <w:rsid w:val="006846C0"/>
    <w:rsid w:val="00684ED2"/>
    <w:rsid w:val="006B576C"/>
    <w:rsid w:val="007209F9"/>
    <w:rsid w:val="007224F6"/>
    <w:rsid w:val="00751299"/>
    <w:rsid w:val="0075505A"/>
    <w:rsid w:val="007C66FB"/>
    <w:rsid w:val="007D17FE"/>
    <w:rsid w:val="007E0743"/>
    <w:rsid w:val="007E624A"/>
    <w:rsid w:val="0087502C"/>
    <w:rsid w:val="00893FC3"/>
    <w:rsid w:val="008F40EF"/>
    <w:rsid w:val="00933289"/>
    <w:rsid w:val="00973379"/>
    <w:rsid w:val="00A17D6B"/>
    <w:rsid w:val="00A455B1"/>
    <w:rsid w:val="00A635B8"/>
    <w:rsid w:val="00A870C3"/>
    <w:rsid w:val="00AA1C91"/>
    <w:rsid w:val="00AB1E06"/>
    <w:rsid w:val="00AB22FE"/>
    <w:rsid w:val="00AB37D6"/>
    <w:rsid w:val="00AD2DB5"/>
    <w:rsid w:val="00B2320F"/>
    <w:rsid w:val="00B378FD"/>
    <w:rsid w:val="00BE49B8"/>
    <w:rsid w:val="00C3752C"/>
    <w:rsid w:val="00C53A1B"/>
    <w:rsid w:val="00C63078"/>
    <w:rsid w:val="00C757A3"/>
    <w:rsid w:val="00C82FB5"/>
    <w:rsid w:val="00D14A9C"/>
    <w:rsid w:val="00D26D2C"/>
    <w:rsid w:val="00D92EED"/>
    <w:rsid w:val="00DB4B0F"/>
    <w:rsid w:val="00E076B3"/>
    <w:rsid w:val="00E2211C"/>
    <w:rsid w:val="00E64947"/>
    <w:rsid w:val="00EA1BFC"/>
    <w:rsid w:val="00ED1F4C"/>
    <w:rsid w:val="00ED74F5"/>
    <w:rsid w:val="00F51393"/>
    <w:rsid w:val="00F96793"/>
    <w:rsid w:val="00FB6A37"/>
    <w:rsid w:val="00FC4112"/>
    <w:rsid w:val="00FD66B4"/>
    <w:rsid w:val="00FE1479"/>
    <w:rsid w:val="00FE4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7A3"/>
  </w:style>
  <w:style w:type="paragraph" w:styleId="3">
    <w:name w:val="heading 3"/>
    <w:basedOn w:val="a"/>
    <w:link w:val="30"/>
    <w:uiPriority w:val="9"/>
    <w:qFormat/>
    <w:rsid w:val="00C630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5313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5313B"/>
    <w:rPr>
      <w:color w:val="800080"/>
      <w:u w:val="single"/>
    </w:rPr>
  </w:style>
  <w:style w:type="paragraph" w:customStyle="1" w:styleId="xl65">
    <w:name w:val="xl65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5531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82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25B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C630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8">
    <w:name w:val="Normal (Web)"/>
    <w:basedOn w:val="a"/>
    <w:uiPriority w:val="99"/>
    <w:semiHidden/>
    <w:unhideWhenUsed/>
    <w:rsid w:val="00C630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114BAF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114BA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630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5313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5313B"/>
    <w:rPr>
      <w:color w:val="800080"/>
      <w:u w:val="single"/>
    </w:rPr>
  </w:style>
  <w:style w:type="paragraph" w:customStyle="1" w:styleId="xl65">
    <w:name w:val="xl65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5531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82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25B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C630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8">
    <w:name w:val="Normal (Web)"/>
    <w:basedOn w:val="a"/>
    <w:uiPriority w:val="99"/>
    <w:semiHidden/>
    <w:unhideWhenUsed/>
    <w:rsid w:val="00C630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9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21FF8-0D83-452B-B4AB-5D0DDE973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Ерзикова</dc:creator>
  <cp:lastModifiedBy> </cp:lastModifiedBy>
  <cp:revision>5</cp:revision>
  <cp:lastPrinted>2013-10-10T10:56:00Z</cp:lastPrinted>
  <dcterms:created xsi:type="dcterms:W3CDTF">2013-10-10T04:49:00Z</dcterms:created>
  <dcterms:modified xsi:type="dcterms:W3CDTF">2013-10-10T10:57:00Z</dcterms:modified>
</cp:coreProperties>
</file>