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45D" w:rsidRPr="0049345D" w:rsidRDefault="0049345D" w:rsidP="0049345D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49345D">
        <w:rPr>
          <w:rFonts w:ascii="Times New Roman" w:hAnsi="Times New Roman" w:cs="Times New Roman"/>
          <w:b/>
          <w:lang w:eastAsia="ru-RU"/>
        </w:rPr>
        <w:t>Извещение</w:t>
      </w:r>
    </w:p>
    <w:p w:rsidR="0049345D" w:rsidRDefault="0049345D" w:rsidP="0049345D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49345D">
        <w:rPr>
          <w:rFonts w:ascii="Times New Roman" w:hAnsi="Times New Roman" w:cs="Times New Roman"/>
          <w:b/>
          <w:lang w:eastAsia="ru-RU"/>
        </w:rPr>
        <w:t>о проведении открытого аукциона в электронной форме</w:t>
      </w:r>
    </w:p>
    <w:p w:rsidR="0049345D" w:rsidRPr="0049345D" w:rsidRDefault="0049345D" w:rsidP="0049345D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49345D" w:rsidRPr="0049345D" w:rsidTr="0049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0356300058913000039</w:t>
            </w:r>
          </w:p>
        </w:tc>
      </w:tr>
      <w:tr w:rsidR="0049345D" w:rsidRPr="0049345D" w:rsidTr="0049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45D" w:rsidRPr="0049345D" w:rsidRDefault="00440C05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r w:rsidR="0049345D" w:rsidRPr="0049345D">
              <w:rPr>
                <w:rFonts w:ascii="Times New Roman" w:hAnsi="Times New Roman" w:cs="Times New Roman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45D" w:rsidRPr="0049345D" w:rsidRDefault="00440C05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</w:t>
            </w:r>
            <w:r w:rsidR="0049345D" w:rsidRPr="0049345D">
              <w:rPr>
                <w:rFonts w:ascii="Times New Roman" w:hAnsi="Times New Roman" w:cs="Times New Roman"/>
                <w:lang w:eastAsia="ru-RU"/>
              </w:rPr>
              <w:t xml:space="preserve">ыполнение работ по размещению на специализированных объектах бесхозяйных отходов I-V классов опасности, находящихся на муниципальных земельных участках или земельных участках, государственная собственность на которые не разграничена, на территории Орджоникидзевского района города Перми </w:t>
            </w:r>
          </w:p>
        </w:tc>
      </w:tr>
      <w:tr w:rsidR="0049345D" w:rsidRPr="0049345D" w:rsidTr="0049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49345D" w:rsidRPr="0049345D" w:rsidTr="0049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49345D" w:rsidRPr="0049345D" w:rsidRDefault="0049345D" w:rsidP="0049345D">
      <w:pPr>
        <w:pStyle w:val="a3"/>
        <w:rPr>
          <w:rFonts w:ascii="Times New Roman" w:hAnsi="Times New Roman" w:cs="Times New Roman"/>
          <w:lang w:eastAsia="ru-RU"/>
        </w:rPr>
      </w:pPr>
      <w:r w:rsidRPr="0049345D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49345D" w:rsidRPr="0049345D" w:rsidTr="0049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49345D" w:rsidRPr="0049345D" w:rsidTr="0049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49345D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49345D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49345D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49345D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49345D" w:rsidRPr="0049345D" w:rsidTr="0049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49345D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49345D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49345D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49345D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49345D" w:rsidRPr="0049345D" w:rsidRDefault="0049345D" w:rsidP="0049345D">
      <w:pPr>
        <w:pStyle w:val="a3"/>
        <w:rPr>
          <w:rFonts w:ascii="Times New Roman" w:hAnsi="Times New Roman" w:cs="Times New Roman"/>
          <w:lang w:eastAsia="ru-RU"/>
        </w:rPr>
      </w:pPr>
      <w:r w:rsidRPr="0049345D">
        <w:rPr>
          <w:rFonts w:ascii="Times New Roman" w:hAnsi="Times New Roman" w:cs="Times New Roman"/>
          <w:lang w:eastAsia="ru-RU"/>
        </w:rPr>
        <w:t>Контактная информация</w:t>
      </w:r>
    </w:p>
    <w:p w:rsidR="0049345D" w:rsidRPr="0049345D" w:rsidRDefault="0049345D" w:rsidP="0049345D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49345D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49345D" w:rsidRPr="0049345D" w:rsidTr="0049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49345D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49345D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49345D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49345D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49345D" w:rsidRPr="0049345D" w:rsidTr="0049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49345D" w:rsidRPr="0049345D" w:rsidTr="0049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49345D" w:rsidRPr="0049345D" w:rsidTr="0049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49345D" w:rsidRPr="0049345D" w:rsidTr="0049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9345D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49345D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49345D" w:rsidRPr="0049345D" w:rsidTr="0049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49345D" w:rsidRPr="0049345D" w:rsidRDefault="0049345D" w:rsidP="0049345D">
      <w:pPr>
        <w:pStyle w:val="a3"/>
        <w:rPr>
          <w:rFonts w:ascii="Times New Roman" w:hAnsi="Times New Roman" w:cs="Times New Roman"/>
          <w:lang w:eastAsia="ru-RU"/>
        </w:rPr>
      </w:pPr>
      <w:r w:rsidRPr="0049345D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49345D" w:rsidRPr="0049345D" w:rsidTr="0049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Выполнение работ по размещению на специализированных объектах бесхозяйных отходов I-V классов опасности, находящихся на муниципальных земельных участках или земельных участках, государственная собственность на которые не разграничена, на территории Орджоникидзевского района города Перми </w:t>
            </w:r>
          </w:p>
        </w:tc>
      </w:tr>
      <w:tr w:rsidR="0049345D" w:rsidRPr="0049345D" w:rsidTr="0049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>3 578 670,00</w:t>
            </w:r>
            <w:r w:rsidRPr="0049345D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49345D" w:rsidRPr="0049345D" w:rsidTr="0049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>9010020 Услуги по удалению отходов</w:t>
            </w:r>
          </w:p>
        </w:tc>
      </w:tr>
      <w:tr w:rsidR="0049345D" w:rsidRPr="0049345D" w:rsidTr="0049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и локальному сметному расчету (Приложение №1) </w:t>
            </w:r>
          </w:p>
        </w:tc>
      </w:tr>
    </w:tbl>
    <w:p w:rsidR="0049345D" w:rsidRPr="0049345D" w:rsidRDefault="0049345D" w:rsidP="0049345D">
      <w:pPr>
        <w:pStyle w:val="a3"/>
        <w:rPr>
          <w:rFonts w:ascii="Times New Roman" w:hAnsi="Times New Roman" w:cs="Times New Roman"/>
          <w:lang w:eastAsia="ru-RU"/>
        </w:rPr>
      </w:pPr>
      <w:r w:rsidRPr="0049345D">
        <w:rPr>
          <w:rFonts w:ascii="Times New Roman" w:hAnsi="Times New Roman" w:cs="Times New Roman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49345D" w:rsidRPr="0049345D" w:rsidTr="0049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Российская Федерация, Пермский край, г. Пермь Орджоникидзевский район, </w:t>
            </w:r>
          </w:p>
        </w:tc>
      </w:tr>
      <w:tr w:rsidR="0049345D" w:rsidRPr="0049345D" w:rsidTr="0049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Заказчика и проекта муниципального контракта </w:t>
            </w:r>
          </w:p>
        </w:tc>
      </w:tr>
    </w:tbl>
    <w:p w:rsidR="0049345D" w:rsidRPr="0049345D" w:rsidRDefault="0049345D" w:rsidP="0049345D">
      <w:pPr>
        <w:pStyle w:val="a3"/>
        <w:rPr>
          <w:rFonts w:ascii="Times New Roman" w:hAnsi="Times New Roman" w:cs="Times New Roman"/>
          <w:lang w:eastAsia="ru-RU"/>
        </w:rPr>
      </w:pPr>
      <w:r w:rsidRPr="0049345D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49345D" w:rsidRPr="0049345D" w:rsidTr="0049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178 933,50 Российский рубль </w:t>
            </w:r>
          </w:p>
        </w:tc>
      </w:tr>
    </w:tbl>
    <w:p w:rsidR="0049345D" w:rsidRPr="0049345D" w:rsidRDefault="0049345D" w:rsidP="0049345D">
      <w:pPr>
        <w:pStyle w:val="a3"/>
        <w:rPr>
          <w:rFonts w:ascii="Times New Roman" w:hAnsi="Times New Roman" w:cs="Times New Roman"/>
          <w:lang w:eastAsia="ru-RU"/>
        </w:rPr>
      </w:pPr>
      <w:r w:rsidRPr="0049345D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49345D" w:rsidRPr="0049345D" w:rsidTr="0049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357 867,00 Российский рубль </w:t>
            </w:r>
          </w:p>
        </w:tc>
      </w:tr>
      <w:tr w:rsidR="0049345D" w:rsidRPr="0049345D" w:rsidTr="0049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В соответствии с разделом VII документации </w:t>
            </w:r>
          </w:p>
        </w:tc>
      </w:tr>
      <w:tr w:rsidR="0049345D" w:rsidRPr="0049345D" w:rsidTr="0049345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49345D" w:rsidRPr="0049345D" w:rsidTr="0049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40302810000005000009 </w:t>
            </w:r>
          </w:p>
        </w:tc>
      </w:tr>
      <w:tr w:rsidR="0049345D" w:rsidRPr="0049345D" w:rsidTr="0049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04937018397 </w:t>
            </w:r>
          </w:p>
        </w:tc>
      </w:tr>
      <w:tr w:rsidR="0049345D" w:rsidRPr="0049345D" w:rsidTr="0049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49345D" w:rsidRPr="0049345D" w:rsidRDefault="0049345D" w:rsidP="0049345D">
      <w:pPr>
        <w:pStyle w:val="a3"/>
        <w:rPr>
          <w:rFonts w:ascii="Times New Roman" w:hAnsi="Times New Roman" w:cs="Times New Roman"/>
          <w:lang w:eastAsia="ru-RU"/>
        </w:rPr>
      </w:pPr>
      <w:r w:rsidRPr="0049345D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49345D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49345D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49345D" w:rsidRPr="0049345D" w:rsidTr="0049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49345D" w:rsidRPr="0049345D" w:rsidRDefault="0049345D" w:rsidP="0049345D">
      <w:pPr>
        <w:pStyle w:val="a3"/>
        <w:rPr>
          <w:rFonts w:ascii="Times New Roman" w:hAnsi="Times New Roman" w:cs="Times New Roman"/>
          <w:lang w:eastAsia="ru-RU"/>
        </w:rPr>
      </w:pPr>
      <w:r w:rsidRPr="0049345D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49345D" w:rsidRPr="0049345D" w:rsidTr="0049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22.11.2013 09:00 </w:t>
            </w:r>
          </w:p>
        </w:tc>
      </w:tr>
      <w:tr w:rsidR="0049345D" w:rsidRPr="0049345D" w:rsidTr="0049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27.11.2013 </w:t>
            </w:r>
          </w:p>
        </w:tc>
      </w:tr>
      <w:tr w:rsidR="0049345D" w:rsidRPr="0049345D" w:rsidTr="0049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02.12.2013 </w:t>
            </w:r>
          </w:p>
        </w:tc>
      </w:tr>
    </w:tbl>
    <w:p w:rsidR="0049345D" w:rsidRPr="0049345D" w:rsidRDefault="0049345D" w:rsidP="0049345D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49345D" w:rsidRPr="0049345D" w:rsidTr="004934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49345D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9345D" w:rsidRPr="0049345D" w:rsidRDefault="0049345D" w:rsidP="0049345D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 01.11.2013</w:t>
            </w:r>
          </w:p>
        </w:tc>
      </w:tr>
    </w:tbl>
    <w:p w:rsidR="005B6BF9" w:rsidRDefault="005B6BF9" w:rsidP="0049345D">
      <w:pPr>
        <w:pStyle w:val="a3"/>
        <w:rPr>
          <w:rFonts w:ascii="Times New Roman" w:hAnsi="Times New Roman" w:cs="Times New Roman"/>
        </w:rPr>
      </w:pPr>
    </w:p>
    <w:p w:rsidR="0049345D" w:rsidRDefault="0049345D" w:rsidP="0049345D">
      <w:pPr>
        <w:pStyle w:val="a3"/>
        <w:rPr>
          <w:rFonts w:ascii="Times New Roman" w:hAnsi="Times New Roman" w:cs="Times New Roman"/>
        </w:rPr>
      </w:pPr>
    </w:p>
    <w:p w:rsidR="00CB404D" w:rsidRDefault="00CB404D" w:rsidP="0049345D">
      <w:pPr>
        <w:pStyle w:val="a3"/>
        <w:jc w:val="center"/>
        <w:rPr>
          <w:rFonts w:ascii="Times New Roman" w:hAnsi="Times New Roman" w:cs="Times New Roman"/>
        </w:rPr>
      </w:pPr>
    </w:p>
    <w:p w:rsidR="0049345D" w:rsidRPr="003B3654" w:rsidRDefault="0049345D" w:rsidP="0049345D">
      <w:pPr>
        <w:pStyle w:val="a3"/>
        <w:jc w:val="center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Директор               __________________________                  </w:t>
      </w:r>
      <w:proofErr w:type="spellStart"/>
      <w:r>
        <w:rPr>
          <w:rFonts w:ascii="Times New Roman" w:hAnsi="Times New Roman" w:cs="Times New Roman"/>
        </w:rPr>
        <w:t>Карабатов</w:t>
      </w:r>
      <w:proofErr w:type="spellEnd"/>
      <w:r>
        <w:rPr>
          <w:rFonts w:ascii="Times New Roman" w:hAnsi="Times New Roman" w:cs="Times New Roman"/>
        </w:rPr>
        <w:t xml:space="preserve"> Евгений Вячеславович</w:t>
      </w:r>
    </w:p>
    <w:p w:rsidR="0049345D" w:rsidRPr="0049345D" w:rsidRDefault="0049345D" w:rsidP="0049345D">
      <w:pPr>
        <w:pStyle w:val="a3"/>
        <w:rPr>
          <w:rFonts w:ascii="Times New Roman" w:hAnsi="Times New Roman" w:cs="Times New Roman"/>
        </w:rPr>
      </w:pPr>
    </w:p>
    <w:sectPr w:rsidR="0049345D" w:rsidRPr="0049345D" w:rsidSect="0049345D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45D"/>
    <w:rsid w:val="00440C05"/>
    <w:rsid w:val="0049345D"/>
    <w:rsid w:val="005B6BF9"/>
    <w:rsid w:val="00CB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934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934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93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49345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B4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40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934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9345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93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49345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B4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40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4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3</cp:revision>
  <cp:lastPrinted>2013-10-31T10:22:00Z</cp:lastPrinted>
  <dcterms:created xsi:type="dcterms:W3CDTF">2013-10-31T10:18:00Z</dcterms:created>
  <dcterms:modified xsi:type="dcterms:W3CDTF">2013-10-31T10:23:00Z</dcterms:modified>
</cp:coreProperties>
</file>