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363470" w:rsidP="00561DDB">
      <w:pPr>
        <w:jc w:val="center"/>
        <w:outlineLvl w:val="0"/>
        <w:rPr>
          <w:sz w:val="32"/>
          <w:szCs w:val="32"/>
        </w:rPr>
      </w:pPr>
      <w:r w:rsidRPr="00363470">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683D89" w:rsidRDefault="00683D89"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683D89" w:rsidRDefault="00683D89"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683D89" w:rsidRDefault="00683D89" w:rsidP="00561DDB">
                  <w:pPr>
                    <w:tabs>
                      <w:tab w:val="left" w:pos="2080"/>
                      <w:tab w:val="left" w:pos="6480"/>
                      <w:tab w:val="left" w:pos="6660"/>
                    </w:tabs>
                    <w:jc w:val="right"/>
                    <w:rPr>
                      <w:sz w:val="28"/>
                      <w:szCs w:val="28"/>
                    </w:rPr>
                  </w:pPr>
                  <w:r>
                    <w:rPr>
                      <w:sz w:val="28"/>
                      <w:szCs w:val="28"/>
                    </w:rPr>
                    <w:t>_________________ С.В. Вешняков</w:t>
                  </w:r>
                </w:p>
                <w:p w:rsidR="00683D89" w:rsidRDefault="00683D89"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373F90" w:rsidRPr="00373F90" w:rsidRDefault="00561DDB" w:rsidP="00373F90">
      <w:pPr>
        <w:tabs>
          <w:tab w:val="left" w:pos="1276"/>
        </w:tabs>
        <w:ind w:hanging="567"/>
        <w:jc w:val="center"/>
        <w:rPr>
          <w:b/>
          <w:color w:val="000000"/>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73F90" w:rsidRPr="00373F90">
        <w:rPr>
          <w:b/>
          <w:color w:val="000000"/>
          <w:sz w:val="28"/>
          <w:szCs w:val="28"/>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Default="00373F90" w:rsidP="00373F90">
      <w:pPr>
        <w:tabs>
          <w:tab w:val="left" w:pos="1276"/>
        </w:tabs>
        <w:ind w:hanging="567"/>
        <w:jc w:val="center"/>
        <w:rPr>
          <w:sz w:val="28"/>
          <w:szCs w:val="28"/>
        </w:rPr>
      </w:pPr>
      <w:r w:rsidRPr="00373F90">
        <w:rPr>
          <w:b/>
          <w:color w:val="000000"/>
          <w:sz w:val="28"/>
          <w:szCs w:val="28"/>
        </w:rPr>
        <w:t xml:space="preserve">на объектах указанных в </w:t>
      </w:r>
      <w:proofErr w:type="spellStart"/>
      <w:r w:rsidRPr="00373F90">
        <w:rPr>
          <w:b/>
          <w:color w:val="000000"/>
          <w:sz w:val="28"/>
          <w:szCs w:val="28"/>
        </w:rPr>
        <w:t>ЛОТе</w:t>
      </w:r>
      <w:proofErr w:type="spellEnd"/>
      <w:r w:rsidRPr="00373F90">
        <w:rPr>
          <w:b/>
          <w:color w:val="000000"/>
          <w:sz w:val="28"/>
          <w:szCs w:val="28"/>
        </w:rPr>
        <w:t xml:space="preserve"> № </w:t>
      </w:r>
      <w:r>
        <w:rPr>
          <w:b/>
          <w:color w:val="000000"/>
          <w:sz w:val="28"/>
          <w:szCs w:val="28"/>
        </w:rPr>
        <w:t>4</w:t>
      </w: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73F90" w:rsidRPr="00373F90" w:rsidRDefault="00373F90" w:rsidP="00373F90">
            <w:pPr>
              <w:tabs>
                <w:tab w:val="left" w:pos="2552"/>
                <w:tab w:val="left" w:pos="2835"/>
                <w:tab w:val="left" w:pos="2977"/>
                <w:tab w:val="left" w:pos="3119"/>
                <w:tab w:val="left" w:pos="3544"/>
              </w:tabs>
              <w:spacing w:line="276" w:lineRule="auto"/>
              <w:jc w:val="both"/>
              <w:rPr>
                <w:color w:val="000000"/>
                <w:sz w:val="22"/>
                <w:szCs w:val="22"/>
              </w:rPr>
            </w:pPr>
            <w:r w:rsidRPr="00373F90">
              <w:rPr>
                <w:color w:val="000000"/>
                <w:sz w:val="22"/>
                <w:szCs w:val="22"/>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Pr="00135DD4" w:rsidRDefault="00373F90" w:rsidP="00373F90">
            <w:pPr>
              <w:tabs>
                <w:tab w:val="left" w:pos="2552"/>
                <w:tab w:val="left" w:pos="2835"/>
                <w:tab w:val="left" w:pos="2977"/>
                <w:tab w:val="left" w:pos="3119"/>
                <w:tab w:val="left" w:pos="3544"/>
              </w:tabs>
              <w:spacing w:line="276" w:lineRule="auto"/>
              <w:jc w:val="both"/>
              <w:rPr>
                <w:iCs/>
                <w:sz w:val="22"/>
                <w:szCs w:val="22"/>
                <w:lang w:eastAsia="en-US"/>
              </w:rPr>
            </w:pPr>
            <w:r w:rsidRPr="00373F90">
              <w:rPr>
                <w:color w:val="000000"/>
                <w:sz w:val="22"/>
                <w:szCs w:val="22"/>
              </w:rPr>
              <w:t xml:space="preserve">на объектах указанных в </w:t>
            </w:r>
            <w:proofErr w:type="spellStart"/>
            <w:r w:rsidRPr="00373F90">
              <w:rPr>
                <w:color w:val="000000"/>
                <w:sz w:val="22"/>
                <w:szCs w:val="22"/>
              </w:rPr>
              <w:t>ЛОТе</w:t>
            </w:r>
            <w:proofErr w:type="spellEnd"/>
            <w:r w:rsidRPr="00373F90">
              <w:rPr>
                <w:color w:val="000000"/>
                <w:sz w:val="22"/>
                <w:szCs w:val="22"/>
              </w:rPr>
              <w:t xml:space="preserve"> № 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304E6C" w:rsidRDefault="0013765C" w:rsidP="007E4F00">
            <w:pPr>
              <w:autoSpaceDE w:val="0"/>
              <w:autoSpaceDN w:val="0"/>
              <w:adjustRightInd w:val="0"/>
              <w:spacing w:line="276" w:lineRule="auto"/>
              <w:jc w:val="both"/>
              <w:outlineLvl w:val="0"/>
              <w:rPr>
                <w:sz w:val="22"/>
                <w:szCs w:val="22"/>
                <w:lang w:eastAsia="en-US"/>
              </w:rPr>
            </w:pPr>
            <w:r>
              <w:rPr>
                <w:sz w:val="22"/>
                <w:szCs w:val="22"/>
                <w:lang w:eastAsia="en-US"/>
              </w:rPr>
              <w:t>5 619 058(пять миллионов шестьсот девятнадцать тысяч пятьдесят восемь) рублей 9</w:t>
            </w:r>
            <w:r w:rsidR="007E4F00">
              <w:rPr>
                <w:sz w:val="22"/>
                <w:szCs w:val="22"/>
                <w:lang w:eastAsia="en-US"/>
              </w:rPr>
              <w:t>1</w:t>
            </w:r>
            <w:r>
              <w:rPr>
                <w:sz w:val="22"/>
                <w:szCs w:val="22"/>
                <w:lang w:eastAsia="en-US"/>
              </w:rPr>
              <w:t xml:space="preserve"> копейки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135DD4" w:rsidP="00510670">
            <w:pPr>
              <w:spacing w:line="276" w:lineRule="auto"/>
              <w:jc w:val="both"/>
              <w:rPr>
                <w:b/>
                <w:sz w:val="22"/>
                <w:szCs w:val="22"/>
                <w:lang w:eastAsia="en-US"/>
              </w:rPr>
            </w:pPr>
            <w:r w:rsidRPr="00135DD4">
              <w:rPr>
                <w:b/>
                <w:sz w:val="22"/>
                <w:szCs w:val="22"/>
                <w:lang w:eastAsia="en-US"/>
              </w:rPr>
              <w:t>с 21.12.2013 г. по 20.12.201</w:t>
            </w:r>
            <w:r w:rsidR="00510670">
              <w:rPr>
                <w:b/>
                <w:sz w:val="22"/>
                <w:szCs w:val="22"/>
                <w:lang w:eastAsia="en-US"/>
              </w:rPr>
              <w:t>5</w:t>
            </w:r>
            <w:r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304E6C" w:rsidRPr="00304E6C" w:rsidRDefault="00304E6C" w:rsidP="00304E6C">
            <w:pPr>
              <w:ind w:firstLine="709"/>
              <w:contextualSpacing/>
              <w:jc w:val="both"/>
              <w:rPr>
                <w:sz w:val="22"/>
                <w:szCs w:val="22"/>
                <w:lang w:eastAsia="en-US"/>
              </w:rPr>
            </w:pPr>
            <w:proofErr w:type="gramStart"/>
            <w:r w:rsidRPr="008954BA">
              <w:rPr>
                <w:sz w:val="22"/>
                <w:szCs w:val="22"/>
                <w:lang w:eastAsia="en-US"/>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 xml:space="preserve">по содержанию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pPr>
              <w:spacing w:line="276" w:lineRule="auto"/>
              <w:jc w:val="both"/>
              <w:rPr>
                <w:sz w:val="22"/>
                <w:szCs w:val="22"/>
              </w:rPr>
            </w:pPr>
            <w:r>
              <w:rPr>
                <w:sz w:val="22"/>
                <w:szCs w:val="22"/>
              </w:rPr>
              <w:t xml:space="preserve">              </w:t>
            </w: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используемой для формирования цены контракта и расчетов с поставщиками </w:t>
            </w:r>
            <w:r>
              <w:rPr>
                <w:rFonts w:ascii="Times New Roman" w:hAnsi="Times New Roman" w:cs="Times New Roman"/>
                <w:sz w:val="22"/>
                <w:szCs w:val="22"/>
                <w:lang w:eastAsia="en-US"/>
              </w:rPr>
              <w:lastRenderedPageBreak/>
              <w:t>(исполнителями,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left="57" w:firstLine="0"/>
              <w:rPr>
                <w:rFonts w:ascii="Times New Roman" w:hAnsi="Times New Roman" w:cs="Times New Roman"/>
                <w:lang w:eastAsia="en-US"/>
              </w:rPr>
            </w:pPr>
            <w:r>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gramStart"/>
            <w:r>
              <w:rPr>
                <w:rFonts w:ascii="Times New Roman" w:hAnsi="Times New Roman" w:cs="Times New Roman"/>
                <w:sz w:val="22"/>
                <w:szCs w:val="22"/>
                <w:lang w:eastAsia="en-US"/>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Pr>
                <w:sz w:val="22"/>
                <w:szCs w:val="22"/>
                <w:lang w:eastAsia="en-US"/>
              </w:rPr>
              <w:lastRenderedPageBreak/>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w:t>
            </w:r>
            <w:r>
              <w:rPr>
                <w:sz w:val="22"/>
                <w:szCs w:val="22"/>
                <w:lang w:eastAsia="en-US"/>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Pr="00B25237" w:rsidRDefault="00B25237">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t>29</w:t>
            </w:r>
            <w:r>
              <w:rPr>
                <w:rFonts w:ascii="Times New Roman" w:hAnsi="Times New Roman" w:cs="Times New Roman"/>
                <w:sz w:val="22"/>
                <w:szCs w:val="22"/>
                <w:lang w:eastAsia="en-US"/>
              </w:rPr>
              <w:t>.11.2013г 09:00(местное время)</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25237">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04.12.2013г</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25237">
            <w:pPr>
              <w:autoSpaceDE w:val="0"/>
              <w:autoSpaceDN w:val="0"/>
              <w:adjustRightInd w:val="0"/>
              <w:spacing w:line="276" w:lineRule="auto"/>
              <w:jc w:val="both"/>
              <w:outlineLvl w:val="1"/>
              <w:rPr>
                <w:sz w:val="22"/>
                <w:szCs w:val="22"/>
                <w:lang w:eastAsia="en-US"/>
              </w:rPr>
            </w:pPr>
            <w:r>
              <w:rPr>
                <w:sz w:val="22"/>
                <w:szCs w:val="22"/>
                <w:lang w:eastAsia="en-US"/>
              </w:rPr>
              <w:t>09.12.2013г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73F90">
            <w:pPr>
              <w:pStyle w:val="32"/>
              <w:numPr>
                <w:ilvl w:val="0"/>
                <w:numId w:val="0"/>
              </w:numPr>
              <w:tabs>
                <w:tab w:val="left" w:pos="708"/>
              </w:tabs>
              <w:spacing w:line="276" w:lineRule="auto"/>
              <w:rPr>
                <w:sz w:val="22"/>
                <w:szCs w:val="22"/>
                <w:lang w:eastAsia="en-US"/>
              </w:rPr>
            </w:pPr>
            <w:r>
              <w:rPr>
                <w:sz w:val="22"/>
                <w:szCs w:val="22"/>
                <w:lang w:eastAsia="en-US"/>
              </w:rPr>
              <w:t>1</w:t>
            </w:r>
            <w:r w:rsidR="00373F90">
              <w:rPr>
                <w:sz w:val="22"/>
                <w:szCs w:val="22"/>
                <w:lang w:eastAsia="en-US"/>
              </w:rPr>
              <w:t>5</w:t>
            </w:r>
            <w:r>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безотзывной банковской гарантии, выданной банком или иной </w:t>
            </w:r>
            <w:r>
              <w:rPr>
                <w:sz w:val="22"/>
                <w:szCs w:val="22"/>
                <w:lang w:eastAsia="en-US"/>
              </w:rPr>
              <w:lastRenderedPageBreak/>
              <w:t>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42641B">
              <w:rPr>
                <w:sz w:val="22"/>
                <w:szCs w:val="22"/>
                <w:lang w:eastAsia="en-US"/>
              </w:rPr>
              <w:t>5</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 xml:space="preserve">ерми (МКУ </w:t>
                  </w:r>
                  <w:r>
                    <w:rPr>
                      <w:lang w:eastAsia="ar-SA"/>
                    </w:rPr>
                    <w:lastRenderedPageBreak/>
                    <w:t>«Благоустройство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lastRenderedPageBreak/>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rsidTr="00373F90">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rsidTr="00373F90">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rsidTr="00373F90">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rsidTr="00373F90">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rsidTr="00373F90">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rsidTr="00373F90">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1D4422" w:rsidRPr="0077116D" w:rsidRDefault="001D4422" w:rsidP="001D4422">
      <w:pPr>
        <w:jc w:val="both"/>
        <w:rPr>
          <w:sz w:val="24"/>
          <w:szCs w:val="24"/>
        </w:rPr>
      </w:pPr>
    </w:p>
    <w:p w:rsidR="001D4422" w:rsidRDefault="001D4422" w:rsidP="001D4422">
      <w:pPr>
        <w:rPr>
          <w:sz w:val="24"/>
          <w:szCs w:val="24"/>
        </w:rPr>
      </w:pPr>
    </w:p>
    <w:p w:rsidR="00683D89" w:rsidRDefault="00683D89" w:rsidP="00683D89">
      <w:pPr>
        <w:rPr>
          <w:sz w:val="24"/>
          <w:szCs w:val="24"/>
        </w:rPr>
      </w:pPr>
      <w:r>
        <w:rPr>
          <w:sz w:val="24"/>
          <w:szCs w:val="24"/>
        </w:rPr>
        <w:t>Перечень Объектов, указанных в Лоте № 4, с указанием наименования и объема работ</w:t>
      </w:r>
    </w:p>
    <w:p w:rsidR="00683D89" w:rsidRDefault="00683D89" w:rsidP="00683D89">
      <w:pPr>
        <w:rPr>
          <w:sz w:val="24"/>
          <w:szCs w:val="24"/>
        </w:rPr>
      </w:pPr>
    </w:p>
    <w:p w:rsidR="00683D89" w:rsidRPr="007B4C60" w:rsidRDefault="00683D89" w:rsidP="00683D89">
      <w:pPr>
        <w:ind w:hanging="1276"/>
        <w:jc w:val="center"/>
        <w:rPr>
          <w:b/>
        </w:rPr>
      </w:pPr>
    </w:p>
    <w:tbl>
      <w:tblPr>
        <w:tblW w:w="5000" w:type="pct"/>
        <w:tblLook w:val="04A0"/>
      </w:tblPr>
      <w:tblGrid>
        <w:gridCol w:w="655"/>
        <w:gridCol w:w="5061"/>
        <w:gridCol w:w="1890"/>
        <w:gridCol w:w="1965"/>
      </w:tblGrid>
      <w:tr w:rsidR="00683D89" w:rsidRPr="00FE6F65" w:rsidTr="00683D89">
        <w:trPr>
          <w:trHeight w:val="551"/>
        </w:trPr>
        <w:tc>
          <w:tcPr>
            <w:tcW w:w="34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 xml:space="preserve">№ </w:t>
            </w:r>
            <w:proofErr w:type="gramStart"/>
            <w:r w:rsidRPr="00FE6F65">
              <w:rPr>
                <w:rFonts w:eastAsia="Calibri"/>
                <w:color w:val="000000"/>
                <w:sz w:val="24"/>
                <w:szCs w:val="24"/>
              </w:rPr>
              <w:t>п</w:t>
            </w:r>
            <w:proofErr w:type="gramEnd"/>
            <w:r w:rsidRPr="00FE6F65">
              <w:rPr>
                <w:rFonts w:eastAsia="Calibri"/>
                <w:color w:val="000000"/>
                <w:sz w:val="24"/>
                <w:szCs w:val="24"/>
              </w:rPr>
              <w:t>/п</w:t>
            </w:r>
          </w:p>
        </w:tc>
        <w:tc>
          <w:tcPr>
            <w:tcW w:w="2647" w:type="pct"/>
            <w:tcBorders>
              <w:top w:val="single" w:sz="4" w:space="0" w:color="auto"/>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виды работ</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ед. изм.</w:t>
            </w:r>
          </w:p>
        </w:tc>
        <w:tc>
          <w:tcPr>
            <w:tcW w:w="1026" w:type="pct"/>
            <w:tcBorders>
              <w:top w:val="single" w:sz="4" w:space="0" w:color="auto"/>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Объем</w:t>
            </w:r>
          </w:p>
        </w:tc>
      </w:tr>
      <w:tr w:rsidR="00683D89" w:rsidRPr="00FE6F65" w:rsidTr="00683D89">
        <w:trPr>
          <w:trHeight w:val="51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 xml:space="preserve">Объекты  </w:t>
            </w:r>
            <w:r>
              <w:rPr>
                <w:rFonts w:eastAsia="Calibri"/>
                <w:b/>
                <w:bCs/>
                <w:color w:val="000000"/>
                <w:sz w:val="24"/>
                <w:szCs w:val="24"/>
              </w:rPr>
              <w:t xml:space="preserve">1 </w:t>
            </w:r>
            <w:r w:rsidRPr="00FE6F65">
              <w:rPr>
                <w:rFonts w:eastAsia="Calibri"/>
                <w:b/>
                <w:bCs/>
                <w:color w:val="000000"/>
                <w:sz w:val="24"/>
                <w:szCs w:val="24"/>
              </w:rPr>
              <w:t xml:space="preserve">категории </w:t>
            </w:r>
          </w:p>
        </w:tc>
      </w:tr>
      <w:tr w:rsidR="00683D89" w:rsidRPr="00FE6F65" w:rsidTr="00683D89">
        <w:trPr>
          <w:trHeight w:val="51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numPr>
                <w:ilvl w:val="0"/>
                <w:numId w:val="38"/>
              </w:numPr>
              <w:rPr>
                <w:b/>
                <w:bCs/>
                <w:color w:val="000000"/>
                <w:sz w:val="24"/>
                <w:szCs w:val="24"/>
              </w:rPr>
            </w:pPr>
            <w:r w:rsidRPr="00FE6F65">
              <w:rPr>
                <w:b/>
                <w:bCs/>
                <w:color w:val="000000"/>
                <w:sz w:val="24"/>
                <w:szCs w:val="24"/>
              </w:rPr>
              <w:t xml:space="preserve">Бульвар по Комсомольскому проспекту от ул. </w:t>
            </w:r>
            <w:proofErr w:type="gramStart"/>
            <w:r w:rsidRPr="00FE6F65">
              <w:rPr>
                <w:b/>
                <w:bCs/>
                <w:color w:val="000000"/>
                <w:sz w:val="24"/>
                <w:szCs w:val="24"/>
              </w:rPr>
              <w:t>Монастырской</w:t>
            </w:r>
            <w:proofErr w:type="gramEnd"/>
            <w:r w:rsidRPr="00FE6F65">
              <w:rPr>
                <w:b/>
                <w:bCs/>
                <w:color w:val="000000"/>
                <w:sz w:val="24"/>
                <w:szCs w:val="24"/>
              </w:rPr>
              <w:t xml:space="preserve"> до ул. Пушкина</w:t>
            </w:r>
          </w:p>
        </w:tc>
      </w:tr>
      <w:tr w:rsidR="00683D89" w:rsidRPr="00FE6F65" w:rsidTr="00683D89">
        <w:trPr>
          <w:trHeight w:val="37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 xml:space="preserve">Зимнее содержание (6 мес.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683D89" w:rsidRPr="00FE6F65" w:rsidTr="00683D89">
        <w:trPr>
          <w:trHeight w:val="924"/>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дорожек и площадок от снега трактором, очисткой снега у газонных бортов,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3 307,5</w:t>
            </w:r>
          </w:p>
        </w:tc>
      </w:tr>
      <w:tr w:rsidR="00683D89" w:rsidRPr="00FE6F65" w:rsidTr="00683D89">
        <w:trPr>
          <w:trHeight w:val="259"/>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Ручная  уборка</w:t>
            </w:r>
            <w:r>
              <w:rPr>
                <w:rFonts w:eastAsia="Calibri"/>
                <w:color w:val="000000"/>
                <w:sz w:val="24"/>
                <w:szCs w:val="24"/>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68</w:t>
            </w:r>
          </w:p>
        </w:tc>
      </w:tr>
      <w:tr w:rsidR="00683D89" w:rsidRPr="00FE6F65" w:rsidTr="00683D89">
        <w:trPr>
          <w:trHeight w:val="46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Очистка урн от снега и мусора с вывозкой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101</w:t>
            </w:r>
          </w:p>
        </w:tc>
      </w:tr>
      <w:tr w:rsidR="00683D89" w:rsidRPr="00FE6F65" w:rsidTr="00683D89">
        <w:trPr>
          <w:trHeight w:val="40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Очистка от снега скамей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54</w:t>
            </w:r>
          </w:p>
        </w:tc>
      </w:tr>
      <w:tr w:rsidR="00683D89" w:rsidRPr="00FE6F65" w:rsidTr="00683D89">
        <w:trPr>
          <w:trHeight w:val="593"/>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лестниц от снега, подсыпка песком скользкой поверхности</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132,8</w:t>
            </w:r>
          </w:p>
        </w:tc>
      </w:tr>
      <w:tr w:rsidR="00683D89" w:rsidRPr="00FE6F65" w:rsidTr="00683D89">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Разбрасывание по газонам слежавшегося снега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3 375,5</w:t>
            </w:r>
          </w:p>
        </w:tc>
      </w:tr>
      <w:tr w:rsidR="00683D89" w:rsidRPr="00FE6F65" w:rsidTr="00683D89">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color w:val="000000"/>
                <w:sz w:val="22"/>
                <w:szCs w:val="22"/>
              </w:rPr>
            </w:pPr>
            <w:r w:rsidRPr="0070766B">
              <w:rPr>
                <w:color w:val="000000"/>
                <w:sz w:val="22"/>
                <w:szCs w:val="22"/>
              </w:rPr>
              <w:t>Погрузка и вывозка снега</w:t>
            </w:r>
          </w:p>
        </w:tc>
        <w:tc>
          <w:tcPr>
            <w:tcW w:w="987" w:type="pct"/>
            <w:tcBorders>
              <w:top w:val="nil"/>
              <w:left w:val="nil"/>
              <w:bottom w:val="single" w:sz="4" w:space="0" w:color="auto"/>
              <w:right w:val="single" w:sz="4" w:space="0" w:color="auto"/>
            </w:tcBorders>
            <w:shd w:val="clear" w:color="auto" w:fill="auto"/>
            <w:vAlign w:val="center"/>
          </w:tcPr>
          <w:p w:rsidR="00683D89" w:rsidRDefault="00683D89" w:rsidP="00683D89">
            <w:pPr>
              <w:jc w:val="center"/>
              <w:rPr>
                <w:color w:val="000000"/>
                <w:sz w:val="22"/>
                <w:szCs w:val="22"/>
              </w:rPr>
            </w:pPr>
            <w:r>
              <w:rPr>
                <w:color w:val="000000"/>
                <w:sz w:val="22"/>
                <w:szCs w:val="22"/>
              </w:rPr>
              <w:t>т</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t>170</w:t>
            </w:r>
          </w:p>
        </w:tc>
      </w:tr>
      <w:tr w:rsidR="00683D89" w:rsidRPr="00FE6F65" w:rsidTr="00683D89">
        <w:trPr>
          <w:trHeight w:val="406"/>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683D89" w:rsidRPr="00FE6F65" w:rsidTr="00683D89">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Подметание дорожек и площадок с плиточным покрытием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3 375,7</w:t>
            </w:r>
          </w:p>
        </w:tc>
      </w:tr>
      <w:tr w:rsidR="00683D89" w:rsidRPr="00FE6F65" w:rsidTr="00683D89">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3 375,7</w:t>
            </w:r>
          </w:p>
        </w:tc>
      </w:tr>
      <w:tr w:rsidR="00683D89" w:rsidRPr="00FE6F65" w:rsidTr="00683D89">
        <w:trPr>
          <w:trHeight w:val="559"/>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Кошение газонов </w:t>
            </w:r>
            <w:r>
              <w:rPr>
                <w:rFonts w:eastAsia="Calibri"/>
                <w:color w:val="000000"/>
                <w:sz w:val="24"/>
                <w:szCs w:val="24"/>
              </w:rPr>
              <w:t>большой</w:t>
            </w:r>
            <w:r w:rsidRPr="00FE6F65">
              <w:rPr>
                <w:rFonts w:eastAsia="Calibri"/>
                <w:color w:val="000000"/>
                <w:sz w:val="24"/>
                <w:szCs w:val="24"/>
              </w:rPr>
              <w:t xml:space="preserve">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4 926,6</w:t>
            </w:r>
          </w:p>
        </w:tc>
      </w:tr>
      <w:tr w:rsidR="00683D89" w:rsidRPr="00FE6F65" w:rsidTr="00683D89">
        <w:trPr>
          <w:trHeight w:val="69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4 926,6</w:t>
            </w:r>
          </w:p>
        </w:tc>
      </w:tr>
      <w:tr w:rsidR="00683D89" w:rsidRPr="00FE6F65" w:rsidTr="00683D89">
        <w:trPr>
          <w:trHeight w:val="60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4 926,6</w:t>
            </w:r>
          </w:p>
        </w:tc>
      </w:tr>
      <w:tr w:rsidR="00683D89" w:rsidRPr="00FE6F65" w:rsidTr="00683D89">
        <w:trPr>
          <w:trHeight w:val="519"/>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101</w:t>
            </w:r>
          </w:p>
        </w:tc>
      </w:tr>
      <w:tr w:rsidR="00683D89" w:rsidRPr="00FE6F65" w:rsidTr="00683D89">
        <w:trPr>
          <w:trHeight w:val="77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rFonts w:eastAsia="Calibri"/>
                <w:color w:val="000000"/>
                <w:sz w:val="24"/>
                <w:szCs w:val="24"/>
              </w:rPr>
            </w:pPr>
            <w:r w:rsidRPr="003D13CA">
              <w:rPr>
                <w:rFonts w:eastAsia="Calibri"/>
                <w:color w:val="000000"/>
                <w:sz w:val="24"/>
                <w:szCs w:val="24"/>
              </w:rPr>
              <w:t>Покраска урн</w:t>
            </w:r>
          </w:p>
          <w:p w:rsidR="00683D89" w:rsidRPr="00FE6F65" w:rsidRDefault="00683D89" w:rsidP="00683D89">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101</w:t>
            </w:r>
          </w:p>
        </w:tc>
      </w:tr>
      <w:tr w:rsidR="00683D89" w:rsidRPr="00FE6F65" w:rsidTr="00683D89">
        <w:trPr>
          <w:trHeight w:val="491"/>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8</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rFonts w:eastAsia="Calibri"/>
                <w:color w:val="000000"/>
                <w:sz w:val="24"/>
                <w:szCs w:val="24"/>
              </w:rPr>
            </w:pPr>
            <w:r w:rsidRPr="003D13CA">
              <w:rPr>
                <w:rFonts w:eastAsia="Calibri"/>
                <w:color w:val="000000"/>
                <w:sz w:val="24"/>
                <w:szCs w:val="24"/>
              </w:rPr>
              <w:t xml:space="preserve">Покраска </w:t>
            </w:r>
            <w:r>
              <w:rPr>
                <w:rFonts w:eastAsia="Calibri"/>
                <w:color w:val="000000"/>
                <w:sz w:val="24"/>
                <w:szCs w:val="24"/>
              </w:rPr>
              <w:t>скамей</w:t>
            </w:r>
          </w:p>
          <w:p w:rsidR="00683D89" w:rsidRPr="00FE6F65" w:rsidRDefault="00683D89" w:rsidP="00683D89">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54</w:t>
            </w:r>
          </w:p>
        </w:tc>
      </w:tr>
      <w:tr w:rsidR="00683D89" w:rsidRPr="00FE6F65" w:rsidTr="00683D89">
        <w:trPr>
          <w:trHeight w:val="46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Стрижка неколючих стригущихся кустарников </w:t>
            </w:r>
            <w:proofErr w:type="gramStart"/>
            <w:r w:rsidRPr="00FE6F65">
              <w:rPr>
                <w:rFonts w:eastAsia="Calibri"/>
                <w:color w:val="000000"/>
                <w:sz w:val="24"/>
                <w:szCs w:val="24"/>
              </w:rPr>
              <w:t>в ж</w:t>
            </w:r>
            <w:proofErr w:type="gramEnd"/>
            <w:r w:rsidRPr="00FE6F65">
              <w:rPr>
                <w:rFonts w:eastAsia="Calibri"/>
                <w:color w:val="000000"/>
                <w:sz w:val="24"/>
                <w:szCs w:val="24"/>
              </w:rPr>
              <w:t>/изгородях.</w:t>
            </w:r>
          </w:p>
          <w:p w:rsidR="00683D89" w:rsidRPr="00FE6F65" w:rsidRDefault="00683D89" w:rsidP="00683D89">
            <w:pPr>
              <w:rPr>
                <w:rFonts w:eastAsia="Calibri"/>
                <w:color w:val="000000"/>
                <w:sz w:val="24"/>
                <w:szCs w:val="24"/>
              </w:rPr>
            </w:pPr>
            <w:r>
              <w:rPr>
                <w:rFonts w:eastAsia="Calibri"/>
                <w:color w:val="000000"/>
                <w:sz w:val="24"/>
                <w:szCs w:val="24"/>
              </w:rPr>
              <w:lastRenderedPageBreak/>
              <w:t xml:space="preserve"> Прополка</w:t>
            </w:r>
            <w:r w:rsidRPr="00FE6F65">
              <w:rPr>
                <w:rFonts w:eastAsia="Calibri"/>
                <w:color w:val="000000"/>
                <w:sz w:val="24"/>
                <w:szCs w:val="24"/>
              </w:rPr>
              <w:t>, рыхление приствольных канавок</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lastRenderedPageBreak/>
              <w:t xml:space="preserve">м2/ </w:t>
            </w:r>
            <w:proofErr w:type="gramStart"/>
            <w:r w:rsidRPr="00FE6F65">
              <w:rPr>
                <w:rFonts w:eastAsia="Calibri"/>
                <w:color w:val="000000"/>
                <w:sz w:val="24"/>
                <w:szCs w:val="24"/>
              </w:rPr>
              <w:t>п</w:t>
            </w:r>
            <w:proofErr w:type="gramEnd"/>
            <w:r w:rsidRPr="00FE6F65">
              <w:rPr>
                <w:rFonts w:eastAsia="Calibri"/>
                <w:color w:val="000000"/>
                <w:sz w:val="24"/>
                <w:szCs w:val="24"/>
              </w:rPr>
              <w:t>/м</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t>1 184,7/ 1</w:t>
            </w:r>
            <w:r w:rsidRPr="00FE6F65">
              <w:rPr>
                <w:rFonts w:eastAsia="Calibri"/>
                <w:color w:val="000000"/>
                <w:sz w:val="24"/>
                <w:szCs w:val="24"/>
              </w:rPr>
              <w:t xml:space="preserve"> 481</w:t>
            </w:r>
          </w:p>
        </w:tc>
      </w:tr>
      <w:tr w:rsidR="00683D89" w:rsidRPr="00FE6F65" w:rsidTr="00683D89">
        <w:trPr>
          <w:trHeight w:val="409"/>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color w:val="000000"/>
                <w:sz w:val="24"/>
                <w:szCs w:val="24"/>
              </w:rPr>
            </w:pPr>
            <w:r w:rsidRPr="00FE6F65">
              <w:rPr>
                <w:rFonts w:eastAsia="Calibri"/>
                <w:b/>
                <w:color w:val="000000"/>
                <w:sz w:val="24"/>
                <w:szCs w:val="24"/>
              </w:rPr>
              <w:lastRenderedPageBreak/>
              <w:t xml:space="preserve">Контейнеры заглублённого типа </w:t>
            </w:r>
          </w:p>
        </w:tc>
      </w:tr>
      <w:tr w:rsidR="00683D89" w:rsidRPr="00FE6F65" w:rsidTr="00683D89">
        <w:trPr>
          <w:trHeight w:val="661"/>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Помывка, острожка, покраска наружной части контейнера (32 м</w:t>
            </w:r>
            <w:proofErr w:type="gramStart"/>
            <w:r w:rsidRPr="00FE6F65">
              <w:rPr>
                <w:rFonts w:eastAsia="Calibri"/>
                <w:color w:val="000000"/>
                <w:sz w:val="24"/>
                <w:szCs w:val="24"/>
              </w:rPr>
              <w:t>2</w:t>
            </w:r>
            <w:proofErr w:type="gramEnd"/>
            <w:r w:rsidRPr="00FE6F65">
              <w:rPr>
                <w:rFonts w:eastAsia="Calibri"/>
                <w:color w:val="000000"/>
                <w:sz w:val="24"/>
                <w:szCs w:val="24"/>
              </w:rPr>
              <w:t>) масляными красками.</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r>
      <w:tr w:rsidR="00683D89" w:rsidRPr="00FE6F65" w:rsidTr="00683D89">
        <w:trPr>
          <w:trHeight w:val="68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Ремонт конструктивных элементов (деревянных вставок – 0,85м х 0,12м х 0,02)</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20</w:t>
            </w:r>
          </w:p>
        </w:tc>
      </w:tr>
      <w:tr w:rsidR="00683D89" w:rsidRPr="00FE6F65" w:rsidTr="00683D89">
        <w:trPr>
          <w:trHeight w:val="439"/>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color w:val="000000"/>
                <w:sz w:val="24"/>
                <w:szCs w:val="24"/>
              </w:rPr>
            </w:pPr>
            <w:r w:rsidRPr="00FE6F65">
              <w:rPr>
                <w:rFonts w:eastAsia="Calibri"/>
                <w:b/>
                <w:color w:val="000000"/>
                <w:sz w:val="24"/>
                <w:szCs w:val="24"/>
              </w:rPr>
              <w:t>Восстановление ограждения</w:t>
            </w:r>
          </w:p>
        </w:tc>
      </w:tr>
      <w:tr w:rsidR="00683D89" w:rsidRPr="00FE6F65" w:rsidTr="00683D89">
        <w:trPr>
          <w:trHeight w:val="459"/>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Демонтаж сломанного ограждения</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п/.</w:t>
            </w:r>
            <w:proofErr w:type="gramStart"/>
            <w:r w:rsidRPr="00FE6F65">
              <w:rPr>
                <w:rFonts w:eastAsia="Calibri"/>
                <w:color w:val="000000"/>
                <w:sz w:val="24"/>
                <w:szCs w:val="24"/>
              </w:rPr>
              <w:t>м</w:t>
            </w:r>
            <w:proofErr w:type="gramEnd"/>
            <w:r w:rsidRPr="00FE6F65">
              <w:rPr>
                <w:rFonts w:eastAsia="Calibri"/>
                <w:color w:val="000000"/>
                <w:sz w:val="24"/>
                <w:szCs w:val="24"/>
              </w:rPr>
              <w:t>.</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20</w:t>
            </w:r>
          </w:p>
        </w:tc>
      </w:tr>
      <w:tr w:rsidR="00683D89" w:rsidRPr="00FE6F65" w:rsidTr="00683D89">
        <w:trPr>
          <w:trHeight w:val="73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Установка ограждения (рисунок решётки </w:t>
            </w:r>
            <w:proofErr w:type="gramStart"/>
            <w:r w:rsidRPr="00FE6F65">
              <w:rPr>
                <w:rFonts w:eastAsia="Calibri"/>
                <w:color w:val="000000"/>
                <w:sz w:val="24"/>
                <w:szCs w:val="24"/>
              </w:rPr>
              <w:t>согласно эскиза</w:t>
            </w:r>
            <w:proofErr w:type="gramEnd"/>
            <w:r w:rsidRPr="00FE6F65">
              <w:rPr>
                <w:rFonts w:eastAsia="Calibri"/>
                <w:color w:val="000000"/>
                <w:sz w:val="24"/>
                <w:szCs w:val="24"/>
              </w:rPr>
              <w:t>)</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п/.</w:t>
            </w:r>
            <w:proofErr w:type="gramStart"/>
            <w:r w:rsidRPr="00FE6F65">
              <w:rPr>
                <w:rFonts w:eastAsia="Calibri"/>
                <w:color w:val="000000"/>
                <w:sz w:val="24"/>
                <w:szCs w:val="24"/>
              </w:rPr>
              <w:t>м</w:t>
            </w:r>
            <w:proofErr w:type="gramEnd"/>
            <w:r w:rsidRPr="00FE6F65">
              <w:rPr>
                <w:rFonts w:eastAsia="Calibri"/>
                <w:color w:val="000000"/>
                <w:sz w:val="24"/>
                <w:szCs w:val="24"/>
              </w:rPr>
              <w:t>.</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20</w:t>
            </w:r>
          </w:p>
        </w:tc>
      </w:tr>
      <w:tr w:rsidR="00683D89" w:rsidRPr="00FE6F65" w:rsidTr="00683D89">
        <w:trPr>
          <w:trHeight w:val="73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proofErr w:type="spellStart"/>
            <w:r w:rsidRPr="00FE6F65">
              <w:rPr>
                <w:rFonts w:eastAsia="Calibri"/>
                <w:color w:val="000000"/>
                <w:sz w:val="24"/>
                <w:szCs w:val="24"/>
              </w:rPr>
              <w:t>Огрунтовка</w:t>
            </w:r>
            <w:proofErr w:type="spellEnd"/>
            <w:r w:rsidRPr="00FE6F65">
              <w:rPr>
                <w:rFonts w:eastAsia="Calibri"/>
                <w:color w:val="000000"/>
                <w:sz w:val="24"/>
                <w:szCs w:val="24"/>
              </w:rPr>
              <w:t xml:space="preserve"> металлических поверхностей за один раз ГФ -021 с двух сторон</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195</w:t>
            </w:r>
          </w:p>
        </w:tc>
      </w:tr>
      <w:tr w:rsidR="00683D89" w:rsidRPr="00FE6F65" w:rsidTr="00683D89">
        <w:trPr>
          <w:trHeight w:val="55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Ремонт и покраска тумб</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118,5</w:t>
            </w:r>
          </w:p>
        </w:tc>
      </w:tr>
      <w:tr w:rsidR="00683D89" w:rsidRPr="00FE6F65" w:rsidTr="00683D89">
        <w:trPr>
          <w:trHeight w:val="609"/>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rFonts w:eastAsia="Calibri"/>
                <w:color w:val="000000"/>
                <w:sz w:val="24"/>
                <w:szCs w:val="24"/>
              </w:rPr>
            </w:pPr>
            <w:r w:rsidRPr="00FE6F65">
              <w:rPr>
                <w:rFonts w:eastAsia="Calibri"/>
                <w:color w:val="000000"/>
                <w:sz w:val="24"/>
                <w:szCs w:val="24"/>
              </w:rPr>
              <w:t>Мытье и покраска ограждения</w:t>
            </w:r>
          </w:p>
          <w:p w:rsidR="00683D89" w:rsidRPr="00FE6F65" w:rsidRDefault="00683D89" w:rsidP="00683D89">
            <w:pPr>
              <w:rPr>
                <w:rFonts w:eastAsia="Calibri"/>
                <w:color w:val="000000"/>
                <w:sz w:val="24"/>
                <w:szCs w:val="24"/>
              </w:rPr>
            </w:pPr>
            <w:r>
              <w:rPr>
                <w:rFonts w:eastAsia="Calibri"/>
                <w:color w:val="000000"/>
                <w:sz w:val="24"/>
                <w:szCs w:val="24"/>
              </w:rPr>
              <w:t>(мытье – 3 раза в сезон)</w:t>
            </w:r>
          </w:p>
        </w:tc>
        <w:tc>
          <w:tcPr>
            <w:tcW w:w="98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1 152</w:t>
            </w:r>
          </w:p>
        </w:tc>
      </w:tr>
      <w:tr w:rsidR="00683D89" w:rsidRPr="00FE6F65" w:rsidTr="00683D89">
        <w:trPr>
          <w:trHeight w:val="43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numPr>
                <w:ilvl w:val="0"/>
                <w:numId w:val="38"/>
              </w:numPr>
              <w:rPr>
                <w:rFonts w:eastAsia="Calibri"/>
                <w:b/>
                <w:bCs/>
                <w:color w:val="000000"/>
                <w:sz w:val="24"/>
                <w:szCs w:val="24"/>
              </w:rPr>
            </w:pPr>
            <w:r w:rsidRPr="00FE6F65">
              <w:rPr>
                <w:rFonts w:eastAsia="Calibri"/>
                <w:b/>
                <w:bCs/>
                <w:color w:val="000000"/>
                <w:sz w:val="24"/>
                <w:szCs w:val="24"/>
              </w:rPr>
              <w:t>Сквер в кварталах 68, 69</w:t>
            </w:r>
            <w:r w:rsidR="00510670">
              <w:rPr>
                <w:rFonts w:eastAsia="Calibri"/>
                <w:b/>
                <w:bCs/>
                <w:color w:val="000000"/>
                <w:sz w:val="24"/>
                <w:szCs w:val="24"/>
              </w:rPr>
              <w:t xml:space="preserve"> (эспланада)</w:t>
            </w:r>
          </w:p>
        </w:tc>
      </w:tr>
      <w:tr w:rsidR="00683D89" w:rsidRPr="00FE6F65" w:rsidTr="00683D89">
        <w:trPr>
          <w:trHeight w:val="43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Зимнее содержание  (6 мес</w:t>
            </w:r>
            <w:r>
              <w:rPr>
                <w:rFonts w:eastAsia="Calibri"/>
                <w:b/>
                <w:bCs/>
                <w:color w:val="000000"/>
                <w:sz w:val="24"/>
                <w:szCs w:val="24"/>
              </w:rPr>
              <w:t>.</w:t>
            </w:r>
            <w:r w:rsidRPr="00FE6F65">
              <w:rPr>
                <w:rFonts w:eastAsia="Calibri"/>
                <w:b/>
                <w:bCs/>
                <w:color w:val="000000"/>
                <w:sz w:val="24"/>
                <w:szCs w:val="24"/>
              </w:rPr>
              <w:t xml:space="preserve">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683D89" w:rsidRPr="00FE6F65" w:rsidTr="00683D89">
        <w:trPr>
          <w:trHeight w:val="58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Ручная уборка дорожек и площадок от снега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106</w:t>
            </w:r>
          </w:p>
        </w:tc>
      </w:tr>
      <w:tr w:rsidR="00683D89" w:rsidRPr="00FE6F65" w:rsidTr="00683D89">
        <w:trPr>
          <w:trHeight w:val="70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color w:val="000000"/>
                <w:sz w:val="24"/>
                <w:szCs w:val="24"/>
              </w:rPr>
            </w:pPr>
            <w:r w:rsidRPr="00FE6F65">
              <w:rPr>
                <w:color w:val="000000"/>
                <w:sz w:val="24"/>
                <w:szCs w:val="24"/>
              </w:rPr>
              <w:t xml:space="preserve">Очистка дорожек и площадок от снега трактором,  подсыпкой песком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color w:val="000000"/>
                <w:sz w:val="24"/>
                <w:szCs w:val="24"/>
              </w:rPr>
            </w:pPr>
            <w:r w:rsidRPr="00FE6F65">
              <w:rPr>
                <w:color w:val="000000"/>
                <w:sz w:val="24"/>
                <w:szCs w:val="24"/>
              </w:rPr>
              <w:t>м</w:t>
            </w:r>
            <w:proofErr w:type="gramStart"/>
            <w:r w:rsidRPr="00FE6F65">
              <w:rPr>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2 361</w:t>
            </w:r>
          </w:p>
        </w:tc>
      </w:tr>
      <w:tr w:rsidR="00683D89" w:rsidRPr="00FE6F65" w:rsidTr="00683D89">
        <w:trPr>
          <w:trHeight w:val="564"/>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Рыхление на газонах снега, образовавшегося при уборке дорог и площадок</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2 467</w:t>
            </w:r>
          </w:p>
        </w:tc>
      </w:tr>
      <w:tr w:rsidR="00683D89" w:rsidRPr="00FE6F65" w:rsidTr="00683D89">
        <w:trPr>
          <w:trHeight w:val="31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683D89" w:rsidRPr="00FE6F65" w:rsidTr="00683D89">
        <w:trPr>
          <w:trHeight w:val="683"/>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Подметание дорожек и площадок с а/б  и  ц/б покрытием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color w:val="000000"/>
                <w:sz w:val="24"/>
                <w:szCs w:val="24"/>
              </w:rPr>
            </w:pPr>
            <w:r w:rsidRPr="00FE6F65">
              <w:rPr>
                <w:color w:val="000000"/>
                <w:sz w:val="24"/>
                <w:szCs w:val="24"/>
              </w:rPr>
              <w:t>2 041,21</w:t>
            </w:r>
          </w:p>
        </w:tc>
      </w:tr>
      <w:tr w:rsidR="00683D89" w:rsidRPr="00FE6F65" w:rsidTr="00683D89">
        <w:trPr>
          <w:trHeight w:val="683"/>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Подметание дорожек и площадок с плиточным покрытием</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color w:val="000000"/>
                <w:sz w:val="24"/>
                <w:szCs w:val="24"/>
              </w:rPr>
              <w:t>4 088,44</w:t>
            </w:r>
          </w:p>
        </w:tc>
      </w:tr>
      <w:tr w:rsidR="00683D89" w:rsidRPr="00FE6F65" w:rsidTr="00683D89">
        <w:trPr>
          <w:trHeight w:val="683"/>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color w:val="000000"/>
                <w:sz w:val="24"/>
                <w:szCs w:val="24"/>
              </w:rPr>
            </w:pPr>
            <w:r w:rsidRPr="00FE6F65">
              <w:rPr>
                <w:color w:val="000000"/>
                <w:sz w:val="24"/>
                <w:szCs w:val="24"/>
              </w:rPr>
              <w:t>4 088,44</w:t>
            </w:r>
          </w:p>
        </w:tc>
      </w:tr>
      <w:tr w:rsidR="00683D89" w:rsidRPr="00FE6F65" w:rsidTr="00683D89">
        <w:trPr>
          <w:trHeight w:val="75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Кошение газонов малой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color w:val="000000"/>
                <w:sz w:val="24"/>
                <w:szCs w:val="24"/>
              </w:rPr>
              <w:t>30</w:t>
            </w:r>
            <w:r>
              <w:rPr>
                <w:color w:val="000000"/>
                <w:sz w:val="24"/>
                <w:szCs w:val="24"/>
              </w:rPr>
              <w:t xml:space="preserve"> </w:t>
            </w:r>
            <w:r w:rsidRPr="00FE6F65">
              <w:rPr>
                <w:color w:val="000000"/>
                <w:sz w:val="24"/>
                <w:szCs w:val="24"/>
              </w:rPr>
              <w:t>712,9</w:t>
            </w:r>
          </w:p>
        </w:tc>
      </w:tr>
      <w:tr w:rsidR="00683D89" w:rsidRPr="00FE6F65" w:rsidTr="00683D89">
        <w:trPr>
          <w:trHeight w:val="663"/>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color w:val="000000"/>
                <w:sz w:val="24"/>
                <w:szCs w:val="24"/>
              </w:rPr>
              <w:t>30</w:t>
            </w:r>
            <w:r>
              <w:rPr>
                <w:color w:val="000000"/>
                <w:sz w:val="24"/>
                <w:szCs w:val="24"/>
              </w:rPr>
              <w:t xml:space="preserve"> </w:t>
            </w:r>
            <w:r w:rsidRPr="00FE6F65">
              <w:rPr>
                <w:color w:val="000000"/>
                <w:sz w:val="24"/>
                <w:szCs w:val="24"/>
              </w:rPr>
              <w:t>712,9</w:t>
            </w:r>
          </w:p>
        </w:tc>
      </w:tr>
      <w:tr w:rsidR="00683D89" w:rsidRPr="00FE6F65" w:rsidTr="00683D89">
        <w:trPr>
          <w:trHeight w:val="433"/>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color w:val="000000"/>
                <w:sz w:val="24"/>
                <w:szCs w:val="24"/>
              </w:rPr>
              <w:t>30</w:t>
            </w:r>
            <w:r>
              <w:rPr>
                <w:color w:val="000000"/>
                <w:sz w:val="24"/>
                <w:szCs w:val="24"/>
              </w:rPr>
              <w:t xml:space="preserve"> </w:t>
            </w:r>
            <w:r w:rsidRPr="00FE6F65">
              <w:rPr>
                <w:color w:val="000000"/>
                <w:sz w:val="24"/>
                <w:szCs w:val="24"/>
              </w:rPr>
              <w:t>712,9</w:t>
            </w:r>
          </w:p>
        </w:tc>
      </w:tr>
      <w:tr w:rsidR="00683D89" w:rsidRPr="00FE6F65" w:rsidTr="00683D89">
        <w:trPr>
          <w:trHeight w:val="51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510670" w:rsidP="00510670">
            <w:pPr>
              <w:numPr>
                <w:ilvl w:val="0"/>
                <w:numId w:val="38"/>
              </w:numPr>
              <w:rPr>
                <w:rFonts w:eastAsia="Calibri"/>
                <w:b/>
                <w:bCs/>
                <w:color w:val="000000"/>
                <w:sz w:val="24"/>
                <w:szCs w:val="24"/>
              </w:rPr>
            </w:pPr>
            <w:r>
              <w:rPr>
                <w:rFonts w:eastAsia="Calibri"/>
                <w:b/>
                <w:bCs/>
                <w:color w:val="000000"/>
                <w:sz w:val="24"/>
                <w:szCs w:val="24"/>
              </w:rPr>
              <w:t>Газон на т</w:t>
            </w:r>
            <w:r w:rsidR="00683D89" w:rsidRPr="00FE6F65">
              <w:rPr>
                <w:rFonts w:eastAsia="Calibri"/>
                <w:b/>
                <w:bCs/>
                <w:color w:val="000000"/>
                <w:sz w:val="24"/>
                <w:szCs w:val="24"/>
              </w:rPr>
              <w:t>ранспортн</w:t>
            </w:r>
            <w:r>
              <w:rPr>
                <w:rFonts w:eastAsia="Calibri"/>
                <w:b/>
                <w:bCs/>
                <w:color w:val="000000"/>
                <w:sz w:val="24"/>
                <w:szCs w:val="24"/>
              </w:rPr>
              <w:t xml:space="preserve">ой </w:t>
            </w:r>
            <w:r w:rsidR="00683D89" w:rsidRPr="00FE6F65">
              <w:rPr>
                <w:rFonts w:eastAsia="Calibri"/>
                <w:b/>
                <w:bCs/>
                <w:color w:val="000000"/>
                <w:sz w:val="24"/>
                <w:szCs w:val="24"/>
              </w:rPr>
              <w:t xml:space="preserve"> развязк</w:t>
            </w:r>
            <w:r>
              <w:rPr>
                <w:rFonts w:eastAsia="Calibri"/>
                <w:b/>
                <w:bCs/>
                <w:color w:val="000000"/>
                <w:sz w:val="24"/>
                <w:szCs w:val="24"/>
              </w:rPr>
              <w:t>е</w:t>
            </w:r>
            <w:r w:rsidR="00683D89" w:rsidRPr="00FE6F65">
              <w:rPr>
                <w:rFonts w:eastAsia="Calibri"/>
                <w:b/>
                <w:bCs/>
                <w:color w:val="000000"/>
                <w:sz w:val="24"/>
                <w:szCs w:val="24"/>
              </w:rPr>
              <w:t xml:space="preserve"> у </w:t>
            </w:r>
            <w:r>
              <w:rPr>
                <w:rFonts w:eastAsia="Calibri"/>
                <w:b/>
                <w:bCs/>
                <w:color w:val="000000"/>
                <w:sz w:val="24"/>
                <w:szCs w:val="24"/>
              </w:rPr>
              <w:t>Центрального рынка</w:t>
            </w:r>
          </w:p>
        </w:tc>
      </w:tr>
      <w:tr w:rsidR="00683D89" w:rsidRPr="00FE6F65" w:rsidTr="00683D89">
        <w:trPr>
          <w:trHeight w:val="47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683D89" w:rsidRPr="00FE6F65" w:rsidTr="00683D89">
        <w:trPr>
          <w:trHeight w:val="602"/>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w:t>
            </w:r>
            <w:r w:rsidRPr="00FE6F65">
              <w:rPr>
                <w:rFonts w:eastAsia="Calibri"/>
                <w:color w:val="000000"/>
                <w:sz w:val="24"/>
                <w:szCs w:val="24"/>
              </w:rPr>
              <w:t> </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Кошение газонов малой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3 954,1</w:t>
            </w:r>
          </w:p>
        </w:tc>
      </w:tr>
      <w:tr w:rsidR="00683D89" w:rsidRPr="00FE6F65" w:rsidTr="00683D89">
        <w:trPr>
          <w:trHeight w:val="57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lastRenderedPageBreak/>
              <w:t> </w:t>
            </w:r>
            <w:r>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3 954,1</w:t>
            </w:r>
          </w:p>
        </w:tc>
      </w:tr>
      <w:tr w:rsidR="00683D89" w:rsidRPr="00FE6F65" w:rsidTr="00683D89">
        <w:trPr>
          <w:trHeight w:val="424"/>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3 954,1</w:t>
            </w:r>
          </w:p>
        </w:tc>
      </w:tr>
      <w:tr w:rsidR="00683D89" w:rsidRPr="00FE6F65" w:rsidTr="00683D89">
        <w:trPr>
          <w:trHeight w:val="44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83D89" w:rsidRPr="00FE6F65" w:rsidRDefault="00510670" w:rsidP="00683D89">
            <w:pPr>
              <w:numPr>
                <w:ilvl w:val="0"/>
                <w:numId w:val="38"/>
              </w:numPr>
              <w:rPr>
                <w:rFonts w:eastAsia="Calibri"/>
                <w:b/>
                <w:bCs/>
                <w:color w:val="000000"/>
                <w:sz w:val="24"/>
                <w:szCs w:val="24"/>
              </w:rPr>
            </w:pPr>
            <w:r>
              <w:rPr>
                <w:rFonts w:eastAsia="Calibri"/>
                <w:b/>
                <w:bCs/>
                <w:color w:val="000000"/>
                <w:sz w:val="24"/>
                <w:szCs w:val="24"/>
              </w:rPr>
              <w:t>Сквер им</w:t>
            </w:r>
            <w:proofErr w:type="gramStart"/>
            <w:r>
              <w:rPr>
                <w:rFonts w:eastAsia="Calibri"/>
                <w:b/>
                <w:bCs/>
                <w:color w:val="000000"/>
                <w:sz w:val="24"/>
                <w:szCs w:val="24"/>
              </w:rPr>
              <w:t>.Т</w:t>
            </w:r>
            <w:proofErr w:type="gramEnd"/>
            <w:r>
              <w:rPr>
                <w:rFonts w:eastAsia="Calibri"/>
                <w:b/>
                <w:bCs/>
                <w:color w:val="000000"/>
                <w:sz w:val="24"/>
                <w:szCs w:val="24"/>
              </w:rPr>
              <w:t>атищева (</w:t>
            </w:r>
            <w:r w:rsidR="00683D89" w:rsidRPr="00FE6F65">
              <w:rPr>
                <w:rFonts w:eastAsia="Calibri"/>
                <w:b/>
                <w:bCs/>
                <w:color w:val="000000"/>
                <w:sz w:val="24"/>
                <w:szCs w:val="24"/>
              </w:rPr>
              <w:t xml:space="preserve">Сквер </w:t>
            </w:r>
            <w:proofErr w:type="spellStart"/>
            <w:r w:rsidR="00683D89" w:rsidRPr="00FE6F65">
              <w:rPr>
                <w:rFonts w:eastAsia="Calibri"/>
                <w:b/>
                <w:bCs/>
                <w:color w:val="000000"/>
                <w:sz w:val="24"/>
                <w:szCs w:val="24"/>
              </w:rPr>
              <w:t>Разгуляйский</w:t>
            </w:r>
            <w:proofErr w:type="spellEnd"/>
            <w:r>
              <w:rPr>
                <w:rFonts w:eastAsia="Calibri"/>
                <w:b/>
                <w:bCs/>
                <w:color w:val="000000"/>
                <w:sz w:val="24"/>
                <w:szCs w:val="24"/>
              </w:rPr>
              <w:t>)</w:t>
            </w:r>
          </w:p>
        </w:tc>
      </w:tr>
      <w:tr w:rsidR="00683D89" w:rsidRPr="00FE6F65" w:rsidTr="00683D89">
        <w:trPr>
          <w:trHeight w:val="36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 xml:space="preserve">Зимнее содержание  (6 </w:t>
            </w:r>
            <w:proofErr w:type="spellStart"/>
            <w:proofErr w:type="gramStart"/>
            <w:r w:rsidRPr="00FE6F65">
              <w:rPr>
                <w:rFonts w:eastAsia="Calibri"/>
                <w:b/>
                <w:bCs/>
                <w:color w:val="000000"/>
                <w:sz w:val="24"/>
                <w:szCs w:val="24"/>
              </w:rPr>
              <w:t>мес</w:t>
            </w:r>
            <w:proofErr w:type="spellEnd"/>
            <w:proofErr w:type="gramEnd"/>
            <w:r w:rsidRPr="00FE6F65">
              <w:rPr>
                <w:rFonts w:eastAsia="Calibri"/>
                <w:b/>
                <w:bCs/>
                <w:color w:val="000000"/>
                <w:sz w:val="24"/>
                <w:szCs w:val="24"/>
              </w:rPr>
              <w:t xml:space="preserve">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683D89" w:rsidRPr="00FE6F65" w:rsidTr="00683D89">
        <w:trPr>
          <w:trHeight w:val="1010"/>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дорожек и площадок от снега трактором, очисткой снега у газонных бортов,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2 479,6</w:t>
            </w:r>
          </w:p>
        </w:tc>
      </w:tr>
      <w:tr w:rsidR="00683D89" w:rsidRPr="00FE6F65" w:rsidTr="00683D89">
        <w:trPr>
          <w:trHeight w:val="330"/>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r>
      <w:tr w:rsidR="00683D89" w:rsidRPr="00FE6F65" w:rsidTr="00683D89">
        <w:trPr>
          <w:trHeight w:val="34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 xml:space="preserve">Очистка от снега скамей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r>
      <w:tr w:rsidR="00683D89" w:rsidRPr="00FE6F65" w:rsidTr="00683D89">
        <w:trPr>
          <w:trHeight w:val="364"/>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 xml:space="preserve"> 4</w:t>
            </w:r>
            <w:r w:rsidRPr="00FE6F65">
              <w:rPr>
                <w:rFonts w:eastAsia="Calibri"/>
                <w:color w:val="000000"/>
                <w:sz w:val="24"/>
                <w:szCs w:val="24"/>
              </w:rPr>
              <w:t> </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Сметание  снега с постаментов памятников</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36,3</w:t>
            </w:r>
          </w:p>
        </w:tc>
      </w:tr>
      <w:tr w:rsidR="00683D89" w:rsidRPr="00FE6F65" w:rsidTr="00683D89">
        <w:trPr>
          <w:trHeight w:val="982"/>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 xml:space="preserve"> 5</w:t>
            </w:r>
            <w:r w:rsidRPr="00FE6F65">
              <w:rPr>
                <w:rFonts w:eastAsia="Calibri"/>
                <w:color w:val="000000"/>
                <w:sz w:val="24"/>
                <w:szCs w:val="24"/>
              </w:rPr>
              <w:t> </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Очистка лестниц от примерзшего снега,   уборка рыхлого снега на лестницах, подсыпка песком поверхности ступеней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13</w:t>
            </w:r>
          </w:p>
        </w:tc>
      </w:tr>
      <w:tr w:rsidR="00683D89" w:rsidRPr="00FE6F65" w:rsidTr="00683D89">
        <w:trPr>
          <w:trHeight w:val="56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Рыхление на газонах снега, образовавшегося при уборке дорог и площадок</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t>1358</w:t>
            </w:r>
          </w:p>
        </w:tc>
      </w:tr>
      <w:tr w:rsidR="00683D89" w:rsidRPr="00FE6F65" w:rsidTr="00683D89">
        <w:trPr>
          <w:trHeight w:val="56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Default="00683D89" w:rsidP="00683D89">
            <w:pPr>
              <w:jc w:val="center"/>
              <w:rPr>
                <w:rFonts w:eastAsia="Calibri"/>
                <w:color w:val="000000"/>
                <w:sz w:val="24"/>
                <w:szCs w:val="24"/>
              </w:rPr>
            </w:pPr>
            <w:r>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683D89" w:rsidRPr="00D64486" w:rsidRDefault="00683D89" w:rsidP="00683D89">
            <w:pPr>
              <w:rPr>
                <w:color w:val="000000"/>
                <w:sz w:val="24"/>
                <w:szCs w:val="24"/>
              </w:rPr>
            </w:pPr>
            <w:r w:rsidRPr="00D64486">
              <w:rPr>
                <w:color w:val="000000"/>
                <w:sz w:val="24"/>
                <w:szCs w:val="24"/>
              </w:rPr>
              <w:t>Погрузка и вывозка снега</w:t>
            </w:r>
          </w:p>
        </w:tc>
        <w:tc>
          <w:tcPr>
            <w:tcW w:w="987" w:type="pct"/>
            <w:tcBorders>
              <w:top w:val="nil"/>
              <w:left w:val="nil"/>
              <w:bottom w:val="single" w:sz="4" w:space="0" w:color="auto"/>
              <w:right w:val="single" w:sz="4" w:space="0" w:color="auto"/>
            </w:tcBorders>
            <w:shd w:val="clear" w:color="auto" w:fill="auto"/>
            <w:vAlign w:val="center"/>
          </w:tcPr>
          <w:p w:rsidR="00683D89" w:rsidRDefault="00683D89" w:rsidP="00683D89">
            <w:pPr>
              <w:jc w:val="center"/>
              <w:rPr>
                <w:color w:val="000000"/>
                <w:sz w:val="22"/>
                <w:szCs w:val="22"/>
              </w:rPr>
            </w:pPr>
            <w:r>
              <w:rPr>
                <w:color w:val="000000"/>
                <w:sz w:val="22"/>
                <w:szCs w:val="22"/>
              </w:rPr>
              <w:t>т</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t>290</w:t>
            </w:r>
          </w:p>
        </w:tc>
      </w:tr>
      <w:tr w:rsidR="00683D89" w:rsidRPr="00FE6F65" w:rsidTr="00683D89">
        <w:trPr>
          <w:trHeight w:val="449"/>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683D89" w:rsidRPr="00FE6F65" w:rsidTr="00683D89">
        <w:trPr>
          <w:trHeight w:val="698"/>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Подметание дорожек и площадок с асфальтобетонным покрытием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641,3</w:t>
            </w:r>
          </w:p>
        </w:tc>
      </w:tr>
      <w:tr w:rsidR="00683D89" w:rsidRPr="00FE6F65" w:rsidTr="00683D89">
        <w:trPr>
          <w:trHeight w:val="557"/>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Подметание дорожек и площадок с плиточным покрытием</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1 838,30</w:t>
            </w:r>
          </w:p>
        </w:tc>
      </w:tr>
      <w:tr w:rsidR="00683D89" w:rsidRPr="00FE6F65" w:rsidTr="00683D89">
        <w:trPr>
          <w:trHeight w:val="27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1 838,30</w:t>
            </w:r>
          </w:p>
        </w:tc>
      </w:tr>
      <w:tr w:rsidR="00683D89" w:rsidRPr="00FE6F65" w:rsidTr="00683D89">
        <w:trPr>
          <w:trHeight w:val="7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Кошение газонов со средней и малой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4 156</w:t>
            </w:r>
          </w:p>
        </w:tc>
      </w:tr>
      <w:tr w:rsidR="00683D89" w:rsidRPr="00FE6F65" w:rsidTr="00683D89">
        <w:trPr>
          <w:trHeight w:val="66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4 156</w:t>
            </w:r>
          </w:p>
        </w:tc>
      </w:tr>
      <w:tr w:rsidR="00683D89" w:rsidRPr="00FE6F65" w:rsidTr="00683D89">
        <w:trPr>
          <w:trHeight w:val="390"/>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4 156</w:t>
            </w:r>
          </w:p>
        </w:tc>
      </w:tr>
      <w:tr w:rsidR="00683D89" w:rsidRPr="00FE6F65" w:rsidTr="00683D89">
        <w:trPr>
          <w:trHeight w:val="37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r>
      <w:tr w:rsidR="00683D89" w:rsidRPr="00FE6F65" w:rsidTr="00683D89">
        <w:trPr>
          <w:trHeight w:val="37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8</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rFonts w:eastAsia="Calibri"/>
                <w:color w:val="000000"/>
                <w:sz w:val="24"/>
                <w:szCs w:val="24"/>
              </w:rPr>
            </w:pPr>
            <w:r w:rsidRPr="003D13CA">
              <w:rPr>
                <w:rFonts w:eastAsia="Calibri"/>
                <w:color w:val="000000"/>
                <w:sz w:val="24"/>
                <w:szCs w:val="24"/>
              </w:rPr>
              <w:t>Покраска урн</w:t>
            </w:r>
          </w:p>
          <w:p w:rsidR="00683D89" w:rsidRPr="00FE6F65" w:rsidRDefault="00683D89" w:rsidP="00683D89">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r>
      <w:tr w:rsidR="00683D89" w:rsidRPr="00FE6F65" w:rsidTr="00683D89">
        <w:trPr>
          <w:trHeight w:val="39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9</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rFonts w:eastAsia="Calibri"/>
                <w:color w:val="000000"/>
                <w:sz w:val="24"/>
                <w:szCs w:val="24"/>
              </w:rPr>
            </w:pPr>
            <w:r>
              <w:rPr>
                <w:rFonts w:eastAsia="Calibri"/>
                <w:color w:val="000000"/>
                <w:sz w:val="24"/>
                <w:szCs w:val="24"/>
              </w:rPr>
              <w:t>Покраска скамей</w:t>
            </w:r>
          </w:p>
          <w:p w:rsidR="00683D89" w:rsidRPr="00FE6F65" w:rsidRDefault="00683D89" w:rsidP="00683D89">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r>
      <w:tr w:rsidR="00683D89" w:rsidRPr="00FE6F65" w:rsidTr="00683D89">
        <w:trPr>
          <w:trHeight w:val="61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10</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Стрижка колючих стригущихся кустарников в живых изгородях, прополка</w:t>
            </w:r>
            <w:proofErr w:type="gramStart"/>
            <w:r w:rsidRPr="00FE6F65">
              <w:rPr>
                <w:rFonts w:eastAsia="Calibri"/>
                <w:sz w:val="24"/>
                <w:szCs w:val="24"/>
              </w:rPr>
              <w:t xml:space="preserve"> ,</w:t>
            </w:r>
            <w:proofErr w:type="gramEnd"/>
            <w:r w:rsidRPr="00FE6F65">
              <w:rPr>
                <w:rFonts w:eastAsia="Calibri"/>
                <w:sz w:val="24"/>
                <w:szCs w:val="24"/>
              </w:rPr>
              <w:t xml:space="preserve"> рыхление приствольных канавок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gramStart"/>
            <w:r w:rsidRPr="00FE6F65">
              <w:rPr>
                <w:rFonts w:eastAsia="Calibri"/>
                <w:color w:val="000000"/>
                <w:sz w:val="24"/>
                <w:szCs w:val="24"/>
              </w:rPr>
              <w:t>п</w:t>
            </w:r>
            <w:proofErr w:type="gramEnd"/>
            <w:r w:rsidRPr="00FE6F65">
              <w:rPr>
                <w:rFonts w:eastAsia="Calibri"/>
                <w:color w:val="000000"/>
                <w:sz w:val="24"/>
                <w:szCs w:val="24"/>
              </w:rPr>
              <w:t>/м</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69,6</w:t>
            </w:r>
          </w:p>
        </w:tc>
      </w:tr>
      <w:tr w:rsidR="00683D89" w:rsidRPr="00FE6F65" w:rsidTr="00683D89">
        <w:trPr>
          <w:trHeight w:val="4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 Прополка, рыхление лунок у деревьев</w:t>
            </w:r>
            <w:r>
              <w:rPr>
                <w:rFonts w:eastAsia="Calibri"/>
                <w:color w:val="000000"/>
                <w:sz w:val="24"/>
                <w:szCs w:val="24"/>
              </w:rPr>
              <w:t>, полив</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noWrap/>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t>22</w:t>
            </w:r>
          </w:p>
        </w:tc>
      </w:tr>
      <w:tr w:rsidR="00683D89" w:rsidRPr="00FE6F65" w:rsidTr="00683D89">
        <w:trPr>
          <w:trHeight w:val="43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12</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color w:val="000000"/>
                <w:sz w:val="24"/>
                <w:szCs w:val="24"/>
              </w:rPr>
            </w:pPr>
            <w:r w:rsidRPr="00FE6F65">
              <w:rPr>
                <w:rFonts w:eastAsia="Calibri"/>
                <w:sz w:val="24"/>
                <w:szCs w:val="24"/>
              </w:rPr>
              <w:t xml:space="preserve">Устройство цветников из однолетних растений. </w:t>
            </w:r>
            <w:r w:rsidRPr="00FE6F65">
              <w:rPr>
                <w:color w:val="000000"/>
                <w:sz w:val="24"/>
                <w:szCs w:val="24"/>
              </w:rPr>
              <w:t>Посадка цветов  из расчёта 40 шт. на 1 м</w:t>
            </w:r>
            <w:proofErr w:type="gramStart"/>
            <w:r w:rsidRPr="00FE6F65">
              <w:rPr>
                <w:color w:val="000000"/>
                <w:sz w:val="24"/>
                <w:szCs w:val="24"/>
              </w:rPr>
              <w:t>2</w:t>
            </w:r>
            <w:proofErr w:type="gramEnd"/>
          </w:p>
          <w:p w:rsidR="00683D89" w:rsidRPr="00FE6F65" w:rsidRDefault="00683D89" w:rsidP="00683D89">
            <w:pPr>
              <w:rPr>
                <w:rFonts w:eastAsia="Calibri"/>
                <w:sz w:val="24"/>
                <w:szCs w:val="24"/>
              </w:rPr>
            </w:pPr>
            <w:r>
              <w:rPr>
                <w:color w:val="000000"/>
                <w:sz w:val="24"/>
                <w:szCs w:val="24"/>
              </w:rPr>
              <w:t>Посадка однолетников в цветочницы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Default="00683D89" w:rsidP="00683D89">
            <w:pPr>
              <w:jc w:val="center"/>
              <w:rPr>
                <w:rFonts w:eastAsia="Calibri"/>
                <w:color w:val="000000"/>
                <w:sz w:val="24"/>
                <w:szCs w:val="24"/>
              </w:rPr>
            </w:pPr>
          </w:p>
          <w:p w:rsidR="00683D89" w:rsidRDefault="00683D89" w:rsidP="00683D89">
            <w:pPr>
              <w:jc w:val="center"/>
              <w:rPr>
                <w:rFonts w:eastAsia="Calibri"/>
                <w:color w:val="000000"/>
                <w:sz w:val="24"/>
                <w:szCs w:val="24"/>
              </w:rPr>
            </w:pPr>
          </w:p>
          <w:p w:rsidR="00683D89" w:rsidRDefault="00683D89" w:rsidP="00683D89">
            <w:pPr>
              <w:jc w:val="center"/>
              <w:rPr>
                <w:rFonts w:eastAsia="Calibri"/>
                <w:color w:val="000000"/>
                <w:sz w:val="24"/>
                <w:szCs w:val="24"/>
              </w:rPr>
            </w:pPr>
            <w:r>
              <w:rPr>
                <w:rFonts w:eastAsia="Calibri"/>
                <w:color w:val="000000"/>
                <w:sz w:val="24"/>
                <w:szCs w:val="24"/>
              </w:rPr>
              <w:t>152,8</w:t>
            </w:r>
          </w:p>
          <w:p w:rsidR="00683D89" w:rsidRPr="00FE6F65" w:rsidRDefault="00683D89" w:rsidP="00683D89">
            <w:pPr>
              <w:jc w:val="center"/>
              <w:rPr>
                <w:rFonts w:eastAsia="Calibri"/>
                <w:color w:val="000000"/>
                <w:sz w:val="24"/>
                <w:szCs w:val="24"/>
              </w:rPr>
            </w:pPr>
            <w:r>
              <w:rPr>
                <w:rFonts w:eastAsia="Calibri"/>
                <w:color w:val="000000"/>
                <w:sz w:val="24"/>
                <w:szCs w:val="24"/>
              </w:rPr>
              <w:t>4,5</w:t>
            </w:r>
          </w:p>
        </w:tc>
      </w:tr>
      <w:tr w:rsidR="00683D89" w:rsidRPr="00FE6F65" w:rsidTr="00683D89">
        <w:trPr>
          <w:trHeight w:val="747"/>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lastRenderedPageBreak/>
              <w:t>13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Содержание цветников из однолетних растений</w:t>
            </w:r>
            <w:proofErr w:type="gramStart"/>
            <w:r w:rsidRPr="00FE6F65">
              <w:rPr>
                <w:rFonts w:eastAsia="Calibri"/>
                <w:color w:val="000000"/>
                <w:sz w:val="24"/>
                <w:szCs w:val="24"/>
              </w:rPr>
              <w:t xml:space="preserve"> :</w:t>
            </w:r>
            <w:proofErr w:type="gramEnd"/>
            <w:r w:rsidRPr="00FE6F65">
              <w:rPr>
                <w:rFonts w:eastAsia="Calibri"/>
                <w:color w:val="000000"/>
                <w:sz w:val="24"/>
                <w:szCs w:val="24"/>
              </w:rPr>
              <w:t xml:space="preserve">  прополка, рыхление, полив, внесение минеральных удобрений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157,3</w:t>
            </w:r>
          </w:p>
        </w:tc>
      </w:tr>
      <w:tr w:rsidR="00683D89" w:rsidRPr="00FE6F65" w:rsidTr="00683D89">
        <w:trPr>
          <w:trHeight w:val="5206"/>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Обустройство и установка  цветочных кашпо на опорах освещения вдоль </w:t>
            </w:r>
            <w:proofErr w:type="spellStart"/>
            <w:r w:rsidRPr="00FE6F65">
              <w:rPr>
                <w:rFonts w:eastAsia="Calibri"/>
                <w:color w:val="000000"/>
                <w:sz w:val="24"/>
                <w:szCs w:val="24"/>
              </w:rPr>
              <w:t>Разгуляйского</w:t>
            </w:r>
            <w:proofErr w:type="spellEnd"/>
            <w:r w:rsidRPr="00FE6F65">
              <w:rPr>
                <w:rFonts w:eastAsia="Calibri"/>
                <w:color w:val="000000"/>
                <w:sz w:val="24"/>
                <w:szCs w:val="24"/>
              </w:rPr>
              <w:t xml:space="preserve"> сквера - 16 штук.  Подготовка почвы (растительного субстрата) слоем 30 см .                                                                                     Посадка цветов  из расчёта 40 шт. на 1 м2</w:t>
            </w:r>
            <w:proofErr w:type="gramStart"/>
            <w:r w:rsidRPr="00FE6F65">
              <w:rPr>
                <w:rFonts w:eastAsia="Calibri"/>
                <w:color w:val="000000"/>
                <w:sz w:val="24"/>
                <w:szCs w:val="24"/>
              </w:rPr>
              <w:t xml:space="preserve">      В</w:t>
            </w:r>
            <w:proofErr w:type="gramEnd"/>
            <w:r w:rsidRPr="00FE6F65">
              <w:rPr>
                <w:rFonts w:eastAsia="Calibri"/>
                <w:color w:val="000000"/>
                <w:sz w:val="24"/>
                <w:szCs w:val="24"/>
              </w:rPr>
              <w:t>се операции производятся с применением а/вышки</w:t>
            </w:r>
          </w:p>
          <w:p w:rsidR="00683D89" w:rsidRPr="00FE6F65" w:rsidRDefault="00683D89" w:rsidP="00683D89">
            <w:pPr>
              <w:rPr>
                <w:rFonts w:eastAsia="Calibri"/>
                <w:color w:val="000000"/>
                <w:sz w:val="24"/>
                <w:szCs w:val="24"/>
              </w:rPr>
            </w:pPr>
            <w:r w:rsidRPr="00FE6F65">
              <w:rPr>
                <w:rFonts w:eastAsia="Calibri"/>
                <w:color w:val="000000"/>
                <w:sz w:val="24"/>
                <w:szCs w:val="24"/>
              </w:rPr>
              <w:t>К моменту установки  на опоры освещения кашпо должны представлять собой готовую цветочную композицию.                                                        Количество стеблей одного растения не менее 6, длина стеблей 20-25 см,  наличие цветков и  бутонов  -  не менее 9 цветков и бутонов на каждом побеге</w:t>
            </w:r>
          </w:p>
          <w:p w:rsidR="00683D89" w:rsidRPr="00FE6F65" w:rsidRDefault="00683D89" w:rsidP="00683D89">
            <w:pPr>
              <w:rPr>
                <w:rFonts w:eastAsia="Calibri"/>
                <w:color w:val="000000"/>
                <w:sz w:val="24"/>
                <w:szCs w:val="24"/>
              </w:rPr>
            </w:pPr>
            <w:r w:rsidRPr="00FE6F65">
              <w:rPr>
                <w:rFonts w:eastAsia="Calibri"/>
                <w:color w:val="000000"/>
                <w:sz w:val="24"/>
                <w:szCs w:val="24"/>
              </w:rPr>
              <w:t>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                                                                   Посадка цветов производится 2 раза в сезон. Первая посадка -  до 20.05.201</w:t>
            </w:r>
            <w:r>
              <w:rPr>
                <w:rFonts w:eastAsia="Calibri"/>
                <w:color w:val="000000"/>
                <w:sz w:val="24"/>
                <w:szCs w:val="24"/>
              </w:rPr>
              <w:t>4</w:t>
            </w:r>
            <w:r w:rsidRPr="00FE6F65">
              <w:rPr>
                <w:rFonts w:eastAsia="Calibri"/>
                <w:color w:val="000000"/>
                <w:sz w:val="24"/>
                <w:szCs w:val="24"/>
              </w:rPr>
              <w:t xml:space="preserve">г. Вторая посадка с полной заменой цветов– </w:t>
            </w:r>
            <w:proofErr w:type="gramStart"/>
            <w:r w:rsidRPr="00FE6F65">
              <w:rPr>
                <w:rFonts w:eastAsia="Calibri"/>
                <w:color w:val="000000"/>
                <w:sz w:val="24"/>
                <w:szCs w:val="24"/>
              </w:rPr>
              <w:t>до</w:t>
            </w:r>
            <w:proofErr w:type="gramEnd"/>
            <w:r w:rsidRPr="00FE6F65">
              <w:rPr>
                <w:rFonts w:eastAsia="Calibri"/>
                <w:color w:val="000000"/>
                <w:sz w:val="24"/>
                <w:szCs w:val="24"/>
              </w:rPr>
              <w:t xml:space="preserve"> 01.08.201</w:t>
            </w:r>
            <w:r>
              <w:rPr>
                <w:rFonts w:eastAsia="Calibri"/>
                <w:color w:val="000000"/>
                <w:sz w:val="24"/>
                <w:szCs w:val="24"/>
              </w:rPr>
              <w:t>4</w:t>
            </w:r>
            <w:r w:rsidRPr="00FE6F65">
              <w:rPr>
                <w:rFonts w:eastAsia="Calibri"/>
                <w:color w:val="000000"/>
                <w:sz w:val="24"/>
                <w:szCs w:val="24"/>
              </w:rPr>
              <w:t>г.</w:t>
            </w:r>
          </w:p>
          <w:p w:rsidR="00683D89" w:rsidRPr="00FE6F65" w:rsidRDefault="00683D89" w:rsidP="00683D89">
            <w:pPr>
              <w:rPr>
                <w:rFonts w:eastAsia="Calibri"/>
                <w:color w:val="000000"/>
                <w:sz w:val="24"/>
                <w:szCs w:val="24"/>
              </w:rPr>
            </w:pPr>
            <w:r w:rsidRPr="00FE6F65">
              <w:rPr>
                <w:rFonts w:eastAsia="Calibri"/>
                <w:color w:val="000000"/>
                <w:sz w:val="24"/>
                <w:szCs w:val="24"/>
              </w:rPr>
              <w:t xml:space="preserve">Цветы - </w:t>
            </w:r>
            <w:proofErr w:type="spellStart"/>
            <w:r w:rsidRPr="00FE6F65">
              <w:rPr>
                <w:rFonts w:eastAsia="Calibri"/>
                <w:color w:val="000000"/>
                <w:sz w:val="24"/>
                <w:szCs w:val="24"/>
              </w:rPr>
              <w:t>сурфиния</w:t>
            </w:r>
            <w:proofErr w:type="spellEnd"/>
            <w:r w:rsidRPr="00FE6F65">
              <w:rPr>
                <w:rFonts w:eastAsia="Calibri"/>
                <w:color w:val="000000"/>
                <w:sz w:val="24"/>
                <w:szCs w:val="24"/>
              </w:rPr>
              <w:t xml:space="preserve"> или «эквивалент  (единой расцветки для всех кашпо)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15</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Содержание однолетников в цветочных кашпо </w:t>
            </w:r>
            <w:proofErr w:type="gramStart"/>
            <w:r w:rsidRPr="00FE6F65">
              <w:rPr>
                <w:rFonts w:eastAsia="Calibri"/>
                <w:color w:val="000000"/>
                <w:sz w:val="24"/>
                <w:szCs w:val="24"/>
              </w:rPr>
              <w:t>:п</w:t>
            </w:r>
            <w:proofErr w:type="gramEnd"/>
            <w:r w:rsidRPr="00FE6F65">
              <w:rPr>
                <w:rFonts w:eastAsia="Calibri"/>
                <w:color w:val="000000"/>
                <w:sz w:val="24"/>
                <w:szCs w:val="24"/>
              </w:rPr>
              <w:t xml:space="preserve">рополка, рыхление, полив, внесение минеральных удобрений, удаление отцветших соцветий, стрижка - не менее 6 раз/сезон.   </w:t>
            </w:r>
          </w:p>
          <w:p w:rsidR="00683D89" w:rsidRPr="00FE6F65" w:rsidRDefault="00683D89" w:rsidP="00683D89">
            <w:pPr>
              <w:rPr>
                <w:rFonts w:eastAsia="Calibri"/>
                <w:color w:val="000000"/>
                <w:sz w:val="24"/>
                <w:szCs w:val="24"/>
              </w:rPr>
            </w:pPr>
            <w:r w:rsidRPr="00FE6F65">
              <w:rPr>
                <w:rFonts w:eastAsia="Calibri"/>
                <w:color w:val="000000"/>
                <w:sz w:val="24"/>
                <w:szCs w:val="24"/>
              </w:rPr>
              <w:t xml:space="preserve">Все операции производятся с </w:t>
            </w:r>
            <w:proofErr w:type="gramStart"/>
            <w:r w:rsidRPr="00FE6F65">
              <w:rPr>
                <w:rFonts w:eastAsia="Calibri"/>
                <w:color w:val="000000"/>
                <w:sz w:val="24"/>
                <w:szCs w:val="24"/>
              </w:rPr>
              <w:t>применением</w:t>
            </w:r>
            <w:proofErr w:type="gramEnd"/>
            <w:r w:rsidRPr="00FE6F65">
              <w:rPr>
                <w:rFonts w:eastAsia="Calibri"/>
                <w:color w:val="000000"/>
                <w:sz w:val="24"/>
                <w:szCs w:val="24"/>
              </w:rPr>
              <w:t xml:space="preserve"> а/вышки</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r>
      <w:tr w:rsidR="00683D89" w:rsidRPr="00FE6F65" w:rsidTr="00683D89">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b/>
                <w:color w:val="000000"/>
                <w:sz w:val="24"/>
                <w:szCs w:val="24"/>
              </w:rPr>
            </w:pPr>
            <w:r w:rsidRPr="00FE6F65">
              <w:rPr>
                <w:rFonts w:eastAsia="Calibri"/>
                <w:b/>
                <w:bCs/>
                <w:color w:val="000000"/>
                <w:sz w:val="24"/>
                <w:szCs w:val="24"/>
              </w:rPr>
              <w:t xml:space="preserve">Объекты  </w:t>
            </w:r>
            <w:r>
              <w:rPr>
                <w:rFonts w:eastAsia="Calibri"/>
                <w:b/>
                <w:bCs/>
                <w:color w:val="000000"/>
                <w:sz w:val="24"/>
                <w:szCs w:val="24"/>
              </w:rPr>
              <w:t xml:space="preserve">2 </w:t>
            </w:r>
            <w:r w:rsidRPr="00FE6F65">
              <w:rPr>
                <w:rFonts w:eastAsia="Calibri"/>
                <w:b/>
                <w:bCs/>
                <w:color w:val="000000"/>
                <w:sz w:val="24"/>
                <w:szCs w:val="24"/>
              </w:rPr>
              <w:t>категории</w:t>
            </w:r>
          </w:p>
        </w:tc>
      </w:tr>
      <w:tr w:rsidR="00683D89" w:rsidRPr="00FE6F65" w:rsidTr="00683D89">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510670" w:rsidP="00510670">
            <w:pPr>
              <w:numPr>
                <w:ilvl w:val="0"/>
                <w:numId w:val="39"/>
              </w:numPr>
              <w:rPr>
                <w:rFonts w:eastAsia="Calibri"/>
                <w:color w:val="000000"/>
                <w:sz w:val="24"/>
                <w:szCs w:val="24"/>
              </w:rPr>
            </w:pPr>
            <w:r>
              <w:rPr>
                <w:b/>
                <w:color w:val="000000"/>
                <w:sz w:val="24"/>
                <w:szCs w:val="24"/>
              </w:rPr>
              <w:t xml:space="preserve"> Сквер «</w:t>
            </w:r>
            <w:r w:rsidR="00683D89" w:rsidRPr="00FE6F65">
              <w:rPr>
                <w:b/>
                <w:color w:val="000000"/>
                <w:sz w:val="24"/>
                <w:szCs w:val="24"/>
              </w:rPr>
              <w:t xml:space="preserve">Аллея </w:t>
            </w:r>
            <w:r>
              <w:rPr>
                <w:b/>
                <w:color w:val="000000"/>
                <w:sz w:val="24"/>
                <w:szCs w:val="24"/>
              </w:rPr>
              <w:t>П</w:t>
            </w:r>
            <w:r w:rsidR="00683D89" w:rsidRPr="00FE6F65">
              <w:rPr>
                <w:b/>
                <w:color w:val="000000"/>
                <w:sz w:val="24"/>
                <w:szCs w:val="24"/>
              </w:rPr>
              <w:t>амяти</w:t>
            </w:r>
            <w:r>
              <w:rPr>
                <w:b/>
                <w:color w:val="000000"/>
                <w:sz w:val="24"/>
                <w:szCs w:val="24"/>
              </w:rPr>
              <w:t>»</w:t>
            </w:r>
            <w:r w:rsidR="00683D89" w:rsidRPr="00FE6F65">
              <w:rPr>
                <w:b/>
                <w:color w:val="000000"/>
                <w:sz w:val="24"/>
                <w:szCs w:val="24"/>
              </w:rPr>
              <w:t xml:space="preserve"> по ул. Екатерининской</w:t>
            </w:r>
          </w:p>
        </w:tc>
      </w:tr>
      <w:tr w:rsidR="00683D89" w:rsidRPr="00FE6F65" w:rsidTr="00683D89">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color w:val="000000"/>
                <w:sz w:val="24"/>
                <w:szCs w:val="24"/>
              </w:rPr>
            </w:pPr>
            <w:r w:rsidRPr="00FE6F65">
              <w:rPr>
                <w:rFonts w:eastAsia="Calibri"/>
                <w:b/>
                <w:bCs/>
                <w:color w:val="000000"/>
                <w:sz w:val="24"/>
                <w:szCs w:val="24"/>
              </w:rPr>
              <w:t xml:space="preserve">Зимнее содержание (6 мес.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Ручная уборка дорожек и площадок от снега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331,9</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Рыхление на газонах снега, образовавшегося при уборке дорог и площадок</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331,9</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Очистка урн от снега и мусора с вывозкой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7</w:t>
            </w:r>
          </w:p>
        </w:tc>
      </w:tr>
      <w:tr w:rsidR="00683D89" w:rsidRPr="00FE6F65" w:rsidTr="00683D89">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Подметание дорожек и площадок с а/б и  ц/б покрытием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186,4</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 xml:space="preserve">Подметание дорожек и площадок с плиточным покрытием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302,9</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302,9</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 xml:space="preserve">Кошение газонов </w:t>
            </w:r>
            <w:r>
              <w:rPr>
                <w:rFonts w:eastAsia="Calibri"/>
                <w:sz w:val="24"/>
                <w:szCs w:val="24"/>
              </w:rPr>
              <w:t>большой</w:t>
            </w:r>
            <w:r w:rsidRPr="00FE6F65">
              <w:rPr>
                <w:rFonts w:eastAsia="Calibri"/>
                <w:sz w:val="24"/>
                <w:szCs w:val="24"/>
              </w:rPr>
              <w:t xml:space="preserve"> плотностью </w:t>
            </w:r>
            <w:r w:rsidRPr="00FE6F65">
              <w:rPr>
                <w:rFonts w:eastAsia="Calibri"/>
                <w:sz w:val="24"/>
                <w:szCs w:val="24"/>
              </w:rPr>
              <w:lastRenderedPageBreak/>
              <w:t>насаждений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lastRenderedPageBreak/>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2 484,4</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lastRenderedPageBreak/>
              <w:t>5</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Комплексная уборка газонов в весенний и осенний периоды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2 484,4</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2 484,4</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7</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8</w:t>
            </w:r>
          </w:p>
        </w:tc>
        <w:tc>
          <w:tcPr>
            <w:tcW w:w="2647" w:type="pct"/>
            <w:tcBorders>
              <w:top w:val="nil"/>
              <w:left w:val="nil"/>
              <w:bottom w:val="single" w:sz="4" w:space="0" w:color="auto"/>
              <w:right w:val="single" w:sz="4" w:space="0" w:color="auto"/>
            </w:tcBorders>
            <w:shd w:val="clear" w:color="auto" w:fill="auto"/>
            <w:vAlign w:val="center"/>
            <w:hideMark/>
          </w:tcPr>
          <w:p w:rsidR="00683D89" w:rsidRDefault="00683D89" w:rsidP="00683D89">
            <w:pPr>
              <w:rPr>
                <w:rFonts w:eastAsia="Calibri"/>
                <w:color w:val="000000"/>
                <w:sz w:val="24"/>
                <w:szCs w:val="24"/>
              </w:rPr>
            </w:pPr>
            <w:r w:rsidRPr="003D13CA">
              <w:rPr>
                <w:rFonts w:eastAsia="Calibri"/>
                <w:color w:val="000000"/>
                <w:sz w:val="24"/>
                <w:szCs w:val="24"/>
              </w:rPr>
              <w:t>Покраска урн</w:t>
            </w:r>
          </w:p>
          <w:p w:rsidR="00683D89" w:rsidRPr="00FE6F65" w:rsidRDefault="00683D89" w:rsidP="00683D89">
            <w:pPr>
              <w:rPr>
                <w:rFonts w:eastAsia="Calibri"/>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7</w:t>
            </w:r>
          </w:p>
        </w:tc>
      </w:tr>
      <w:tr w:rsidR="00683D89" w:rsidRPr="00FE6F65" w:rsidTr="00683D89">
        <w:trPr>
          <w:trHeight w:val="371"/>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9</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Удаление поросли в приствольном круге  деревьев. Прополка, рыхление лунок у деревьев</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23</w:t>
            </w:r>
          </w:p>
        </w:tc>
      </w:tr>
      <w:tr w:rsidR="00683D89" w:rsidRPr="00FE6F65" w:rsidTr="00683D89">
        <w:trPr>
          <w:trHeight w:val="4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10</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Полив деревьев поливомоечной машиной</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12</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11</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sz w:val="24"/>
                <w:szCs w:val="24"/>
              </w:rPr>
            </w:pPr>
            <w:r w:rsidRPr="00FE6F65">
              <w:rPr>
                <w:rFonts w:eastAsia="Calibri"/>
                <w:sz w:val="24"/>
                <w:szCs w:val="24"/>
              </w:rPr>
              <w:t>Стрижка колючих стригущихся кустарников в живых изгородях, прополка</w:t>
            </w:r>
            <w:proofErr w:type="gramStart"/>
            <w:r w:rsidRPr="00FE6F65">
              <w:rPr>
                <w:rFonts w:eastAsia="Calibri"/>
                <w:sz w:val="24"/>
                <w:szCs w:val="24"/>
              </w:rPr>
              <w:t xml:space="preserve"> ,</w:t>
            </w:r>
            <w:proofErr w:type="gramEnd"/>
            <w:r w:rsidRPr="00FE6F65">
              <w:rPr>
                <w:rFonts w:eastAsia="Calibri"/>
                <w:sz w:val="24"/>
                <w:szCs w:val="24"/>
              </w:rPr>
              <w:t xml:space="preserve"> рыхление приствольных канавок </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 xml:space="preserve">м2/  </w:t>
            </w:r>
            <w:proofErr w:type="gramStart"/>
            <w:r w:rsidRPr="00FE6F65">
              <w:rPr>
                <w:rFonts w:eastAsia="Calibri"/>
                <w:color w:val="000000"/>
                <w:sz w:val="24"/>
                <w:szCs w:val="24"/>
              </w:rPr>
              <w:t>п</w:t>
            </w:r>
            <w:proofErr w:type="gramEnd"/>
            <w:r w:rsidRPr="00FE6F65">
              <w:rPr>
                <w:rFonts w:eastAsia="Calibri"/>
                <w:color w:val="000000"/>
                <w:sz w:val="24"/>
                <w:szCs w:val="24"/>
              </w:rPr>
              <w:t xml:space="preserve">/м/ </w:t>
            </w:r>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89,2/ 154,3</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13</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sidRPr="00FE6F65">
              <w:rPr>
                <w:rFonts w:eastAsia="Calibri"/>
                <w:color w:val="000000"/>
                <w:sz w:val="24"/>
                <w:szCs w:val="24"/>
              </w:rPr>
              <w:t>Помывка и окраска ограждения (с двух сторон) кузбасским лаком (доп. работы)</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sidRPr="00FE6F65">
              <w:rPr>
                <w:rFonts w:eastAsia="Calibri"/>
                <w:color w:val="000000"/>
                <w:sz w:val="24"/>
                <w:szCs w:val="24"/>
              </w:rPr>
              <w:t>88</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jc w:val="center"/>
              <w:rPr>
                <w:rFonts w:eastAsia="Calibri"/>
                <w:color w:val="000000"/>
                <w:sz w:val="24"/>
                <w:szCs w:val="24"/>
              </w:rPr>
            </w:pPr>
            <w:r>
              <w:rPr>
                <w:rFonts w:eastAsia="Calibri"/>
                <w:color w:val="000000"/>
                <w:sz w:val="24"/>
                <w:szCs w:val="24"/>
              </w:rPr>
              <w:t>14</w:t>
            </w:r>
          </w:p>
        </w:tc>
        <w:tc>
          <w:tcPr>
            <w:tcW w:w="2647" w:type="pct"/>
            <w:tcBorders>
              <w:top w:val="nil"/>
              <w:left w:val="nil"/>
              <w:bottom w:val="single" w:sz="4" w:space="0" w:color="auto"/>
              <w:right w:val="single" w:sz="4" w:space="0" w:color="auto"/>
            </w:tcBorders>
            <w:shd w:val="clear" w:color="auto" w:fill="auto"/>
            <w:vAlign w:val="center"/>
            <w:hideMark/>
          </w:tcPr>
          <w:p w:rsidR="00683D89" w:rsidRPr="00FE6F65" w:rsidRDefault="00683D89" w:rsidP="00683D89">
            <w:pPr>
              <w:rPr>
                <w:rFonts w:eastAsia="Calibri"/>
                <w:color w:val="000000"/>
                <w:sz w:val="24"/>
                <w:szCs w:val="24"/>
              </w:rPr>
            </w:pPr>
            <w:r>
              <w:rPr>
                <w:rFonts w:eastAsia="Calibri"/>
                <w:color w:val="000000"/>
                <w:sz w:val="24"/>
                <w:szCs w:val="24"/>
              </w:rPr>
              <w:t>Приобретение и установка крышки к колодцу</w:t>
            </w:r>
          </w:p>
        </w:tc>
        <w:tc>
          <w:tcPr>
            <w:tcW w:w="987"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proofErr w:type="spellStart"/>
            <w:proofErr w:type="gramStart"/>
            <w:r>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683D89" w:rsidRPr="00FE6F65" w:rsidRDefault="00683D89" w:rsidP="00683D89">
            <w:pPr>
              <w:jc w:val="center"/>
              <w:rPr>
                <w:rFonts w:eastAsia="Calibri"/>
                <w:color w:val="000000"/>
                <w:sz w:val="24"/>
                <w:szCs w:val="24"/>
              </w:rPr>
            </w:pPr>
            <w:r>
              <w:rPr>
                <w:rFonts w:eastAsia="Calibri"/>
                <w:color w:val="000000"/>
                <w:sz w:val="24"/>
                <w:szCs w:val="24"/>
              </w:rPr>
              <w:t>1</w:t>
            </w:r>
          </w:p>
        </w:tc>
      </w:tr>
      <w:tr w:rsidR="00683D89" w:rsidRPr="00FE6F65" w:rsidTr="00683D89">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683D89" w:rsidRPr="00FE6F65" w:rsidRDefault="00683D89" w:rsidP="00683D89">
            <w:pPr>
              <w:rPr>
                <w:rFonts w:eastAsia="Calibri"/>
                <w:color w:val="000000"/>
                <w:sz w:val="24"/>
                <w:szCs w:val="24"/>
              </w:rPr>
            </w:pPr>
            <w:r w:rsidRPr="006211B3">
              <w:rPr>
                <w:rFonts w:eastAsia="Calibri"/>
                <w:b/>
                <w:color w:val="000000"/>
                <w:sz w:val="22"/>
                <w:szCs w:val="22"/>
              </w:rPr>
              <w:t>Работы с деревьями</w:t>
            </w:r>
          </w:p>
        </w:tc>
      </w:tr>
      <w:tr w:rsidR="00683D89" w:rsidRPr="00FE6F65" w:rsidTr="00683D89">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683D89" w:rsidRPr="00531773" w:rsidRDefault="00683D89" w:rsidP="00683D89">
            <w:pPr>
              <w:jc w:val="center"/>
              <w:rPr>
                <w:color w:val="000000"/>
                <w:sz w:val="22"/>
                <w:szCs w:val="22"/>
              </w:rPr>
            </w:pPr>
            <w:r>
              <w:rPr>
                <w:color w:val="000000"/>
                <w:sz w:val="22"/>
                <w:szCs w:val="22"/>
              </w:rPr>
              <w:t>1</w:t>
            </w:r>
          </w:p>
        </w:tc>
        <w:tc>
          <w:tcPr>
            <w:tcW w:w="2647" w:type="pct"/>
            <w:tcBorders>
              <w:top w:val="nil"/>
              <w:left w:val="nil"/>
              <w:bottom w:val="single" w:sz="4" w:space="0" w:color="auto"/>
              <w:right w:val="single" w:sz="4" w:space="0" w:color="auto"/>
            </w:tcBorders>
            <w:shd w:val="clear" w:color="auto" w:fill="auto"/>
            <w:vAlign w:val="center"/>
            <w:hideMark/>
          </w:tcPr>
          <w:p w:rsidR="00683D89" w:rsidRPr="0018356F" w:rsidRDefault="00683D89" w:rsidP="00683D89">
            <w:pPr>
              <w:rPr>
                <w:rFonts w:eastAsia="Calibri"/>
                <w:color w:val="000000"/>
                <w:sz w:val="22"/>
                <w:szCs w:val="22"/>
              </w:rPr>
            </w:pPr>
            <w:r w:rsidRPr="0018356F">
              <w:rPr>
                <w:rFonts w:eastAsia="Calibri"/>
                <w:color w:val="000000"/>
                <w:sz w:val="22"/>
                <w:szCs w:val="22"/>
              </w:rPr>
              <w:t xml:space="preserve">Санитарная обрезка сухих, больных и повреждённых веток с </w:t>
            </w:r>
            <w:proofErr w:type="gramStart"/>
            <w:r w:rsidRPr="0018356F">
              <w:rPr>
                <w:rFonts w:eastAsia="Calibri"/>
                <w:color w:val="000000"/>
                <w:sz w:val="22"/>
                <w:szCs w:val="22"/>
              </w:rPr>
              <w:t>применением</w:t>
            </w:r>
            <w:proofErr w:type="gramEnd"/>
            <w:r w:rsidRPr="0018356F">
              <w:rPr>
                <w:rFonts w:eastAsia="Calibri"/>
                <w:color w:val="000000"/>
                <w:sz w:val="22"/>
                <w:szCs w:val="22"/>
              </w:rPr>
              <w:t xml:space="preserve"> а/вышки (</w:t>
            </w:r>
            <w:r>
              <w:rPr>
                <w:rFonts w:eastAsia="Calibri"/>
                <w:color w:val="000000"/>
                <w:sz w:val="22"/>
                <w:szCs w:val="22"/>
              </w:rPr>
              <w:t>4,2</w:t>
            </w:r>
            <w:r w:rsidRPr="0018356F">
              <w:rPr>
                <w:rFonts w:eastAsia="Calibri"/>
                <w:color w:val="000000"/>
                <w:sz w:val="22"/>
                <w:szCs w:val="22"/>
              </w:rPr>
              <w:t xml:space="preserve"> т)</w:t>
            </w:r>
          </w:p>
        </w:tc>
        <w:tc>
          <w:tcPr>
            <w:tcW w:w="987" w:type="pct"/>
            <w:tcBorders>
              <w:top w:val="nil"/>
              <w:left w:val="nil"/>
              <w:bottom w:val="single" w:sz="4" w:space="0" w:color="auto"/>
              <w:right w:val="single" w:sz="4" w:space="0" w:color="auto"/>
            </w:tcBorders>
            <w:shd w:val="clear" w:color="auto" w:fill="auto"/>
            <w:vAlign w:val="center"/>
          </w:tcPr>
          <w:p w:rsidR="00683D89" w:rsidRPr="0018356F" w:rsidRDefault="00683D89" w:rsidP="00683D89">
            <w:pPr>
              <w:jc w:val="center"/>
              <w:rPr>
                <w:rFonts w:eastAsia="Calibri"/>
                <w:color w:val="000000"/>
                <w:sz w:val="22"/>
                <w:szCs w:val="22"/>
              </w:rPr>
            </w:pPr>
            <w:r w:rsidRPr="0018356F">
              <w:rPr>
                <w:rFonts w:eastAsia="Calibri"/>
                <w:color w:val="000000"/>
                <w:sz w:val="22"/>
                <w:szCs w:val="22"/>
              </w:rPr>
              <w:t>1д</w:t>
            </w:r>
          </w:p>
        </w:tc>
        <w:tc>
          <w:tcPr>
            <w:tcW w:w="1026" w:type="pct"/>
            <w:tcBorders>
              <w:top w:val="nil"/>
              <w:left w:val="nil"/>
              <w:bottom w:val="single" w:sz="4" w:space="0" w:color="auto"/>
              <w:right w:val="single" w:sz="4" w:space="0" w:color="auto"/>
            </w:tcBorders>
            <w:shd w:val="clear" w:color="auto" w:fill="auto"/>
            <w:vAlign w:val="center"/>
          </w:tcPr>
          <w:p w:rsidR="00683D89" w:rsidRDefault="00683D89" w:rsidP="00683D89">
            <w:pPr>
              <w:jc w:val="center"/>
              <w:rPr>
                <w:rFonts w:eastAsia="Calibri"/>
                <w:color w:val="000000"/>
                <w:sz w:val="24"/>
                <w:szCs w:val="24"/>
              </w:rPr>
            </w:pPr>
            <w:r>
              <w:rPr>
                <w:rFonts w:eastAsia="Calibri"/>
                <w:color w:val="000000"/>
                <w:sz w:val="24"/>
                <w:szCs w:val="24"/>
              </w:rPr>
              <w:t>46</w:t>
            </w:r>
          </w:p>
        </w:tc>
      </w:tr>
    </w:tbl>
    <w:p w:rsidR="00683D89" w:rsidRPr="00FE6F65" w:rsidRDefault="00683D89" w:rsidP="00683D89">
      <w:pPr>
        <w:rPr>
          <w:rFonts w:eastAsia="Calibri"/>
          <w:sz w:val="24"/>
          <w:szCs w:val="24"/>
        </w:rPr>
      </w:pPr>
    </w:p>
    <w:p w:rsidR="0046586F" w:rsidRPr="0046586F" w:rsidRDefault="0046586F" w:rsidP="0046586F">
      <w:pPr>
        <w:rPr>
          <w:b/>
          <w:sz w:val="22"/>
          <w:szCs w:val="22"/>
        </w:rPr>
      </w:pPr>
      <w:r w:rsidRPr="0046586F">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683D89" w:rsidRDefault="00683D89" w:rsidP="00683D89">
      <w:pPr>
        <w:rPr>
          <w:rFonts w:eastAsia="Calibri"/>
          <w:sz w:val="24"/>
          <w:szCs w:val="24"/>
        </w:rPr>
      </w:pPr>
    </w:p>
    <w:p w:rsidR="0046586F" w:rsidRPr="00FE6F65" w:rsidRDefault="0046586F" w:rsidP="00683D89">
      <w:pPr>
        <w:rPr>
          <w:rFonts w:eastAsia="Calibri"/>
          <w:sz w:val="24"/>
          <w:szCs w:val="24"/>
        </w:rPr>
      </w:pPr>
    </w:p>
    <w:tbl>
      <w:tblPr>
        <w:tblW w:w="5240" w:type="pct"/>
        <w:tblInd w:w="-459" w:type="dxa"/>
        <w:tblLook w:val="04A0"/>
      </w:tblPr>
      <w:tblGrid>
        <w:gridCol w:w="10030"/>
      </w:tblGrid>
      <w:tr w:rsidR="00C17131" w:rsidRPr="0070766B" w:rsidTr="005E41C3">
        <w:trPr>
          <w:trHeight w:val="420"/>
        </w:trPr>
        <w:tc>
          <w:tcPr>
            <w:tcW w:w="5000" w:type="pct"/>
            <w:tcBorders>
              <w:top w:val="nil"/>
              <w:left w:val="nil"/>
              <w:bottom w:val="nil"/>
              <w:right w:val="nil"/>
            </w:tcBorders>
            <w:shd w:val="clear" w:color="auto" w:fill="auto"/>
            <w:vAlign w:val="center"/>
            <w:hideMark/>
          </w:tcPr>
          <w:p w:rsidR="00C17131" w:rsidRPr="00D337F7" w:rsidRDefault="00C17131" w:rsidP="005E41C3">
            <w:pPr>
              <w:ind w:firstLine="567"/>
              <w:jc w:val="both"/>
              <w:rPr>
                <w:b/>
                <w:sz w:val="24"/>
                <w:szCs w:val="24"/>
              </w:rPr>
            </w:pPr>
            <w:r w:rsidRPr="00D337F7">
              <w:rPr>
                <w:sz w:val="24"/>
                <w:szCs w:val="24"/>
              </w:rPr>
              <w:t xml:space="preserve">  </w:t>
            </w: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Pr>
                <w:b/>
                <w:sz w:val="24"/>
                <w:szCs w:val="24"/>
              </w:rPr>
              <w:t>, утв. Приказом Госстроя РФ № 153 от 15 декабря 1999г</w:t>
            </w:r>
            <w:proofErr w:type="gramStart"/>
            <w:r>
              <w:rPr>
                <w:b/>
                <w:sz w:val="24"/>
                <w:szCs w:val="24"/>
              </w:rPr>
              <w:t xml:space="preserve"> </w:t>
            </w:r>
            <w:r w:rsidRPr="00D337F7">
              <w:rPr>
                <w:b/>
                <w:sz w:val="24"/>
                <w:szCs w:val="24"/>
              </w:rPr>
              <w:t>)</w:t>
            </w:r>
            <w:proofErr w:type="gramEnd"/>
            <w:r w:rsidRPr="00D337F7">
              <w:rPr>
                <w:b/>
                <w:sz w:val="24"/>
                <w:szCs w:val="24"/>
              </w:rPr>
              <w:t>.</w:t>
            </w:r>
          </w:p>
          <w:p w:rsidR="00C17131" w:rsidRDefault="00C17131" w:rsidP="005E41C3">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C17131" w:rsidRPr="0070766B" w:rsidRDefault="00C17131" w:rsidP="005E41C3">
            <w:pPr>
              <w:rPr>
                <w:color w:val="000000"/>
                <w:sz w:val="22"/>
                <w:szCs w:val="22"/>
              </w:rPr>
            </w:pPr>
          </w:p>
        </w:tc>
      </w:tr>
    </w:tbl>
    <w:p w:rsidR="00C17131" w:rsidRDefault="00C17131" w:rsidP="00C17131">
      <w:pPr>
        <w:ind w:left="142" w:hanging="851"/>
        <w:jc w:val="both"/>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sectPr w:rsidR="00683D89" w:rsidSect="00683D89">
          <w:pgSz w:w="11906" w:h="16838"/>
          <w:pgMar w:top="1134" w:right="850" w:bottom="1134" w:left="1701" w:header="708" w:footer="708" w:gutter="0"/>
          <w:cols w:space="708"/>
          <w:docGrid w:linePitch="360"/>
        </w:sectPr>
      </w:pPr>
    </w:p>
    <w:p w:rsidR="00683D89" w:rsidRDefault="00683D89" w:rsidP="00304E6C">
      <w:pPr>
        <w:ind w:firstLine="708"/>
      </w:pPr>
    </w:p>
    <w:p w:rsidR="00304E6C" w:rsidRDefault="00304E6C" w:rsidP="00304E6C">
      <w:pPr>
        <w:ind w:firstLine="708"/>
      </w:pPr>
    </w:p>
    <w:p w:rsidR="00304E6C" w:rsidRPr="00304E6C" w:rsidRDefault="00304E6C" w:rsidP="00304E6C">
      <w:pPr>
        <w:jc w:val="right"/>
        <w:rPr>
          <w:sz w:val="24"/>
          <w:szCs w:val="24"/>
        </w:rPr>
      </w:pPr>
      <w:r w:rsidRPr="00304E6C">
        <w:rPr>
          <w:sz w:val="24"/>
          <w:szCs w:val="24"/>
        </w:rPr>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683D89" w:rsidRDefault="00683D89" w:rsidP="00304E6C">
      <w:pPr>
        <w:ind w:firstLine="708"/>
      </w:pPr>
    </w:p>
    <w:p w:rsidR="00373F90" w:rsidRPr="000671E1" w:rsidRDefault="00373F90" w:rsidP="00373F90">
      <w:pPr>
        <w:ind w:firstLine="708"/>
        <w:jc w:val="center"/>
        <w:rPr>
          <w:color w:val="000000"/>
          <w:sz w:val="24"/>
          <w:szCs w:val="24"/>
        </w:rPr>
      </w:pPr>
      <w:r>
        <w:rPr>
          <w:color w:val="000000"/>
          <w:sz w:val="24"/>
          <w:szCs w:val="24"/>
        </w:rPr>
        <w:t>Расчет стоимости по  с</w:t>
      </w:r>
      <w:r w:rsidRPr="00BA3EF5">
        <w:rPr>
          <w:color w:val="000000"/>
          <w:sz w:val="24"/>
          <w:szCs w:val="24"/>
        </w:rPr>
        <w:t>одержани</w:t>
      </w:r>
      <w:r>
        <w:rPr>
          <w:color w:val="000000"/>
          <w:sz w:val="24"/>
          <w:szCs w:val="24"/>
        </w:rPr>
        <w:t>ю</w:t>
      </w:r>
      <w:r w:rsidRPr="00BA3EF5">
        <w:rPr>
          <w:color w:val="000000"/>
          <w:sz w:val="24"/>
          <w:szCs w:val="24"/>
        </w:rPr>
        <w:t xml:space="preserve"> и ремонт</w:t>
      </w:r>
      <w:r>
        <w:rPr>
          <w:color w:val="000000"/>
          <w:sz w:val="24"/>
          <w:szCs w:val="24"/>
        </w:rPr>
        <w:t>у</w:t>
      </w:r>
      <w:r w:rsidRPr="00BA3EF5">
        <w:rPr>
          <w:color w:val="000000"/>
          <w:sz w:val="24"/>
          <w:szCs w:val="24"/>
        </w:rPr>
        <w:t xml:space="preserve">  объектов озеленения общего пользования </w:t>
      </w:r>
      <w:r w:rsidRPr="000671E1">
        <w:rPr>
          <w:color w:val="000000"/>
          <w:sz w:val="24"/>
          <w:szCs w:val="24"/>
        </w:rPr>
        <w:t xml:space="preserve">на территории Ленинского района г. Перми, </w:t>
      </w:r>
    </w:p>
    <w:p w:rsidR="00373F90" w:rsidRDefault="00373F90" w:rsidP="00373F90">
      <w:pPr>
        <w:ind w:firstLine="708"/>
        <w:jc w:val="center"/>
        <w:rPr>
          <w:color w:val="000000"/>
          <w:sz w:val="24"/>
          <w:szCs w:val="24"/>
        </w:rPr>
      </w:pPr>
      <w:r w:rsidRPr="000671E1">
        <w:rPr>
          <w:color w:val="000000"/>
          <w:sz w:val="24"/>
          <w:szCs w:val="24"/>
        </w:rPr>
        <w:t xml:space="preserve">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4</w:t>
      </w:r>
    </w:p>
    <w:p w:rsidR="00373F90" w:rsidRPr="00FF6573" w:rsidRDefault="00373F90" w:rsidP="00373F90">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p w:rsidR="00683D89" w:rsidRDefault="00683D89" w:rsidP="00BA3EF5">
      <w:pPr>
        <w:ind w:firstLine="708"/>
        <w:jc w:val="center"/>
        <w:rPr>
          <w:color w:val="000000"/>
          <w:sz w:val="28"/>
          <w:szCs w:val="28"/>
        </w:rPr>
      </w:pPr>
    </w:p>
    <w:tbl>
      <w:tblPr>
        <w:tblW w:w="5000" w:type="pct"/>
        <w:tblLook w:val="04A0"/>
      </w:tblPr>
      <w:tblGrid>
        <w:gridCol w:w="2148"/>
        <w:gridCol w:w="2096"/>
        <w:gridCol w:w="805"/>
        <w:gridCol w:w="723"/>
        <w:gridCol w:w="1425"/>
        <w:gridCol w:w="723"/>
        <w:gridCol w:w="1336"/>
        <w:gridCol w:w="798"/>
        <w:gridCol w:w="1087"/>
        <w:gridCol w:w="723"/>
        <w:gridCol w:w="1087"/>
        <w:gridCol w:w="723"/>
        <w:gridCol w:w="1112"/>
      </w:tblGrid>
      <w:tr w:rsidR="00373F90" w:rsidRPr="00373F90" w:rsidTr="00373F90">
        <w:trPr>
          <w:trHeight w:val="360"/>
        </w:trPr>
        <w:tc>
          <w:tcPr>
            <w:tcW w:w="5000" w:type="pct"/>
            <w:gridSpan w:val="13"/>
            <w:tcBorders>
              <w:top w:val="nil"/>
              <w:left w:val="nil"/>
              <w:bottom w:val="single" w:sz="4" w:space="0" w:color="auto"/>
              <w:right w:val="nil"/>
            </w:tcBorders>
            <w:shd w:val="clear" w:color="000000" w:fill="FFFFFF"/>
            <w:vAlign w:val="center"/>
            <w:hideMark/>
          </w:tcPr>
          <w:p w:rsidR="00373F90" w:rsidRPr="00373F90" w:rsidRDefault="00373F90" w:rsidP="00373F90">
            <w:pPr>
              <w:jc w:val="center"/>
              <w:rPr>
                <w:b/>
                <w:bCs/>
                <w:color w:val="800080"/>
                <w:sz w:val="24"/>
                <w:szCs w:val="24"/>
              </w:rPr>
            </w:pPr>
            <w:r w:rsidRPr="00373F90">
              <w:rPr>
                <w:b/>
                <w:bCs/>
                <w:color w:val="800080"/>
                <w:sz w:val="24"/>
                <w:szCs w:val="24"/>
              </w:rPr>
              <w:t>Расчет  на 2014 год</w:t>
            </w:r>
          </w:p>
        </w:tc>
      </w:tr>
      <w:tr w:rsidR="00373F90" w:rsidRPr="00373F90" w:rsidTr="00373F90">
        <w:trPr>
          <w:trHeight w:val="1185"/>
        </w:trPr>
        <w:tc>
          <w:tcPr>
            <w:tcW w:w="688" w:type="pct"/>
            <w:tcBorders>
              <w:top w:val="nil"/>
              <w:left w:val="single" w:sz="4" w:space="0" w:color="auto"/>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Обоснование</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Состав работ</w:t>
            </w:r>
          </w:p>
        </w:tc>
        <w:tc>
          <w:tcPr>
            <w:tcW w:w="248"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Ед. изм.</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Бульвар по Комсомольскому проспекту от ул</w:t>
            </w:r>
            <w:proofErr w:type="gramStart"/>
            <w:r w:rsidRPr="00373F90">
              <w:rPr>
                <w:color w:val="000000"/>
                <w:sz w:val="18"/>
                <w:szCs w:val="18"/>
              </w:rPr>
              <w:t>.М</w:t>
            </w:r>
            <w:proofErr w:type="gramEnd"/>
            <w:r w:rsidRPr="00373F90">
              <w:rPr>
                <w:color w:val="000000"/>
                <w:sz w:val="18"/>
                <w:szCs w:val="18"/>
              </w:rPr>
              <w:t>онастырской до ул. Пушкина</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Аллея памяти по ул. Екатерининской</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Сквер в кварталах 68,69</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proofErr w:type="spellStart"/>
            <w:r w:rsidRPr="00373F90">
              <w:rPr>
                <w:color w:val="000000"/>
                <w:sz w:val="18"/>
                <w:szCs w:val="18"/>
              </w:rPr>
              <w:t>Транспортая</w:t>
            </w:r>
            <w:proofErr w:type="spellEnd"/>
            <w:r w:rsidRPr="00373F90">
              <w:rPr>
                <w:color w:val="000000"/>
                <w:sz w:val="18"/>
                <w:szCs w:val="18"/>
              </w:rPr>
              <w:t xml:space="preserve"> развязка у ЦКР</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 xml:space="preserve">Сквер </w:t>
            </w:r>
            <w:proofErr w:type="spellStart"/>
            <w:r w:rsidRPr="00373F90">
              <w:rPr>
                <w:color w:val="000000"/>
                <w:sz w:val="18"/>
                <w:szCs w:val="18"/>
              </w:rPr>
              <w:t>Разгуляйский</w:t>
            </w:r>
            <w:proofErr w:type="spellEnd"/>
          </w:p>
        </w:tc>
      </w:tr>
      <w:tr w:rsidR="00373F90" w:rsidRPr="00373F90" w:rsidTr="00373F90">
        <w:trPr>
          <w:trHeight w:val="525"/>
        </w:trPr>
        <w:tc>
          <w:tcPr>
            <w:tcW w:w="688" w:type="pct"/>
            <w:tcBorders>
              <w:top w:val="nil"/>
              <w:left w:val="single" w:sz="4" w:space="0" w:color="auto"/>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 </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76"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35"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382"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44"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02"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b/>
                <w:bCs/>
                <w:color w:val="000000"/>
                <w:sz w:val="18"/>
                <w:szCs w:val="18"/>
              </w:rPr>
            </w:pPr>
            <w:r w:rsidRPr="00373F90">
              <w:rPr>
                <w:b/>
                <w:bCs/>
                <w:color w:val="000000"/>
                <w:sz w:val="18"/>
                <w:szCs w:val="18"/>
              </w:rPr>
              <w:t xml:space="preserve">ЗИМНЕЕ СОДЕРЖАНИЕ </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п.1.1, 1.2, 1.3, 1.4, 1.5, 1.6</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дорожек и площадок</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33,075</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102 365,76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3,319</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7 195,60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24,67</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76 667,02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24,796</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75 080,89  </w:t>
            </w:r>
          </w:p>
        </w:tc>
      </w:tr>
      <w:tr w:rsidR="00373F90" w:rsidRPr="00373F90" w:rsidTr="00373F90">
        <w:trPr>
          <w:trHeight w:val="40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1.8, 1.9</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Содержание малых архитектурных форм</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 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0,54</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5 919,01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0,453</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1 290,07  </w:t>
            </w:r>
          </w:p>
        </w:tc>
      </w:tr>
      <w:tr w:rsidR="00373F90" w:rsidRPr="00373F90" w:rsidTr="00373F90">
        <w:trPr>
          <w:trHeight w:val="31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1.7</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Очистка урн от мусора</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 урн</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1,01</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190 110,59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0,07</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6 561,64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0,09</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16 872,79  </w:t>
            </w:r>
          </w:p>
        </w:tc>
      </w:tr>
      <w:tr w:rsidR="00373F90" w:rsidRPr="00373F90" w:rsidTr="00373F90">
        <w:trPr>
          <w:trHeight w:val="39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1.10, 1.11, 1.12</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Содержание лестниц</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1,328</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9 642,56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0,13</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2 080,71  </w:t>
            </w:r>
          </w:p>
        </w:tc>
      </w:tr>
      <w:tr w:rsidR="00373F90" w:rsidRPr="00373F90" w:rsidTr="00373F90">
        <w:trPr>
          <w:trHeight w:val="39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1.13</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Содержание газонов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33,755</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4 316,43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3,319</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424,42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24,67</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3 154,69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13,58</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1 736,55  </w:t>
            </w:r>
          </w:p>
        </w:tc>
      </w:tr>
      <w:tr w:rsidR="00373F90" w:rsidRPr="00373F90" w:rsidTr="00373F90">
        <w:trPr>
          <w:trHeight w:val="57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sz w:val="18"/>
                <w:szCs w:val="18"/>
              </w:rPr>
            </w:pPr>
            <w:r w:rsidRPr="00373F90">
              <w:rPr>
                <w:b/>
                <w:bCs/>
                <w:sz w:val="18"/>
                <w:szCs w:val="18"/>
              </w:rPr>
              <w:t>Итого зимнее содержание:</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312 354,35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14 181,66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79 821,71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97 061,00  </w:t>
            </w:r>
          </w:p>
        </w:tc>
      </w:tr>
      <w:tr w:rsidR="00373F90" w:rsidRPr="00373F90" w:rsidTr="00373F90">
        <w:trPr>
          <w:trHeight w:val="30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b/>
                <w:bCs/>
                <w:color w:val="000000"/>
                <w:sz w:val="18"/>
                <w:szCs w:val="18"/>
              </w:rPr>
            </w:pPr>
            <w:r w:rsidRPr="00373F90">
              <w:rPr>
                <w:b/>
                <w:bCs/>
                <w:color w:val="000000"/>
                <w:sz w:val="18"/>
                <w:szCs w:val="18"/>
              </w:rPr>
              <w:t xml:space="preserve">ЛЕТНЕЕ СОДЕРЖАНИЕ </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0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1.14, 1.15, 1.16</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дорожек и площадок</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33,757</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97 153,60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4,893</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6 959,34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61,296</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148 677,60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24,796</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62 650,17  </w:t>
            </w:r>
          </w:p>
        </w:tc>
      </w:tr>
      <w:tr w:rsidR="00373F90" w:rsidRPr="00373F90" w:rsidTr="00373F90">
        <w:trPr>
          <w:trHeight w:val="36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1.17, 1.18, 1.19, 1.20</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газонов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49,266</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105 907,07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24,844</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32 298,60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307,129</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579 565,03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39,541</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74 615,49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41,56</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78 425,42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lastRenderedPageBreak/>
              <w:t>п</w:t>
            </w:r>
            <w:proofErr w:type="gramEnd"/>
            <w:r w:rsidRPr="00373F90">
              <w:rPr>
                <w:color w:val="000000"/>
                <w:sz w:val="18"/>
                <w:szCs w:val="18"/>
              </w:rPr>
              <w:t xml:space="preserve"> 1.22, 1.23</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малых архитектурных форм</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100 </w:t>
            </w:r>
            <w:proofErr w:type="spellStart"/>
            <w:proofErr w:type="gramStart"/>
            <w:r w:rsidRPr="00373F90">
              <w:rPr>
                <w:color w:val="000000"/>
                <w:sz w:val="18"/>
                <w:szCs w:val="18"/>
              </w:rPr>
              <w:t>шт</w:t>
            </w:r>
            <w:proofErr w:type="spellEnd"/>
            <w:proofErr w:type="gramEnd"/>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1,55</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31 128,39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0,7</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1 312,06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0,18</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3 701,68  </w:t>
            </w:r>
          </w:p>
        </w:tc>
      </w:tr>
      <w:tr w:rsidR="00373F90" w:rsidRPr="00373F90" w:rsidTr="00373F90">
        <w:trPr>
          <w:trHeight w:val="33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1.21</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Очистка урн от мусора</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 урн</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1,01</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190 390,53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0,07</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4 326,35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0,09</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16 965,50  </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1.27, 1.28, 1.29</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кустарников в живых изгородях</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100п.м.</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14,81</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219933,891</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1,543</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16007,607</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0,696</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7694,19</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1.30, 1.31, 1.32</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деревьев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100дер.</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0,23</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1 684,71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0,22</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1 802,11  </w:t>
            </w:r>
          </w:p>
        </w:tc>
      </w:tr>
      <w:tr w:rsidR="00373F90" w:rsidRPr="00373F90" w:rsidTr="00373F90">
        <w:trPr>
          <w:trHeight w:val="33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b/>
                <w:bCs/>
                <w:color w:val="000000"/>
                <w:sz w:val="18"/>
                <w:szCs w:val="18"/>
              </w:rPr>
            </w:pPr>
            <w:r w:rsidRPr="00373F90">
              <w:rPr>
                <w:b/>
                <w:bCs/>
                <w:color w:val="000000"/>
                <w:sz w:val="18"/>
                <w:szCs w:val="18"/>
              </w:rPr>
              <w:t>Содержание цветников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1.33, 1.34, 1.35</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цветников из однолетних растений</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1,573</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15 662,22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1.37, 1.38, 1.39</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цветников из многолетних растений</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1.40</w:t>
            </w:r>
          </w:p>
        </w:tc>
        <w:tc>
          <w:tcPr>
            <w:tcW w:w="880" w:type="pct"/>
            <w:tcBorders>
              <w:top w:val="nil"/>
              <w:left w:val="nil"/>
              <w:bottom w:val="single" w:sz="4" w:space="0" w:color="auto"/>
              <w:right w:val="single" w:sz="4" w:space="0" w:color="auto"/>
            </w:tcBorders>
            <w:shd w:val="clear" w:color="auto" w:fill="auto"/>
            <w:hideMark/>
          </w:tcPr>
          <w:p w:rsidR="00373F90" w:rsidRPr="00373F90" w:rsidRDefault="00373F90" w:rsidP="00373F90">
            <w:pPr>
              <w:rPr>
                <w:sz w:val="18"/>
                <w:szCs w:val="18"/>
              </w:rPr>
            </w:pPr>
            <w:r w:rsidRPr="00373F90">
              <w:rPr>
                <w:sz w:val="18"/>
                <w:szCs w:val="18"/>
              </w:rPr>
              <w:t>Устройство цветников из однолетних растений</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1,573</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126 054,89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Итого летнее содержание:</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644 513,47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62 588,67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728 242,63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74 615,49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312 956,18  </w:t>
            </w:r>
          </w:p>
        </w:tc>
      </w:tr>
      <w:tr w:rsidR="00373F90" w:rsidRPr="00373F90" w:rsidTr="00373F90">
        <w:trPr>
          <w:trHeight w:val="30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b/>
                <w:bCs/>
                <w:color w:val="000000"/>
                <w:sz w:val="18"/>
                <w:szCs w:val="18"/>
              </w:rPr>
            </w:pPr>
            <w:r w:rsidRPr="00373F90">
              <w:rPr>
                <w:b/>
                <w:bCs/>
                <w:color w:val="000000"/>
                <w:sz w:val="18"/>
                <w:szCs w:val="18"/>
              </w:rPr>
              <w:t>ДОПОЛНИТЕЛЬНЫЕ РАБОТЫ</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30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№1</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Подсыпка мраморной крошки</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52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ЛС № 9</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Ремонт (восстановление), помывка, покраска ограждения</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246 911,45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ЛС № 2</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 xml:space="preserve">Помывка, острожка, покраска наружной части контейнера масляными красками </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96</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16 012,80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ЛС № 21</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Ремонт конструктивных элементов наружной части контейнера</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2,04</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624,93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124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ЛС №10</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 xml:space="preserve">Посадка однолетников в кашпо  на опорах освещения 16 шт.  вдоль </w:t>
            </w:r>
            <w:proofErr w:type="spellStart"/>
            <w:r w:rsidRPr="00373F90">
              <w:rPr>
                <w:color w:val="000000"/>
                <w:sz w:val="18"/>
                <w:szCs w:val="18"/>
              </w:rPr>
              <w:t>Разгуляйского</w:t>
            </w:r>
            <w:proofErr w:type="spellEnd"/>
            <w:r w:rsidRPr="00373F90">
              <w:rPr>
                <w:color w:val="000000"/>
                <w:sz w:val="18"/>
                <w:szCs w:val="18"/>
              </w:rPr>
              <w:t xml:space="preserve"> сквера - 2 раза за сезон. </w:t>
            </w:r>
            <w:proofErr w:type="spellStart"/>
            <w:r w:rsidRPr="00373F90">
              <w:rPr>
                <w:color w:val="000000"/>
                <w:sz w:val="18"/>
                <w:szCs w:val="18"/>
              </w:rPr>
              <w:t>Уходные</w:t>
            </w:r>
            <w:proofErr w:type="spellEnd"/>
            <w:r w:rsidRPr="00373F90">
              <w:rPr>
                <w:color w:val="000000"/>
                <w:sz w:val="18"/>
                <w:szCs w:val="18"/>
              </w:rPr>
              <w:t xml:space="preserve"> работы: прополка, рыхление, полив, внесение </w:t>
            </w:r>
            <w:r w:rsidRPr="00373F90">
              <w:rPr>
                <w:color w:val="000000"/>
                <w:sz w:val="18"/>
                <w:szCs w:val="18"/>
              </w:rPr>
              <w:lastRenderedPageBreak/>
              <w:t>минеральных удобрений, удаление отцветших соцветий.</w:t>
            </w:r>
          </w:p>
        </w:tc>
        <w:tc>
          <w:tcPr>
            <w:tcW w:w="248"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lastRenderedPageBreak/>
              <w:t>м</w:t>
            </w:r>
            <w:proofErr w:type="gramStart"/>
            <w:r w:rsidRPr="00373F90">
              <w:rPr>
                <w:color w:val="000000"/>
                <w:sz w:val="18"/>
                <w:szCs w:val="18"/>
              </w:rPr>
              <w:t>2</w:t>
            </w:r>
            <w:proofErr w:type="gramEnd"/>
          </w:p>
        </w:tc>
        <w:tc>
          <w:tcPr>
            <w:tcW w:w="205"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4</w:t>
            </w:r>
          </w:p>
        </w:tc>
        <w:tc>
          <w:tcPr>
            <w:tcW w:w="402" w:type="pct"/>
            <w:tcBorders>
              <w:top w:val="nil"/>
              <w:left w:val="nil"/>
              <w:bottom w:val="nil"/>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41 125,87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lastRenderedPageBreak/>
              <w:t>ЛС № 11</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sz w:val="18"/>
                <w:szCs w:val="18"/>
              </w:rPr>
            </w:pPr>
            <w:r w:rsidRPr="00373F90">
              <w:rPr>
                <w:sz w:val="18"/>
                <w:szCs w:val="18"/>
              </w:rPr>
              <w:t>Помывка, покраска кузбасским лаком ограждения с двух сторон</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88</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11 896,72  </w:t>
            </w:r>
          </w:p>
        </w:tc>
        <w:tc>
          <w:tcPr>
            <w:tcW w:w="226"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72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 3</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 xml:space="preserve">Санитарная обрезка сухих, больных и поврежденных веток с </w:t>
            </w:r>
            <w:proofErr w:type="gramStart"/>
            <w:r w:rsidRPr="00373F90">
              <w:rPr>
                <w:color w:val="000000"/>
                <w:sz w:val="18"/>
                <w:szCs w:val="18"/>
              </w:rPr>
              <w:t>применением</w:t>
            </w:r>
            <w:proofErr w:type="gramEnd"/>
            <w:r w:rsidRPr="00373F90">
              <w:rPr>
                <w:color w:val="000000"/>
                <w:sz w:val="18"/>
                <w:szCs w:val="18"/>
              </w:rPr>
              <w:t xml:space="preserve"> а/вышки </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 дер</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46</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31 654,44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57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№8</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sz w:val="18"/>
                <w:szCs w:val="18"/>
              </w:rPr>
            </w:pPr>
            <w:r w:rsidRPr="00373F90">
              <w:rPr>
                <w:sz w:val="18"/>
                <w:szCs w:val="18"/>
              </w:rPr>
              <w:t>Погрузка и вывозка снега</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т</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170</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35 479,00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rPr>
                <w:color w:val="000000"/>
                <w:sz w:val="22"/>
                <w:szCs w:val="22"/>
              </w:rPr>
            </w:pPr>
            <w:r w:rsidRPr="00373F90">
              <w:rPr>
                <w:color w:val="000000"/>
                <w:sz w:val="22"/>
                <w:szCs w:val="22"/>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rPr>
                <w:color w:val="000000"/>
                <w:sz w:val="22"/>
                <w:szCs w:val="22"/>
              </w:rPr>
            </w:pPr>
            <w:r w:rsidRPr="00373F90">
              <w:rPr>
                <w:color w:val="000000"/>
                <w:sz w:val="22"/>
                <w:szCs w:val="22"/>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right"/>
              <w:rPr>
                <w:color w:val="000000"/>
                <w:sz w:val="18"/>
                <w:szCs w:val="18"/>
              </w:rPr>
            </w:pPr>
            <w:r w:rsidRPr="00373F90">
              <w:rPr>
                <w:color w:val="000000"/>
                <w:sz w:val="18"/>
                <w:szCs w:val="18"/>
              </w:rPr>
              <w:t>290,00</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rPr>
                <w:color w:val="000000"/>
                <w:sz w:val="18"/>
                <w:szCs w:val="18"/>
              </w:rPr>
            </w:pPr>
            <w:r w:rsidRPr="00373F90">
              <w:rPr>
                <w:color w:val="000000"/>
                <w:sz w:val="18"/>
                <w:szCs w:val="18"/>
              </w:rPr>
              <w:t xml:space="preserve">    60 523,00   </w:t>
            </w:r>
          </w:p>
        </w:tc>
      </w:tr>
      <w:tr w:rsidR="00373F90" w:rsidRPr="00373F90" w:rsidTr="00373F90">
        <w:trPr>
          <w:trHeight w:val="285"/>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Итого доп. Работы:</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299 028,18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43 551,16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101 648,87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ИТОГО</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1 255 896,00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120 321,48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808 064,33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74 615,49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511 666,05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Всего по содержанию ЛОТ 4</w:t>
            </w:r>
          </w:p>
        </w:tc>
        <w:tc>
          <w:tcPr>
            <w:tcW w:w="453" w:type="pct"/>
            <w:gridSpan w:val="2"/>
            <w:tcBorders>
              <w:top w:val="single" w:sz="4" w:space="0" w:color="auto"/>
              <w:left w:val="nil"/>
              <w:bottom w:val="single" w:sz="4" w:space="0" w:color="auto"/>
              <w:right w:val="nil"/>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2 770 563,34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r>
      <w:tr w:rsidR="00373F90" w:rsidRPr="00373F90" w:rsidTr="00373F90">
        <w:trPr>
          <w:trHeight w:val="300"/>
        </w:trPr>
        <w:tc>
          <w:tcPr>
            <w:tcW w:w="688"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880" w:type="pct"/>
            <w:tcBorders>
              <w:top w:val="nil"/>
              <w:left w:val="nil"/>
              <w:bottom w:val="nil"/>
              <w:right w:val="nil"/>
            </w:tcBorders>
            <w:shd w:val="clear" w:color="auto" w:fill="auto"/>
            <w:vAlign w:val="center"/>
            <w:hideMark/>
          </w:tcPr>
          <w:p w:rsidR="00373F90" w:rsidRPr="00373F90" w:rsidRDefault="00373F90" w:rsidP="00373F90">
            <w:pPr>
              <w:rPr>
                <w:color w:val="000000"/>
                <w:sz w:val="18"/>
                <w:szCs w:val="18"/>
              </w:rPr>
            </w:pPr>
          </w:p>
        </w:tc>
        <w:tc>
          <w:tcPr>
            <w:tcW w:w="248"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205" w:type="pct"/>
            <w:tcBorders>
              <w:top w:val="nil"/>
              <w:left w:val="nil"/>
              <w:bottom w:val="nil"/>
              <w:right w:val="nil"/>
            </w:tcBorders>
            <w:shd w:val="clear" w:color="auto" w:fill="auto"/>
            <w:noWrap/>
            <w:vAlign w:val="center"/>
            <w:hideMark/>
          </w:tcPr>
          <w:p w:rsidR="00373F90" w:rsidRPr="00373F90" w:rsidRDefault="00373F90" w:rsidP="00373F90">
            <w:pPr>
              <w:jc w:val="center"/>
              <w:rPr>
                <w:sz w:val="18"/>
                <w:szCs w:val="18"/>
              </w:rPr>
            </w:pPr>
          </w:p>
        </w:tc>
        <w:tc>
          <w:tcPr>
            <w:tcW w:w="476"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205"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435"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226"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382"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205"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444"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205"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c>
          <w:tcPr>
            <w:tcW w:w="402" w:type="pct"/>
            <w:tcBorders>
              <w:top w:val="nil"/>
              <w:left w:val="nil"/>
              <w:bottom w:val="nil"/>
              <w:right w:val="nil"/>
            </w:tcBorders>
            <w:shd w:val="clear" w:color="auto" w:fill="auto"/>
            <w:noWrap/>
            <w:vAlign w:val="center"/>
            <w:hideMark/>
          </w:tcPr>
          <w:p w:rsidR="00373F90" w:rsidRPr="00373F90" w:rsidRDefault="00373F90" w:rsidP="00373F90">
            <w:pPr>
              <w:jc w:val="center"/>
              <w:rPr>
                <w:color w:val="000000"/>
                <w:sz w:val="18"/>
                <w:szCs w:val="18"/>
              </w:rPr>
            </w:pPr>
          </w:p>
        </w:tc>
      </w:tr>
      <w:tr w:rsidR="00373F90" w:rsidRPr="00373F90" w:rsidTr="00373F90">
        <w:trPr>
          <w:trHeight w:val="300"/>
        </w:trPr>
        <w:tc>
          <w:tcPr>
            <w:tcW w:w="5000" w:type="pct"/>
            <w:gridSpan w:val="13"/>
            <w:tcBorders>
              <w:top w:val="nil"/>
              <w:left w:val="nil"/>
              <w:bottom w:val="single" w:sz="4" w:space="0" w:color="auto"/>
              <w:right w:val="nil"/>
            </w:tcBorders>
            <w:shd w:val="clear" w:color="auto" w:fill="auto"/>
            <w:vAlign w:val="center"/>
            <w:hideMark/>
          </w:tcPr>
          <w:p w:rsidR="00373F90" w:rsidRPr="00373F90" w:rsidRDefault="00373F90" w:rsidP="00373F90">
            <w:pPr>
              <w:jc w:val="center"/>
              <w:rPr>
                <w:b/>
                <w:bCs/>
                <w:color w:val="7030A0"/>
                <w:sz w:val="24"/>
                <w:szCs w:val="24"/>
              </w:rPr>
            </w:pPr>
            <w:r w:rsidRPr="00373F90">
              <w:rPr>
                <w:b/>
                <w:bCs/>
                <w:color w:val="7030A0"/>
                <w:sz w:val="24"/>
                <w:szCs w:val="24"/>
              </w:rPr>
              <w:t>Расчет на 2015 год</w:t>
            </w:r>
          </w:p>
        </w:tc>
      </w:tr>
      <w:tr w:rsidR="00373F90" w:rsidRPr="00373F90" w:rsidTr="00373F90">
        <w:trPr>
          <w:trHeight w:val="1065"/>
        </w:trPr>
        <w:tc>
          <w:tcPr>
            <w:tcW w:w="688" w:type="pct"/>
            <w:tcBorders>
              <w:top w:val="nil"/>
              <w:left w:val="single" w:sz="4" w:space="0" w:color="auto"/>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Обоснование</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Состав работ</w:t>
            </w:r>
          </w:p>
        </w:tc>
        <w:tc>
          <w:tcPr>
            <w:tcW w:w="248"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Ед. изм.</w:t>
            </w:r>
          </w:p>
        </w:tc>
        <w:tc>
          <w:tcPr>
            <w:tcW w:w="681"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Бульвар по Комсомольскому проспекту от ул</w:t>
            </w:r>
            <w:proofErr w:type="gramStart"/>
            <w:r w:rsidRPr="00373F90">
              <w:rPr>
                <w:color w:val="000000"/>
                <w:sz w:val="18"/>
                <w:szCs w:val="18"/>
              </w:rPr>
              <w:t>.М</w:t>
            </w:r>
            <w:proofErr w:type="gramEnd"/>
            <w:r w:rsidRPr="00373F90">
              <w:rPr>
                <w:color w:val="000000"/>
                <w:sz w:val="18"/>
                <w:szCs w:val="18"/>
              </w:rPr>
              <w:t>онастырской до ул. Пушкина</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Аллея памяти по ул. Екатерининской</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Сквер в кварталах 68,69</w:t>
            </w:r>
          </w:p>
        </w:tc>
        <w:tc>
          <w:tcPr>
            <w:tcW w:w="649"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proofErr w:type="spellStart"/>
            <w:r w:rsidRPr="00373F90">
              <w:rPr>
                <w:color w:val="000000"/>
                <w:sz w:val="18"/>
                <w:szCs w:val="18"/>
              </w:rPr>
              <w:t>Транспортая</w:t>
            </w:r>
            <w:proofErr w:type="spellEnd"/>
            <w:r w:rsidRPr="00373F90">
              <w:rPr>
                <w:color w:val="000000"/>
                <w:sz w:val="18"/>
                <w:szCs w:val="18"/>
              </w:rPr>
              <w:t xml:space="preserve"> развязка у ЦКР</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 xml:space="preserve">Сквер </w:t>
            </w:r>
            <w:proofErr w:type="spellStart"/>
            <w:r w:rsidRPr="00373F90">
              <w:rPr>
                <w:color w:val="000000"/>
                <w:sz w:val="18"/>
                <w:szCs w:val="18"/>
              </w:rPr>
              <w:t>Разгуляйский</w:t>
            </w:r>
            <w:proofErr w:type="spellEnd"/>
          </w:p>
        </w:tc>
      </w:tr>
      <w:tr w:rsidR="00373F90" w:rsidRPr="00373F90" w:rsidTr="00373F90">
        <w:trPr>
          <w:trHeight w:val="540"/>
        </w:trPr>
        <w:tc>
          <w:tcPr>
            <w:tcW w:w="688" w:type="pct"/>
            <w:tcBorders>
              <w:top w:val="nil"/>
              <w:left w:val="single" w:sz="4" w:space="0" w:color="auto"/>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 </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sz w:val="18"/>
                <w:szCs w:val="18"/>
              </w:rPr>
            </w:pPr>
            <w:r w:rsidRPr="00373F90">
              <w:rPr>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76"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35"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382"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44"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xml:space="preserve">Объем </w:t>
            </w:r>
          </w:p>
        </w:tc>
        <w:tc>
          <w:tcPr>
            <w:tcW w:w="402"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Стоимость, руб.</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b/>
                <w:bCs/>
                <w:color w:val="000000"/>
                <w:sz w:val="18"/>
                <w:szCs w:val="18"/>
              </w:rPr>
            </w:pPr>
            <w:r w:rsidRPr="00373F90">
              <w:rPr>
                <w:b/>
                <w:bCs/>
                <w:color w:val="000000"/>
                <w:sz w:val="18"/>
                <w:szCs w:val="18"/>
              </w:rPr>
              <w:t xml:space="preserve">ЗИМНЕЕ СОДЕРЖАНИЕ </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п.1.1, 1.2, 1.3, 1.4, 1.5, 1.6</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дорожек и площадок</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33,075</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105 795,01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3,319</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7 436,65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24,67</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79 235,36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24,796</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77 596,10  </w:t>
            </w:r>
          </w:p>
        </w:tc>
      </w:tr>
      <w:tr w:rsidR="00373F90" w:rsidRPr="00373F90" w:rsidTr="00373F90">
        <w:trPr>
          <w:trHeight w:val="40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1.8, 1.9</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Содержание малых архитектурных форм</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 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0,54</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6 117,30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0,453</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1 333,29  </w:t>
            </w:r>
          </w:p>
        </w:tc>
      </w:tr>
      <w:tr w:rsidR="00373F90" w:rsidRPr="00373F90" w:rsidTr="00373F90">
        <w:trPr>
          <w:trHeight w:val="31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1.7</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Очистка урн от мусора</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 урн</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1,01</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196 479,30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0,07</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6 781,45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0,09</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17 438,02  </w:t>
            </w:r>
          </w:p>
        </w:tc>
      </w:tr>
      <w:tr w:rsidR="00373F90" w:rsidRPr="00373F90" w:rsidTr="00373F90">
        <w:trPr>
          <w:trHeight w:val="39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1.10, 1.11, 1.12</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Содержание лестниц</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1,328</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9 965,58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0,13</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2 150,41  </w:t>
            </w:r>
          </w:p>
        </w:tc>
      </w:tr>
      <w:tr w:rsidR="00373F90" w:rsidRPr="00373F90" w:rsidTr="00373F90">
        <w:trPr>
          <w:trHeight w:val="39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lastRenderedPageBreak/>
              <w:t>п</w:t>
            </w:r>
            <w:proofErr w:type="gramEnd"/>
            <w:r w:rsidRPr="00373F90">
              <w:rPr>
                <w:color w:val="000000"/>
                <w:sz w:val="18"/>
                <w:szCs w:val="18"/>
              </w:rPr>
              <w:t xml:space="preserve"> 1.13</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Содержание газонов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33,755</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4 461,03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3,319</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438,64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24,67</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3 260,37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13,58</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1 794,72  </w:t>
            </w:r>
          </w:p>
        </w:tc>
      </w:tr>
      <w:tr w:rsidR="00373F90" w:rsidRPr="00373F90" w:rsidTr="00373F90">
        <w:trPr>
          <w:trHeight w:val="57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sz w:val="18"/>
                <w:szCs w:val="18"/>
              </w:rPr>
            </w:pPr>
            <w:r w:rsidRPr="00373F90">
              <w:rPr>
                <w:b/>
                <w:bCs/>
                <w:sz w:val="18"/>
                <w:szCs w:val="18"/>
              </w:rPr>
              <w:t>Итого зимнее содержание:</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322 818,22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14 656,74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82 495,73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100 312,55  </w:t>
            </w:r>
          </w:p>
        </w:tc>
      </w:tr>
      <w:tr w:rsidR="00373F90" w:rsidRPr="00373F90" w:rsidTr="00373F90">
        <w:trPr>
          <w:trHeight w:val="30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b/>
                <w:bCs/>
                <w:color w:val="000000"/>
                <w:sz w:val="18"/>
                <w:szCs w:val="18"/>
              </w:rPr>
            </w:pPr>
            <w:r w:rsidRPr="00373F90">
              <w:rPr>
                <w:b/>
                <w:bCs/>
                <w:color w:val="000000"/>
                <w:sz w:val="18"/>
                <w:szCs w:val="18"/>
              </w:rPr>
              <w:t xml:space="preserve">ЛЕТНЕЕ СОДЕРЖАНИЕ </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0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1.14, 1.15, 1.16</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дорожек и площадок</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33,757</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100 408,24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4,893</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7 192,48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61,296</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153 658,30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24,796</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64 748,95  </w:t>
            </w:r>
          </w:p>
        </w:tc>
      </w:tr>
      <w:tr w:rsidR="00373F90" w:rsidRPr="00373F90" w:rsidTr="00373F90">
        <w:trPr>
          <w:trHeight w:val="36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1.17, 1.18, 1.19, 1.20</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газонов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49,266</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109 454,95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24,844</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33 380,60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307,129</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598 980,46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39,541</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77 115,11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41,56</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81 052,67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1.22, 1.23</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малых архитектурных форм</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100 </w:t>
            </w:r>
            <w:proofErr w:type="spellStart"/>
            <w:proofErr w:type="gramStart"/>
            <w:r w:rsidRPr="00373F90">
              <w:rPr>
                <w:color w:val="000000"/>
                <w:sz w:val="18"/>
                <w:szCs w:val="18"/>
              </w:rPr>
              <w:t>шт</w:t>
            </w:r>
            <w:proofErr w:type="spellEnd"/>
            <w:proofErr w:type="gramEnd"/>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1,55</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32 171,19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0,7</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1 356,01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0,18</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3 825,69  </w:t>
            </w:r>
          </w:p>
        </w:tc>
      </w:tr>
      <w:tr w:rsidR="00373F90" w:rsidRPr="00373F90" w:rsidTr="00373F90">
        <w:trPr>
          <w:trHeight w:val="33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1.21</w:t>
            </w:r>
          </w:p>
        </w:tc>
        <w:tc>
          <w:tcPr>
            <w:tcW w:w="880" w:type="pct"/>
            <w:tcBorders>
              <w:top w:val="nil"/>
              <w:left w:val="nil"/>
              <w:bottom w:val="single" w:sz="4" w:space="0" w:color="auto"/>
              <w:right w:val="single" w:sz="4" w:space="0" w:color="auto"/>
            </w:tcBorders>
            <w:shd w:val="clear" w:color="000000" w:fill="FFFFFF"/>
            <w:hideMark/>
          </w:tcPr>
          <w:p w:rsidR="00373F90" w:rsidRPr="00373F90" w:rsidRDefault="00373F90" w:rsidP="00373F90">
            <w:pPr>
              <w:rPr>
                <w:sz w:val="18"/>
                <w:szCs w:val="18"/>
              </w:rPr>
            </w:pPr>
            <w:r w:rsidRPr="00373F90">
              <w:rPr>
                <w:sz w:val="18"/>
                <w:szCs w:val="18"/>
              </w:rPr>
              <w:t>Очистка урн от мусора</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 урн</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1,01</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196 768,61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0,07</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4 471,29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0,09</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17 533,84  </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1.27, 1.28, 1.29</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кустарников в живых изгородях</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100п.м.</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14,81</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         227 301,68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1,543</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         16 543,86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0,696</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      7 951,95   </w:t>
            </w:r>
          </w:p>
        </w:tc>
      </w:tr>
      <w:tr w:rsidR="00373F90" w:rsidRPr="00373F90" w:rsidTr="00373F90">
        <w:trPr>
          <w:trHeight w:val="375"/>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1.30, 1.31, 1.32</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деревьев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100дер.</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0,23</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1 741,15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0,22</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1 862,48  </w:t>
            </w:r>
          </w:p>
        </w:tc>
      </w:tr>
      <w:tr w:rsidR="00373F90" w:rsidRPr="00373F90" w:rsidTr="00373F90">
        <w:trPr>
          <w:trHeight w:val="33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b/>
                <w:bCs/>
                <w:color w:val="000000"/>
                <w:sz w:val="18"/>
                <w:szCs w:val="18"/>
              </w:rPr>
            </w:pPr>
            <w:r w:rsidRPr="00373F90">
              <w:rPr>
                <w:b/>
                <w:bCs/>
                <w:color w:val="000000"/>
                <w:sz w:val="18"/>
                <w:szCs w:val="18"/>
              </w:rPr>
              <w:t>Содержание цветников</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1.33, 1.34, 1.35</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цветников из однолетних растений</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1,573</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16 186,90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1.37, 1.38, 1.39</w:t>
            </w:r>
          </w:p>
        </w:tc>
        <w:tc>
          <w:tcPr>
            <w:tcW w:w="88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rPr>
                <w:color w:val="000000"/>
                <w:sz w:val="18"/>
                <w:szCs w:val="18"/>
              </w:rPr>
            </w:pPr>
            <w:r w:rsidRPr="00373F90">
              <w:rPr>
                <w:color w:val="000000"/>
                <w:sz w:val="18"/>
                <w:szCs w:val="18"/>
              </w:rPr>
              <w:t>Содержание цветников из многолетних растений</w:t>
            </w:r>
          </w:p>
        </w:tc>
        <w:tc>
          <w:tcPr>
            <w:tcW w:w="248"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proofErr w:type="gramStart"/>
            <w:r w:rsidRPr="00373F90">
              <w:rPr>
                <w:color w:val="000000"/>
                <w:sz w:val="18"/>
                <w:szCs w:val="18"/>
              </w:rPr>
              <w:t>п</w:t>
            </w:r>
            <w:proofErr w:type="gramEnd"/>
            <w:r w:rsidRPr="00373F90">
              <w:rPr>
                <w:color w:val="000000"/>
                <w:sz w:val="18"/>
                <w:szCs w:val="18"/>
              </w:rPr>
              <w:t xml:space="preserve"> 1.40</w:t>
            </w:r>
          </w:p>
        </w:tc>
        <w:tc>
          <w:tcPr>
            <w:tcW w:w="880" w:type="pct"/>
            <w:tcBorders>
              <w:top w:val="nil"/>
              <w:left w:val="nil"/>
              <w:bottom w:val="single" w:sz="4" w:space="0" w:color="auto"/>
              <w:right w:val="single" w:sz="4" w:space="0" w:color="auto"/>
            </w:tcBorders>
            <w:shd w:val="clear" w:color="auto" w:fill="auto"/>
            <w:hideMark/>
          </w:tcPr>
          <w:p w:rsidR="00373F90" w:rsidRPr="00373F90" w:rsidRDefault="00373F90" w:rsidP="00373F90">
            <w:pPr>
              <w:rPr>
                <w:sz w:val="18"/>
                <w:szCs w:val="18"/>
              </w:rPr>
            </w:pPr>
            <w:r w:rsidRPr="00373F90">
              <w:rPr>
                <w:sz w:val="18"/>
                <w:szCs w:val="18"/>
              </w:rPr>
              <w:t>Устройство цветников из однолетних растений</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100м2</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0,00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1,573</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130 277,73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Итого летнее содержание:</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666 104,67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64 685,39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752 638,76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77 115,11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323 440,21  </w:t>
            </w:r>
          </w:p>
        </w:tc>
      </w:tr>
      <w:tr w:rsidR="00373F90" w:rsidRPr="00373F90" w:rsidTr="00373F90">
        <w:trPr>
          <w:trHeight w:val="30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b/>
                <w:bCs/>
                <w:color w:val="000000"/>
                <w:sz w:val="18"/>
                <w:szCs w:val="18"/>
              </w:rPr>
            </w:pPr>
            <w:r w:rsidRPr="00373F90">
              <w:rPr>
                <w:b/>
                <w:bCs/>
                <w:color w:val="000000"/>
                <w:sz w:val="18"/>
                <w:szCs w:val="18"/>
              </w:rPr>
              <w:t>ДОПОЛНИТЕЛЬНЫЕ РАБОТЫ</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30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№1</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Подсыпка мраморной крошки</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52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 9</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Ремонт (восстановление), помывка, покраска ограждения</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246 911,45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 2</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 xml:space="preserve">Помывка, острожка, покраска наружной части контейнера масляными красками </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96</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16 012,80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lastRenderedPageBreak/>
              <w:t>ЛС № 21</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Ремонт конструктивных элементов наружной части контейнера</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2,04</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624,93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1245"/>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№10</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 xml:space="preserve">Посадка однолетников в кашпо  на опорах освещения 16 шт.  вдоль </w:t>
            </w:r>
            <w:proofErr w:type="spellStart"/>
            <w:r w:rsidRPr="00373F90">
              <w:rPr>
                <w:color w:val="000000"/>
                <w:sz w:val="18"/>
                <w:szCs w:val="18"/>
              </w:rPr>
              <w:t>Разгуляйского</w:t>
            </w:r>
            <w:proofErr w:type="spellEnd"/>
            <w:r w:rsidRPr="00373F90">
              <w:rPr>
                <w:color w:val="000000"/>
                <w:sz w:val="18"/>
                <w:szCs w:val="18"/>
              </w:rPr>
              <w:t xml:space="preserve"> сквера - 2 раза за сезон. </w:t>
            </w:r>
            <w:proofErr w:type="spellStart"/>
            <w:r w:rsidRPr="00373F90">
              <w:rPr>
                <w:color w:val="000000"/>
                <w:sz w:val="18"/>
                <w:szCs w:val="18"/>
              </w:rPr>
              <w:t>Уходные</w:t>
            </w:r>
            <w:proofErr w:type="spellEnd"/>
            <w:r w:rsidRPr="00373F90">
              <w:rPr>
                <w:color w:val="000000"/>
                <w:sz w:val="18"/>
                <w:szCs w:val="18"/>
              </w:rPr>
              <w:t xml:space="preserve"> работы: прополка, рыхление, полив, внесение минеральных удобрений, удаление отцветших соцветий.</w:t>
            </w:r>
          </w:p>
        </w:tc>
        <w:tc>
          <w:tcPr>
            <w:tcW w:w="248"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4</w:t>
            </w:r>
          </w:p>
        </w:tc>
        <w:tc>
          <w:tcPr>
            <w:tcW w:w="402" w:type="pct"/>
            <w:tcBorders>
              <w:top w:val="nil"/>
              <w:left w:val="nil"/>
              <w:bottom w:val="nil"/>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41 125,87  </w:t>
            </w:r>
          </w:p>
        </w:tc>
      </w:tr>
      <w:tr w:rsidR="00373F90" w:rsidRPr="00373F90" w:rsidTr="00373F90">
        <w:trPr>
          <w:trHeight w:val="48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 11</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sz w:val="18"/>
                <w:szCs w:val="18"/>
              </w:rPr>
            </w:pPr>
            <w:r w:rsidRPr="00373F90">
              <w:rPr>
                <w:sz w:val="18"/>
                <w:szCs w:val="18"/>
              </w:rPr>
              <w:t>Помывка, покраска кузбасским лаком ограждения с двух сторон</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373F90" w:rsidRPr="00373F90" w:rsidRDefault="00373F90" w:rsidP="00373F90">
            <w:pPr>
              <w:jc w:val="center"/>
              <w:rPr>
                <w:color w:val="000000"/>
                <w:sz w:val="18"/>
                <w:szCs w:val="18"/>
              </w:rPr>
            </w:pPr>
            <w:r w:rsidRPr="00373F90">
              <w:rPr>
                <w:color w:val="000000"/>
                <w:sz w:val="18"/>
                <w:szCs w:val="18"/>
              </w:rPr>
              <w:t>м</w:t>
            </w:r>
            <w:proofErr w:type="gramStart"/>
            <w:r w:rsidRPr="00373F90">
              <w:rPr>
                <w:color w:val="000000"/>
                <w:sz w:val="18"/>
                <w:szCs w:val="18"/>
              </w:rPr>
              <w:t>2</w:t>
            </w:r>
            <w:proofErr w:type="gramEnd"/>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88</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11 896,72  </w:t>
            </w:r>
          </w:p>
        </w:tc>
        <w:tc>
          <w:tcPr>
            <w:tcW w:w="226"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72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 3</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color w:val="000000"/>
                <w:sz w:val="18"/>
                <w:szCs w:val="18"/>
              </w:rPr>
            </w:pPr>
            <w:r w:rsidRPr="00373F90">
              <w:rPr>
                <w:color w:val="000000"/>
                <w:sz w:val="18"/>
                <w:szCs w:val="18"/>
              </w:rPr>
              <w:t xml:space="preserve">Санитарная обрезка сухих, больных и поврежденных веток с </w:t>
            </w:r>
            <w:proofErr w:type="gramStart"/>
            <w:r w:rsidRPr="00373F90">
              <w:rPr>
                <w:color w:val="000000"/>
                <w:sz w:val="18"/>
                <w:szCs w:val="18"/>
              </w:rPr>
              <w:t>применением</w:t>
            </w:r>
            <w:proofErr w:type="gramEnd"/>
            <w:r w:rsidRPr="00373F90">
              <w:rPr>
                <w:color w:val="000000"/>
                <w:sz w:val="18"/>
                <w:szCs w:val="18"/>
              </w:rPr>
              <w:t xml:space="preserve"> а/вышки </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1 дер</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sz w:val="18"/>
                <w:szCs w:val="18"/>
              </w:rPr>
            </w:pPr>
            <w:r w:rsidRPr="00373F90">
              <w:rPr>
                <w:sz w:val="18"/>
                <w:szCs w:val="18"/>
              </w:rPr>
              <w:t> </w:t>
            </w:r>
          </w:p>
        </w:tc>
        <w:tc>
          <w:tcPr>
            <w:tcW w:w="47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46</w:t>
            </w:r>
          </w:p>
        </w:tc>
        <w:tc>
          <w:tcPr>
            <w:tcW w:w="43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31 654,44  </w:t>
            </w:r>
          </w:p>
        </w:tc>
        <w:tc>
          <w:tcPr>
            <w:tcW w:w="226"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02"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r>
      <w:tr w:rsidR="00373F90" w:rsidRPr="00373F90" w:rsidTr="00373F90">
        <w:trPr>
          <w:trHeight w:val="570"/>
        </w:trPr>
        <w:tc>
          <w:tcPr>
            <w:tcW w:w="688" w:type="pct"/>
            <w:tcBorders>
              <w:top w:val="nil"/>
              <w:left w:val="single" w:sz="4" w:space="0" w:color="auto"/>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ЛС №8</w:t>
            </w:r>
          </w:p>
        </w:tc>
        <w:tc>
          <w:tcPr>
            <w:tcW w:w="880" w:type="pct"/>
            <w:tcBorders>
              <w:top w:val="nil"/>
              <w:left w:val="nil"/>
              <w:bottom w:val="single" w:sz="4" w:space="0" w:color="auto"/>
              <w:right w:val="single" w:sz="4" w:space="0" w:color="auto"/>
            </w:tcBorders>
            <w:shd w:val="clear" w:color="auto" w:fill="auto"/>
            <w:vAlign w:val="center"/>
            <w:hideMark/>
          </w:tcPr>
          <w:p w:rsidR="00373F90" w:rsidRPr="00373F90" w:rsidRDefault="00373F90" w:rsidP="00373F90">
            <w:pPr>
              <w:rPr>
                <w:sz w:val="18"/>
                <w:szCs w:val="18"/>
              </w:rPr>
            </w:pPr>
            <w:r w:rsidRPr="00373F90">
              <w:rPr>
                <w:sz w:val="18"/>
                <w:szCs w:val="18"/>
              </w:rPr>
              <w:t>Погрузка и вывозка снега</w:t>
            </w:r>
          </w:p>
        </w:tc>
        <w:tc>
          <w:tcPr>
            <w:tcW w:w="248" w:type="pct"/>
            <w:tcBorders>
              <w:top w:val="nil"/>
              <w:left w:val="nil"/>
              <w:bottom w:val="single" w:sz="4" w:space="0" w:color="auto"/>
              <w:right w:val="single" w:sz="4" w:space="0" w:color="auto"/>
            </w:tcBorders>
            <w:shd w:val="clear" w:color="auto" w:fill="auto"/>
            <w:noWrap/>
            <w:vAlign w:val="center"/>
            <w:hideMark/>
          </w:tcPr>
          <w:p w:rsidR="00373F90" w:rsidRPr="00373F90" w:rsidRDefault="00373F90" w:rsidP="00373F90">
            <w:pPr>
              <w:jc w:val="center"/>
              <w:rPr>
                <w:color w:val="000000"/>
                <w:sz w:val="18"/>
                <w:szCs w:val="18"/>
              </w:rPr>
            </w:pPr>
            <w:r w:rsidRPr="00373F90">
              <w:rPr>
                <w:color w:val="000000"/>
                <w:sz w:val="18"/>
                <w:szCs w:val="18"/>
              </w:rPr>
              <w:t>т</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sz w:val="18"/>
                <w:szCs w:val="18"/>
              </w:rPr>
            </w:pPr>
            <w:r w:rsidRPr="00373F90">
              <w:rPr>
                <w:sz w:val="18"/>
                <w:szCs w:val="18"/>
              </w:rPr>
              <w:t>170</w:t>
            </w:r>
          </w:p>
        </w:tc>
        <w:tc>
          <w:tcPr>
            <w:tcW w:w="47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xml:space="preserve">35 479,00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43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38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center"/>
              <w:rPr>
                <w:color w:val="000000"/>
                <w:sz w:val="18"/>
                <w:szCs w:val="18"/>
              </w:rPr>
            </w:pPr>
            <w:r w:rsidRPr="00373F90">
              <w:rPr>
                <w:color w:val="000000"/>
                <w:sz w:val="18"/>
                <w:szCs w:val="18"/>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rPr>
                <w:color w:val="000000"/>
                <w:sz w:val="22"/>
                <w:szCs w:val="22"/>
              </w:rPr>
            </w:pPr>
            <w:r w:rsidRPr="00373F90">
              <w:rPr>
                <w:color w:val="000000"/>
                <w:sz w:val="22"/>
                <w:szCs w:val="22"/>
              </w:rPr>
              <w:t> </w:t>
            </w:r>
          </w:p>
        </w:tc>
        <w:tc>
          <w:tcPr>
            <w:tcW w:w="444"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rPr>
                <w:color w:val="000000"/>
                <w:sz w:val="22"/>
                <w:szCs w:val="22"/>
              </w:rPr>
            </w:pPr>
            <w:r w:rsidRPr="00373F90">
              <w:rPr>
                <w:color w:val="000000"/>
                <w:sz w:val="22"/>
                <w:szCs w:val="22"/>
              </w:rPr>
              <w:t> </w:t>
            </w:r>
          </w:p>
        </w:tc>
        <w:tc>
          <w:tcPr>
            <w:tcW w:w="205"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jc w:val="right"/>
              <w:rPr>
                <w:color w:val="000000"/>
                <w:sz w:val="18"/>
                <w:szCs w:val="18"/>
              </w:rPr>
            </w:pPr>
            <w:r w:rsidRPr="00373F90">
              <w:rPr>
                <w:color w:val="000000"/>
                <w:sz w:val="18"/>
                <w:szCs w:val="18"/>
              </w:rPr>
              <w:t>290,00</w:t>
            </w:r>
          </w:p>
        </w:tc>
        <w:tc>
          <w:tcPr>
            <w:tcW w:w="402" w:type="pct"/>
            <w:tcBorders>
              <w:top w:val="nil"/>
              <w:left w:val="nil"/>
              <w:bottom w:val="single" w:sz="4" w:space="0" w:color="auto"/>
              <w:right w:val="single" w:sz="4" w:space="0" w:color="auto"/>
            </w:tcBorders>
            <w:shd w:val="clear" w:color="000000" w:fill="FFFFFF"/>
            <w:noWrap/>
            <w:vAlign w:val="center"/>
            <w:hideMark/>
          </w:tcPr>
          <w:p w:rsidR="00373F90" w:rsidRPr="00373F90" w:rsidRDefault="00373F90" w:rsidP="00373F90">
            <w:pPr>
              <w:rPr>
                <w:color w:val="000000"/>
                <w:sz w:val="18"/>
                <w:szCs w:val="18"/>
              </w:rPr>
            </w:pPr>
            <w:r w:rsidRPr="00373F90">
              <w:rPr>
                <w:color w:val="000000"/>
                <w:sz w:val="18"/>
                <w:szCs w:val="18"/>
              </w:rPr>
              <w:t xml:space="preserve">    60 523,00   </w:t>
            </w:r>
          </w:p>
        </w:tc>
      </w:tr>
      <w:tr w:rsidR="00373F90" w:rsidRPr="00373F90" w:rsidTr="00373F90">
        <w:trPr>
          <w:trHeight w:val="285"/>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Итого доп. Работы:</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299 028,18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43 551,16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0,00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101 648,87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ИТОГО</w:t>
            </w:r>
          </w:p>
        </w:tc>
        <w:tc>
          <w:tcPr>
            <w:tcW w:w="248"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sz w:val="18"/>
                <w:szCs w:val="18"/>
              </w:rPr>
            </w:pPr>
            <w:r w:rsidRPr="00373F90">
              <w:rPr>
                <w:b/>
                <w:bCs/>
                <w:sz w:val="18"/>
                <w:szCs w:val="18"/>
              </w:rPr>
              <w:t>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1 287 951,07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122 893,28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835 134,48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77 115,11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525 401,63  </w:t>
            </w:r>
          </w:p>
        </w:tc>
      </w:tr>
      <w:tr w:rsidR="00373F90" w:rsidRPr="00373F90" w:rsidTr="00373F90">
        <w:trPr>
          <w:trHeight w:val="420"/>
        </w:trPr>
        <w:tc>
          <w:tcPr>
            <w:tcW w:w="688" w:type="pct"/>
            <w:tcBorders>
              <w:top w:val="nil"/>
              <w:left w:val="single" w:sz="4" w:space="0" w:color="auto"/>
              <w:bottom w:val="single" w:sz="4" w:space="0" w:color="auto"/>
              <w:right w:val="single" w:sz="4" w:space="0" w:color="auto"/>
            </w:tcBorders>
            <w:shd w:val="clear" w:color="000000" w:fill="00B050"/>
            <w:noWrap/>
            <w:vAlign w:val="center"/>
            <w:hideMark/>
          </w:tcPr>
          <w:p w:rsidR="00373F90" w:rsidRPr="00373F90" w:rsidRDefault="00373F90" w:rsidP="00373F90">
            <w:pPr>
              <w:jc w:val="right"/>
              <w:rPr>
                <w:b/>
                <w:bCs/>
                <w:color w:val="000000"/>
                <w:sz w:val="18"/>
                <w:szCs w:val="18"/>
              </w:rPr>
            </w:pPr>
            <w:r w:rsidRPr="00373F90">
              <w:rPr>
                <w:b/>
                <w:bCs/>
                <w:color w:val="000000"/>
                <w:sz w:val="18"/>
                <w:szCs w:val="18"/>
              </w:rPr>
              <w:t> </w:t>
            </w:r>
          </w:p>
        </w:tc>
        <w:tc>
          <w:tcPr>
            <w:tcW w:w="880" w:type="pct"/>
            <w:tcBorders>
              <w:top w:val="nil"/>
              <w:left w:val="nil"/>
              <w:bottom w:val="single" w:sz="4" w:space="0" w:color="auto"/>
              <w:right w:val="single" w:sz="4" w:space="0" w:color="auto"/>
            </w:tcBorders>
            <w:shd w:val="clear" w:color="000000" w:fill="00B050"/>
            <w:vAlign w:val="center"/>
            <w:hideMark/>
          </w:tcPr>
          <w:p w:rsidR="00373F90" w:rsidRPr="00373F90" w:rsidRDefault="00373F90" w:rsidP="00373F90">
            <w:pPr>
              <w:jc w:val="right"/>
              <w:rPr>
                <w:b/>
                <w:bCs/>
                <w:color w:val="000000"/>
                <w:sz w:val="18"/>
                <w:szCs w:val="18"/>
              </w:rPr>
            </w:pPr>
            <w:r w:rsidRPr="00373F90">
              <w:rPr>
                <w:b/>
                <w:bCs/>
                <w:color w:val="000000"/>
                <w:sz w:val="18"/>
                <w:szCs w:val="18"/>
              </w:rPr>
              <w:t>Всего по содержанию ЛОТ 4</w:t>
            </w:r>
          </w:p>
        </w:tc>
        <w:tc>
          <w:tcPr>
            <w:tcW w:w="453" w:type="pct"/>
            <w:gridSpan w:val="2"/>
            <w:tcBorders>
              <w:top w:val="single" w:sz="4" w:space="0" w:color="auto"/>
              <w:left w:val="nil"/>
              <w:bottom w:val="single" w:sz="4" w:space="0" w:color="auto"/>
              <w:right w:val="nil"/>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xml:space="preserve">2 848 495,57  </w:t>
            </w:r>
          </w:p>
        </w:tc>
        <w:tc>
          <w:tcPr>
            <w:tcW w:w="47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3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38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44"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205"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c>
          <w:tcPr>
            <w:tcW w:w="402" w:type="pct"/>
            <w:tcBorders>
              <w:top w:val="nil"/>
              <w:left w:val="nil"/>
              <w:bottom w:val="single" w:sz="4" w:space="0" w:color="auto"/>
              <w:right w:val="single" w:sz="4" w:space="0" w:color="auto"/>
            </w:tcBorders>
            <w:shd w:val="clear" w:color="000000" w:fill="00B050"/>
            <w:noWrap/>
            <w:vAlign w:val="center"/>
            <w:hideMark/>
          </w:tcPr>
          <w:p w:rsidR="00373F90" w:rsidRPr="00373F90" w:rsidRDefault="00373F90" w:rsidP="00373F90">
            <w:pPr>
              <w:jc w:val="center"/>
              <w:rPr>
                <w:b/>
                <w:bCs/>
                <w:color w:val="000000"/>
                <w:sz w:val="18"/>
                <w:szCs w:val="18"/>
              </w:rPr>
            </w:pPr>
            <w:r w:rsidRPr="00373F90">
              <w:rPr>
                <w:b/>
                <w:bCs/>
                <w:color w:val="000000"/>
                <w:sz w:val="18"/>
                <w:szCs w:val="18"/>
              </w:rPr>
              <w:t> </w:t>
            </w:r>
          </w:p>
        </w:tc>
      </w:tr>
    </w:tbl>
    <w:p w:rsidR="00373F90" w:rsidRPr="00683D89" w:rsidRDefault="00373F90" w:rsidP="00BA3EF5">
      <w:pPr>
        <w:ind w:firstLine="708"/>
        <w:jc w:val="center"/>
        <w:rPr>
          <w:color w:val="000000"/>
          <w:sz w:val="28"/>
          <w:szCs w:val="28"/>
        </w:rPr>
      </w:pPr>
    </w:p>
    <w:p w:rsidR="00683D89" w:rsidRDefault="00683D89"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7E4F00" w:rsidRDefault="007E4F00" w:rsidP="00BA3EF5">
      <w:pPr>
        <w:ind w:firstLine="708"/>
        <w:jc w:val="center"/>
        <w:rPr>
          <w:color w:val="000000"/>
          <w:sz w:val="24"/>
          <w:szCs w:val="24"/>
        </w:rPr>
      </w:pPr>
    </w:p>
    <w:p w:rsidR="001B7073" w:rsidRDefault="001B7073" w:rsidP="00BA3EF5">
      <w:pPr>
        <w:ind w:firstLine="708"/>
        <w:jc w:val="center"/>
        <w:rPr>
          <w:color w:val="000000"/>
          <w:sz w:val="24"/>
          <w:szCs w:val="24"/>
        </w:rPr>
      </w:pPr>
    </w:p>
    <w:tbl>
      <w:tblPr>
        <w:tblW w:w="13440" w:type="dxa"/>
        <w:tblInd w:w="93" w:type="dxa"/>
        <w:tblLook w:val="04A0"/>
      </w:tblPr>
      <w:tblGrid>
        <w:gridCol w:w="2440"/>
        <w:gridCol w:w="3580"/>
        <w:gridCol w:w="880"/>
        <w:gridCol w:w="880"/>
        <w:gridCol w:w="1440"/>
        <w:gridCol w:w="820"/>
        <w:gridCol w:w="1340"/>
        <w:gridCol w:w="880"/>
        <w:gridCol w:w="1180"/>
      </w:tblGrid>
      <w:tr w:rsidR="007E4F00" w:rsidRPr="007E4F00" w:rsidTr="009341D9">
        <w:trPr>
          <w:trHeight w:val="300"/>
        </w:trPr>
        <w:tc>
          <w:tcPr>
            <w:tcW w:w="244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22"/>
                <w:szCs w:val="22"/>
              </w:rPr>
            </w:pPr>
          </w:p>
        </w:tc>
        <w:tc>
          <w:tcPr>
            <w:tcW w:w="7600" w:type="dxa"/>
            <w:gridSpan w:val="5"/>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22"/>
                <w:szCs w:val="22"/>
              </w:rPr>
            </w:pPr>
            <w:r w:rsidRPr="007E4F00">
              <w:rPr>
                <w:b/>
                <w:bCs/>
                <w:color w:val="000000"/>
                <w:sz w:val="22"/>
                <w:szCs w:val="22"/>
              </w:rPr>
              <w:t>Стоимость выполнения работ на период  2014  - 2015годы</w:t>
            </w:r>
          </w:p>
        </w:tc>
        <w:tc>
          <w:tcPr>
            <w:tcW w:w="134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22"/>
                <w:szCs w:val="22"/>
              </w:rPr>
            </w:pPr>
          </w:p>
        </w:tc>
        <w:tc>
          <w:tcPr>
            <w:tcW w:w="88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18"/>
                <w:szCs w:val="18"/>
              </w:rPr>
            </w:pPr>
          </w:p>
        </w:tc>
        <w:tc>
          <w:tcPr>
            <w:tcW w:w="118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18"/>
                <w:szCs w:val="18"/>
              </w:rPr>
            </w:pPr>
          </w:p>
        </w:tc>
      </w:tr>
      <w:tr w:rsidR="007E4F00" w:rsidRPr="007E4F00" w:rsidTr="007E4F00">
        <w:trPr>
          <w:trHeight w:val="300"/>
        </w:trPr>
        <w:tc>
          <w:tcPr>
            <w:tcW w:w="244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22"/>
                <w:szCs w:val="22"/>
              </w:rPr>
            </w:pPr>
          </w:p>
        </w:tc>
        <w:tc>
          <w:tcPr>
            <w:tcW w:w="3580" w:type="dxa"/>
            <w:tcBorders>
              <w:top w:val="nil"/>
              <w:left w:val="nil"/>
              <w:bottom w:val="nil"/>
              <w:right w:val="nil"/>
            </w:tcBorders>
            <w:shd w:val="clear" w:color="auto" w:fill="auto"/>
            <w:vAlign w:val="center"/>
            <w:hideMark/>
          </w:tcPr>
          <w:p w:rsidR="007E4F00" w:rsidRPr="007E4F00" w:rsidRDefault="007E4F00" w:rsidP="007E4F00">
            <w:pPr>
              <w:rPr>
                <w:color w:val="000000"/>
                <w:sz w:val="22"/>
                <w:szCs w:val="22"/>
              </w:rPr>
            </w:pPr>
          </w:p>
        </w:tc>
        <w:tc>
          <w:tcPr>
            <w:tcW w:w="880" w:type="dxa"/>
            <w:tcBorders>
              <w:top w:val="nil"/>
              <w:left w:val="nil"/>
              <w:bottom w:val="single" w:sz="4" w:space="0" w:color="auto"/>
              <w:right w:val="nil"/>
            </w:tcBorders>
            <w:shd w:val="clear" w:color="auto" w:fill="auto"/>
            <w:noWrap/>
            <w:vAlign w:val="center"/>
            <w:hideMark/>
          </w:tcPr>
          <w:p w:rsidR="007E4F00" w:rsidRPr="007E4F00" w:rsidRDefault="007E4F00" w:rsidP="007E4F00">
            <w:pPr>
              <w:jc w:val="center"/>
              <w:rPr>
                <w:color w:val="000000"/>
                <w:sz w:val="22"/>
                <w:szCs w:val="22"/>
              </w:rPr>
            </w:pPr>
          </w:p>
        </w:tc>
        <w:tc>
          <w:tcPr>
            <w:tcW w:w="880" w:type="dxa"/>
            <w:tcBorders>
              <w:top w:val="nil"/>
              <w:left w:val="nil"/>
              <w:bottom w:val="single" w:sz="4" w:space="0" w:color="auto"/>
              <w:right w:val="nil"/>
            </w:tcBorders>
            <w:shd w:val="clear" w:color="auto" w:fill="auto"/>
            <w:noWrap/>
            <w:vAlign w:val="center"/>
            <w:hideMark/>
          </w:tcPr>
          <w:p w:rsidR="007E4F00" w:rsidRPr="007E4F00" w:rsidRDefault="007E4F00" w:rsidP="007E4F00">
            <w:pPr>
              <w:jc w:val="center"/>
              <w:rPr>
                <w:sz w:val="22"/>
                <w:szCs w:val="22"/>
              </w:rPr>
            </w:pPr>
          </w:p>
        </w:tc>
        <w:tc>
          <w:tcPr>
            <w:tcW w:w="1440" w:type="dxa"/>
            <w:tcBorders>
              <w:top w:val="nil"/>
              <w:left w:val="nil"/>
              <w:bottom w:val="single" w:sz="4" w:space="0" w:color="auto"/>
              <w:right w:val="nil"/>
            </w:tcBorders>
            <w:shd w:val="clear" w:color="auto" w:fill="auto"/>
            <w:noWrap/>
            <w:vAlign w:val="center"/>
            <w:hideMark/>
          </w:tcPr>
          <w:p w:rsidR="007E4F00" w:rsidRPr="007E4F00" w:rsidRDefault="007E4F00" w:rsidP="007E4F00">
            <w:pPr>
              <w:jc w:val="center"/>
              <w:rPr>
                <w:color w:val="000000"/>
                <w:sz w:val="22"/>
                <w:szCs w:val="22"/>
              </w:rPr>
            </w:pPr>
          </w:p>
        </w:tc>
        <w:tc>
          <w:tcPr>
            <w:tcW w:w="820" w:type="dxa"/>
            <w:tcBorders>
              <w:top w:val="nil"/>
              <w:left w:val="nil"/>
              <w:bottom w:val="single" w:sz="4" w:space="0" w:color="auto"/>
              <w:right w:val="nil"/>
            </w:tcBorders>
            <w:shd w:val="clear" w:color="auto" w:fill="auto"/>
            <w:noWrap/>
            <w:vAlign w:val="center"/>
            <w:hideMark/>
          </w:tcPr>
          <w:p w:rsidR="007E4F00" w:rsidRPr="007E4F00" w:rsidRDefault="007E4F00" w:rsidP="007E4F00">
            <w:pPr>
              <w:jc w:val="center"/>
              <w:rPr>
                <w:color w:val="000000"/>
                <w:sz w:val="22"/>
                <w:szCs w:val="22"/>
              </w:rPr>
            </w:pPr>
          </w:p>
        </w:tc>
        <w:tc>
          <w:tcPr>
            <w:tcW w:w="1340" w:type="dxa"/>
            <w:tcBorders>
              <w:top w:val="nil"/>
              <w:left w:val="nil"/>
              <w:bottom w:val="single" w:sz="4" w:space="0" w:color="auto"/>
              <w:right w:val="nil"/>
            </w:tcBorders>
            <w:shd w:val="clear" w:color="auto" w:fill="auto"/>
            <w:noWrap/>
            <w:vAlign w:val="center"/>
            <w:hideMark/>
          </w:tcPr>
          <w:p w:rsidR="007E4F00" w:rsidRPr="007E4F00" w:rsidRDefault="007E4F00" w:rsidP="007E4F00">
            <w:pPr>
              <w:jc w:val="center"/>
              <w:rPr>
                <w:color w:val="000000"/>
                <w:sz w:val="22"/>
                <w:szCs w:val="22"/>
              </w:rPr>
            </w:pPr>
          </w:p>
        </w:tc>
        <w:tc>
          <w:tcPr>
            <w:tcW w:w="88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18"/>
                <w:szCs w:val="18"/>
              </w:rPr>
            </w:pPr>
          </w:p>
        </w:tc>
        <w:tc>
          <w:tcPr>
            <w:tcW w:w="1180" w:type="dxa"/>
            <w:tcBorders>
              <w:top w:val="nil"/>
              <w:left w:val="nil"/>
              <w:bottom w:val="nil"/>
              <w:right w:val="nil"/>
            </w:tcBorders>
            <w:shd w:val="clear" w:color="auto" w:fill="auto"/>
            <w:noWrap/>
            <w:vAlign w:val="center"/>
            <w:hideMark/>
          </w:tcPr>
          <w:p w:rsidR="007E4F00" w:rsidRPr="007E4F00" w:rsidRDefault="007E4F00" w:rsidP="007E4F00">
            <w:pPr>
              <w:jc w:val="center"/>
              <w:rPr>
                <w:color w:val="000000"/>
                <w:sz w:val="18"/>
                <w:szCs w:val="18"/>
              </w:rPr>
            </w:pPr>
          </w:p>
        </w:tc>
      </w:tr>
      <w:tr w:rsidR="007E4F00" w:rsidRPr="007E4F00" w:rsidTr="007E4F00">
        <w:trPr>
          <w:trHeight w:val="465"/>
        </w:trPr>
        <w:tc>
          <w:tcPr>
            <w:tcW w:w="602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Наименование</w:t>
            </w:r>
          </w:p>
        </w:tc>
        <w:tc>
          <w:tcPr>
            <w:tcW w:w="32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4F00" w:rsidRPr="007E4F00" w:rsidRDefault="007E4F00" w:rsidP="007E4F00">
            <w:pPr>
              <w:jc w:val="center"/>
              <w:rPr>
                <w:color w:val="000000"/>
                <w:sz w:val="24"/>
                <w:szCs w:val="24"/>
              </w:rPr>
            </w:pPr>
            <w:r w:rsidRPr="007E4F00">
              <w:rPr>
                <w:color w:val="000000"/>
                <w:sz w:val="24"/>
                <w:szCs w:val="24"/>
              </w:rPr>
              <w:t>Стоимость выполнения работ за весь период действия муниципального контракта</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rPr>
                <w:color w:val="000000"/>
                <w:sz w:val="24"/>
                <w:szCs w:val="24"/>
              </w:rPr>
            </w:pPr>
            <w:r w:rsidRPr="007E4F00">
              <w:rPr>
                <w:color w:val="000000"/>
                <w:sz w:val="24"/>
                <w:szCs w:val="24"/>
              </w:rPr>
              <w:t>в том числе</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7E4F00" w:rsidRPr="007E4F00" w:rsidRDefault="007E4F00" w:rsidP="007E4F00">
            <w:pPr>
              <w:rPr>
                <w:color w:val="000000"/>
                <w:sz w:val="24"/>
                <w:szCs w:val="24"/>
              </w:rPr>
            </w:pPr>
            <w:r w:rsidRPr="007E4F00">
              <w:rPr>
                <w:color w:val="000000"/>
                <w:sz w:val="24"/>
                <w:szCs w:val="24"/>
              </w:rPr>
              <w:t> </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rPr>
                <w:rFonts w:ascii="Calibri" w:hAnsi="Calibri"/>
                <w:color w:val="000000"/>
                <w:sz w:val="24"/>
                <w:szCs w:val="24"/>
              </w:rPr>
            </w:pPr>
            <w:r w:rsidRPr="007E4F00">
              <w:rPr>
                <w:rFonts w:ascii="Calibri" w:hAnsi="Calibri"/>
                <w:color w:val="000000"/>
                <w:sz w:val="24"/>
                <w:szCs w:val="24"/>
              </w:rPr>
              <w:t> </w:t>
            </w:r>
          </w:p>
        </w:tc>
      </w:tr>
      <w:tr w:rsidR="007E4F00" w:rsidRPr="007E4F00" w:rsidTr="007E4F00">
        <w:trPr>
          <w:trHeight w:val="585"/>
        </w:trPr>
        <w:tc>
          <w:tcPr>
            <w:tcW w:w="6020" w:type="dxa"/>
            <w:gridSpan w:val="2"/>
            <w:vMerge/>
            <w:tcBorders>
              <w:top w:val="single" w:sz="4" w:space="0" w:color="auto"/>
              <w:left w:val="single" w:sz="4" w:space="0" w:color="auto"/>
              <w:bottom w:val="single" w:sz="4" w:space="0" w:color="000000"/>
              <w:right w:val="single" w:sz="4" w:space="0" w:color="auto"/>
            </w:tcBorders>
            <w:vAlign w:val="center"/>
            <w:hideMark/>
          </w:tcPr>
          <w:p w:rsidR="007E4F00" w:rsidRPr="007E4F00" w:rsidRDefault="007E4F00" w:rsidP="007E4F00">
            <w:pPr>
              <w:rPr>
                <w:color w:val="000000"/>
                <w:sz w:val="24"/>
                <w:szCs w:val="24"/>
              </w:rPr>
            </w:pPr>
          </w:p>
        </w:tc>
        <w:tc>
          <w:tcPr>
            <w:tcW w:w="3200" w:type="dxa"/>
            <w:gridSpan w:val="3"/>
            <w:vMerge/>
            <w:tcBorders>
              <w:top w:val="single" w:sz="4" w:space="0" w:color="auto"/>
              <w:left w:val="single" w:sz="4" w:space="0" w:color="auto"/>
              <w:bottom w:val="single" w:sz="4" w:space="0" w:color="auto"/>
              <w:right w:val="single" w:sz="4" w:space="0" w:color="auto"/>
            </w:tcBorders>
            <w:vAlign w:val="center"/>
            <w:hideMark/>
          </w:tcPr>
          <w:p w:rsidR="007E4F00" w:rsidRPr="007E4F00" w:rsidRDefault="007E4F00" w:rsidP="007E4F00">
            <w:pPr>
              <w:rPr>
                <w:color w:val="000000"/>
                <w:sz w:val="24"/>
                <w:szCs w:val="24"/>
              </w:rPr>
            </w:pP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2014 год</w:t>
            </w:r>
          </w:p>
        </w:tc>
        <w:tc>
          <w:tcPr>
            <w:tcW w:w="2060" w:type="dxa"/>
            <w:gridSpan w:val="2"/>
            <w:tcBorders>
              <w:top w:val="nil"/>
              <w:left w:val="single" w:sz="4" w:space="0" w:color="auto"/>
              <w:bottom w:val="single" w:sz="4" w:space="0" w:color="auto"/>
              <w:right w:val="single" w:sz="4" w:space="0" w:color="000000"/>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2015 год</w:t>
            </w:r>
          </w:p>
        </w:tc>
      </w:tr>
      <w:tr w:rsidR="007E4F00" w:rsidRPr="007E4F00" w:rsidTr="007E4F00">
        <w:trPr>
          <w:trHeight w:val="570"/>
        </w:trPr>
        <w:tc>
          <w:tcPr>
            <w:tcW w:w="60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rPr>
                <w:color w:val="000000"/>
                <w:sz w:val="24"/>
                <w:szCs w:val="24"/>
              </w:rPr>
            </w:pPr>
            <w:r w:rsidRPr="007E4F00">
              <w:rPr>
                <w:color w:val="000000"/>
                <w:sz w:val="24"/>
                <w:szCs w:val="24"/>
              </w:rPr>
              <w:t xml:space="preserve">                            5 619 058,91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xml:space="preserve">          2 770 563,34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xml:space="preserve">        2 848 495,57   </w:t>
            </w:r>
          </w:p>
        </w:tc>
      </w:tr>
      <w:tr w:rsidR="007E4F00" w:rsidRPr="007E4F00" w:rsidTr="007E4F00">
        <w:trPr>
          <w:trHeight w:val="345"/>
        </w:trPr>
        <w:tc>
          <w:tcPr>
            <w:tcW w:w="60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в том числе:</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rPr>
                <w:color w:val="000000"/>
                <w:sz w:val="24"/>
                <w:szCs w:val="24"/>
              </w:rPr>
            </w:pPr>
            <w:r w:rsidRPr="007E4F00">
              <w:rPr>
                <w:color w:val="000000"/>
                <w:sz w:val="24"/>
                <w:szCs w:val="24"/>
              </w:rPr>
              <w:t>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w:t>
            </w:r>
          </w:p>
        </w:tc>
      </w:tr>
      <w:tr w:rsidR="007E4F00" w:rsidRPr="007E4F00" w:rsidTr="007E4F00">
        <w:trPr>
          <w:trHeight w:val="705"/>
        </w:trPr>
        <w:tc>
          <w:tcPr>
            <w:tcW w:w="60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F00" w:rsidRPr="007E4F00" w:rsidRDefault="007E4F00" w:rsidP="007E4F00">
            <w:pPr>
              <w:jc w:val="center"/>
              <w:rPr>
                <w:color w:val="000000"/>
                <w:sz w:val="24"/>
                <w:szCs w:val="24"/>
              </w:rPr>
            </w:pPr>
            <w:r w:rsidRPr="007E4F00">
              <w:rPr>
                <w:color w:val="000000"/>
                <w:sz w:val="24"/>
                <w:szCs w:val="24"/>
              </w:rPr>
              <w:t>содержание объектов озеленения общего пользования</w:t>
            </w:r>
          </w:p>
        </w:tc>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rPr>
                <w:color w:val="000000"/>
                <w:sz w:val="24"/>
                <w:szCs w:val="24"/>
              </w:rPr>
            </w:pPr>
            <w:r w:rsidRPr="007E4F00">
              <w:rPr>
                <w:color w:val="000000"/>
                <w:sz w:val="24"/>
                <w:szCs w:val="24"/>
              </w:rPr>
              <w:t xml:space="preserve">                            5 123 986,15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xml:space="preserve">          2 523 026,96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xml:space="preserve">        2 600 959,19   </w:t>
            </w:r>
          </w:p>
        </w:tc>
      </w:tr>
      <w:tr w:rsidR="007E4F00" w:rsidRPr="007E4F00" w:rsidTr="007E4F00">
        <w:trPr>
          <w:trHeight w:val="570"/>
        </w:trPr>
        <w:tc>
          <w:tcPr>
            <w:tcW w:w="60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ремонт объектов озеленения общего пользования</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rPr>
                <w:color w:val="000000"/>
                <w:sz w:val="24"/>
                <w:szCs w:val="24"/>
              </w:rPr>
            </w:pPr>
            <w:r w:rsidRPr="007E4F00">
              <w:rPr>
                <w:color w:val="000000"/>
                <w:sz w:val="24"/>
                <w:szCs w:val="24"/>
              </w:rPr>
              <w:t xml:space="preserve">                               495 072,76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xml:space="preserve">             247 536,38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7E4F00" w:rsidRPr="007E4F00" w:rsidRDefault="007E4F00" w:rsidP="007E4F00">
            <w:pPr>
              <w:jc w:val="center"/>
              <w:rPr>
                <w:color w:val="000000"/>
                <w:sz w:val="24"/>
                <w:szCs w:val="24"/>
              </w:rPr>
            </w:pPr>
            <w:r w:rsidRPr="007E4F00">
              <w:rPr>
                <w:color w:val="000000"/>
                <w:sz w:val="24"/>
                <w:szCs w:val="24"/>
              </w:rPr>
              <w:t xml:space="preserve">           247 536,38   </w:t>
            </w:r>
          </w:p>
        </w:tc>
      </w:tr>
    </w:tbl>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Default="00E3458F" w:rsidP="00E3458F">
      <w:pPr>
        <w:rPr>
          <w:sz w:val="24"/>
          <w:szCs w:val="24"/>
        </w:rPr>
        <w:sectPr w:rsidR="00E3458F" w:rsidSect="00683D89">
          <w:pgSz w:w="16838" w:h="11906" w:orient="landscape"/>
          <w:pgMar w:top="1701" w:right="1134" w:bottom="850" w:left="1134" w:header="708" w:footer="708" w:gutter="0"/>
          <w:cols w:space="708"/>
          <w:docGrid w:linePitch="360"/>
        </w:sectPr>
      </w:pPr>
    </w:p>
    <w:p w:rsidR="001B7073" w:rsidRPr="00584AB0" w:rsidRDefault="001B7073" w:rsidP="001B7073">
      <w:pPr>
        <w:ind w:firstLine="567"/>
        <w:jc w:val="right"/>
        <w:rPr>
          <w:sz w:val="24"/>
          <w:szCs w:val="24"/>
        </w:rPr>
      </w:pPr>
      <w:r w:rsidRPr="00584AB0">
        <w:rPr>
          <w:sz w:val="24"/>
          <w:szCs w:val="24"/>
        </w:rPr>
        <w:lastRenderedPageBreak/>
        <w:t>Приложение № 3</w:t>
      </w:r>
    </w:p>
    <w:p w:rsidR="001B7073" w:rsidRPr="00584AB0" w:rsidRDefault="001B7073" w:rsidP="001B7073">
      <w:pPr>
        <w:ind w:firstLine="567"/>
        <w:jc w:val="right"/>
        <w:rPr>
          <w:sz w:val="24"/>
          <w:szCs w:val="24"/>
        </w:rPr>
      </w:pPr>
      <w:r w:rsidRPr="00584AB0">
        <w:rPr>
          <w:sz w:val="24"/>
          <w:szCs w:val="24"/>
        </w:rPr>
        <w:t xml:space="preserve">к документации об </w:t>
      </w:r>
      <w:proofErr w:type="gramStart"/>
      <w:r w:rsidRPr="00584AB0">
        <w:rPr>
          <w:sz w:val="24"/>
          <w:szCs w:val="24"/>
        </w:rPr>
        <w:t>открытом</w:t>
      </w:r>
      <w:proofErr w:type="gramEnd"/>
      <w:r w:rsidRPr="00584AB0">
        <w:rPr>
          <w:sz w:val="24"/>
          <w:szCs w:val="24"/>
        </w:rPr>
        <w:t xml:space="preserve"> </w:t>
      </w:r>
    </w:p>
    <w:p w:rsidR="001B7073" w:rsidRPr="00584AB0" w:rsidRDefault="001B7073" w:rsidP="001B7073">
      <w:pPr>
        <w:ind w:firstLine="567"/>
        <w:jc w:val="right"/>
        <w:rPr>
          <w:sz w:val="24"/>
          <w:szCs w:val="24"/>
        </w:rPr>
      </w:pPr>
      <w:proofErr w:type="gramStart"/>
      <w:r w:rsidRPr="00584AB0">
        <w:rPr>
          <w:sz w:val="24"/>
          <w:szCs w:val="24"/>
        </w:rPr>
        <w:t>аукционе</w:t>
      </w:r>
      <w:proofErr w:type="gramEnd"/>
      <w:r w:rsidRPr="00584AB0">
        <w:rPr>
          <w:sz w:val="24"/>
          <w:szCs w:val="24"/>
        </w:rPr>
        <w:t xml:space="preserve"> в электронной форме</w:t>
      </w:r>
    </w:p>
    <w:p w:rsidR="001B7073" w:rsidRPr="00584AB0" w:rsidRDefault="001B7073" w:rsidP="001B7073">
      <w:pPr>
        <w:rPr>
          <w:sz w:val="24"/>
          <w:szCs w:val="24"/>
        </w:rPr>
      </w:pPr>
    </w:p>
    <w:p w:rsidR="001B7073" w:rsidRPr="00584AB0" w:rsidRDefault="001B7073" w:rsidP="001B7073">
      <w:pPr>
        <w:ind w:left="851" w:hanging="269"/>
        <w:jc w:val="right"/>
        <w:rPr>
          <w:b/>
          <w:bCs/>
          <w:sz w:val="24"/>
          <w:szCs w:val="24"/>
        </w:rPr>
      </w:pPr>
      <w:r w:rsidRPr="00584AB0">
        <w:rPr>
          <w:b/>
          <w:bCs/>
          <w:sz w:val="24"/>
          <w:szCs w:val="24"/>
        </w:rPr>
        <w:t>Проект</w:t>
      </w:r>
    </w:p>
    <w:p w:rsidR="001B7073" w:rsidRPr="00584AB0" w:rsidRDefault="001B7073" w:rsidP="001B7073">
      <w:pPr>
        <w:jc w:val="right"/>
        <w:rPr>
          <w:sz w:val="24"/>
          <w:szCs w:val="24"/>
        </w:rPr>
      </w:pPr>
      <w:r w:rsidRPr="00584AB0">
        <w:rPr>
          <w:sz w:val="24"/>
          <w:szCs w:val="24"/>
        </w:rPr>
        <w:t xml:space="preserve">ЛОТ № </w:t>
      </w:r>
      <w:r w:rsidR="00683D89" w:rsidRPr="00584AB0">
        <w:rPr>
          <w:sz w:val="24"/>
          <w:szCs w:val="24"/>
        </w:rPr>
        <w:t>4</w:t>
      </w:r>
    </w:p>
    <w:p w:rsidR="001B7073" w:rsidRPr="00584AB0" w:rsidRDefault="001B7073" w:rsidP="001B7073">
      <w:pPr>
        <w:jc w:val="center"/>
        <w:rPr>
          <w:sz w:val="24"/>
          <w:szCs w:val="24"/>
        </w:rPr>
      </w:pPr>
    </w:p>
    <w:p w:rsidR="00373F90" w:rsidRPr="00373F90" w:rsidRDefault="00373F90" w:rsidP="00373F90">
      <w:pPr>
        <w:jc w:val="center"/>
        <w:rPr>
          <w:sz w:val="22"/>
          <w:szCs w:val="22"/>
        </w:rPr>
      </w:pPr>
      <w:r w:rsidRPr="00373F90">
        <w:rPr>
          <w:sz w:val="22"/>
          <w:szCs w:val="22"/>
        </w:rPr>
        <w:t>Муниципальный контракт  № ____</w:t>
      </w:r>
    </w:p>
    <w:p w:rsidR="00373F90" w:rsidRPr="00373F90" w:rsidRDefault="00373F90" w:rsidP="00373F90">
      <w:pPr>
        <w:jc w:val="center"/>
        <w:rPr>
          <w:sz w:val="22"/>
          <w:szCs w:val="22"/>
        </w:rPr>
      </w:pPr>
      <w:r w:rsidRPr="00373F90">
        <w:rPr>
          <w:sz w:val="22"/>
          <w:szCs w:val="22"/>
        </w:rPr>
        <w:t xml:space="preserve">на 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373F90">
        <w:rPr>
          <w:sz w:val="22"/>
          <w:szCs w:val="22"/>
        </w:rPr>
        <w:t>ЛОТе</w:t>
      </w:r>
      <w:proofErr w:type="spellEnd"/>
      <w:r w:rsidRPr="00373F90">
        <w:rPr>
          <w:sz w:val="22"/>
          <w:szCs w:val="22"/>
        </w:rPr>
        <w:t xml:space="preserve"> № </w:t>
      </w:r>
      <w:r>
        <w:rPr>
          <w:sz w:val="22"/>
          <w:szCs w:val="22"/>
        </w:rPr>
        <w:t>4</w:t>
      </w:r>
    </w:p>
    <w:p w:rsidR="00373F90" w:rsidRPr="00373F90" w:rsidRDefault="00373F90" w:rsidP="00373F90">
      <w:pPr>
        <w:jc w:val="center"/>
        <w:rPr>
          <w:sz w:val="22"/>
          <w:szCs w:val="22"/>
        </w:rPr>
      </w:pPr>
    </w:p>
    <w:p w:rsidR="00373F90" w:rsidRPr="00373F90" w:rsidRDefault="00373F90" w:rsidP="00373F90">
      <w:pPr>
        <w:rPr>
          <w:sz w:val="22"/>
          <w:szCs w:val="22"/>
        </w:rPr>
      </w:pPr>
      <w:r w:rsidRPr="00373F90">
        <w:rPr>
          <w:sz w:val="22"/>
          <w:szCs w:val="22"/>
        </w:rPr>
        <w:t xml:space="preserve">г. Пермь                                                                                           «__»  _____________  </w:t>
      </w:r>
      <w:r w:rsidRPr="00373F90">
        <w:rPr>
          <w:sz w:val="22"/>
          <w:szCs w:val="22"/>
          <w:u w:val="single"/>
        </w:rPr>
        <w:t>2013 г.</w:t>
      </w:r>
    </w:p>
    <w:p w:rsidR="00373F90" w:rsidRPr="00373F90" w:rsidRDefault="00373F90" w:rsidP="00373F90">
      <w:pPr>
        <w:rPr>
          <w:sz w:val="22"/>
          <w:szCs w:val="22"/>
        </w:rPr>
      </w:pPr>
    </w:p>
    <w:p w:rsidR="00373F90" w:rsidRPr="00373F90" w:rsidRDefault="00373F90" w:rsidP="00373F90">
      <w:pPr>
        <w:ind w:firstLine="435"/>
        <w:jc w:val="both"/>
        <w:rPr>
          <w:sz w:val="22"/>
          <w:szCs w:val="22"/>
        </w:rPr>
      </w:pPr>
      <w:proofErr w:type="gramStart"/>
      <w:r w:rsidRPr="00373F90">
        <w:rPr>
          <w:b/>
          <w:sz w:val="22"/>
          <w:szCs w:val="22"/>
        </w:rPr>
        <w:t>Муниципальное казенное учреждение «Благоустройство Ленинского района»,</w:t>
      </w:r>
      <w:r w:rsidRPr="00373F90">
        <w:rPr>
          <w:sz w:val="22"/>
          <w:szCs w:val="22"/>
        </w:rPr>
        <w:t xml:space="preserve"> именуемое в дальнейшем </w:t>
      </w:r>
      <w:r w:rsidRPr="00373F90">
        <w:rPr>
          <w:b/>
          <w:sz w:val="22"/>
          <w:szCs w:val="22"/>
        </w:rPr>
        <w:t>«Заказчик»</w:t>
      </w:r>
      <w:r w:rsidRPr="00373F90">
        <w:rPr>
          <w:sz w:val="22"/>
          <w:szCs w:val="22"/>
        </w:rPr>
        <w:t xml:space="preserve">, в лице директора </w:t>
      </w:r>
      <w:proofErr w:type="spellStart"/>
      <w:r w:rsidRPr="00373F90">
        <w:rPr>
          <w:sz w:val="22"/>
          <w:szCs w:val="22"/>
        </w:rPr>
        <w:t>Вешнякова</w:t>
      </w:r>
      <w:proofErr w:type="spellEnd"/>
      <w:r w:rsidRPr="00373F90">
        <w:rPr>
          <w:sz w:val="22"/>
          <w:szCs w:val="22"/>
        </w:rPr>
        <w:t xml:space="preserve"> Сергея Валерьевича, действующего на основании Устава, с одной стороны и  ____________________________________, именуемое в дальнейшем </w:t>
      </w:r>
      <w:r w:rsidRPr="00373F90">
        <w:rPr>
          <w:b/>
          <w:sz w:val="22"/>
          <w:szCs w:val="22"/>
        </w:rPr>
        <w:t>«Подрядчик»</w:t>
      </w:r>
      <w:r w:rsidRPr="00373F90">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373F90" w:rsidRPr="00373F90" w:rsidRDefault="00373F90" w:rsidP="00373F90">
      <w:pPr>
        <w:ind w:left="283"/>
        <w:rPr>
          <w:sz w:val="22"/>
          <w:szCs w:val="22"/>
        </w:rPr>
      </w:pPr>
    </w:p>
    <w:p w:rsidR="00373F90" w:rsidRPr="00373F90" w:rsidRDefault="00373F90" w:rsidP="00373F90">
      <w:pPr>
        <w:numPr>
          <w:ilvl w:val="0"/>
          <w:numId w:val="13"/>
        </w:numPr>
        <w:jc w:val="center"/>
        <w:rPr>
          <w:b/>
          <w:sz w:val="22"/>
          <w:szCs w:val="22"/>
        </w:rPr>
      </w:pPr>
      <w:r w:rsidRPr="00373F90">
        <w:rPr>
          <w:b/>
          <w:sz w:val="22"/>
          <w:szCs w:val="22"/>
        </w:rPr>
        <w:t>Предмет контракта</w:t>
      </w:r>
    </w:p>
    <w:p w:rsidR="00373F90" w:rsidRPr="00373F90" w:rsidRDefault="00373F90" w:rsidP="00373F90">
      <w:pPr>
        <w:ind w:firstLine="435"/>
        <w:jc w:val="both"/>
        <w:rPr>
          <w:sz w:val="22"/>
          <w:szCs w:val="22"/>
        </w:rPr>
      </w:pPr>
      <w:r w:rsidRPr="00373F90">
        <w:rPr>
          <w:sz w:val="22"/>
          <w:szCs w:val="22"/>
        </w:rPr>
        <w:t xml:space="preserve">1.1. </w:t>
      </w:r>
      <w:proofErr w:type="gramStart"/>
      <w:r w:rsidRPr="00373F90">
        <w:rPr>
          <w:sz w:val="22"/>
          <w:szCs w:val="22"/>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373F90">
        <w:rPr>
          <w:sz w:val="22"/>
          <w:szCs w:val="22"/>
        </w:rPr>
        <w:t>ЛОТе</w:t>
      </w:r>
      <w:proofErr w:type="spellEnd"/>
      <w:r w:rsidRPr="00373F90">
        <w:rPr>
          <w:sz w:val="22"/>
          <w:szCs w:val="22"/>
        </w:rPr>
        <w:t xml:space="preserve"> № </w:t>
      </w:r>
      <w:r>
        <w:rPr>
          <w:sz w:val="22"/>
          <w:szCs w:val="22"/>
        </w:rPr>
        <w:t>4</w:t>
      </w:r>
      <w:r w:rsidRPr="00373F90">
        <w:rPr>
          <w:sz w:val="22"/>
          <w:szCs w:val="22"/>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373F90" w:rsidRPr="00373F90" w:rsidRDefault="00373F90" w:rsidP="00373F90">
      <w:pPr>
        <w:ind w:firstLine="435"/>
        <w:jc w:val="both"/>
        <w:rPr>
          <w:sz w:val="22"/>
          <w:szCs w:val="22"/>
        </w:rPr>
      </w:pPr>
      <w:r w:rsidRPr="00373F90">
        <w:rPr>
          <w:sz w:val="22"/>
          <w:szCs w:val="22"/>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373F90">
        <w:rPr>
          <w:b/>
          <w:sz w:val="22"/>
          <w:szCs w:val="22"/>
        </w:rPr>
        <w:t>должны обеспечивать</w:t>
      </w:r>
      <w:r w:rsidRPr="00373F90">
        <w:rPr>
          <w:sz w:val="22"/>
          <w:szCs w:val="22"/>
        </w:rPr>
        <w:t>:</w:t>
      </w:r>
    </w:p>
    <w:p w:rsidR="00373F90" w:rsidRPr="00373F90" w:rsidRDefault="00373F90" w:rsidP="00373F90">
      <w:pPr>
        <w:jc w:val="both"/>
        <w:rPr>
          <w:sz w:val="22"/>
          <w:szCs w:val="22"/>
        </w:rPr>
      </w:pPr>
      <w:r w:rsidRPr="00373F90">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373F90">
        <w:rPr>
          <w:sz w:val="22"/>
          <w:szCs w:val="22"/>
        </w:rPr>
        <w:t>состояния элементов благоустройства объектов озеленения общего пользования</w:t>
      </w:r>
      <w:proofErr w:type="gramEnd"/>
      <w:r w:rsidRPr="00373F90">
        <w:rPr>
          <w:sz w:val="22"/>
          <w:szCs w:val="22"/>
        </w:rPr>
        <w:t xml:space="preserve"> на территории Ленинского района г. Перми, указанных в </w:t>
      </w:r>
      <w:r w:rsidRPr="00373F90">
        <w:rPr>
          <w:i/>
          <w:sz w:val="22"/>
          <w:szCs w:val="22"/>
        </w:rPr>
        <w:t>Приложении № 13</w:t>
      </w:r>
      <w:r w:rsidRPr="00373F90">
        <w:rPr>
          <w:sz w:val="22"/>
          <w:szCs w:val="22"/>
        </w:rPr>
        <w:t xml:space="preserve"> к настоящему контракту.                                                                   </w:t>
      </w:r>
    </w:p>
    <w:p w:rsidR="00373F90" w:rsidRPr="00373F90" w:rsidRDefault="00373F90" w:rsidP="00373F90">
      <w:pPr>
        <w:contextualSpacing/>
        <w:jc w:val="both"/>
        <w:rPr>
          <w:sz w:val="22"/>
          <w:szCs w:val="22"/>
        </w:rPr>
      </w:pPr>
      <w:r w:rsidRPr="00373F90">
        <w:rPr>
          <w:sz w:val="22"/>
          <w:szCs w:val="22"/>
        </w:rPr>
        <w:t xml:space="preserve">        1.3. Подрядчик обеспечивает выполнение работ, указанных в п. 1.1. настоящего контракта в соответствии </w:t>
      </w:r>
      <w:proofErr w:type="gramStart"/>
      <w:r w:rsidRPr="00373F90">
        <w:rPr>
          <w:sz w:val="22"/>
          <w:szCs w:val="22"/>
        </w:rPr>
        <w:t>с</w:t>
      </w:r>
      <w:proofErr w:type="gramEnd"/>
      <w:r w:rsidRPr="00373F90">
        <w:rPr>
          <w:sz w:val="22"/>
          <w:szCs w:val="22"/>
        </w:rPr>
        <w:t xml:space="preserve">:         </w:t>
      </w:r>
    </w:p>
    <w:p w:rsidR="00373F90" w:rsidRPr="00373F90" w:rsidRDefault="00373F90" w:rsidP="00373F90">
      <w:pPr>
        <w:ind w:firstLine="708"/>
        <w:contextualSpacing/>
        <w:jc w:val="both"/>
        <w:rPr>
          <w:sz w:val="22"/>
          <w:szCs w:val="22"/>
        </w:rPr>
      </w:pPr>
      <w:r w:rsidRPr="00373F90">
        <w:rPr>
          <w:sz w:val="22"/>
          <w:szCs w:val="22"/>
        </w:rPr>
        <w:t>а)  приложениями к настоящему Контракту, являющимися его неотъемлемой частью:</w:t>
      </w:r>
    </w:p>
    <w:p w:rsidR="00373F90" w:rsidRPr="00373F90" w:rsidRDefault="00373F90" w:rsidP="00373F90">
      <w:pPr>
        <w:numPr>
          <w:ilvl w:val="0"/>
          <w:numId w:val="14"/>
        </w:numPr>
        <w:contextualSpacing/>
        <w:jc w:val="both"/>
        <w:rPr>
          <w:sz w:val="22"/>
          <w:szCs w:val="22"/>
        </w:rPr>
      </w:pPr>
      <w:r w:rsidRPr="00373F90">
        <w:rPr>
          <w:sz w:val="22"/>
          <w:szCs w:val="22"/>
        </w:rPr>
        <w:t xml:space="preserve">Приложение № 1  - Перечень Объектов, указанных в </w:t>
      </w:r>
      <w:proofErr w:type="spellStart"/>
      <w:r w:rsidRPr="00373F90">
        <w:rPr>
          <w:sz w:val="22"/>
          <w:szCs w:val="22"/>
        </w:rPr>
        <w:t>ЛОТе</w:t>
      </w:r>
      <w:proofErr w:type="spellEnd"/>
      <w:r w:rsidRPr="00373F90">
        <w:rPr>
          <w:sz w:val="22"/>
          <w:szCs w:val="22"/>
        </w:rPr>
        <w:t xml:space="preserve"> № </w:t>
      </w:r>
      <w:r>
        <w:rPr>
          <w:sz w:val="22"/>
          <w:szCs w:val="22"/>
        </w:rPr>
        <w:t>4</w:t>
      </w:r>
      <w:r w:rsidRPr="00373F90">
        <w:rPr>
          <w:sz w:val="22"/>
          <w:szCs w:val="22"/>
        </w:rPr>
        <w:t>, с указанием объема работ;</w:t>
      </w:r>
    </w:p>
    <w:p w:rsidR="00373F90" w:rsidRPr="00B25237" w:rsidRDefault="00373F90" w:rsidP="00373F90">
      <w:pPr>
        <w:numPr>
          <w:ilvl w:val="0"/>
          <w:numId w:val="14"/>
        </w:numPr>
        <w:contextualSpacing/>
        <w:jc w:val="both"/>
        <w:rPr>
          <w:sz w:val="22"/>
          <w:szCs w:val="22"/>
        </w:rPr>
      </w:pPr>
      <w:r w:rsidRPr="00373F90">
        <w:rPr>
          <w:sz w:val="22"/>
          <w:szCs w:val="22"/>
        </w:rPr>
        <w:t xml:space="preserve">Приложение № 2 </w:t>
      </w:r>
      <w:r w:rsidRPr="00B25237">
        <w:rPr>
          <w:sz w:val="22"/>
          <w:szCs w:val="22"/>
        </w:rPr>
        <w:t xml:space="preserve">– </w:t>
      </w:r>
      <w:r w:rsidRPr="00B25237">
        <w:rPr>
          <w:sz w:val="22"/>
          <w:szCs w:val="22"/>
          <w:lang w:bidi="he-IL"/>
        </w:rPr>
        <w:t>Расчет стоимости работ по месяцам на 2014 год</w:t>
      </w:r>
      <w:r w:rsidRPr="00B25237">
        <w:rPr>
          <w:sz w:val="22"/>
          <w:szCs w:val="22"/>
        </w:rPr>
        <w:t>;</w:t>
      </w:r>
    </w:p>
    <w:p w:rsidR="00373F90" w:rsidRPr="00B25237" w:rsidRDefault="00373F90" w:rsidP="00373F90">
      <w:pPr>
        <w:numPr>
          <w:ilvl w:val="0"/>
          <w:numId w:val="14"/>
        </w:numPr>
        <w:contextualSpacing/>
        <w:jc w:val="both"/>
        <w:rPr>
          <w:sz w:val="22"/>
          <w:szCs w:val="22"/>
        </w:rPr>
      </w:pPr>
      <w:r w:rsidRPr="00B25237">
        <w:rPr>
          <w:sz w:val="22"/>
          <w:szCs w:val="22"/>
        </w:rPr>
        <w:t>Приложение № 3 – Расчет стоимости содержания и ремонта объектов озеленения общего пользования;</w:t>
      </w:r>
    </w:p>
    <w:p w:rsidR="00373F90" w:rsidRPr="00373F90" w:rsidRDefault="00373F90" w:rsidP="00373F90">
      <w:pPr>
        <w:numPr>
          <w:ilvl w:val="0"/>
          <w:numId w:val="14"/>
        </w:numPr>
        <w:contextualSpacing/>
        <w:jc w:val="both"/>
        <w:rPr>
          <w:sz w:val="22"/>
          <w:szCs w:val="22"/>
        </w:rPr>
      </w:pPr>
      <w:r w:rsidRPr="00373F90">
        <w:rPr>
          <w:sz w:val="22"/>
          <w:szCs w:val="22"/>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373F90" w:rsidRPr="00373F90" w:rsidRDefault="00373F90" w:rsidP="00373F90">
      <w:pPr>
        <w:numPr>
          <w:ilvl w:val="0"/>
          <w:numId w:val="14"/>
        </w:numPr>
        <w:contextualSpacing/>
        <w:jc w:val="both"/>
        <w:rPr>
          <w:sz w:val="22"/>
          <w:szCs w:val="22"/>
        </w:rPr>
      </w:pPr>
      <w:r w:rsidRPr="00373F90">
        <w:rPr>
          <w:sz w:val="22"/>
          <w:szCs w:val="22"/>
        </w:rPr>
        <w:t xml:space="preserve">Приложение № 5– Критерии оценки качества работ по содержанию объектов озеленения общего пользования; </w:t>
      </w:r>
    </w:p>
    <w:p w:rsidR="00373F90" w:rsidRPr="00373F90" w:rsidRDefault="00373F90" w:rsidP="00373F90">
      <w:pPr>
        <w:numPr>
          <w:ilvl w:val="0"/>
          <w:numId w:val="14"/>
        </w:numPr>
        <w:contextualSpacing/>
        <w:jc w:val="both"/>
        <w:rPr>
          <w:sz w:val="22"/>
          <w:szCs w:val="22"/>
        </w:rPr>
      </w:pPr>
      <w:r w:rsidRPr="00373F90">
        <w:rPr>
          <w:sz w:val="22"/>
          <w:szCs w:val="22"/>
        </w:rPr>
        <w:t>Приложения № 6 – Образец справки о стоимости выполненных работ и затрат (КС-3);</w:t>
      </w:r>
    </w:p>
    <w:p w:rsidR="00373F90" w:rsidRPr="00373F90" w:rsidRDefault="00373F90" w:rsidP="00373F90">
      <w:pPr>
        <w:numPr>
          <w:ilvl w:val="0"/>
          <w:numId w:val="14"/>
        </w:numPr>
        <w:contextualSpacing/>
        <w:jc w:val="both"/>
        <w:rPr>
          <w:sz w:val="22"/>
          <w:szCs w:val="22"/>
        </w:rPr>
      </w:pPr>
      <w:r w:rsidRPr="00373F90">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373F90" w:rsidRPr="00373F90" w:rsidRDefault="00373F90" w:rsidP="00373F90">
      <w:pPr>
        <w:numPr>
          <w:ilvl w:val="0"/>
          <w:numId w:val="15"/>
        </w:numPr>
        <w:tabs>
          <w:tab w:val="num" w:pos="0"/>
        </w:tabs>
        <w:ind w:left="714" w:hanging="357"/>
        <w:jc w:val="both"/>
        <w:rPr>
          <w:sz w:val="22"/>
          <w:szCs w:val="22"/>
        </w:rPr>
      </w:pPr>
      <w:r w:rsidRPr="00373F90">
        <w:rPr>
          <w:sz w:val="22"/>
          <w:szCs w:val="22"/>
        </w:rPr>
        <w:t xml:space="preserve">Приложение № 8 – Образец </w:t>
      </w:r>
      <w:r w:rsidRPr="00373F90">
        <w:rPr>
          <w:bCs/>
          <w:sz w:val="22"/>
          <w:szCs w:val="22"/>
        </w:rPr>
        <w:t xml:space="preserve">Акта контрольной проверки качества работ по содержанию </w:t>
      </w:r>
      <w:r w:rsidRPr="00373F90">
        <w:rPr>
          <w:sz w:val="22"/>
          <w:szCs w:val="22"/>
        </w:rPr>
        <w:t>объектов озеленения общего пользования</w:t>
      </w:r>
      <w:r w:rsidRPr="00373F90">
        <w:rPr>
          <w:bCs/>
          <w:sz w:val="22"/>
          <w:szCs w:val="22"/>
        </w:rPr>
        <w:t xml:space="preserve"> </w:t>
      </w:r>
      <w:r w:rsidRPr="00373F90">
        <w:rPr>
          <w:sz w:val="22"/>
          <w:szCs w:val="22"/>
        </w:rPr>
        <w:t xml:space="preserve"> на территории Ленинского района г. Перми;</w:t>
      </w:r>
    </w:p>
    <w:p w:rsidR="00373F90" w:rsidRPr="00373F90" w:rsidRDefault="00373F90" w:rsidP="00373F90">
      <w:pPr>
        <w:numPr>
          <w:ilvl w:val="0"/>
          <w:numId w:val="15"/>
        </w:numPr>
        <w:tabs>
          <w:tab w:val="num" w:pos="0"/>
        </w:tabs>
        <w:ind w:left="714" w:hanging="357"/>
        <w:jc w:val="both"/>
        <w:rPr>
          <w:sz w:val="22"/>
          <w:szCs w:val="22"/>
        </w:rPr>
      </w:pPr>
      <w:r w:rsidRPr="00373F90">
        <w:rPr>
          <w:sz w:val="22"/>
          <w:szCs w:val="22"/>
        </w:rPr>
        <w:t xml:space="preserve">Приложение № 9 – Образец Акта оценки качества работ </w:t>
      </w:r>
      <w:r w:rsidRPr="00373F90">
        <w:rPr>
          <w:bCs/>
          <w:sz w:val="22"/>
          <w:szCs w:val="22"/>
        </w:rPr>
        <w:t xml:space="preserve">по содержанию </w:t>
      </w:r>
      <w:r w:rsidRPr="00373F90">
        <w:rPr>
          <w:sz w:val="22"/>
          <w:szCs w:val="22"/>
        </w:rPr>
        <w:t>объектов озеленения общего пользования на территории Ленинского района г. Перми;</w:t>
      </w:r>
    </w:p>
    <w:p w:rsidR="00373F90" w:rsidRPr="00373F90" w:rsidRDefault="00373F90" w:rsidP="00373F90">
      <w:pPr>
        <w:numPr>
          <w:ilvl w:val="0"/>
          <w:numId w:val="14"/>
        </w:numPr>
        <w:contextualSpacing/>
        <w:jc w:val="both"/>
        <w:rPr>
          <w:sz w:val="22"/>
          <w:szCs w:val="22"/>
        </w:rPr>
      </w:pPr>
      <w:r w:rsidRPr="00373F90">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373F90" w:rsidRPr="00373F90" w:rsidRDefault="00373F90" w:rsidP="00373F90">
      <w:pPr>
        <w:numPr>
          <w:ilvl w:val="0"/>
          <w:numId w:val="14"/>
        </w:numPr>
        <w:contextualSpacing/>
        <w:jc w:val="both"/>
        <w:rPr>
          <w:sz w:val="22"/>
          <w:szCs w:val="22"/>
        </w:rPr>
      </w:pPr>
      <w:r w:rsidRPr="00373F90">
        <w:rPr>
          <w:sz w:val="22"/>
          <w:szCs w:val="22"/>
        </w:rPr>
        <w:lastRenderedPageBreak/>
        <w:t>Приложение № 11 – Образец Предписания;</w:t>
      </w:r>
    </w:p>
    <w:p w:rsidR="00373F90" w:rsidRPr="00373F90" w:rsidRDefault="00373F90" w:rsidP="00373F90">
      <w:pPr>
        <w:numPr>
          <w:ilvl w:val="0"/>
          <w:numId w:val="14"/>
        </w:numPr>
        <w:contextualSpacing/>
        <w:jc w:val="both"/>
        <w:rPr>
          <w:sz w:val="22"/>
          <w:szCs w:val="22"/>
        </w:rPr>
      </w:pPr>
      <w:r w:rsidRPr="00373F90">
        <w:rPr>
          <w:sz w:val="22"/>
          <w:szCs w:val="22"/>
        </w:rPr>
        <w:t>Приложение № 12 – Форма Графика погашения аванса;</w:t>
      </w:r>
    </w:p>
    <w:p w:rsidR="00373F90" w:rsidRPr="00373F90" w:rsidRDefault="00373F90" w:rsidP="00373F90">
      <w:pPr>
        <w:numPr>
          <w:ilvl w:val="0"/>
          <w:numId w:val="14"/>
        </w:numPr>
        <w:contextualSpacing/>
        <w:jc w:val="both"/>
        <w:rPr>
          <w:sz w:val="22"/>
          <w:szCs w:val="22"/>
        </w:rPr>
      </w:pPr>
      <w:r w:rsidRPr="00373F90">
        <w:rPr>
          <w:sz w:val="22"/>
          <w:szCs w:val="22"/>
        </w:rPr>
        <w:t>Приложение № 13 – Общие требования к содержанию объектов озеленения общего пользования г. Перми;</w:t>
      </w:r>
    </w:p>
    <w:p w:rsidR="00373F90" w:rsidRPr="00373F90" w:rsidRDefault="00373F90" w:rsidP="00373F90">
      <w:pPr>
        <w:numPr>
          <w:ilvl w:val="0"/>
          <w:numId w:val="14"/>
        </w:numPr>
        <w:contextualSpacing/>
        <w:jc w:val="both"/>
        <w:rPr>
          <w:sz w:val="22"/>
          <w:szCs w:val="22"/>
        </w:rPr>
      </w:pPr>
      <w:r w:rsidRPr="00373F90">
        <w:rPr>
          <w:sz w:val="22"/>
          <w:szCs w:val="22"/>
        </w:rPr>
        <w:t>Приложение № 14 – Образец приказа о назначении уполномоченного представителя Подрядчика с правом подписи актов приемки выполненных работ;</w:t>
      </w:r>
    </w:p>
    <w:p w:rsidR="00373F90" w:rsidRPr="00373F90" w:rsidRDefault="00373F90" w:rsidP="00373F90">
      <w:pPr>
        <w:numPr>
          <w:ilvl w:val="0"/>
          <w:numId w:val="14"/>
        </w:numPr>
        <w:contextualSpacing/>
        <w:jc w:val="both"/>
        <w:rPr>
          <w:sz w:val="22"/>
          <w:szCs w:val="22"/>
        </w:rPr>
      </w:pPr>
      <w:r w:rsidRPr="00373F90">
        <w:rPr>
          <w:sz w:val="22"/>
          <w:szCs w:val="22"/>
        </w:rPr>
        <w:t xml:space="preserve">Приложение № 15 - Перечень нормативных документов, обязательных </w:t>
      </w:r>
    </w:p>
    <w:p w:rsidR="00373F90" w:rsidRPr="00373F90" w:rsidRDefault="00373F90" w:rsidP="00373F90">
      <w:pPr>
        <w:ind w:left="-187"/>
        <w:jc w:val="both"/>
        <w:rPr>
          <w:sz w:val="22"/>
          <w:szCs w:val="22"/>
        </w:rPr>
      </w:pPr>
      <w:r w:rsidRPr="00373F90">
        <w:rPr>
          <w:sz w:val="22"/>
          <w:szCs w:val="22"/>
        </w:rPr>
        <w:t xml:space="preserve">               при выполнении работ по содержанию и ремонту объектов озеленения  </w:t>
      </w:r>
    </w:p>
    <w:p w:rsidR="00373F90" w:rsidRPr="00373F90" w:rsidRDefault="00373F90" w:rsidP="00373F90">
      <w:pPr>
        <w:ind w:left="-187"/>
        <w:jc w:val="both"/>
        <w:rPr>
          <w:sz w:val="22"/>
          <w:szCs w:val="22"/>
        </w:rPr>
      </w:pPr>
      <w:r w:rsidRPr="00373F90">
        <w:rPr>
          <w:sz w:val="22"/>
          <w:szCs w:val="22"/>
        </w:rPr>
        <w:t xml:space="preserve">               общего пользования на территории Ленинского района г. Перми.</w:t>
      </w:r>
    </w:p>
    <w:p w:rsidR="00373F90" w:rsidRPr="00373F90" w:rsidRDefault="00373F90" w:rsidP="00373F90">
      <w:pPr>
        <w:ind w:left="-187"/>
        <w:jc w:val="both"/>
        <w:rPr>
          <w:sz w:val="22"/>
          <w:szCs w:val="22"/>
        </w:rPr>
      </w:pPr>
    </w:p>
    <w:p w:rsidR="00373F90" w:rsidRPr="00373F90" w:rsidRDefault="00373F90" w:rsidP="00373F90">
      <w:pPr>
        <w:ind w:firstLine="708"/>
        <w:contextualSpacing/>
        <w:jc w:val="both"/>
        <w:rPr>
          <w:sz w:val="22"/>
          <w:szCs w:val="22"/>
        </w:rPr>
      </w:pPr>
      <w:r w:rsidRPr="00373F90">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373F90" w:rsidRPr="00373F90" w:rsidRDefault="00373F90" w:rsidP="00373F90">
      <w:pPr>
        <w:ind w:firstLine="708"/>
        <w:contextualSpacing/>
        <w:jc w:val="both"/>
        <w:rPr>
          <w:sz w:val="22"/>
          <w:szCs w:val="22"/>
        </w:rPr>
      </w:pPr>
    </w:p>
    <w:p w:rsidR="00373F90" w:rsidRPr="00373F90" w:rsidRDefault="00373F90" w:rsidP="00373F90">
      <w:pPr>
        <w:jc w:val="center"/>
        <w:rPr>
          <w:b/>
          <w:sz w:val="22"/>
          <w:szCs w:val="22"/>
        </w:rPr>
      </w:pPr>
      <w:r w:rsidRPr="00373F90">
        <w:rPr>
          <w:b/>
          <w:sz w:val="22"/>
          <w:szCs w:val="22"/>
        </w:rPr>
        <w:t>2. Сроки исполнения обязательств</w:t>
      </w:r>
    </w:p>
    <w:p w:rsidR="00373F90" w:rsidRPr="00373F90" w:rsidRDefault="00373F90" w:rsidP="00373F90">
      <w:pPr>
        <w:ind w:firstLine="708"/>
        <w:jc w:val="both"/>
        <w:rPr>
          <w:sz w:val="22"/>
          <w:szCs w:val="22"/>
        </w:rPr>
      </w:pPr>
      <w:r w:rsidRPr="00373F90">
        <w:rPr>
          <w:sz w:val="22"/>
          <w:szCs w:val="22"/>
        </w:rPr>
        <w:t>2.1. Начало производства работ:  «21» декабря 2013 г.</w:t>
      </w:r>
    </w:p>
    <w:p w:rsidR="00373F90" w:rsidRPr="00B25237" w:rsidRDefault="00373F90" w:rsidP="00373F90">
      <w:pPr>
        <w:ind w:firstLine="708"/>
        <w:jc w:val="both"/>
        <w:rPr>
          <w:sz w:val="22"/>
          <w:szCs w:val="22"/>
        </w:rPr>
      </w:pPr>
      <w:r w:rsidRPr="00373F90">
        <w:rPr>
          <w:sz w:val="22"/>
          <w:szCs w:val="22"/>
        </w:rPr>
        <w:t xml:space="preserve">2.2. Окончание производства работ:  «20» декабря </w:t>
      </w:r>
      <w:r w:rsidRPr="00B25237">
        <w:rPr>
          <w:sz w:val="22"/>
          <w:szCs w:val="22"/>
        </w:rPr>
        <w:t>2015 г.</w:t>
      </w:r>
    </w:p>
    <w:p w:rsidR="00373F90" w:rsidRPr="00373F90" w:rsidRDefault="00373F90" w:rsidP="00373F90">
      <w:pPr>
        <w:ind w:firstLine="708"/>
        <w:jc w:val="both"/>
        <w:rPr>
          <w:sz w:val="22"/>
          <w:szCs w:val="22"/>
        </w:rPr>
      </w:pPr>
      <w:r w:rsidRPr="00B25237">
        <w:rPr>
          <w:sz w:val="22"/>
          <w:szCs w:val="22"/>
        </w:rPr>
        <w:t>2.3. Приемка и оплата выполненных Подрядчиком работ осуществляется</w:t>
      </w:r>
      <w:r w:rsidRPr="00373F90">
        <w:rPr>
          <w:sz w:val="22"/>
          <w:szCs w:val="22"/>
        </w:rPr>
        <w:t xml:space="preserve"> в сроки, установленные в разделе 3 настоящего контракта.</w:t>
      </w:r>
    </w:p>
    <w:p w:rsidR="00373F90" w:rsidRPr="00373F90" w:rsidRDefault="00373F90" w:rsidP="00373F90">
      <w:pPr>
        <w:ind w:firstLine="708"/>
        <w:jc w:val="both"/>
        <w:rPr>
          <w:sz w:val="22"/>
          <w:szCs w:val="22"/>
        </w:rPr>
      </w:pPr>
    </w:p>
    <w:p w:rsidR="00373F90" w:rsidRPr="00373F90" w:rsidRDefault="00373F90" w:rsidP="00373F90">
      <w:pPr>
        <w:jc w:val="center"/>
        <w:rPr>
          <w:b/>
          <w:sz w:val="22"/>
          <w:szCs w:val="22"/>
        </w:rPr>
      </w:pPr>
      <w:r w:rsidRPr="00373F90">
        <w:rPr>
          <w:b/>
          <w:sz w:val="22"/>
          <w:szCs w:val="22"/>
        </w:rPr>
        <w:t>3. Стоимость работ, порядок приемки и оплаты</w:t>
      </w:r>
    </w:p>
    <w:p w:rsidR="000A08D9" w:rsidRPr="000A08D9" w:rsidRDefault="00373F90" w:rsidP="000A08D9">
      <w:pPr>
        <w:tabs>
          <w:tab w:val="center" w:pos="1134"/>
        </w:tabs>
        <w:autoSpaceDE w:val="0"/>
        <w:jc w:val="both"/>
        <w:rPr>
          <w:rFonts w:ascii="Times New Roman CYR" w:hAnsi="Times New Roman CYR" w:cs="Times New Roman CYR"/>
          <w:sz w:val="22"/>
          <w:szCs w:val="22"/>
        </w:rPr>
      </w:pPr>
      <w:r w:rsidRPr="00373F90">
        <w:rPr>
          <w:sz w:val="22"/>
          <w:szCs w:val="22"/>
        </w:rPr>
        <w:t xml:space="preserve">3.1. </w:t>
      </w:r>
      <w:proofErr w:type="gramStart"/>
      <w:r w:rsidRPr="00373F90">
        <w:rPr>
          <w:sz w:val="22"/>
          <w:szCs w:val="22"/>
        </w:rPr>
        <w:t xml:space="preserve">Общая стоимость работ по содержанию и ремонту объектов озеленения, подлежащих выполнению в период с 21 декабря 2013 г. по  20 декабря 2015 г. включительно, определяется на основании цены, предложенной победителем аукциона, (а также возможно </w:t>
      </w:r>
      <w:r w:rsidRPr="00373F90">
        <w:rPr>
          <w:i/>
          <w:sz w:val="22"/>
          <w:szCs w:val="22"/>
        </w:rPr>
        <w:t>на основании цены, предложенной участником аукциона,  сделавшим последнее предложение по цене Контракта,</w:t>
      </w:r>
      <w:r w:rsidRPr="00373F90">
        <w:rPr>
          <w:sz w:val="22"/>
          <w:szCs w:val="22"/>
        </w:rPr>
        <w:t xml:space="preserve"> либо </w:t>
      </w:r>
      <w:r w:rsidRPr="00373F90">
        <w:rPr>
          <w:i/>
          <w:sz w:val="22"/>
          <w:szCs w:val="22"/>
        </w:rPr>
        <w:t>на основании начальной (максимальной) цены контракта (цены лота) при признании аукциона несостоявшимся</w:t>
      </w:r>
      <w:r w:rsidRPr="00373F90">
        <w:rPr>
          <w:sz w:val="22"/>
          <w:szCs w:val="22"/>
        </w:rPr>
        <w:t>) и</w:t>
      </w:r>
      <w:proofErr w:type="gramEnd"/>
      <w:r w:rsidRPr="00373F90">
        <w:rPr>
          <w:sz w:val="22"/>
          <w:szCs w:val="22"/>
        </w:rPr>
        <w:t xml:space="preserve"> составляет в</w:t>
      </w:r>
      <w:r w:rsidRPr="00373F90">
        <w:rPr>
          <w:b/>
          <w:sz w:val="22"/>
          <w:szCs w:val="22"/>
        </w:rPr>
        <w:t xml:space="preserve"> </w:t>
      </w:r>
      <w:r w:rsidRPr="00373F90">
        <w:rPr>
          <w:sz w:val="22"/>
          <w:szCs w:val="22"/>
        </w:rPr>
        <w:t xml:space="preserve">целом _________________________________________________ рублей ____ копеек, включая НДС (без </w:t>
      </w:r>
      <w:r w:rsidR="000A08D9" w:rsidRPr="000A08D9">
        <w:rPr>
          <w:sz w:val="22"/>
          <w:szCs w:val="22"/>
        </w:rPr>
        <w:t>учета НДС)</w:t>
      </w:r>
      <w:proofErr w:type="gramStart"/>
      <w:r w:rsidR="000A08D9" w:rsidRPr="000A08D9">
        <w:rPr>
          <w:sz w:val="22"/>
          <w:szCs w:val="22"/>
        </w:rPr>
        <w:t>.</w:t>
      </w:r>
      <w:proofErr w:type="gramEnd"/>
      <w:r w:rsidR="000A08D9" w:rsidRPr="000A08D9">
        <w:rPr>
          <w:rFonts w:ascii="Times New Roman CYR" w:hAnsi="Times New Roman CYR" w:cs="Times New Roman CYR"/>
          <w:sz w:val="22"/>
          <w:szCs w:val="22"/>
        </w:rPr>
        <w:t xml:space="preserve"> </w:t>
      </w:r>
      <w:proofErr w:type="gramStart"/>
      <w:r w:rsidR="000A08D9" w:rsidRPr="000A08D9">
        <w:rPr>
          <w:rFonts w:ascii="Times New Roman CYR" w:hAnsi="Times New Roman CYR" w:cs="Times New Roman CYR"/>
          <w:sz w:val="22"/>
          <w:szCs w:val="22"/>
        </w:rPr>
        <w:t>в</w:t>
      </w:r>
      <w:proofErr w:type="gramEnd"/>
      <w:r w:rsidR="000A08D9" w:rsidRPr="000A08D9">
        <w:rPr>
          <w:rFonts w:ascii="Times New Roman CYR" w:hAnsi="Times New Roman CYR" w:cs="Times New Roman CYR"/>
          <w:sz w:val="22"/>
          <w:szCs w:val="22"/>
        </w:rPr>
        <w:t xml:space="preserve"> том числе</w:t>
      </w:r>
    </w:p>
    <w:p w:rsidR="000A08D9" w:rsidRPr="000A08D9" w:rsidRDefault="000A08D9" w:rsidP="000A08D9">
      <w:pPr>
        <w:tabs>
          <w:tab w:val="center" w:pos="1134"/>
        </w:tabs>
        <w:autoSpaceDE w:val="0"/>
        <w:jc w:val="both"/>
        <w:rPr>
          <w:rFonts w:ascii="Times New Roman CYR" w:hAnsi="Times New Roman CYR" w:cs="Times New Roman CYR"/>
          <w:sz w:val="22"/>
          <w:szCs w:val="22"/>
        </w:rPr>
      </w:pPr>
      <w:r w:rsidRPr="000A08D9">
        <w:rPr>
          <w:rFonts w:ascii="Times New Roman CYR" w:hAnsi="Times New Roman CYR" w:cs="Times New Roman CYR"/>
          <w:sz w:val="22"/>
          <w:szCs w:val="22"/>
        </w:rPr>
        <w:t>2013 год:</w:t>
      </w:r>
    </w:p>
    <w:p w:rsidR="000A08D9" w:rsidRPr="000A08D9" w:rsidRDefault="000A08D9" w:rsidP="000A08D9">
      <w:pPr>
        <w:tabs>
          <w:tab w:val="center" w:pos="1134"/>
        </w:tabs>
        <w:autoSpaceDE w:val="0"/>
        <w:jc w:val="both"/>
        <w:rPr>
          <w:rFonts w:ascii="Times New Roman CYR" w:hAnsi="Times New Roman CYR" w:cs="Times New Roman CYR"/>
          <w:sz w:val="22"/>
          <w:szCs w:val="22"/>
        </w:rPr>
      </w:pPr>
      <w:r w:rsidRPr="000A08D9">
        <w:rPr>
          <w:rFonts w:ascii="Times New Roman CYR" w:hAnsi="Times New Roman CYR" w:cs="Times New Roman CYR"/>
          <w:sz w:val="22"/>
          <w:szCs w:val="22"/>
        </w:rPr>
        <w:t>стоимость выполнения работ по содержанию:</w:t>
      </w:r>
    </w:p>
    <w:p w:rsidR="000A08D9" w:rsidRPr="000A08D9" w:rsidRDefault="000A08D9" w:rsidP="000A08D9">
      <w:pPr>
        <w:tabs>
          <w:tab w:val="center" w:pos="1134"/>
        </w:tabs>
        <w:autoSpaceDE w:val="0"/>
        <w:jc w:val="both"/>
        <w:rPr>
          <w:rFonts w:ascii="Times New Roman CYR" w:hAnsi="Times New Roman CYR" w:cs="Times New Roman CYR"/>
          <w:sz w:val="22"/>
          <w:szCs w:val="22"/>
        </w:rPr>
      </w:pPr>
      <w:r w:rsidRPr="000A08D9">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0A08D9">
        <w:rPr>
          <w:rFonts w:ascii="Times New Roman CYR" w:hAnsi="Times New Roman CYR" w:cs="Times New Roman CYR"/>
          <w:sz w:val="22"/>
          <w:szCs w:val="22"/>
        </w:rPr>
        <w:t>_______руб.______коп</w:t>
      </w:r>
      <w:proofErr w:type="spellEnd"/>
      <w:r w:rsidRPr="000A08D9">
        <w:rPr>
          <w:rFonts w:ascii="Times New Roman CYR" w:hAnsi="Times New Roman CYR" w:cs="Times New Roman CYR"/>
          <w:sz w:val="22"/>
          <w:szCs w:val="22"/>
        </w:rPr>
        <w:t>.</w:t>
      </w:r>
    </w:p>
    <w:p w:rsidR="000A08D9" w:rsidRPr="000A08D9" w:rsidRDefault="000A08D9" w:rsidP="000A08D9">
      <w:pPr>
        <w:tabs>
          <w:tab w:val="center" w:pos="1134"/>
        </w:tabs>
        <w:autoSpaceDE w:val="0"/>
        <w:jc w:val="both"/>
        <w:rPr>
          <w:rFonts w:ascii="Times New Roman CYR" w:hAnsi="Times New Roman CYR" w:cs="Times New Roman CYR"/>
          <w:sz w:val="22"/>
          <w:szCs w:val="22"/>
        </w:rPr>
      </w:pPr>
      <w:r w:rsidRPr="000A08D9">
        <w:rPr>
          <w:rFonts w:ascii="Times New Roman CYR" w:hAnsi="Times New Roman CYR" w:cs="Times New Roman CYR"/>
          <w:sz w:val="22"/>
          <w:szCs w:val="22"/>
        </w:rPr>
        <w:t>стоимость выполнения работ по ремонту:</w:t>
      </w:r>
    </w:p>
    <w:p w:rsidR="000A08D9" w:rsidRPr="000A08D9" w:rsidRDefault="000A08D9" w:rsidP="000A08D9">
      <w:pPr>
        <w:tabs>
          <w:tab w:val="center" w:pos="1134"/>
        </w:tabs>
        <w:autoSpaceDE w:val="0"/>
        <w:jc w:val="both"/>
        <w:rPr>
          <w:rFonts w:ascii="Times New Roman CYR" w:hAnsi="Times New Roman CYR" w:cs="Times New Roman CYR"/>
          <w:sz w:val="22"/>
          <w:szCs w:val="22"/>
        </w:rPr>
      </w:pPr>
      <w:r w:rsidRPr="000A08D9">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0A08D9">
        <w:rPr>
          <w:rFonts w:ascii="Times New Roman CYR" w:hAnsi="Times New Roman CYR" w:cs="Times New Roman CYR"/>
          <w:sz w:val="22"/>
          <w:szCs w:val="22"/>
        </w:rPr>
        <w:t>_______руб.______коп</w:t>
      </w:r>
      <w:proofErr w:type="spellEnd"/>
      <w:r w:rsidRPr="000A08D9">
        <w:rPr>
          <w:rFonts w:ascii="Times New Roman CYR" w:hAnsi="Times New Roman CYR" w:cs="Times New Roman CYR"/>
          <w:sz w:val="22"/>
          <w:szCs w:val="22"/>
        </w:rPr>
        <w:t>.</w:t>
      </w:r>
    </w:p>
    <w:p w:rsidR="00373F90" w:rsidRPr="00373F90" w:rsidRDefault="00373F90" w:rsidP="000A08D9">
      <w:pPr>
        <w:ind w:firstLine="708"/>
        <w:jc w:val="both"/>
        <w:rPr>
          <w:i/>
          <w:sz w:val="22"/>
          <w:szCs w:val="22"/>
        </w:rPr>
      </w:pPr>
      <w:r w:rsidRPr="00373F90">
        <w:rPr>
          <w:i/>
          <w:sz w:val="22"/>
          <w:szCs w:val="22"/>
        </w:rPr>
        <w:t>Обозначенные стоимости работ являются фиксированными и не подлежащими дальнейшей индексации.</w:t>
      </w:r>
    </w:p>
    <w:p w:rsidR="00373F90" w:rsidRPr="00373F90" w:rsidRDefault="00373F90" w:rsidP="00373F90">
      <w:pPr>
        <w:ind w:firstLine="709"/>
        <w:contextualSpacing/>
        <w:jc w:val="both"/>
        <w:rPr>
          <w:sz w:val="22"/>
          <w:szCs w:val="22"/>
        </w:rPr>
      </w:pPr>
      <w:r w:rsidRPr="00373F90">
        <w:rPr>
          <w:sz w:val="22"/>
          <w:szCs w:val="22"/>
        </w:rPr>
        <w:t xml:space="preserve">3.2. </w:t>
      </w:r>
      <w:proofErr w:type="gramStart"/>
      <w:r w:rsidRPr="00373F90">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373F90">
        <w:rPr>
          <w:i/>
          <w:sz w:val="22"/>
          <w:szCs w:val="22"/>
        </w:rPr>
        <w:t>(некачественное выполнение работ)</w:t>
      </w:r>
      <w:r w:rsidRPr="00373F90">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373F90" w:rsidRPr="00373F90" w:rsidRDefault="00373F90" w:rsidP="00373F90">
      <w:pPr>
        <w:ind w:firstLine="851"/>
        <w:contextualSpacing/>
        <w:jc w:val="both"/>
        <w:rPr>
          <w:sz w:val="22"/>
          <w:szCs w:val="22"/>
        </w:rPr>
      </w:pPr>
      <w:r w:rsidRPr="00373F90">
        <w:rPr>
          <w:sz w:val="22"/>
          <w:szCs w:val="22"/>
        </w:rPr>
        <w:t xml:space="preserve">Уменьшение стоимости работ в связи с некачественным выполнением работ производится в порядке согласно </w:t>
      </w:r>
      <w:r w:rsidRPr="00373F90">
        <w:rPr>
          <w:i/>
          <w:sz w:val="22"/>
          <w:szCs w:val="22"/>
        </w:rPr>
        <w:t>Приложению № 4</w:t>
      </w:r>
      <w:r w:rsidRPr="00373F90">
        <w:rPr>
          <w:sz w:val="22"/>
          <w:szCs w:val="22"/>
        </w:rPr>
        <w:t xml:space="preserve"> к настоящему Контракту.</w:t>
      </w:r>
    </w:p>
    <w:p w:rsidR="00373F90" w:rsidRPr="00373F90" w:rsidRDefault="00373F90" w:rsidP="00373F90">
      <w:pPr>
        <w:ind w:firstLine="709"/>
        <w:contextualSpacing/>
        <w:jc w:val="both"/>
        <w:rPr>
          <w:color w:val="000000"/>
          <w:sz w:val="22"/>
          <w:szCs w:val="22"/>
        </w:rPr>
      </w:pPr>
      <w:r w:rsidRPr="00373F90">
        <w:rPr>
          <w:sz w:val="22"/>
          <w:szCs w:val="22"/>
        </w:rPr>
        <w:t xml:space="preserve"> 3.3. </w:t>
      </w:r>
      <w:proofErr w:type="gramStart"/>
      <w:r w:rsidRPr="00373F90">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373F90">
        <w:rPr>
          <w:bCs/>
          <w:sz w:val="22"/>
          <w:szCs w:val="22"/>
        </w:rPr>
        <w:t xml:space="preserve">качества работ </w:t>
      </w:r>
      <w:r w:rsidRPr="00373F90">
        <w:rPr>
          <w:sz w:val="22"/>
          <w:szCs w:val="22"/>
        </w:rPr>
        <w:t xml:space="preserve">по содержанию объектов озеленения общего пользования на территории г. Перми </w:t>
      </w:r>
      <w:r w:rsidRPr="00373F90">
        <w:rPr>
          <w:i/>
          <w:sz w:val="22"/>
          <w:szCs w:val="22"/>
        </w:rPr>
        <w:t>(Приложение № 8 к Контракту)</w:t>
      </w:r>
      <w:r w:rsidRPr="00373F90">
        <w:rPr>
          <w:sz w:val="22"/>
          <w:szCs w:val="22"/>
        </w:rPr>
        <w:t xml:space="preserve">, Акт приемки выполненных работ за отчетный период </w:t>
      </w:r>
      <w:r w:rsidRPr="00373F90">
        <w:rPr>
          <w:i/>
          <w:sz w:val="22"/>
          <w:szCs w:val="22"/>
        </w:rPr>
        <w:t>(Приложение № 7 к Контракту)</w:t>
      </w:r>
      <w:r w:rsidRPr="00373F90">
        <w:rPr>
          <w:sz w:val="22"/>
          <w:szCs w:val="22"/>
        </w:rPr>
        <w:t xml:space="preserve">, </w:t>
      </w:r>
      <w:r w:rsidRPr="00373F90">
        <w:rPr>
          <w:color w:val="000000"/>
          <w:sz w:val="22"/>
          <w:szCs w:val="22"/>
        </w:rPr>
        <w:t>Справка о стоимости выполненных работ и затрат формы КС</w:t>
      </w:r>
      <w:r w:rsidRPr="00373F90">
        <w:rPr>
          <w:sz w:val="22"/>
          <w:szCs w:val="22"/>
        </w:rPr>
        <w:t xml:space="preserve">-3 </w:t>
      </w:r>
      <w:r w:rsidRPr="00373F90">
        <w:rPr>
          <w:i/>
          <w:sz w:val="22"/>
          <w:szCs w:val="22"/>
        </w:rPr>
        <w:t>(Приложение № 6</w:t>
      </w:r>
      <w:proofErr w:type="gramEnd"/>
      <w:r w:rsidRPr="00373F90">
        <w:rPr>
          <w:i/>
          <w:sz w:val="22"/>
          <w:szCs w:val="22"/>
        </w:rPr>
        <w:t xml:space="preserve"> к Контракту)</w:t>
      </w:r>
      <w:r w:rsidRPr="00373F90">
        <w:rPr>
          <w:sz w:val="22"/>
          <w:szCs w:val="22"/>
        </w:rPr>
        <w:t xml:space="preserve"> и счет-фактура, предоставляемые Заказчику в срок до 25 числа текущего месяца</w:t>
      </w:r>
      <w:r w:rsidRPr="00373F90">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373F90">
        <w:rPr>
          <w:color w:val="000000"/>
          <w:sz w:val="22"/>
          <w:szCs w:val="22"/>
        </w:rPr>
        <w:t>за</w:t>
      </w:r>
      <w:proofErr w:type="gramEnd"/>
      <w:r w:rsidRPr="00373F90">
        <w:rPr>
          <w:color w:val="000000"/>
          <w:sz w:val="22"/>
          <w:szCs w:val="22"/>
        </w:rPr>
        <w:t xml:space="preserve"> отчетным.</w:t>
      </w:r>
    </w:p>
    <w:p w:rsidR="00373F90" w:rsidRPr="00373F90" w:rsidRDefault="00373F90" w:rsidP="00373F90">
      <w:pPr>
        <w:ind w:firstLine="709"/>
        <w:contextualSpacing/>
        <w:jc w:val="both"/>
        <w:rPr>
          <w:sz w:val="22"/>
          <w:szCs w:val="22"/>
        </w:rPr>
      </w:pPr>
      <w:r w:rsidRPr="00373F90">
        <w:rPr>
          <w:sz w:val="22"/>
          <w:szCs w:val="22"/>
        </w:rPr>
        <w:t>3.4. Форма оплаты: безналичный расчет.</w:t>
      </w:r>
    </w:p>
    <w:p w:rsidR="00373F90" w:rsidRPr="00373F90" w:rsidRDefault="00373F90" w:rsidP="00373F90">
      <w:pPr>
        <w:ind w:firstLine="708"/>
        <w:contextualSpacing/>
        <w:jc w:val="both"/>
        <w:rPr>
          <w:sz w:val="22"/>
          <w:szCs w:val="22"/>
        </w:rPr>
      </w:pPr>
      <w:r w:rsidRPr="00373F90">
        <w:rPr>
          <w:sz w:val="22"/>
          <w:szCs w:val="22"/>
        </w:rPr>
        <w:lastRenderedPageBreak/>
        <w:t xml:space="preserve">3.5. </w:t>
      </w:r>
      <w:proofErr w:type="gramStart"/>
      <w:r w:rsidRPr="00373F90">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373F90" w:rsidRPr="00373F90" w:rsidRDefault="00373F90" w:rsidP="00373F90">
      <w:pPr>
        <w:ind w:firstLine="709"/>
        <w:contextualSpacing/>
        <w:jc w:val="both"/>
        <w:rPr>
          <w:sz w:val="22"/>
          <w:szCs w:val="22"/>
        </w:rPr>
      </w:pPr>
      <w:r w:rsidRPr="00373F90">
        <w:rPr>
          <w:sz w:val="22"/>
          <w:szCs w:val="22"/>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373F90">
        <w:rPr>
          <w:i/>
          <w:sz w:val="22"/>
          <w:szCs w:val="22"/>
        </w:rPr>
        <w:t>Приложению № 4</w:t>
      </w:r>
      <w:r w:rsidRPr="00373F90">
        <w:rPr>
          <w:sz w:val="22"/>
          <w:szCs w:val="22"/>
        </w:rPr>
        <w:t xml:space="preserve"> к настоящему Контракту.</w:t>
      </w:r>
    </w:p>
    <w:p w:rsidR="00373F90" w:rsidRPr="00B25237" w:rsidRDefault="00373F90" w:rsidP="00373F90">
      <w:pPr>
        <w:ind w:firstLine="709"/>
        <w:contextualSpacing/>
        <w:jc w:val="both"/>
        <w:rPr>
          <w:sz w:val="22"/>
          <w:szCs w:val="22"/>
        </w:rPr>
      </w:pPr>
      <w:r w:rsidRPr="00B25237">
        <w:rPr>
          <w:sz w:val="22"/>
          <w:szCs w:val="22"/>
        </w:rPr>
        <w:t xml:space="preserve">3.7. </w:t>
      </w:r>
      <w:proofErr w:type="gramStart"/>
      <w:r w:rsidRPr="00B25237">
        <w:rPr>
          <w:sz w:val="22"/>
          <w:szCs w:val="22"/>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373F90" w:rsidRPr="00B25237" w:rsidRDefault="00373F90" w:rsidP="00373F90">
      <w:pPr>
        <w:ind w:firstLine="709"/>
        <w:contextualSpacing/>
        <w:jc w:val="both"/>
        <w:rPr>
          <w:sz w:val="22"/>
          <w:szCs w:val="22"/>
        </w:rPr>
      </w:pPr>
      <w:r w:rsidRPr="00B25237">
        <w:rPr>
          <w:sz w:val="22"/>
          <w:szCs w:val="22"/>
        </w:rPr>
        <w:t>в 2014 году  -  не позднее 20 февраля 2014 года;</w:t>
      </w:r>
    </w:p>
    <w:p w:rsidR="00373F90" w:rsidRPr="00B25237" w:rsidRDefault="00373F90" w:rsidP="00373F90">
      <w:pPr>
        <w:ind w:firstLine="709"/>
        <w:contextualSpacing/>
        <w:jc w:val="both"/>
        <w:rPr>
          <w:sz w:val="22"/>
          <w:szCs w:val="22"/>
        </w:rPr>
      </w:pPr>
      <w:r w:rsidRPr="00B25237">
        <w:rPr>
          <w:sz w:val="22"/>
          <w:szCs w:val="22"/>
        </w:rPr>
        <w:t>в 2015 году  -  не позднее 20 февраля 2015 года.</w:t>
      </w:r>
    </w:p>
    <w:p w:rsidR="00373F90" w:rsidRPr="00373F90" w:rsidRDefault="00373F90" w:rsidP="00373F90">
      <w:pPr>
        <w:contextualSpacing/>
        <w:jc w:val="both"/>
        <w:rPr>
          <w:sz w:val="22"/>
          <w:szCs w:val="22"/>
        </w:rPr>
      </w:pPr>
      <w:r w:rsidRPr="00B25237">
        <w:rPr>
          <w:sz w:val="22"/>
          <w:szCs w:val="22"/>
        </w:rPr>
        <w:t xml:space="preserve">Аванс погашается </w:t>
      </w:r>
      <w:proofErr w:type="gramStart"/>
      <w:r w:rsidRPr="00B25237">
        <w:rPr>
          <w:sz w:val="22"/>
          <w:szCs w:val="22"/>
        </w:rPr>
        <w:t>соответствии</w:t>
      </w:r>
      <w:proofErr w:type="gramEnd"/>
      <w:r w:rsidRPr="00B25237">
        <w:rPr>
          <w:sz w:val="22"/>
          <w:szCs w:val="22"/>
        </w:rPr>
        <w:t xml:space="preserve"> с Графиком погашения аванса, составленного по форме согласно </w:t>
      </w:r>
      <w:r w:rsidRPr="00B25237">
        <w:rPr>
          <w:i/>
          <w:sz w:val="22"/>
          <w:szCs w:val="22"/>
        </w:rPr>
        <w:t>Приложению № 12</w:t>
      </w:r>
      <w:r w:rsidRPr="00B25237">
        <w:rPr>
          <w:sz w:val="22"/>
          <w:szCs w:val="22"/>
        </w:rPr>
        <w:t xml:space="preserve"> к настоящему Контракту.</w:t>
      </w:r>
    </w:p>
    <w:p w:rsidR="00373F90" w:rsidRPr="00373F90" w:rsidRDefault="00373F90" w:rsidP="00373F90">
      <w:pPr>
        <w:contextualSpacing/>
        <w:jc w:val="both"/>
        <w:rPr>
          <w:sz w:val="22"/>
          <w:szCs w:val="22"/>
        </w:rPr>
      </w:pPr>
    </w:p>
    <w:p w:rsidR="00373F90" w:rsidRPr="00373F90" w:rsidRDefault="00373F90" w:rsidP="00373F90">
      <w:pPr>
        <w:jc w:val="center"/>
        <w:rPr>
          <w:b/>
          <w:sz w:val="22"/>
          <w:szCs w:val="22"/>
        </w:rPr>
      </w:pPr>
      <w:r w:rsidRPr="00373F90">
        <w:rPr>
          <w:b/>
          <w:sz w:val="22"/>
          <w:szCs w:val="22"/>
        </w:rPr>
        <w:t>4. Качество работ</w:t>
      </w:r>
    </w:p>
    <w:p w:rsidR="00373F90" w:rsidRPr="00373F90" w:rsidRDefault="00373F90" w:rsidP="00373F90">
      <w:pPr>
        <w:tabs>
          <w:tab w:val="left" w:pos="1080"/>
        </w:tabs>
        <w:ind w:firstLine="709"/>
        <w:contextualSpacing/>
        <w:jc w:val="both"/>
        <w:rPr>
          <w:sz w:val="22"/>
          <w:szCs w:val="22"/>
        </w:rPr>
      </w:pPr>
      <w:r w:rsidRPr="00373F90">
        <w:rPr>
          <w:sz w:val="22"/>
          <w:szCs w:val="22"/>
        </w:rPr>
        <w:t>4.1. Требования к качеству работ:</w:t>
      </w:r>
    </w:p>
    <w:p w:rsidR="00373F90" w:rsidRPr="00373F90" w:rsidRDefault="00373F90" w:rsidP="00373F90">
      <w:pPr>
        <w:ind w:firstLine="708"/>
        <w:contextualSpacing/>
        <w:jc w:val="both"/>
        <w:rPr>
          <w:sz w:val="22"/>
          <w:szCs w:val="22"/>
        </w:rPr>
      </w:pPr>
      <w:r w:rsidRPr="00373F90">
        <w:rPr>
          <w:sz w:val="22"/>
          <w:szCs w:val="22"/>
        </w:rPr>
        <w:t xml:space="preserve">4.1.1. Качество выполняемых работ должно соответствовать требованиям действующего законодательства, </w:t>
      </w:r>
      <w:r w:rsidRPr="00373F90">
        <w:rPr>
          <w:color w:val="000000"/>
          <w:sz w:val="22"/>
          <w:szCs w:val="22"/>
        </w:rPr>
        <w:t>правовым актам</w:t>
      </w:r>
      <w:r w:rsidRPr="00373F90">
        <w:rPr>
          <w:sz w:val="22"/>
          <w:szCs w:val="22"/>
        </w:rPr>
        <w:t xml:space="preserve"> города Перми, условиям настоящего Контракта, </w:t>
      </w:r>
      <w:r w:rsidRPr="00373F90">
        <w:rPr>
          <w:color w:val="000000"/>
          <w:sz w:val="22"/>
          <w:szCs w:val="22"/>
        </w:rPr>
        <w:t>с</w:t>
      </w:r>
      <w:r w:rsidRPr="00373F90">
        <w:rPr>
          <w:color w:val="993300"/>
          <w:sz w:val="22"/>
          <w:szCs w:val="22"/>
        </w:rPr>
        <w:t xml:space="preserve"> </w:t>
      </w:r>
      <w:r w:rsidRPr="00373F90">
        <w:rPr>
          <w:color w:val="000000"/>
          <w:sz w:val="22"/>
          <w:szCs w:val="22"/>
        </w:rPr>
        <w:t>соблюдением требований</w:t>
      </w:r>
      <w:r w:rsidRPr="00373F90">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373F90" w:rsidRPr="00373F90" w:rsidRDefault="00373F90" w:rsidP="00373F90">
      <w:pPr>
        <w:contextualSpacing/>
        <w:jc w:val="both"/>
        <w:rPr>
          <w:sz w:val="22"/>
          <w:szCs w:val="22"/>
        </w:rPr>
      </w:pPr>
      <w:r w:rsidRPr="00373F90">
        <w:rPr>
          <w:sz w:val="22"/>
          <w:szCs w:val="22"/>
        </w:rPr>
        <w:t xml:space="preserve"> </w:t>
      </w:r>
      <w:r w:rsidRPr="00373F90">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373F90">
        <w:rPr>
          <w:i/>
          <w:sz w:val="22"/>
          <w:szCs w:val="22"/>
        </w:rPr>
        <w:t>Приложению № 13</w:t>
      </w:r>
      <w:r w:rsidRPr="00373F90">
        <w:rPr>
          <w:sz w:val="22"/>
          <w:szCs w:val="22"/>
        </w:rPr>
        <w:t xml:space="preserve"> к настоящему Контракту.</w:t>
      </w:r>
    </w:p>
    <w:p w:rsidR="00373F90" w:rsidRPr="00373F90" w:rsidRDefault="00373F90" w:rsidP="00373F90">
      <w:pPr>
        <w:tabs>
          <w:tab w:val="num" w:pos="0"/>
        </w:tabs>
        <w:jc w:val="both"/>
        <w:rPr>
          <w:sz w:val="22"/>
          <w:szCs w:val="22"/>
        </w:rPr>
      </w:pPr>
      <w:r w:rsidRPr="00373F90">
        <w:rPr>
          <w:sz w:val="22"/>
          <w:szCs w:val="22"/>
        </w:rPr>
        <w:tab/>
        <w:t xml:space="preserve">Работы </w:t>
      </w:r>
      <w:r w:rsidRPr="00373F90">
        <w:rPr>
          <w:color w:val="000000"/>
          <w:sz w:val="22"/>
          <w:szCs w:val="22"/>
        </w:rPr>
        <w:t xml:space="preserve">в результате должны обеспечивать </w:t>
      </w:r>
      <w:r w:rsidRPr="00373F90">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373F90">
        <w:rPr>
          <w:sz w:val="22"/>
          <w:szCs w:val="22"/>
        </w:rPr>
        <w:t>состояния элементов благоустройства объектов озеленения общего пользования</w:t>
      </w:r>
      <w:proofErr w:type="gramEnd"/>
      <w:r w:rsidRPr="00373F90">
        <w:rPr>
          <w:sz w:val="22"/>
          <w:szCs w:val="22"/>
        </w:rPr>
        <w:t xml:space="preserve"> на территории Ленинского района г. Перми, указанных в </w:t>
      </w:r>
      <w:r w:rsidRPr="00373F90">
        <w:rPr>
          <w:i/>
          <w:sz w:val="22"/>
          <w:szCs w:val="22"/>
        </w:rPr>
        <w:t>Приложении № 13</w:t>
      </w:r>
      <w:r w:rsidRPr="00373F90">
        <w:rPr>
          <w:sz w:val="22"/>
          <w:szCs w:val="22"/>
        </w:rPr>
        <w:t xml:space="preserve"> к настоящему Контракту.</w:t>
      </w:r>
    </w:p>
    <w:p w:rsidR="00373F90" w:rsidRPr="00373F90" w:rsidRDefault="00373F90" w:rsidP="00373F90">
      <w:pPr>
        <w:ind w:firstLine="708"/>
        <w:contextualSpacing/>
        <w:jc w:val="both"/>
        <w:rPr>
          <w:sz w:val="22"/>
          <w:szCs w:val="22"/>
        </w:rPr>
      </w:pPr>
      <w:r w:rsidRPr="00373F90">
        <w:rPr>
          <w:sz w:val="22"/>
          <w:szCs w:val="22"/>
        </w:rPr>
        <w:t xml:space="preserve">4.1.3. При производстве работ должны использоваться качественные материалы: </w:t>
      </w:r>
    </w:p>
    <w:p w:rsidR="00373F90" w:rsidRPr="00373F90" w:rsidRDefault="00373F90" w:rsidP="00373F90">
      <w:pPr>
        <w:contextualSpacing/>
        <w:jc w:val="both"/>
        <w:rPr>
          <w:sz w:val="22"/>
          <w:szCs w:val="22"/>
        </w:rPr>
      </w:pPr>
      <w:r w:rsidRPr="00373F90">
        <w:rPr>
          <w:sz w:val="22"/>
          <w:szCs w:val="22"/>
        </w:rPr>
        <w:t>- обязательно наличие сертификатов на качество семенной и посадочный материал, вносимых в почву удобрений.</w:t>
      </w:r>
    </w:p>
    <w:p w:rsidR="00373F90" w:rsidRPr="00373F90" w:rsidRDefault="00373F90" w:rsidP="00373F90">
      <w:pPr>
        <w:tabs>
          <w:tab w:val="num" w:pos="0"/>
        </w:tabs>
        <w:jc w:val="both"/>
        <w:rPr>
          <w:sz w:val="22"/>
          <w:szCs w:val="22"/>
        </w:rPr>
      </w:pPr>
      <w:r w:rsidRPr="00373F90">
        <w:rPr>
          <w:sz w:val="22"/>
          <w:szCs w:val="22"/>
        </w:rPr>
        <w:t xml:space="preserve"> </w:t>
      </w:r>
      <w:r w:rsidRPr="00373F90">
        <w:rPr>
          <w:sz w:val="22"/>
          <w:szCs w:val="22"/>
        </w:rPr>
        <w:tab/>
        <w:t xml:space="preserve">4.1.4. </w:t>
      </w:r>
      <w:proofErr w:type="gramStart"/>
      <w:r w:rsidRPr="00373F90">
        <w:rPr>
          <w:sz w:val="22"/>
          <w:szCs w:val="22"/>
        </w:rPr>
        <w:t xml:space="preserve">По результатам проверок за несоблюдение требований к качеству выполнения работ, за несоответствие </w:t>
      </w:r>
      <w:r w:rsidRPr="00373F90">
        <w:rPr>
          <w:color w:val="000000"/>
          <w:sz w:val="22"/>
          <w:szCs w:val="22"/>
        </w:rPr>
        <w:t xml:space="preserve">состояния </w:t>
      </w:r>
      <w:r w:rsidRPr="00373F90">
        <w:rPr>
          <w:sz w:val="22"/>
          <w:szCs w:val="22"/>
        </w:rPr>
        <w:t xml:space="preserve">элементов </w:t>
      </w:r>
      <w:r w:rsidRPr="00373F90">
        <w:rPr>
          <w:color w:val="000000"/>
          <w:sz w:val="22"/>
          <w:szCs w:val="22"/>
        </w:rPr>
        <w:t xml:space="preserve">Объекта </w:t>
      </w:r>
      <w:r w:rsidRPr="00373F90">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373F90">
        <w:rPr>
          <w:i/>
          <w:sz w:val="22"/>
          <w:szCs w:val="22"/>
        </w:rPr>
        <w:t>Приложении № 13</w:t>
      </w:r>
      <w:r w:rsidRPr="00373F90">
        <w:rPr>
          <w:sz w:val="22"/>
          <w:szCs w:val="22"/>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373F90">
        <w:rPr>
          <w:sz w:val="22"/>
          <w:szCs w:val="22"/>
        </w:rPr>
        <w:t xml:space="preserve"> Оценка качества выполненных работ осуществляется в соответствии с </w:t>
      </w:r>
      <w:r w:rsidRPr="00373F90">
        <w:rPr>
          <w:i/>
          <w:sz w:val="22"/>
          <w:szCs w:val="22"/>
        </w:rPr>
        <w:t xml:space="preserve">Приложениями № 4 </w:t>
      </w:r>
      <w:r w:rsidRPr="00373F90">
        <w:rPr>
          <w:sz w:val="22"/>
          <w:szCs w:val="22"/>
        </w:rPr>
        <w:t>к настоящему Контракту.</w:t>
      </w:r>
    </w:p>
    <w:p w:rsidR="00373F90" w:rsidRPr="00373F90" w:rsidRDefault="00373F90" w:rsidP="00373F90">
      <w:pPr>
        <w:ind w:firstLine="709"/>
        <w:jc w:val="both"/>
        <w:rPr>
          <w:sz w:val="22"/>
          <w:szCs w:val="22"/>
        </w:rPr>
      </w:pPr>
      <w:r w:rsidRPr="00373F90">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373F90">
        <w:rPr>
          <w:i/>
          <w:sz w:val="22"/>
          <w:szCs w:val="22"/>
        </w:rPr>
        <w:t>Приложению № 4</w:t>
      </w:r>
      <w:r w:rsidRPr="00373F90">
        <w:rPr>
          <w:sz w:val="22"/>
          <w:szCs w:val="22"/>
        </w:rPr>
        <w:t xml:space="preserve"> к настоящему Контракту;</w:t>
      </w:r>
    </w:p>
    <w:p w:rsidR="00373F90" w:rsidRPr="00373F90" w:rsidRDefault="00373F90" w:rsidP="00373F90">
      <w:pPr>
        <w:ind w:firstLine="539"/>
        <w:jc w:val="both"/>
        <w:rPr>
          <w:sz w:val="22"/>
          <w:szCs w:val="22"/>
        </w:rPr>
      </w:pPr>
      <w:r w:rsidRPr="00373F90">
        <w:rPr>
          <w:sz w:val="22"/>
          <w:szCs w:val="22"/>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373F90" w:rsidRPr="00373F90" w:rsidRDefault="00373F90" w:rsidP="00373F90">
      <w:pPr>
        <w:tabs>
          <w:tab w:val="num" w:pos="0"/>
        </w:tabs>
        <w:ind w:firstLine="709"/>
        <w:jc w:val="both"/>
        <w:rPr>
          <w:sz w:val="22"/>
          <w:szCs w:val="22"/>
        </w:rPr>
      </w:pPr>
      <w:r w:rsidRPr="00373F90">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373F90" w:rsidRPr="00B25237" w:rsidRDefault="00373F90" w:rsidP="00373F90">
      <w:pPr>
        <w:keepNext/>
        <w:numPr>
          <w:ilvl w:val="0"/>
          <w:numId w:val="9"/>
        </w:numPr>
        <w:ind w:left="0" w:firstLine="0"/>
        <w:jc w:val="both"/>
        <w:outlineLvl w:val="1"/>
        <w:rPr>
          <w:color w:val="000000"/>
          <w:sz w:val="22"/>
          <w:szCs w:val="22"/>
        </w:rPr>
      </w:pPr>
      <w:r w:rsidRPr="00373F90">
        <w:rPr>
          <w:color w:val="000000"/>
          <w:sz w:val="22"/>
          <w:szCs w:val="22"/>
        </w:rPr>
        <w:t xml:space="preserve">   4.3. Работы по содержанию Объекта требующие устранения последствий, связанных с погодными условиями (снегопад, гололед), </w:t>
      </w:r>
      <w:r w:rsidRPr="00B25237">
        <w:rPr>
          <w:color w:val="000000"/>
          <w:sz w:val="22"/>
          <w:szCs w:val="22"/>
        </w:rPr>
        <w:t>должны выполняться в соответствии с общими требованиями к содержанию объектов озеленения общего пользования города Перми (Приложения № 13).</w:t>
      </w:r>
    </w:p>
    <w:p w:rsidR="00373F90" w:rsidRPr="00373F90" w:rsidRDefault="00373F90" w:rsidP="00373F90">
      <w:pPr>
        <w:tabs>
          <w:tab w:val="num" w:pos="0"/>
        </w:tabs>
        <w:ind w:firstLine="540"/>
        <w:contextualSpacing/>
        <w:jc w:val="both"/>
        <w:rPr>
          <w:color w:val="000000"/>
          <w:sz w:val="22"/>
          <w:szCs w:val="22"/>
        </w:rPr>
      </w:pPr>
      <w:r w:rsidRPr="00373F90">
        <w:rPr>
          <w:color w:val="000000"/>
          <w:sz w:val="22"/>
          <w:szCs w:val="22"/>
        </w:rPr>
        <w:t xml:space="preserve">   4.4. При производстве работ по содержанию </w:t>
      </w:r>
      <w:r w:rsidRPr="00373F90">
        <w:rPr>
          <w:sz w:val="22"/>
          <w:szCs w:val="22"/>
        </w:rPr>
        <w:t>объектов озеленения общего пользования на территории</w:t>
      </w:r>
      <w:r w:rsidRPr="00373F90">
        <w:rPr>
          <w:color w:val="000000"/>
          <w:sz w:val="22"/>
          <w:szCs w:val="22"/>
        </w:rPr>
        <w:t xml:space="preserve"> г. Перми, должна быть обеспечена сохранность Объекта, в том числе конструктивных </w:t>
      </w:r>
      <w:r w:rsidRPr="00373F90">
        <w:rPr>
          <w:color w:val="000000"/>
          <w:sz w:val="22"/>
          <w:szCs w:val="22"/>
        </w:rPr>
        <w:lastRenderedPageBreak/>
        <w:t xml:space="preserve">элементов и элементов обустройства. </w:t>
      </w:r>
      <w:r w:rsidRPr="00373F90">
        <w:rPr>
          <w:sz w:val="22"/>
          <w:szCs w:val="22"/>
        </w:rPr>
        <w:t xml:space="preserve">Обо всех случаях нанесения </w:t>
      </w:r>
      <w:r w:rsidRPr="00373F90">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373F90">
        <w:rPr>
          <w:sz w:val="22"/>
          <w:szCs w:val="22"/>
        </w:rPr>
        <w:t xml:space="preserve">в течение 24 часов в адрес Заказчика направляется Уведомление </w:t>
      </w:r>
      <w:r w:rsidRPr="00373F90">
        <w:rPr>
          <w:color w:val="000000"/>
          <w:sz w:val="22"/>
          <w:szCs w:val="22"/>
        </w:rPr>
        <w:t xml:space="preserve">по форме </w:t>
      </w:r>
      <w:r w:rsidRPr="00373F90">
        <w:rPr>
          <w:i/>
          <w:color w:val="000000"/>
          <w:sz w:val="22"/>
          <w:szCs w:val="22"/>
        </w:rPr>
        <w:t>Приложения №10</w:t>
      </w:r>
      <w:r w:rsidRPr="00373F90">
        <w:rPr>
          <w:color w:val="000000"/>
          <w:sz w:val="22"/>
          <w:szCs w:val="22"/>
        </w:rPr>
        <w:t xml:space="preserve"> к настоящему Контракту.</w:t>
      </w:r>
    </w:p>
    <w:p w:rsidR="00373F90" w:rsidRPr="00373F90" w:rsidRDefault="00373F90" w:rsidP="00373F90">
      <w:pPr>
        <w:tabs>
          <w:tab w:val="num" w:pos="0"/>
        </w:tabs>
        <w:ind w:firstLine="540"/>
        <w:contextualSpacing/>
        <w:jc w:val="both"/>
        <w:rPr>
          <w:color w:val="000000"/>
          <w:sz w:val="22"/>
          <w:szCs w:val="22"/>
        </w:rPr>
      </w:pPr>
    </w:p>
    <w:p w:rsidR="00373F90" w:rsidRPr="00373F90" w:rsidRDefault="00373F90" w:rsidP="00373F90">
      <w:pPr>
        <w:jc w:val="center"/>
        <w:rPr>
          <w:b/>
          <w:sz w:val="22"/>
          <w:szCs w:val="22"/>
        </w:rPr>
      </w:pPr>
      <w:r w:rsidRPr="00373F90">
        <w:rPr>
          <w:b/>
          <w:sz w:val="22"/>
          <w:szCs w:val="22"/>
        </w:rPr>
        <w:t>5. Права и обязанности Подрядчика</w:t>
      </w:r>
    </w:p>
    <w:p w:rsidR="00373F90" w:rsidRPr="00373F90" w:rsidRDefault="00373F90" w:rsidP="00373F90">
      <w:pPr>
        <w:ind w:firstLine="709"/>
        <w:contextualSpacing/>
        <w:jc w:val="both"/>
        <w:rPr>
          <w:color w:val="000000"/>
          <w:sz w:val="22"/>
          <w:szCs w:val="22"/>
        </w:rPr>
      </w:pPr>
      <w:r w:rsidRPr="00373F90">
        <w:rPr>
          <w:sz w:val="22"/>
          <w:szCs w:val="22"/>
        </w:rPr>
        <w:t xml:space="preserve">5.1. </w:t>
      </w:r>
      <w:r w:rsidRPr="00373F90">
        <w:rPr>
          <w:color w:val="000000"/>
          <w:sz w:val="22"/>
          <w:szCs w:val="22"/>
        </w:rPr>
        <w:t>Подрядчик обязан:</w:t>
      </w:r>
    </w:p>
    <w:p w:rsidR="00373F90" w:rsidRPr="00373F90" w:rsidRDefault="00373F90" w:rsidP="00373F90">
      <w:pPr>
        <w:ind w:firstLine="540"/>
        <w:contextualSpacing/>
        <w:jc w:val="both"/>
        <w:rPr>
          <w:sz w:val="22"/>
          <w:szCs w:val="22"/>
        </w:rPr>
      </w:pPr>
      <w:r w:rsidRPr="00373F90">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373F90" w:rsidRPr="00373F90" w:rsidRDefault="00373F90" w:rsidP="00373F90">
      <w:pPr>
        <w:ind w:firstLine="540"/>
        <w:contextualSpacing/>
        <w:jc w:val="both"/>
        <w:rPr>
          <w:sz w:val="22"/>
          <w:szCs w:val="22"/>
        </w:rPr>
      </w:pPr>
      <w:r w:rsidRPr="00373F90">
        <w:rPr>
          <w:color w:val="000000"/>
          <w:sz w:val="22"/>
          <w:szCs w:val="22"/>
        </w:rPr>
        <w:t xml:space="preserve">   5.1.2. </w:t>
      </w:r>
      <w:r w:rsidRPr="00373F90">
        <w:rPr>
          <w:sz w:val="22"/>
          <w:szCs w:val="22"/>
        </w:rPr>
        <w:t>вести Общий журнал работ, Журнал осмотра объектов содержания с начала производства работ до их окончания;</w:t>
      </w:r>
    </w:p>
    <w:p w:rsidR="00373F90" w:rsidRPr="00373F90" w:rsidRDefault="00373F90" w:rsidP="00373F90">
      <w:pPr>
        <w:ind w:firstLine="540"/>
        <w:contextualSpacing/>
        <w:jc w:val="both"/>
        <w:rPr>
          <w:sz w:val="22"/>
          <w:szCs w:val="22"/>
        </w:rPr>
      </w:pPr>
      <w:r w:rsidRPr="00373F90">
        <w:rPr>
          <w:sz w:val="22"/>
          <w:szCs w:val="22"/>
        </w:rPr>
        <w:t xml:space="preserve">   5.1.3. по требованию Заказчика в сроки, указанные в  заявке Заказчика, представлять фото - документацию на Объект;</w:t>
      </w:r>
    </w:p>
    <w:p w:rsidR="00373F90" w:rsidRPr="00373F90" w:rsidRDefault="00373F90" w:rsidP="00373F90">
      <w:pPr>
        <w:ind w:firstLine="540"/>
        <w:contextualSpacing/>
        <w:jc w:val="both"/>
        <w:rPr>
          <w:sz w:val="22"/>
          <w:szCs w:val="22"/>
        </w:rPr>
      </w:pPr>
      <w:r w:rsidRPr="00373F90">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373F90" w:rsidRPr="00373F90" w:rsidRDefault="00373F90" w:rsidP="00373F90">
      <w:pPr>
        <w:ind w:firstLine="540"/>
        <w:contextualSpacing/>
        <w:jc w:val="both"/>
        <w:rPr>
          <w:sz w:val="22"/>
          <w:szCs w:val="22"/>
        </w:rPr>
      </w:pPr>
      <w:r w:rsidRPr="00373F90">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373F90" w:rsidRPr="00373F90" w:rsidRDefault="00373F90" w:rsidP="00373F90">
      <w:pPr>
        <w:ind w:firstLine="540"/>
        <w:contextualSpacing/>
        <w:jc w:val="both"/>
        <w:rPr>
          <w:color w:val="000000"/>
          <w:sz w:val="22"/>
          <w:szCs w:val="22"/>
        </w:rPr>
      </w:pPr>
      <w:r w:rsidRPr="00373F90">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373F90">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373F90" w:rsidRPr="00373F90" w:rsidRDefault="00373F90" w:rsidP="00373F90">
      <w:pPr>
        <w:ind w:firstLine="540"/>
        <w:contextualSpacing/>
        <w:jc w:val="both"/>
        <w:rPr>
          <w:sz w:val="22"/>
          <w:szCs w:val="22"/>
        </w:rPr>
      </w:pPr>
      <w:r w:rsidRPr="00373F90">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373F90" w:rsidRPr="00373F90" w:rsidRDefault="00373F90" w:rsidP="00373F90">
      <w:pPr>
        <w:ind w:firstLine="540"/>
        <w:contextualSpacing/>
        <w:jc w:val="both"/>
        <w:rPr>
          <w:sz w:val="22"/>
          <w:szCs w:val="22"/>
        </w:rPr>
      </w:pPr>
      <w:r w:rsidRPr="00373F90">
        <w:rPr>
          <w:sz w:val="22"/>
          <w:szCs w:val="22"/>
        </w:rPr>
        <w:t xml:space="preserve">   5.1.7. ежедневно осуществлять осмотр Объекта, фиксировать обнаруженные дефекты и иные факты причинения ущерба </w:t>
      </w:r>
      <w:r w:rsidRPr="00373F90">
        <w:rPr>
          <w:color w:val="000000"/>
          <w:sz w:val="22"/>
          <w:szCs w:val="22"/>
        </w:rPr>
        <w:t xml:space="preserve">Объекту, конструктивным элементам и элементам обустройства Объекта, </w:t>
      </w:r>
      <w:r w:rsidRPr="00373F90">
        <w:rPr>
          <w:sz w:val="22"/>
          <w:szCs w:val="22"/>
        </w:rPr>
        <w:t>в Журнале осмотра объектов содержания;</w:t>
      </w:r>
    </w:p>
    <w:p w:rsidR="00373F90" w:rsidRPr="00373F90" w:rsidRDefault="00373F90" w:rsidP="00373F90">
      <w:pPr>
        <w:ind w:firstLine="540"/>
        <w:contextualSpacing/>
        <w:jc w:val="both"/>
        <w:rPr>
          <w:color w:val="000000"/>
          <w:sz w:val="22"/>
          <w:szCs w:val="22"/>
        </w:rPr>
      </w:pPr>
      <w:r w:rsidRPr="00373F90">
        <w:rPr>
          <w:sz w:val="22"/>
          <w:szCs w:val="22"/>
        </w:rPr>
        <w:t xml:space="preserve">В течение 24 часов с момента обнаружения (причинения) письменно уведомить Заказчика </w:t>
      </w:r>
      <w:r w:rsidRPr="00373F90">
        <w:rPr>
          <w:color w:val="000000"/>
          <w:sz w:val="22"/>
          <w:szCs w:val="22"/>
        </w:rPr>
        <w:t xml:space="preserve">по форме согласно </w:t>
      </w:r>
      <w:r w:rsidRPr="00373F90">
        <w:rPr>
          <w:i/>
          <w:color w:val="000000"/>
          <w:sz w:val="22"/>
          <w:szCs w:val="22"/>
        </w:rPr>
        <w:t>Приложению № 10</w:t>
      </w:r>
      <w:r w:rsidRPr="00373F90">
        <w:rPr>
          <w:color w:val="000000"/>
          <w:sz w:val="22"/>
          <w:szCs w:val="22"/>
        </w:rPr>
        <w:t xml:space="preserve"> к настоящему Контракту</w:t>
      </w:r>
      <w:r w:rsidRPr="00373F90">
        <w:rPr>
          <w:sz w:val="22"/>
          <w:szCs w:val="22"/>
        </w:rPr>
        <w:t xml:space="preserve"> обо всех случаях нанесения ущерба </w:t>
      </w:r>
      <w:r w:rsidRPr="00373F90">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373F90" w:rsidRPr="00373F90" w:rsidRDefault="00373F90" w:rsidP="00373F90">
      <w:pPr>
        <w:ind w:firstLine="540"/>
        <w:contextualSpacing/>
        <w:jc w:val="both"/>
        <w:rPr>
          <w:sz w:val="22"/>
          <w:szCs w:val="22"/>
        </w:rPr>
      </w:pPr>
      <w:r w:rsidRPr="00373F90">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373F90" w:rsidRPr="00373F90" w:rsidRDefault="00373F90" w:rsidP="00373F90">
      <w:pPr>
        <w:ind w:firstLine="709"/>
        <w:contextualSpacing/>
        <w:jc w:val="both"/>
        <w:rPr>
          <w:sz w:val="22"/>
          <w:szCs w:val="22"/>
        </w:rPr>
      </w:pPr>
      <w:r w:rsidRPr="00373F90">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373F90">
        <w:rPr>
          <w:sz w:val="22"/>
          <w:szCs w:val="22"/>
        </w:rPr>
        <w:t>контроля за</w:t>
      </w:r>
      <w:proofErr w:type="gramEnd"/>
      <w:r w:rsidRPr="00373F90">
        <w:rPr>
          <w:sz w:val="22"/>
          <w:szCs w:val="22"/>
        </w:rPr>
        <w:t xml:space="preserve"> ходом выполнения работ;</w:t>
      </w:r>
    </w:p>
    <w:p w:rsidR="00373F90" w:rsidRPr="00373F90" w:rsidRDefault="00373F90" w:rsidP="00373F90">
      <w:pPr>
        <w:ind w:firstLine="540"/>
        <w:contextualSpacing/>
        <w:jc w:val="both"/>
        <w:rPr>
          <w:color w:val="000000"/>
          <w:sz w:val="22"/>
          <w:szCs w:val="22"/>
        </w:rPr>
      </w:pPr>
      <w:r w:rsidRPr="00373F90">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373F90" w:rsidRPr="00373F90" w:rsidRDefault="00373F90" w:rsidP="00373F90">
      <w:pPr>
        <w:ind w:firstLine="709"/>
        <w:contextualSpacing/>
        <w:jc w:val="both"/>
        <w:rPr>
          <w:sz w:val="22"/>
          <w:szCs w:val="22"/>
        </w:rPr>
      </w:pPr>
      <w:r w:rsidRPr="00373F90">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373F90" w:rsidRPr="00373F90" w:rsidRDefault="00373F90" w:rsidP="00373F90">
      <w:pPr>
        <w:ind w:firstLine="540"/>
        <w:contextualSpacing/>
        <w:jc w:val="both"/>
        <w:rPr>
          <w:sz w:val="22"/>
          <w:szCs w:val="22"/>
        </w:rPr>
      </w:pPr>
      <w:r w:rsidRPr="00373F90">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373F90" w:rsidRPr="00373F90" w:rsidRDefault="00373F90" w:rsidP="00373F90">
      <w:pPr>
        <w:ind w:firstLine="540"/>
        <w:contextualSpacing/>
        <w:jc w:val="both"/>
        <w:rPr>
          <w:sz w:val="22"/>
          <w:szCs w:val="22"/>
        </w:rPr>
      </w:pPr>
      <w:r w:rsidRPr="00373F90">
        <w:rPr>
          <w:sz w:val="22"/>
          <w:szCs w:val="22"/>
        </w:rPr>
        <w:t xml:space="preserve">     5.1.13. выполнять предписания Заказчика, в установленные Заказчиком сроки;</w:t>
      </w:r>
    </w:p>
    <w:p w:rsidR="00373F90" w:rsidRPr="00373F90" w:rsidRDefault="00373F90" w:rsidP="00373F90">
      <w:pPr>
        <w:ind w:firstLine="540"/>
        <w:contextualSpacing/>
        <w:jc w:val="both"/>
        <w:rPr>
          <w:sz w:val="22"/>
          <w:szCs w:val="22"/>
        </w:rPr>
      </w:pPr>
      <w:r w:rsidRPr="00373F90">
        <w:rPr>
          <w:sz w:val="22"/>
          <w:szCs w:val="22"/>
        </w:rPr>
        <w:t xml:space="preserve">     5.1.14. своевременно и безвозмездно устранять недостатки, указанные в актах контрольных проверок;</w:t>
      </w:r>
    </w:p>
    <w:p w:rsidR="00373F90" w:rsidRPr="00373F90" w:rsidRDefault="00373F90" w:rsidP="00373F90">
      <w:pPr>
        <w:ind w:firstLine="540"/>
        <w:contextualSpacing/>
        <w:jc w:val="both"/>
        <w:rPr>
          <w:sz w:val="22"/>
          <w:szCs w:val="22"/>
        </w:rPr>
      </w:pPr>
      <w:r w:rsidRPr="00373F90">
        <w:rPr>
          <w:sz w:val="22"/>
          <w:szCs w:val="22"/>
        </w:rPr>
        <w:lastRenderedPageBreak/>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373F90" w:rsidRPr="00373F90" w:rsidRDefault="00373F90" w:rsidP="00373F90">
      <w:pPr>
        <w:ind w:firstLine="540"/>
        <w:contextualSpacing/>
        <w:jc w:val="both"/>
        <w:rPr>
          <w:sz w:val="22"/>
          <w:szCs w:val="22"/>
        </w:rPr>
      </w:pPr>
      <w:r w:rsidRPr="00373F90">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373F90">
        <w:rPr>
          <w:color w:val="000000"/>
          <w:sz w:val="22"/>
          <w:szCs w:val="22"/>
        </w:rPr>
        <w:t>и справки о стоимости выполненных работ и затрат формы КС</w:t>
      </w:r>
      <w:r w:rsidRPr="00373F90">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373F90" w:rsidRPr="00373F90" w:rsidRDefault="00373F90" w:rsidP="00373F90">
      <w:pPr>
        <w:ind w:firstLine="540"/>
        <w:contextualSpacing/>
        <w:jc w:val="both"/>
        <w:rPr>
          <w:sz w:val="22"/>
          <w:szCs w:val="22"/>
        </w:rPr>
      </w:pPr>
      <w:r w:rsidRPr="00373F90">
        <w:rPr>
          <w:sz w:val="22"/>
          <w:szCs w:val="22"/>
        </w:rPr>
        <w:t xml:space="preserve">    5.1.17. участвовать в контрольной проверке, назначенной Заказчиком.</w:t>
      </w:r>
    </w:p>
    <w:p w:rsidR="00373F90" w:rsidRPr="00373F90" w:rsidRDefault="00373F90" w:rsidP="00373F90">
      <w:pPr>
        <w:ind w:firstLine="540"/>
        <w:contextualSpacing/>
        <w:jc w:val="both"/>
        <w:rPr>
          <w:sz w:val="22"/>
          <w:szCs w:val="22"/>
        </w:rPr>
      </w:pPr>
      <w:r w:rsidRPr="00373F90">
        <w:rPr>
          <w:sz w:val="22"/>
          <w:szCs w:val="22"/>
        </w:rPr>
        <w:t xml:space="preserve">    5.2. Подрядчик вправе:</w:t>
      </w:r>
    </w:p>
    <w:p w:rsidR="00373F90" w:rsidRPr="00373F90" w:rsidRDefault="00373F90" w:rsidP="00373F90">
      <w:pPr>
        <w:ind w:firstLine="540"/>
        <w:contextualSpacing/>
        <w:jc w:val="both"/>
        <w:rPr>
          <w:sz w:val="22"/>
          <w:szCs w:val="22"/>
        </w:rPr>
      </w:pPr>
      <w:r w:rsidRPr="00373F90">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373F90">
        <w:rPr>
          <w:b/>
          <w:sz w:val="22"/>
          <w:szCs w:val="22"/>
        </w:rPr>
        <w:t xml:space="preserve"> </w:t>
      </w:r>
      <w:r w:rsidRPr="00373F90">
        <w:rPr>
          <w:sz w:val="22"/>
          <w:szCs w:val="22"/>
        </w:rPr>
        <w:t xml:space="preserve">приемки выполненных работ за отчетный период выполненных работ, </w:t>
      </w:r>
      <w:r w:rsidRPr="00373F90">
        <w:rPr>
          <w:color w:val="000000"/>
          <w:sz w:val="22"/>
          <w:szCs w:val="22"/>
        </w:rPr>
        <w:t xml:space="preserve">справки о стоимости выполненных работ и затрат формы </w:t>
      </w:r>
      <w:r w:rsidRPr="00373F90">
        <w:rPr>
          <w:sz w:val="22"/>
          <w:szCs w:val="22"/>
        </w:rPr>
        <w:t>КС-3), фотодокументов, исполнительной документации;</w:t>
      </w:r>
    </w:p>
    <w:p w:rsidR="00373F90" w:rsidRPr="00373F90" w:rsidRDefault="00373F90" w:rsidP="00373F90">
      <w:pPr>
        <w:ind w:firstLine="540"/>
        <w:contextualSpacing/>
        <w:jc w:val="both"/>
        <w:rPr>
          <w:sz w:val="22"/>
          <w:szCs w:val="22"/>
        </w:rPr>
      </w:pPr>
      <w:r w:rsidRPr="00373F90">
        <w:rPr>
          <w:sz w:val="22"/>
          <w:szCs w:val="22"/>
        </w:rPr>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373F90" w:rsidRPr="00373F90" w:rsidRDefault="00373F90" w:rsidP="00373F90">
      <w:pPr>
        <w:ind w:firstLine="540"/>
        <w:contextualSpacing/>
        <w:jc w:val="both"/>
        <w:rPr>
          <w:sz w:val="22"/>
          <w:szCs w:val="22"/>
        </w:rPr>
      </w:pPr>
    </w:p>
    <w:p w:rsidR="00373F90" w:rsidRPr="00373F90" w:rsidRDefault="00373F90" w:rsidP="00373F90">
      <w:pPr>
        <w:jc w:val="both"/>
        <w:rPr>
          <w:b/>
          <w:sz w:val="22"/>
          <w:szCs w:val="22"/>
        </w:rPr>
      </w:pPr>
      <w:r w:rsidRPr="00373F90">
        <w:rPr>
          <w:b/>
          <w:sz w:val="22"/>
          <w:szCs w:val="22"/>
        </w:rPr>
        <w:t xml:space="preserve">                                            6. Права и обязанности Заказчика</w:t>
      </w:r>
    </w:p>
    <w:p w:rsidR="00373F90" w:rsidRPr="00373F90" w:rsidRDefault="00373F90" w:rsidP="00373F90">
      <w:pPr>
        <w:ind w:firstLine="540"/>
        <w:contextualSpacing/>
        <w:jc w:val="both"/>
        <w:rPr>
          <w:sz w:val="22"/>
          <w:szCs w:val="22"/>
        </w:rPr>
      </w:pPr>
      <w:r w:rsidRPr="00373F90">
        <w:rPr>
          <w:sz w:val="22"/>
          <w:szCs w:val="22"/>
        </w:rPr>
        <w:t xml:space="preserve">    6.1. Заказчик обязан:</w:t>
      </w:r>
    </w:p>
    <w:p w:rsidR="00373F90" w:rsidRPr="00373F90" w:rsidRDefault="00373F90" w:rsidP="00373F90">
      <w:pPr>
        <w:ind w:firstLine="539"/>
        <w:jc w:val="both"/>
        <w:rPr>
          <w:sz w:val="22"/>
          <w:szCs w:val="22"/>
        </w:rPr>
      </w:pPr>
      <w:r w:rsidRPr="00373F90">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373F90">
        <w:rPr>
          <w:b/>
          <w:sz w:val="22"/>
          <w:szCs w:val="22"/>
        </w:rPr>
        <w:t xml:space="preserve"> </w:t>
      </w:r>
      <w:r w:rsidRPr="00373F90">
        <w:rPr>
          <w:color w:val="000000"/>
          <w:sz w:val="22"/>
          <w:szCs w:val="22"/>
        </w:rPr>
        <w:t>и справку о стоимости выполненных работ и затрат формы КС</w:t>
      </w:r>
      <w:r w:rsidRPr="00373F90">
        <w:rPr>
          <w:sz w:val="22"/>
          <w:szCs w:val="22"/>
        </w:rPr>
        <w:t>-3;</w:t>
      </w:r>
    </w:p>
    <w:p w:rsidR="00373F90" w:rsidRPr="00373F90" w:rsidRDefault="00373F90" w:rsidP="00373F90">
      <w:pPr>
        <w:ind w:firstLine="539"/>
        <w:jc w:val="both"/>
        <w:rPr>
          <w:sz w:val="22"/>
          <w:szCs w:val="22"/>
        </w:rPr>
      </w:pPr>
      <w:r w:rsidRPr="00373F90">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373F90" w:rsidRPr="00373F90" w:rsidRDefault="00373F90" w:rsidP="00373F90">
      <w:pPr>
        <w:ind w:firstLine="539"/>
        <w:jc w:val="both"/>
        <w:rPr>
          <w:sz w:val="22"/>
          <w:szCs w:val="22"/>
        </w:rPr>
      </w:pPr>
      <w:r w:rsidRPr="00373F90">
        <w:rPr>
          <w:sz w:val="22"/>
          <w:szCs w:val="22"/>
        </w:rPr>
        <w:t xml:space="preserve">    6.1.3. осуществлять рассмотрение документации по сдаче и оплате выполненных Подрядчиком работ;</w:t>
      </w:r>
    </w:p>
    <w:p w:rsidR="00373F90" w:rsidRPr="00373F90" w:rsidRDefault="00373F90" w:rsidP="00373F90">
      <w:pPr>
        <w:ind w:firstLine="709"/>
        <w:jc w:val="both"/>
        <w:rPr>
          <w:sz w:val="22"/>
          <w:szCs w:val="22"/>
        </w:rPr>
      </w:pPr>
      <w:r w:rsidRPr="00373F90">
        <w:rPr>
          <w:sz w:val="22"/>
          <w:szCs w:val="22"/>
        </w:rPr>
        <w:t xml:space="preserve"> 6.1.4. осуществлять проверку и подписание представленных Подрядчиком актов выполненных работ;</w:t>
      </w:r>
    </w:p>
    <w:p w:rsidR="00373F90" w:rsidRPr="00373F90" w:rsidRDefault="00373F90" w:rsidP="00373F90">
      <w:pPr>
        <w:widowControl w:val="0"/>
        <w:suppressAutoHyphens/>
        <w:ind w:firstLine="539"/>
        <w:jc w:val="both"/>
        <w:rPr>
          <w:rFonts w:eastAsia="Arial"/>
          <w:kern w:val="2"/>
          <w:sz w:val="22"/>
          <w:szCs w:val="22"/>
          <w:lang w:eastAsia="ar-SA"/>
        </w:rPr>
      </w:pPr>
      <w:r w:rsidRPr="00373F90">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373F90" w:rsidRPr="00373F90" w:rsidRDefault="00373F90" w:rsidP="00373F90">
      <w:pPr>
        <w:widowControl w:val="0"/>
        <w:suppressAutoHyphens/>
        <w:ind w:firstLine="539"/>
        <w:jc w:val="both"/>
        <w:rPr>
          <w:rFonts w:eastAsia="Arial"/>
          <w:kern w:val="2"/>
          <w:sz w:val="22"/>
          <w:szCs w:val="22"/>
          <w:lang w:eastAsia="ar-SA"/>
        </w:rPr>
      </w:pPr>
      <w:r w:rsidRPr="00373F90">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373F90">
        <w:rPr>
          <w:rFonts w:eastAsia="Arial"/>
          <w:bCs/>
          <w:kern w:val="2"/>
          <w:sz w:val="22"/>
          <w:szCs w:val="22"/>
          <w:lang w:eastAsia="ar-SA"/>
        </w:rPr>
        <w:t xml:space="preserve"> контрольной проверки качества работ по содержанию </w:t>
      </w:r>
      <w:r w:rsidRPr="00373F90">
        <w:rPr>
          <w:rFonts w:eastAsia="Arial" w:cs="Calibri"/>
          <w:kern w:val="2"/>
          <w:sz w:val="22"/>
          <w:szCs w:val="22"/>
          <w:lang w:eastAsia="ar-SA"/>
        </w:rPr>
        <w:t>объектов озеленения общего пользования</w:t>
      </w:r>
      <w:r w:rsidRPr="00373F90">
        <w:rPr>
          <w:rFonts w:eastAsia="Arial"/>
          <w:bCs/>
          <w:kern w:val="2"/>
          <w:sz w:val="22"/>
          <w:szCs w:val="22"/>
          <w:lang w:eastAsia="ar-SA"/>
        </w:rPr>
        <w:t xml:space="preserve"> г. Перми на территории Ленинского района,</w:t>
      </w:r>
      <w:r w:rsidRPr="00373F90">
        <w:rPr>
          <w:rFonts w:eastAsia="Arial"/>
          <w:kern w:val="2"/>
          <w:sz w:val="22"/>
          <w:szCs w:val="22"/>
          <w:lang w:eastAsia="ar-SA"/>
        </w:rPr>
        <w:t xml:space="preserve"> по форме согласно </w:t>
      </w:r>
      <w:r w:rsidRPr="00373F90">
        <w:rPr>
          <w:rFonts w:eastAsia="Arial"/>
          <w:i/>
          <w:kern w:val="2"/>
          <w:sz w:val="22"/>
          <w:szCs w:val="22"/>
          <w:lang w:eastAsia="ar-SA"/>
        </w:rPr>
        <w:t>Приложению № 8</w:t>
      </w:r>
      <w:r w:rsidRPr="00373F90">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373F90" w:rsidRPr="00373F90" w:rsidRDefault="00373F90" w:rsidP="00373F90">
      <w:pPr>
        <w:widowControl w:val="0"/>
        <w:suppressAutoHyphens/>
        <w:ind w:firstLine="539"/>
        <w:jc w:val="both"/>
        <w:rPr>
          <w:rFonts w:eastAsia="Arial"/>
          <w:kern w:val="2"/>
          <w:sz w:val="22"/>
          <w:szCs w:val="22"/>
          <w:lang w:eastAsia="ar-SA"/>
        </w:rPr>
      </w:pPr>
      <w:r w:rsidRPr="00373F90">
        <w:rPr>
          <w:rFonts w:eastAsia="Arial"/>
          <w:kern w:val="2"/>
          <w:sz w:val="22"/>
          <w:szCs w:val="22"/>
          <w:lang w:eastAsia="ar-SA"/>
        </w:rPr>
        <w:t xml:space="preserve"> В акте контрольной проверки </w:t>
      </w:r>
      <w:r w:rsidRPr="00373F90">
        <w:rPr>
          <w:rFonts w:eastAsia="Arial"/>
          <w:bCs/>
          <w:kern w:val="2"/>
          <w:sz w:val="22"/>
          <w:szCs w:val="22"/>
          <w:lang w:eastAsia="ar-SA"/>
        </w:rPr>
        <w:t xml:space="preserve">качества работ по содержанию </w:t>
      </w:r>
      <w:r w:rsidRPr="00373F90">
        <w:rPr>
          <w:rFonts w:eastAsia="Arial" w:cs="Calibri"/>
          <w:kern w:val="2"/>
          <w:sz w:val="22"/>
          <w:szCs w:val="22"/>
          <w:lang w:eastAsia="ar-SA"/>
        </w:rPr>
        <w:t>объектов озеленения общего пользования</w:t>
      </w:r>
      <w:r w:rsidRPr="00373F90">
        <w:rPr>
          <w:rFonts w:eastAsia="Arial"/>
          <w:bCs/>
          <w:kern w:val="2"/>
          <w:sz w:val="22"/>
          <w:szCs w:val="22"/>
          <w:lang w:eastAsia="ar-SA"/>
        </w:rPr>
        <w:t xml:space="preserve"> г. Перми на территории Ленинского района,</w:t>
      </w:r>
      <w:r w:rsidRPr="00373F90">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373F90" w:rsidRPr="00373F90" w:rsidRDefault="00373F90" w:rsidP="00373F90">
      <w:pPr>
        <w:widowControl w:val="0"/>
        <w:suppressAutoHyphens/>
        <w:ind w:firstLine="539"/>
        <w:jc w:val="both"/>
        <w:rPr>
          <w:rFonts w:eastAsia="Arial"/>
          <w:kern w:val="2"/>
          <w:sz w:val="22"/>
          <w:szCs w:val="22"/>
          <w:lang w:eastAsia="ar-SA"/>
        </w:rPr>
      </w:pPr>
      <w:r w:rsidRPr="00373F90">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373F90" w:rsidRPr="00373F90" w:rsidRDefault="00373F90" w:rsidP="00373F90">
      <w:pPr>
        <w:ind w:firstLine="709"/>
        <w:contextualSpacing/>
        <w:jc w:val="both"/>
        <w:rPr>
          <w:sz w:val="22"/>
          <w:szCs w:val="22"/>
        </w:rPr>
      </w:pPr>
      <w:r w:rsidRPr="00373F90">
        <w:rPr>
          <w:sz w:val="22"/>
          <w:szCs w:val="22"/>
        </w:rPr>
        <w:t xml:space="preserve"> 6.2. Заказчик вправе:</w:t>
      </w:r>
    </w:p>
    <w:p w:rsidR="00373F90" w:rsidRPr="00373F90" w:rsidRDefault="00373F90" w:rsidP="00373F90">
      <w:pPr>
        <w:contextualSpacing/>
        <w:jc w:val="both"/>
        <w:rPr>
          <w:sz w:val="22"/>
          <w:szCs w:val="22"/>
        </w:rPr>
      </w:pPr>
      <w:r w:rsidRPr="00373F90">
        <w:rPr>
          <w:sz w:val="22"/>
          <w:szCs w:val="22"/>
        </w:rPr>
        <w:t xml:space="preserve">             6.2.1. присутствовать на объекте производства работ;</w:t>
      </w:r>
    </w:p>
    <w:p w:rsidR="00373F90" w:rsidRPr="00373F90" w:rsidRDefault="00373F90" w:rsidP="00373F90">
      <w:pPr>
        <w:contextualSpacing/>
        <w:jc w:val="both"/>
        <w:rPr>
          <w:sz w:val="22"/>
          <w:szCs w:val="22"/>
        </w:rPr>
      </w:pPr>
      <w:r w:rsidRPr="00373F90">
        <w:rPr>
          <w:sz w:val="22"/>
          <w:szCs w:val="22"/>
        </w:rPr>
        <w:t xml:space="preserve">              6.2.2. производить соответствующие мероприятия, обеспечивающие </w:t>
      </w:r>
      <w:proofErr w:type="gramStart"/>
      <w:r w:rsidRPr="00373F90">
        <w:rPr>
          <w:sz w:val="22"/>
          <w:szCs w:val="22"/>
        </w:rPr>
        <w:t>контроль за</w:t>
      </w:r>
      <w:proofErr w:type="gramEnd"/>
      <w:r w:rsidRPr="00373F90">
        <w:rPr>
          <w:sz w:val="22"/>
          <w:szCs w:val="22"/>
        </w:rPr>
        <w:t xml:space="preserve"> качеством производства работ;</w:t>
      </w:r>
    </w:p>
    <w:p w:rsidR="00373F90" w:rsidRPr="00373F90" w:rsidRDefault="00373F90" w:rsidP="00373F90">
      <w:pPr>
        <w:ind w:firstLine="567"/>
        <w:contextualSpacing/>
        <w:jc w:val="both"/>
        <w:rPr>
          <w:sz w:val="22"/>
          <w:szCs w:val="22"/>
        </w:rPr>
      </w:pPr>
      <w:r w:rsidRPr="00373F90">
        <w:rPr>
          <w:sz w:val="22"/>
          <w:szCs w:val="22"/>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373F90" w:rsidRPr="00373F90" w:rsidRDefault="00373F90" w:rsidP="00373F90">
      <w:pPr>
        <w:contextualSpacing/>
        <w:jc w:val="both"/>
        <w:rPr>
          <w:sz w:val="22"/>
          <w:szCs w:val="22"/>
        </w:rPr>
      </w:pPr>
      <w:r w:rsidRPr="00373F90">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373F90" w:rsidRPr="00373F90" w:rsidRDefault="00373F90" w:rsidP="00373F90">
      <w:pPr>
        <w:tabs>
          <w:tab w:val="left" w:pos="426"/>
        </w:tabs>
        <w:contextualSpacing/>
        <w:jc w:val="both"/>
        <w:rPr>
          <w:sz w:val="22"/>
          <w:szCs w:val="22"/>
        </w:rPr>
      </w:pPr>
      <w:r w:rsidRPr="00373F90">
        <w:rPr>
          <w:sz w:val="22"/>
          <w:szCs w:val="22"/>
        </w:rPr>
        <w:lastRenderedPageBreak/>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373F90" w:rsidRPr="00373F90" w:rsidRDefault="00373F90" w:rsidP="00373F90">
      <w:pPr>
        <w:contextualSpacing/>
        <w:jc w:val="both"/>
        <w:rPr>
          <w:sz w:val="22"/>
          <w:szCs w:val="22"/>
        </w:rPr>
      </w:pPr>
      <w:r w:rsidRPr="00373F90">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373F90">
        <w:rPr>
          <w:sz w:val="22"/>
          <w:szCs w:val="22"/>
        </w:rPr>
        <w:t>г</w:t>
      </w:r>
      <w:proofErr w:type="gramEnd"/>
      <w:r w:rsidRPr="00373F90">
        <w:rPr>
          <w:sz w:val="22"/>
          <w:szCs w:val="22"/>
        </w:rPr>
        <w:t>. Перми назначить уполномоченного представителя;</w:t>
      </w:r>
    </w:p>
    <w:p w:rsidR="00373F90" w:rsidRPr="00373F90" w:rsidRDefault="00373F90" w:rsidP="00373F90">
      <w:pPr>
        <w:contextualSpacing/>
        <w:jc w:val="both"/>
        <w:rPr>
          <w:sz w:val="22"/>
          <w:szCs w:val="22"/>
        </w:rPr>
      </w:pPr>
      <w:r w:rsidRPr="00373F90">
        <w:rPr>
          <w:sz w:val="22"/>
          <w:szCs w:val="22"/>
        </w:rPr>
        <w:t xml:space="preserve">            6.2.7.  принимать фото - документацию к рассмотрению;</w:t>
      </w:r>
    </w:p>
    <w:p w:rsidR="00373F90" w:rsidRPr="00373F90" w:rsidRDefault="00373F90" w:rsidP="00373F90">
      <w:pPr>
        <w:contextualSpacing/>
        <w:jc w:val="both"/>
        <w:rPr>
          <w:sz w:val="22"/>
          <w:szCs w:val="22"/>
        </w:rPr>
      </w:pPr>
      <w:r w:rsidRPr="00373F90">
        <w:rPr>
          <w:sz w:val="22"/>
          <w:szCs w:val="22"/>
        </w:rPr>
        <w:t xml:space="preserve">              6.2.8.  выдавать Предписания, составленные по форме согласно </w:t>
      </w:r>
      <w:r w:rsidRPr="00373F90">
        <w:rPr>
          <w:i/>
          <w:sz w:val="22"/>
          <w:szCs w:val="22"/>
        </w:rPr>
        <w:t>Приложению № 11</w:t>
      </w:r>
      <w:r w:rsidRPr="00373F90">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373F90" w:rsidRPr="00373F90" w:rsidRDefault="00373F90" w:rsidP="00373F90">
      <w:pPr>
        <w:widowControl w:val="0"/>
        <w:suppressAutoHyphens/>
        <w:ind w:firstLine="539"/>
        <w:jc w:val="both"/>
        <w:rPr>
          <w:rFonts w:eastAsia="Arial"/>
          <w:kern w:val="2"/>
          <w:sz w:val="22"/>
          <w:szCs w:val="22"/>
          <w:lang w:eastAsia="ar-SA"/>
        </w:rPr>
      </w:pPr>
      <w:r w:rsidRPr="00373F90">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373F90" w:rsidRPr="00373F90" w:rsidRDefault="00373F90" w:rsidP="00373F90">
      <w:pPr>
        <w:contextualSpacing/>
        <w:jc w:val="both"/>
        <w:rPr>
          <w:sz w:val="22"/>
          <w:szCs w:val="22"/>
        </w:rPr>
      </w:pPr>
      <w:r w:rsidRPr="00373F90">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373F90" w:rsidRPr="00373F90" w:rsidRDefault="00373F90" w:rsidP="00373F90">
      <w:pPr>
        <w:jc w:val="both"/>
        <w:rPr>
          <w:sz w:val="22"/>
          <w:szCs w:val="22"/>
        </w:rPr>
      </w:pPr>
      <w:r w:rsidRPr="00373F90">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373F90" w:rsidRPr="00373F90" w:rsidRDefault="00373F90" w:rsidP="00373F90">
      <w:pPr>
        <w:jc w:val="both"/>
        <w:rPr>
          <w:sz w:val="22"/>
          <w:szCs w:val="22"/>
        </w:rPr>
      </w:pPr>
    </w:p>
    <w:p w:rsidR="00373F90" w:rsidRPr="00373F90" w:rsidRDefault="00373F90" w:rsidP="00373F90">
      <w:pPr>
        <w:widowControl w:val="0"/>
        <w:suppressAutoHyphens/>
        <w:autoSpaceDE w:val="0"/>
        <w:jc w:val="center"/>
        <w:rPr>
          <w:b/>
          <w:bCs/>
          <w:sz w:val="22"/>
          <w:szCs w:val="22"/>
          <w:lang w:eastAsia="ar-SA"/>
        </w:rPr>
      </w:pPr>
      <w:r w:rsidRPr="00373F90">
        <w:rPr>
          <w:b/>
          <w:bCs/>
          <w:sz w:val="22"/>
          <w:szCs w:val="22"/>
          <w:lang w:eastAsia="ar-SA"/>
        </w:rPr>
        <w:t>7. Ответственность сторон</w:t>
      </w:r>
    </w:p>
    <w:p w:rsidR="00373F90" w:rsidRPr="00373F90" w:rsidRDefault="00373F90" w:rsidP="00373F90">
      <w:pPr>
        <w:ind w:firstLine="708"/>
        <w:jc w:val="both"/>
        <w:rPr>
          <w:sz w:val="22"/>
          <w:szCs w:val="22"/>
        </w:rPr>
      </w:pPr>
      <w:r w:rsidRPr="00373F90">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373F90" w:rsidRPr="00373F90" w:rsidRDefault="00373F90" w:rsidP="00373F90">
      <w:pPr>
        <w:ind w:firstLine="708"/>
        <w:jc w:val="both"/>
        <w:rPr>
          <w:sz w:val="22"/>
          <w:szCs w:val="22"/>
        </w:rPr>
      </w:pPr>
      <w:r w:rsidRPr="00373F90">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373F90" w:rsidRPr="00373F90" w:rsidRDefault="00373F90" w:rsidP="00373F90">
      <w:pPr>
        <w:ind w:firstLine="708"/>
        <w:jc w:val="both"/>
        <w:rPr>
          <w:sz w:val="22"/>
          <w:szCs w:val="22"/>
        </w:rPr>
      </w:pPr>
      <w:r w:rsidRPr="00373F90">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373F90" w:rsidRPr="00373F90" w:rsidRDefault="00373F90" w:rsidP="00373F90">
      <w:pPr>
        <w:ind w:firstLine="709"/>
        <w:jc w:val="both"/>
        <w:rPr>
          <w:sz w:val="22"/>
          <w:szCs w:val="22"/>
        </w:rPr>
      </w:pPr>
      <w:r w:rsidRPr="00373F90">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373F90" w:rsidRPr="00373F90" w:rsidRDefault="00373F90" w:rsidP="00373F90">
      <w:pPr>
        <w:ind w:firstLine="708"/>
        <w:jc w:val="both"/>
        <w:rPr>
          <w:sz w:val="22"/>
          <w:szCs w:val="22"/>
        </w:rPr>
      </w:pPr>
      <w:r w:rsidRPr="00373F90">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373F90" w:rsidRPr="00373F90" w:rsidRDefault="00373F90" w:rsidP="00373F90">
      <w:pPr>
        <w:ind w:firstLine="708"/>
        <w:jc w:val="both"/>
        <w:rPr>
          <w:sz w:val="22"/>
          <w:szCs w:val="22"/>
        </w:rPr>
      </w:pPr>
      <w:r w:rsidRPr="00373F90">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373F90" w:rsidRPr="00373F90" w:rsidRDefault="00373F90" w:rsidP="00373F90">
      <w:pPr>
        <w:ind w:firstLine="708"/>
        <w:jc w:val="both"/>
        <w:rPr>
          <w:sz w:val="22"/>
          <w:szCs w:val="22"/>
        </w:rPr>
      </w:pPr>
      <w:r w:rsidRPr="00373F90">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373F90" w:rsidRPr="00373F90" w:rsidRDefault="00373F90" w:rsidP="00373F90">
      <w:pPr>
        <w:ind w:firstLine="708"/>
        <w:jc w:val="both"/>
        <w:rPr>
          <w:sz w:val="22"/>
          <w:szCs w:val="22"/>
        </w:rPr>
      </w:pPr>
      <w:r w:rsidRPr="00373F90">
        <w:rPr>
          <w:sz w:val="22"/>
          <w:szCs w:val="22"/>
        </w:rPr>
        <w:t>7.5. Ответственность сторон в иных случаях определяется в соответствии с законодательством Российской Федерации.</w:t>
      </w:r>
    </w:p>
    <w:p w:rsidR="00373F90" w:rsidRPr="00373F90" w:rsidRDefault="00373F90" w:rsidP="00373F90">
      <w:pPr>
        <w:ind w:firstLine="708"/>
        <w:jc w:val="both"/>
        <w:rPr>
          <w:sz w:val="22"/>
          <w:szCs w:val="22"/>
        </w:rPr>
      </w:pPr>
      <w:r w:rsidRPr="00373F90">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373F90" w:rsidRPr="00373F90" w:rsidRDefault="00373F90" w:rsidP="00373F90">
      <w:pPr>
        <w:ind w:firstLine="708"/>
        <w:jc w:val="both"/>
        <w:rPr>
          <w:sz w:val="22"/>
          <w:szCs w:val="22"/>
        </w:rPr>
      </w:pPr>
      <w:r w:rsidRPr="00373F90">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373F90" w:rsidRPr="00373F90" w:rsidRDefault="00373F90" w:rsidP="00373F90">
      <w:pPr>
        <w:ind w:firstLine="708"/>
        <w:jc w:val="both"/>
        <w:rPr>
          <w:sz w:val="22"/>
          <w:szCs w:val="22"/>
        </w:rPr>
      </w:pPr>
    </w:p>
    <w:p w:rsidR="00373F90" w:rsidRPr="00373F90" w:rsidRDefault="00373F90" w:rsidP="00373F90">
      <w:pPr>
        <w:jc w:val="center"/>
        <w:rPr>
          <w:b/>
          <w:bCs/>
          <w:sz w:val="22"/>
          <w:szCs w:val="22"/>
        </w:rPr>
      </w:pPr>
      <w:r w:rsidRPr="00373F90">
        <w:rPr>
          <w:b/>
          <w:bCs/>
          <w:sz w:val="22"/>
          <w:szCs w:val="22"/>
        </w:rPr>
        <w:t>8. Срок действия  контракта  и его прекращение</w:t>
      </w:r>
    </w:p>
    <w:p w:rsidR="00373F90" w:rsidRPr="00373F90" w:rsidRDefault="00373F90" w:rsidP="00373F90">
      <w:pPr>
        <w:ind w:firstLine="708"/>
        <w:jc w:val="both"/>
        <w:rPr>
          <w:sz w:val="22"/>
          <w:szCs w:val="22"/>
        </w:rPr>
      </w:pPr>
      <w:r w:rsidRPr="00373F90">
        <w:rPr>
          <w:sz w:val="22"/>
          <w:szCs w:val="22"/>
        </w:rPr>
        <w:t>8.1. Настоящий муниципальный контракт составлен в 2-х экземплярах, имеющих одинаковую юридическую силу из которых:</w:t>
      </w:r>
    </w:p>
    <w:p w:rsidR="00373F90" w:rsidRPr="00373F90" w:rsidRDefault="00373F90" w:rsidP="00373F90">
      <w:pPr>
        <w:jc w:val="both"/>
        <w:rPr>
          <w:sz w:val="22"/>
          <w:szCs w:val="22"/>
        </w:rPr>
      </w:pPr>
      <w:r w:rsidRPr="00373F90">
        <w:rPr>
          <w:sz w:val="22"/>
          <w:szCs w:val="22"/>
        </w:rPr>
        <w:t>- первый экземпляр  передается  Подрядчику;</w:t>
      </w:r>
    </w:p>
    <w:p w:rsidR="00373F90" w:rsidRPr="00373F90" w:rsidRDefault="00373F90" w:rsidP="00373F90">
      <w:pPr>
        <w:jc w:val="both"/>
        <w:rPr>
          <w:sz w:val="22"/>
          <w:szCs w:val="22"/>
        </w:rPr>
      </w:pPr>
      <w:r w:rsidRPr="00373F90">
        <w:rPr>
          <w:sz w:val="22"/>
          <w:szCs w:val="22"/>
        </w:rPr>
        <w:t>- второй экземпляр остается у Заказчика.</w:t>
      </w:r>
    </w:p>
    <w:p w:rsidR="00373F90" w:rsidRPr="00373F90" w:rsidRDefault="00373F90" w:rsidP="00373F90">
      <w:pPr>
        <w:ind w:firstLine="708"/>
        <w:jc w:val="both"/>
        <w:rPr>
          <w:sz w:val="22"/>
          <w:szCs w:val="22"/>
        </w:rPr>
      </w:pPr>
      <w:r w:rsidRPr="00373F90">
        <w:rPr>
          <w:sz w:val="22"/>
          <w:szCs w:val="22"/>
        </w:rPr>
        <w:lastRenderedPageBreak/>
        <w:t>8.2. Контра</w:t>
      </w:r>
      <w:proofErr w:type="gramStart"/>
      <w:r w:rsidRPr="00373F90">
        <w:rPr>
          <w:sz w:val="22"/>
          <w:szCs w:val="22"/>
        </w:rPr>
        <w:t>кт  вст</w:t>
      </w:r>
      <w:proofErr w:type="gramEnd"/>
      <w:r w:rsidRPr="00373F90">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373F90" w:rsidRPr="00373F90" w:rsidRDefault="00373F90" w:rsidP="00373F90">
      <w:pPr>
        <w:ind w:firstLine="708"/>
        <w:jc w:val="both"/>
        <w:rPr>
          <w:sz w:val="22"/>
          <w:szCs w:val="22"/>
        </w:rPr>
      </w:pPr>
      <w:r w:rsidRPr="00373F90">
        <w:rPr>
          <w:sz w:val="22"/>
          <w:szCs w:val="22"/>
        </w:rPr>
        <w:t xml:space="preserve">8.3. По дополнительному соглашению сторон действие настоящего контракта может быть прекращено досрочно. </w:t>
      </w:r>
    </w:p>
    <w:p w:rsidR="00373F90" w:rsidRPr="00373F90" w:rsidRDefault="00373F90" w:rsidP="00373F90">
      <w:pPr>
        <w:ind w:firstLine="708"/>
        <w:jc w:val="both"/>
        <w:rPr>
          <w:sz w:val="22"/>
          <w:szCs w:val="22"/>
        </w:rPr>
      </w:pPr>
      <w:r w:rsidRPr="00373F90">
        <w:rPr>
          <w:sz w:val="22"/>
          <w:szCs w:val="22"/>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373F90" w:rsidRPr="00373F90" w:rsidRDefault="00373F90" w:rsidP="00373F90">
      <w:pPr>
        <w:ind w:firstLine="708"/>
        <w:jc w:val="both"/>
        <w:rPr>
          <w:sz w:val="22"/>
          <w:szCs w:val="22"/>
        </w:rPr>
      </w:pPr>
      <w:r w:rsidRPr="00373F90">
        <w:rPr>
          <w:sz w:val="22"/>
          <w:szCs w:val="22"/>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373F90" w:rsidRPr="00373F90" w:rsidRDefault="00373F90" w:rsidP="00373F90">
      <w:pPr>
        <w:ind w:firstLine="708"/>
        <w:jc w:val="both"/>
        <w:rPr>
          <w:sz w:val="22"/>
          <w:szCs w:val="22"/>
        </w:rPr>
      </w:pPr>
      <w:r w:rsidRPr="00373F90">
        <w:rPr>
          <w:sz w:val="22"/>
          <w:szCs w:val="22"/>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373F90" w:rsidRPr="00373F90" w:rsidRDefault="00373F90" w:rsidP="00373F90">
      <w:pPr>
        <w:ind w:firstLine="708"/>
        <w:jc w:val="both"/>
        <w:rPr>
          <w:sz w:val="22"/>
          <w:szCs w:val="22"/>
        </w:rPr>
      </w:pPr>
      <w:r w:rsidRPr="00373F90">
        <w:rPr>
          <w:sz w:val="22"/>
          <w:szCs w:val="22"/>
        </w:rPr>
        <w:t>8.7. Основаниями для расторжения Муниципального Контракта являются:</w:t>
      </w:r>
    </w:p>
    <w:p w:rsidR="00373F90" w:rsidRPr="00373F90" w:rsidRDefault="00373F90" w:rsidP="00373F90">
      <w:pPr>
        <w:ind w:firstLine="708"/>
        <w:jc w:val="both"/>
        <w:rPr>
          <w:sz w:val="22"/>
          <w:szCs w:val="22"/>
        </w:rPr>
      </w:pPr>
      <w:r w:rsidRPr="00373F90">
        <w:rPr>
          <w:sz w:val="22"/>
          <w:szCs w:val="22"/>
        </w:rPr>
        <w:t>8.7.1. Нарушение условий контракта, указанных в разделе 4 настоящего контракта.</w:t>
      </w:r>
    </w:p>
    <w:p w:rsidR="00373F90" w:rsidRPr="00373F90" w:rsidRDefault="00373F90" w:rsidP="00373F90">
      <w:pPr>
        <w:ind w:firstLine="708"/>
        <w:jc w:val="both"/>
        <w:rPr>
          <w:sz w:val="22"/>
          <w:szCs w:val="22"/>
        </w:rPr>
      </w:pPr>
      <w:r w:rsidRPr="00373F90">
        <w:rPr>
          <w:sz w:val="22"/>
          <w:szCs w:val="22"/>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373F90" w:rsidRPr="00373F90" w:rsidRDefault="00373F90" w:rsidP="00373F90">
      <w:pPr>
        <w:ind w:firstLine="708"/>
        <w:jc w:val="both"/>
        <w:rPr>
          <w:sz w:val="22"/>
          <w:szCs w:val="22"/>
        </w:rPr>
      </w:pPr>
      <w:r w:rsidRPr="00373F90">
        <w:rPr>
          <w:sz w:val="22"/>
          <w:szCs w:val="22"/>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373F90" w:rsidRPr="00373F90" w:rsidRDefault="00373F90" w:rsidP="00373F90">
      <w:pPr>
        <w:ind w:firstLine="708"/>
        <w:jc w:val="both"/>
        <w:rPr>
          <w:sz w:val="22"/>
          <w:szCs w:val="22"/>
        </w:rPr>
      </w:pPr>
      <w:r w:rsidRPr="00373F90">
        <w:rPr>
          <w:sz w:val="22"/>
          <w:szCs w:val="22"/>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373F90" w:rsidRPr="00373F90" w:rsidRDefault="00373F90" w:rsidP="00373F90">
      <w:pPr>
        <w:ind w:firstLine="708"/>
        <w:jc w:val="both"/>
        <w:rPr>
          <w:sz w:val="22"/>
          <w:szCs w:val="22"/>
        </w:rPr>
      </w:pPr>
      <w:r w:rsidRPr="00373F90">
        <w:rPr>
          <w:sz w:val="22"/>
          <w:szCs w:val="22"/>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373F90" w:rsidRPr="00373F90" w:rsidRDefault="00373F90" w:rsidP="00373F90">
      <w:pPr>
        <w:ind w:firstLine="708"/>
        <w:jc w:val="both"/>
        <w:rPr>
          <w:sz w:val="22"/>
          <w:szCs w:val="22"/>
        </w:rPr>
      </w:pPr>
      <w:r w:rsidRPr="00373F90">
        <w:rPr>
          <w:sz w:val="22"/>
          <w:szCs w:val="22"/>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373F90" w:rsidRPr="00373F90" w:rsidRDefault="00373F90" w:rsidP="00373F90">
      <w:pPr>
        <w:ind w:firstLine="708"/>
        <w:jc w:val="both"/>
        <w:rPr>
          <w:sz w:val="22"/>
          <w:szCs w:val="22"/>
        </w:rPr>
      </w:pPr>
      <w:r w:rsidRPr="00373F90">
        <w:rPr>
          <w:sz w:val="22"/>
          <w:szCs w:val="22"/>
        </w:rPr>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373F90" w:rsidRPr="00373F90" w:rsidRDefault="00373F90" w:rsidP="00373F90">
      <w:pPr>
        <w:ind w:firstLine="708"/>
        <w:jc w:val="both"/>
        <w:rPr>
          <w:sz w:val="22"/>
          <w:szCs w:val="22"/>
        </w:rPr>
      </w:pPr>
      <w:r w:rsidRPr="00373F90">
        <w:rPr>
          <w:sz w:val="22"/>
          <w:szCs w:val="22"/>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373F90" w:rsidRPr="00373F90" w:rsidRDefault="00373F90" w:rsidP="00373F90">
      <w:pPr>
        <w:ind w:firstLine="708"/>
        <w:jc w:val="both"/>
        <w:rPr>
          <w:sz w:val="22"/>
          <w:szCs w:val="22"/>
        </w:rPr>
      </w:pPr>
    </w:p>
    <w:p w:rsidR="00373F90" w:rsidRPr="00373F90" w:rsidRDefault="00373F90" w:rsidP="00373F90">
      <w:pPr>
        <w:widowControl w:val="0"/>
        <w:suppressAutoHyphens/>
        <w:autoSpaceDE w:val="0"/>
        <w:ind w:hanging="360"/>
        <w:jc w:val="center"/>
        <w:rPr>
          <w:b/>
          <w:bCs/>
          <w:sz w:val="22"/>
          <w:szCs w:val="22"/>
          <w:lang w:eastAsia="ar-SA"/>
        </w:rPr>
      </w:pPr>
      <w:r w:rsidRPr="00373F90">
        <w:rPr>
          <w:b/>
          <w:bCs/>
          <w:sz w:val="22"/>
          <w:szCs w:val="22"/>
          <w:lang w:eastAsia="ar-SA"/>
        </w:rPr>
        <w:t>9. Разрешение споров между сторонами</w:t>
      </w:r>
    </w:p>
    <w:p w:rsidR="00373F90" w:rsidRPr="00373F90" w:rsidRDefault="00373F90" w:rsidP="00373F90">
      <w:pPr>
        <w:widowControl w:val="0"/>
        <w:suppressAutoHyphens/>
        <w:ind w:firstLine="708"/>
        <w:jc w:val="both"/>
        <w:rPr>
          <w:rFonts w:eastAsia="Arial Unicode MS"/>
          <w:kern w:val="2"/>
          <w:sz w:val="22"/>
          <w:szCs w:val="22"/>
          <w:lang w:eastAsia="ar-SA"/>
        </w:rPr>
      </w:pPr>
      <w:r w:rsidRPr="00373F90">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373F90" w:rsidRPr="00373F90" w:rsidRDefault="00373F90" w:rsidP="00373F90">
      <w:pPr>
        <w:tabs>
          <w:tab w:val="left" w:pos="1506"/>
        </w:tabs>
        <w:jc w:val="both"/>
        <w:rPr>
          <w:sz w:val="22"/>
          <w:szCs w:val="22"/>
        </w:rPr>
      </w:pPr>
      <w:r w:rsidRPr="00373F90">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373F90" w:rsidRPr="00373F90" w:rsidRDefault="00373F90" w:rsidP="00373F90">
      <w:pPr>
        <w:tabs>
          <w:tab w:val="left" w:pos="1506"/>
        </w:tabs>
        <w:jc w:val="both"/>
        <w:rPr>
          <w:sz w:val="22"/>
          <w:szCs w:val="22"/>
        </w:rPr>
      </w:pPr>
    </w:p>
    <w:p w:rsidR="00373F90" w:rsidRPr="00373F90" w:rsidRDefault="00373F90" w:rsidP="00373F90">
      <w:pPr>
        <w:suppressAutoHyphens/>
        <w:ind w:firstLine="720"/>
        <w:jc w:val="center"/>
        <w:rPr>
          <w:rFonts w:eastAsia="Arial"/>
          <w:b/>
          <w:bCs/>
          <w:sz w:val="22"/>
          <w:szCs w:val="22"/>
          <w:lang w:eastAsia="ar-SA"/>
        </w:rPr>
      </w:pPr>
      <w:r w:rsidRPr="00373F90">
        <w:rPr>
          <w:rFonts w:eastAsia="Arial"/>
          <w:b/>
          <w:bCs/>
          <w:sz w:val="22"/>
          <w:szCs w:val="22"/>
          <w:lang w:eastAsia="ar-SA"/>
        </w:rPr>
        <w:t>10.   Обстоятельства непреодолимой силы</w:t>
      </w:r>
    </w:p>
    <w:p w:rsidR="00373F90" w:rsidRPr="00373F90" w:rsidRDefault="00373F90" w:rsidP="00373F90">
      <w:pPr>
        <w:suppressAutoHyphens/>
        <w:spacing w:line="200" w:lineRule="atLeast"/>
        <w:ind w:firstLine="708"/>
        <w:jc w:val="both"/>
        <w:rPr>
          <w:rFonts w:eastAsia="Arial"/>
          <w:sz w:val="22"/>
          <w:szCs w:val="22"/>
          <w:lang w:eastAsia="ar-SA"/>
        </w:rPr>
      </w:pPr>
      <w:r w:rsidRPr="00373F90">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373F90" w:rsidRPr="00373F90" w:rsidRDefault="00373F90" w:rsidP="00373F90">
      <w:pPr>
        <w:suppressAutoHyphens/>
        <w:spacing w:line="200" w:lineRule="atLeast"/>
        <w:ind w:firstLine="708"/>
        <w:jc w:val="both"/>
        <w:rPr>
          <w:rFonts w:eastAsia="Arial"/>
          <w:sz w:val="22"/>
          <w:szCs w:val="22"/>
          <w:lang w:eastAsia="ar-SA"/>
        </w:rPr>
      </w:pPr>
      <w:r w:rsidRPr="00373F90">
        <w:rPr>
          <w:rFonts w:eastAsia="Arial"/>
          <w:sz w:val="22"/>
          <w:szCs w:val="22"/>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373F90" w:rsidRPr="00373F90" w:rsidRDefault="00373F90" w:rsidP="00373F90">
      <w:pPr>
        <w:suppressAutoHyphens/>
        <w:spacing w:line="200" w:lineRule="atLeast"/>
        <w:jc w:val="both"/>
        <w:rPr>
          <w:rFonts w:eastAsia="Arial"/>
          <w:sz w:val="22"/>
          <w:szCs w:val="22"/>
          <w:lang w:eastAsia="ar-SA"/>
        </w:rPr>
      </w:pPr>
    </w:p>
    <w:p w:rsidR="00373F90" w:rsidRPr="00373F90" w:rsidRDefault="00373F90" w:rsidP="00373F90">
      <w:pPr>
        <w:jc w:val="center"/>
        <w:rPr>
          <w:b/>
          <w:sz w:val="22"/>
          <w:szCs w:val="22"/>
        </w:rPr>
      </w:pPr>
      <w:r w:rsidRPr="00373F90">
        <w:rPr>
          <w:b/>
          <w:sz w:val="22"/>
          <w:szCs w:val="22"/>
        </w:rPr>
        <w:t>11. Обеспечение исполнения  муниципального контракта</w:t>
      </w:r>
    </w:p>
    <w:p w:rsidR="00373F90" w:rsidRPr="00373F90" w:rsidRDefault="00373F90" w:rsidP="00373F90">
      <w:pPr>
        <w:ind w:firstLine="540"/>
        <w:jc w:val="both"/>
        <w:rPr>
          <w:sz w:val="22"/>
          <w:szCs w:val="22"/>
        </w:rPr>
      </w:pPr>
      <w:r w:rsidRPr="00373F90">
        <w:rPr>
          <w:sz w:val="22"/>
          <w:szCs w:val="22"/>
        </w:rPr>
        <w:lastRenderedPageBreak/>
        <w:t>11.1. Подрядчик для заключения настоящего муниципального контракта обязан представить обеспечение  его исполнения в виде:</w:t>
      </w:r>
    </w:p>
    <w:p w:rsidR="00373F90" w:rsidRPr="00373F90" w:rsidRDefault="00373F90" w:rsidP="00373F90">
      <w:pPr>
        <w:ind w:firstLine="540"/>
        <w:jc w:val="both"/>
        <w:rPr>
          <w:sz w:val="22"/>
          <w:szCs w:val="22"/>
        </w:rPr>
      </w:pPr>
      <w:r w:rsidRPr="00373F90">
        <w:rPr>
          <w:sz w:val="22"/>
          <w:szCs w:val="22"/>
        </w:rPr>
        <w:t>- безотзывной банковской гарантии,</w:t>
      </w:r>
    </w:p>
    <w:p w:rsidR="00373F90" w:rsidRPr="00B25237" w:rsidRDefault="00373F90" w:rsidP="00373F90">
      <w:pPr>
        <w:ind w:firstLine="540"/>
        <w:jc w:val="both"/>
        <w:rPr>
          <w:sz w:val="22"/>
          <w:szCs w:val="22"/>
        </w:rPr>
      </w:pPr>
      <w:r w:rsidRPr="00373F90">
        <w:rPr>
          <w:sz w:val="22"/>
          <w:szCs w:val="22"/>
        </w:rPr>
        <w:t xml:space="preserve">- или  передачи Заказчику в залог денежных средств, в том числе в форме вклада (депозита), </w:t>
      </w:r>
      <w:r w:rsidRPr="00B25237">
        <w:rPr>
          <w:sz w:val="22"/>
          <w:szCs w:val="22"/>
        </w:rPr>
        <w:t>в размере 15 % от начальной (максимальной) цены контракта.</w:t>
      </w:r>
    </w:p>
    <w:p w:rsidR="00373F90" w:rsidRPr="00373F90" w:rsidRDefault="00373F90" w:rsidP="00373F90">
      <w:pPr>
        <w:ind w:firstLine="540"/>
        <w:jc w:val="both"/>
        <w:rPr>
          <w:sz w:val="22"/>
          <w:szCs w:val="22"/>
        </w:rPr>
      </w:pPr>
      <w:r w:rsidRPr="00B25237">
        <w:rPr>
          <w:color w:val="000000"/>
          <w:sz w:val="22"/>
          <w:szCs w:val="22"/>
        </w:rPr>
        <w:t xml:space="preserve">11.2. </w:t>
      </w:r>
      <w:proofErr w:type="gramStart"/>
      <w:r w:rsidRPr="00B25237">
        <w:rPr>
          <w:color w:val="000000"/>
          <w:sz w:val="22"/>
          <w:szCs w:val="22"/>
        </w:rPr>
        <w:t>В случае выбора Подрядчиком</w:t>
      </w:r>
      <w:r w:rsidRPr="00B25237">
        <w:rPr>
          <w:sz w:val="22"/>
          <w:szCs w:val="22"/>
        </w:rPr>
        <w:t xml:space="preserve"> в качестве обеспечения</w:t>
      </w:r>
      <w:r w:rsidRPr="00373F90">
        <w:rPr>
          <w:sz w:val="22"/>
          <w:szCs w:val="22"/>
        </w:rPr>
        <w:t xml:space="preserve">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373F90">
        <w:rPr>
          <w:sz w:val="22"/>
          <w:szCs w:val="22"/>
        </w:rPr>
        <w:t xml:space="preserve"> период гарантийного срока на результат выполненных работ.</w:t>
      </w:r>
    </w:p>
    <w:p w:rsidR="00373F90" w:rsidRPr="00373F90" w:rsidRDefault="00373F90" w:rsidP="00373F90">
      <w:pPr>
        <w:ind w:firstLine="540"/>
        <w:jc w:val="both"/>
        <w:rPr>
          <w:sz w:val="22"/>
          <w:szCs w:val="22"/>
        </w:rPr>
      </w:pPr>
      <w:r w:rsidRPr="00373F90">
        <w:rPr>
          <w:sz w:val="22"/>
          <w:szCs w:val="22"/>
        </w:rPr>
        <w:t xml:space="preserve">11.3. </w:t>
      </w:r>
      <w:proofErr w:type="gramStart"/>
      <w:r w:rsidRPr="00373F90">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373F90">
        <w:rPr>
          <w:b/>
          <w:sz w:val="22"/>
          <w:szCs w:val="22"/>
        </w:rPr>
        <w:t>Подрядчик</w:t>
      </w:r>
      <w:r w:rsidRPr="00373F90">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373F90">
        <w:rPr>
          <w:sz w:val="22"/>
          <w:szCs w:val="22"/>
        </w:rPr>
        <w:t xml:space="preserve"> (прежних) </w:t>
      </w:r>
      <w:proofErr w:type="gramStart"/>
      <w:r w:rsidRPr="00373F90">
        <w:rPr>
          <w:sz w:val="22"/>
          <w:szCs w:val="22"/>
        </w:rPr>
        <w:t>условиях</w:t>
      </w:r>
      <w:proofErr w:type="gramEnd"/>
      <w:r w:rsidRPr="00373F90">
        <w:rPr>
          <w:sz w:val="22"/>
          <w:szCs w:val="22"/>
        </w:rPr>
        <w:t>, и в том же размере.</w:t>
      </w:r>
    </w:p>
    <w:p w:rsidR="00373F90" w:rsidRPr="00373F90" w:rsidRDefault="00373F90" w:rsidP="00373F90">
      <w:pPr>
        <w:ind w:firstLine="540"/>
        <w:jc w:val="both"/>
        <w:rPr>
          <w:sz w:val="22"/>
          <w:szCs w:val="22"/>
        </w:rPr>
      </w:pPr>
      <w:r w:rsidRPr="00373F90">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373F90" w:rsidRPr="00373F90" w:rsidRDefault="00373F90" w:rsidP="00373F90">
      <w:pPr>
        <w:ind w:firstLine="540"/>
        <w:jc w:val="both"/>
        <w:rPr>
          <w:sz w:val="22"/>
          <w:szCs w:val="22"/>
        </w:rPr>
      </w:pPr>
      <w:r w:rsidRPr="00373F90">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373F90" w:rsidRPr="00373F90" w:rsidRDefault="00373F90" w:rsidP="00373F90">
      <w:pPr>
        <w:ind w:firstLine="540"/>
        <w:jc w:val="both"/>
        <w:rPr>
          <w:sz w:val="22"/>
          <w:szCs w:val="22"/>
        </w:rPr>
      </w:pPr>
      <w:r w:rsidRPr="00373F90">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373F90" w:rsidRPr="00373F90" w:rsidRDefault="00373F90" w:rsidP="00373F90">
      <w:pPr>
        <w:ind w:firstLine="540"/>
        <w:jc w:val="both"/>
        <w:rPr>
          <w:sz w:val="22"/>
          <w:szCs w:val="22"/>
        </w:rPr>
      </w:pPr>
      <w:r w:rsidRPr="00373F90">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373F90" w:rsidRPr="00373F90" w:rsidRDefault="00373F90" w:rsidP="00373F90">
      <w:pPr>
        <w:ind w:firstLine="540"/>
        <w:jc w:val="both"/>
        <w:rPr>
          <w:sz w:val="22"/>
          <w:szCs w:val="22"/>
        </w:rPr>
      </w:pPr>
    </w:p>
    <w:p w:rsidR="00373F90" w:rsidRPr="00373F90" w:rsidRDefault="00373F90" w:rsidP="00373F90">
      <w:pPr>
        <w:widowControl w:val="0"/>
        <w:suppressAutoHyphens/>
        <w:autoSpaceDE w:val="0"/>
        <w:spacing w:line="301" w:lineRule="atLeast"/>
        <w:jc w:val="center"/>
        <w:rPr>
          <w:b/>
          <w:bCs/>
          <w:sz w:val="22"/>
          <w:szCs w:val="22"/>
          <w:lang w:eastAsia="ar-SA"/>
        </w:rPr>
      </w:pPr>
      <w:r w:rsidRPr="00373F90">
        <w:rPr>
          <w:b/>
          <w:bCs/>
          <w:sz w:val="22"/>
          <w:szCs w:val="22"/>
          <w:lang w:eastAsia="ar-SA"/>
        </w:rPr>
        <w:t>12. Юридические адреса и банковские реквизиты сторон</w:t>
      </w:r>
    </w:p>
    <w:p w:rsidR="00373F90" w:rsidRPr="00373F90" w:rsidRDefault="00373F90" w:rsidP="00373F90">
      <w:pPr>
        <w:widowControl w:val="0"/>
        <w:suppressAutoHyphens/>
        <w:autoSpaceDE w:val="0"/>
        <w:spacing w:line="301" w:lineRule="atLeast"/>
        <w:rPr>
          <w:b/>
          <w:bCs/>
          <w:sz w:val="22"/>
          <w:szCs w:val="22"/>
          <w:lang w:eastAsia="ar-SA"/>
        </w:rPr>
      </w:pPr>
      <w:r w:rsidRPr="00373F90">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373F90" w:rsidRPr="00373F90" w:rsidTr="006425C5">
        <w:trPr>
          <w:trHeight w:val="3138"/>
          <w:tblCellSpacing w:w="0" w:type="dxa"/>
        </w:trPr>
        <w:tc>
          <w:tcPr>
            <w:tcW w:w="4924" w:type="dxa"/>
            <w:hideMark/>
          </w:tcPr>
          <w:p w:rsidR="00373F90" w:rsidRPr="00373F90" w:rsidRDefault="00373F90" w:rsidP="00373F90">
            <w:pPr>
              <w:spacing w:line="276" w:lineRule="auto"/>
              <w:rPr>
                <w:b/>
                <w:sz w:val="22"/>
                <w:szCs w:val="22"/>
              </w:rPr>
            </w:pPr>
            <w:r w:rsidRPr="00373F90">
              <w:rPr>
                <w:rFonts w:ascii="Calibri" w:hAnsi="Calibri"/>
                <w:sz w:val="22"/>
                <w:szCs w:val="22"/>
              </w:rPr>
              <w:t xml:space="preserve"> </w:t>
            </w:r>
            <w:r w:rsidRPr="00373F90">
              <w:rPr>
                <w:b/>
                <w:sz w:val="22"/>
                <w:szCs w:val="22"/>
              </w:rPr>
              <w:t xml:space="preserve">Муниципальное  казенное  учреждение </w:t>
            </w:r>
          </w:p>
          <w:p w:rsidR="00373F90" w:rsidRPr="00373F90" w:rsidRDefault="00373F90" w:rsidP="00373F90">
            <w:pPr>
              <w:spacing w:line="276" w:lineRule="auto"/>
              <w:rPr>
                <w:b/>
                <w:sz w:val="22"/>
                <w:szCs w:val="22"/>
              </w:rPr>
            </w:pPr>
            <w:r w:rsidRPr="00373F90">
              <w:rPr>
                <w:b/>
                <w:sz w:val="22"/>
                <w:szCs w:val="22"/>
              </w:rPr>
              <w:t xml:space="preserve">«Благоустройство Ленинского района» </w:t>
            </w:r>
          </w:p>
          <w:p w:rsidR="00373F90" w:rsidRPr="00373F90" w:rsidRDefault="00373F90" w:rsidP="00373F90">
            <w:pPr>
              <w:spacing w:line="276" w:lineRule="auto"/>
              <w:rPr>
                <w:sz w:val="22"/>
                <w:szCs w:val="22"/>
              </w:rPr>
            </w:pPr>
            <w:r w:rsidRPr="00373F90">
              <w:rPr>
                <w:sz w:val="22"/>
                <w:szCs w:val="22"/>
                <w:u w:val="single"/>
              </w:rPr>
              <w:t>Адрес</w:t>
            </w:r>
            <w:r w:rsidRPr="00373F90">
              <w:rPr>
                <w:sz w:val="22"/>
                <w:szCs w:val="22"/>
              </w:rPr>
              <w:t xml:space="preserve">: </w:t>
            </w:r>
            <w:smartTag w:uri="urn:schemas-microsoft-com:office:smarttags" w:element="metricconverter">
              <w:smartTagPr>
                <w:attr w:name="ProductID" w:val="614000, г"/>
              </w:smartTagPr>
              <w:r w:rsidRPr="00373F90">
                <w:rPr>
                  <w:sz w:val="22"/>
                  <w:szCs w:val="22"/>
                </w:rPr>
                <w:t>614000, г</w:t>
              </w:r>
            </w:smartTag>
            <w:r w:rsidRPr="00373F90">
              <w:rPr>
                <w:sz w:val="22"/>
                <w:szCs w:val="22"/>
              </w:rPr>
              <w:t>. Пермь, ул. Пермская, д. 61</w:t>
            </w:r>
          </w:p>
          <w:p w:rsidR="00373F90" w:rsidRPr="00373F90" w:rsidRDefault="00373F90" w:rsidP="00373F90">
            <w:pPr>
              <w:spacing w:line="276" w:lineRule="auto"/>
              <w:rPr>
                <w:sz w:val="22"/>
                <w:szCs w:val="22"/>
              </w:rPr>
            </w:pPr>
            <w:r w:rsidRPr="00373F90">
              <w:rPr>
                <w:sz w:val="22"/>
                <w:szCs w:val="22"/>
              </w:rPr>
              <w:t>Тел</w:t>
            </w:r>
            <w:r w:rsidRPr="00373F90">
              <w:rPr>
                <w:sz w:val="22"/>
                <w:szCs w:val="22"/>
                <w:u w:val="single"/>
              </w:rPr>
              <w:t>. 233-55-62</w:t>
            </w:r>
          </w:p>
          <w:p w:rsidR="00373F90" w:rsidRPr="00373F90" w:rsidRDefault="00373F90" w:rsidP="00373F90">
            <w:pPr>
              <w:spacing w:line="276" w:lineRule="auto"/>
              <w:rPr>
                <w:sz w:val="22"/>
                <w:szCs w:val="22"/>
              </w:rPr>
            </w:pPr>
            <w:r w:rsidRPr="00373F90">
              <w:rPr>
                <w:sz w:val="22"/>
                <w:szCs w:val="22"/>
              </w:rPr>
              <w:t>ИНН 5902293629/590201001</w:t>
            </w:r>
          </w:p>
          <w:p w:rsidR="00373F90" w:rsidRPr="00373F90" w:rsidRDefault="00373F90" w:rsidP="00373F90">
            <w:pPr>
              <w:spacing w:line="276" w:lineRule="auto"/>
              <w:rPr>
                <w:sz w:val="22"/>
                <w:szCs w:val="22"/>
              </w:rPr>
            </w:pPr>
            <w:r w:rsidRPr="00373F90">
              <w:rPr>
                <w:sz w:val="22"/>
                <w:szCs w:val="22"/>
              </w:rPr>
              <w:t xml:space="preserve">ОГРН 1085902009104 УФК по Пермскому краю Департамент финансов, </w:t>
            </w:r>
            <w:proofErr w:type="gramStart"/>
            <w:r w:rsidRPr="00373F90">
              <w:rPr>
                <w:sz w:val="22"/>
                <w:szCs w:val="22"/>
              </w:rPr>
              <w:t>л</w:t>
            </w:r>
            <w:proofErr w:type="gramEnd"/>
            <w:r w:rsidRPr="00373F90">
              <w:rPr>
                <w:sz w:val="22"/>
                <w:szCs w:val="22"/>
              </w:rPr>
              <w:t>/счет 02931018352,</w:t>
            </w:r>
          </w:p>
          <w:p w:rsidR="00373F90" w:rsidRPr="00373F90" w:rsidRDefault="00373F90" w:rsidP="00373F90">
            <w:pPr>
              <w:spacing w:line="276" w:lineRule="auto"/>
              <w:rPr>
                <w:sz w:val="22"/>
                <w:szCs w:val="22"/>
              </w:rPr>
            </w:pPr>
            <w:proofErr w:type="gramStart"/>
            <w:r w:rsidRPr="00373F90">
              <w:rPr>
                <w:sz w:val="22"/>
                <w:szCs w:val="22"/>
              </w:rPr>
              <w:t>р</w:t>
            </w:r>
            <w:proofErr w:type="gramEnd"/>
            <w:r w:rsidRPr="00373F90">
              <w:rPr>
                <w:sz w:val="22"/>
                <w:szCs w:val="22"/>
              </w:rPr>
              <w:t>/с 40204810300000000006 в</w:t>
            </w:r>
          </w:p>
          <w:p w:rsidR="00373F90" w:rsidRPr="00373F90" w:rsidRDefault="00373F90" w:rsidP="00373F90">
            <w:pPr>
              <w:spacing w:line="276" w:lineRule="auto"/>
              <w:rPr>
                <w:sz w:val="22"/>
                <w:szCs w:val="22"/>
              </w:rPr>
            </w:pPr>
            <w:r w:rsidRPr="00373F90">
              <w:rPr>
                <w:sz w:val="22"/>
                <w:szCs w:val="22"/>
              </w:rPr>
              <w:t>ГРКЦ ГУ Банка России по Пермскому краю</w:t>
            </w:r>
          </w:p>
        </w:tc>
        <w:tc>
          <w:tcPr>
            <w:tcW w:w="4938" w:type="dxa"/>
            <w:hideMark/>
          </w:tcPr>
          <w:p w:rsidR="00373F90" w:rsidRPr="00373F90" w:rsidRDefault="00373F90" w:rsidP="00373F90">
            <w:pPr>
              <w:spacing w:line="276" w:lineRule="auto"/>
              <w:rPr>
                <w:sz w:val="22"/>
                <w:szCs w:val="22"/>
              </w:rPr>
            </w:pPr>
            <w:r w:rsidRPr="00373F90">
              <w:rPr>
                <w:sz w:val="22"/>
                <w:szCs w:val="22"/>
              </w:rPr>
              <w:t>_________________________________________</w:t>
            </w:r>
          </w:p>
          <w:p w:rsidR="00373F90" w:rsidRPr="00373F90" w:rsidRDefault="00373F90" w:rsidP="00373F90">
            <w:pPr>
              <w:spacing w:line="276" w:lineRule="auto"/>
              <w:rPr>
                <w:sz w:val="22"/>
                <w:szCs w:val="22"/>
              </w:rPr>
            </w:pPr>
            <w:r w:rsidRPr="00373F90">
              <w:rPr>
                <w:sz w:val="22"/>
                <w:szCs w:val="22"/>
                <w:u w:val="single"/>
              </w:rPr>
              <w:t>Юр. адрес</w:t>
            </w:r>
            <w:r w:rsidRPr="00373F90">
              <w:rPr>
                <w:sz w:val="22"/>
                <w:szCs w:val="22"/>
              </w:rPr>
              <w:t>: 614___,  Пермь, ул. _________________________________________</w:t>
            </w:r>
          </w:p>
          <w:p w:rsidR="00373F90" w:rsidRPr="00373F90" w:rsidRDefault="00373F90" w:rsidP="00373F90">
            <w:pPr>
              <w:spacing w:line="276" w:lineRule="auto"/>
              <w:rPr>
                <w:sz w:val="22"/>
                <w:szCs w:val="22"/>
              </w:rPr>
            </w:pPr>
            <w:r w:rsidRPr="00373F90">
              <w:rPr>
                <w:sz w:val="22"/>
                <w:szCs w:val="22"/>
                <w:u w:val="single"/>
              </w:rPr>
              <w:t>Почтовый адрес</w:t>
            </w:r>
            <w:r w:rsidRPr="00373F90">
              <w:rPr>
                <w:sz w:val="22"/>
                <w:szCs w:val="22"/>
              </w:rPr>
              <w:t>: 614___, г. Пермь, ул. ____________________________ тел. _________</w:t>
            </w:r>
          </w:p>
          <w:p w:rsidR="00373F90" w:rsidRPr="00373F90" w:rsidRDefault="00373F90" w:rsidP="00373F90">
            <w:pPr>
              <w:spacing w:line="276" w:lineRule="auto"/>
              <w:rPr>
                <w:sz w:val="22"/>
                <w:szCs w:val="22"/>
              </w:rPr>
            </w:pPr>
            <w:proofErr w:type="gramStart"/>
            <w:r w:rsidRPr="00373F90">
              <w:rPr>
                <w:sz w:val="22"/>
                <w:szCs w:val="22"/>
              </w:rPr>
              <w:t>р</w:t>
            </w:r>
            <w:proofErr w:type="gramEnd"/>
            <w:r w:rsidRPr="00373F90">
              <w:rPr>
                <w:sz w:val="22"/>
                <w:szCs w:val="22"/>
              </w:rPr>
              <w:t>/с _________________ в _________________________________ г. Перми</w:t>
            </w:r>
          </w:p>
          <w:p w:rsidR="00373F90" w:rsidRPr="00373F90" w:rsidRDefault="00373F90" w:rsidP="00373F90">
            <w:pPr>
              <w:spacing w:line="276" w:lineRule="auto"/>
              <w:rPr>
                <w:sz w:val="22"/>
                <w:szCs w:val="22"/>
              </w:rPr>
            </w:pPr>
            <w:r w:rsidRPr="00373F90">
              <w:rPr>
                <w:sz w:val="22"/>
                <w:szCs w:val="22"/>
              </w:rPr>
              <w:t>к/с_______________________________________</w:t>
            </w:r>
          </w:p>
          <w:p w:rsidR="00373F90" w:rsidRPr="00373F90" w:rsidRDefault="00373F90" w:rsidP="00373F90">
            <w:pPr>
              <w:spacing w:line="276" w:lineRule="auto"/>
              <w:rPr>
                <w:sz w:val="22"/>
                <w:szCs w:val="22"/>
              </w:rPr>
            </w:pPr>
            <w:r w:rsidRPr="00373F90">
              <w:rPr>
                <w:sz w:val="22"/>
                <w:szCs w:val="22"/>
              </w:rPr>
              <w:t>ИНН/КПП ________________________________</w:t>
            </w:r>
          </w:p>
          <w:p w:rsidR="00373F90" w:rsidRPr="00373F90" w:rsidRDefault="00373F90" w:rsidP="00373F90">
            <w:pPr>
              <w:spacing w:line="276" w:lineRule="auto"/>
              <w:rPr>
                <w:sz w:val="22"/>
                <w:szCs w:val="22"/>
              </w:rPr>
            </w:pPr>
            <w:r w:rsidRPr="00373F90">
              <w:rPr>
                <w:sz w:val="22"/>
                <w:szCs w:val="22"/>
              </w:rPr>
              <w:t>БИК _____________________________________</w:t>
            </w:r>
          </w:p>
        </w:tc>
      </w:tr>
      <w:tr w:rsidR="00373F90" w:rsidRPr="00373F90" w:rsidTr="006425C5">
        <w:trPr>
          <w:trHeight w:val="140"/>
          <w:tblCellSpacing w:w="0" w:type="dxa"/>
        </w:trPr>
        <w:tc>
          <w:tcPr>
            <w:tcW w:w="4924" w:type="dxa"/>
            <w:hideMark/>
          </w:tcPr>
          <w:p w:rsidR="00373F90" w:rsidRPr="00373F90" w:rsidRDefault="00373F90" w:rsidP="00373F90">
            <w:pPr>
              <w:spacing w:before="100" w:beforeAutospacing="1" w:after="100" w:afterAutospacing="1"/>
              <w:rPr>
                <w:sz w:val="24"/>
                <w:szCs w:val="24"/>
              </w:rPr>
            </w:pPr>
            <w:r w:rsidRPr="00373F90">
              <w:rPr>
                <w:b/>
                <w:bCs/>
                <w:sz w:val="24"/>
                <w:szCs w:val="24"/>
              </w:rPr>
              <w:t>Директор _______________ С.В. Вешняков</w:t>
            </w:r>
          </w:p>
          <w:p w:rsidR="00373F90" w:rsidRPr="00373F90" w:rsidRDefault="00373F90" w:rsidP="00373F90">
            <w:pPr>
              <w:spacing w:before="100" w:beforeAutospacing="1" w:after="100" w:afterAutospacing="1"/>
              <w:rPr>
                <w:sz w:val="18"/>
                <w:szCs w:val="18"/>
              </w:rPr>
            </w:pPr>
            <w:r w:rsidRPr="00373F90">
              <w:rPr>
                <w:sz w:val="18"/>
                <w:szCs w:val="18"/>
              </w:rPr>
              <w:t>м.п.</w:t>
            </w:r>
          </w:p>
        </w:tc>
        <w:tc>
          <w:tcPr>
            <w:tcW w:w="4938" w:type="dxa"/>
            <w:hideMark/>
          </w:tcPr>
          <w:p w:rsidR="00373F90" w:rsidRPr="00373F90" w:rsidRDefault="00373F90" w:rsidP="00373F90">
            <w:pPr>
              <w:spacing w:before="100" w:beforeAutospacing="1" w:after="100" w:afterAutospacing="1"/>
            </w:pPr>
            <w:r w:rsidRPr="00373F90">
              <w:rPr>
                <w:b/>
                <w:bCs/>
              </w:rPr>
              <w:t>_____________________ (___________________)</w:t>
            </w:r>
          </w:p>
          <w:p w:rsidR="00373F90" w:rsidRPr="00373F90" w:rsidRDefault="00373F90" w:rsidP="00373F90">
            <w:pPr>
              <w:spacing w:before="100" w:beforeAutospacing="1" w:after="100" w:afterAutospacing="1"/>
              <w:rPr>
                <w:sz w:val="18"/>
                <w:szCs w:val="18"/>
              </w:rPr>
            </w:pPr>
            <w:r w:rsidRPr="00373F90">
              <w:rPr>
                <w:sz w:val="18"/>
                <w:szCs w:val="18"/>
              </w:rPr>
              <w:t>м.п.</w:t>
            </w:r>
          </w:p>
        </w:tc>
      </w:tr>
    </w:tbl>
    <w:p w:rsidR="00373F90" w:rsidRPr="00373F90" w:rsidRDefault="00373F90" w:rsidP="00373F90">
      <w:pPr>
        <w:widowControl w:val="0"/>
        <w:suppressAutoHyphens/>
        <w:autoSpaceDE w:val="0"/>
        <w:spacing w:line="301" w:lineRule="atLeast"/>
        <w:jc w:val="both"/>
        <w:rPr>
          <w:rFonts w:cs="Calibri"/>
          <w:sz w:val="22"/>
          <w:szCs w:val="22"/>
          <w:lang w:eastAsia="ar-SA"/>
        </w:rPr>
      </w:pPr>
    </w:p>
    <w:p w:rsidR="00373F90" w:rsidRPr="00373F90" w:rsidRDefault="00373F90" w:rsidP="00373F90">
      <w:pPr>
        <w:jc w:val="right"/>
        <w:rPr>
          <w:sz w:val="24"/>
          <w:szCs w:val="24"/>
        </w:rPr>
      </w:pPr>
      <w:bookmarkStart w:id="1" w:name="_GoBack"/>
      <w:bookmarkEnd w:id="1"/>
    </w:p>
    <w:p w:rsidR="00373F90" w:rsidRDefault="00373F90" w:rsidP="000A08D9">
      <w:pPr>
        <w:rPr>
          <w:sz w:val="24"/>
          <w:szCs w:val="24"/>
        </w:rPr>
      </w:pPr>
    </w:p>
    <w:p w:rsidR="000A08D9" w:rsidRPr="00373F90" w:rsidRDefault="000A08D9" w:rsidP="000A08D9">
      <w:pPr>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r w:rsidRPr="00373F90">
        <w:rPr>
          <w:sz w:val="24"/>
          <w:szCs w:val="24"/>
        </w:rPr>
        <w:lastRenderedPageBreak/>
        <w:t xml:space="preserve">Приложение № 1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jc w:val="both"/>
        <w:rPr>
          <w:sz w:val="24"/>
          <w:szCs w:val="24"/>
        </w:rPr>
      </w:pPr>
    </w:p>
    <w:p w:rsidR="00373F90" w:rsidRPr="00373F90" w:rsidRDefault="00373F90" w:rsidP="00373F90">
      <w:pPr>
        <w:rPr>
          <w:sz w:val="24"/>
          <w:szCs w:val="24"/>
        </w:rPr>
      </w:pPr>
    </w:p>
    <w:p w:rsidR="00373F90" w:rsidRDefault="00373F90" w:rsidP="00373F90">
      <w:pPr>
        <w:rPr>
          <w:sz w:val="24"/>
          <w:szCs w:val="24"/>
        </w:rPr>
      </w:pPr>
      <w:r>
        <w:rPr>
          <w:sz w:val="24"/>
          <w:szCs w:val="24"/>
        </w:rPr>
        <w:t>Перечень Объектов, указанных в Лоте № 4, с указанием наименования и объема работ</w:t>
      </w:r>
    </w:p>
    <w:p w:rsidR="00373F90" w:rsidRDefault="00373F90" w:rsidP="00373F90">
      <w:pPr>
        <w:rPr>
          <w:sz w:val="24"/>
          <w:szCs w:val="24"/>
        </w:rPr>
      </w:pPr>
    </w:p>
    <w:p w:rsidR="00373F90" w:rsidRPr="007B4C60" w:rsidRDefault="00373F90" w:rsidP="00373F90">
      <w:pPr>
        <w:ind w:hanging="1276"/>
        <w:jc w:val="center"/>
        <w:rPr>
          <w:b/>
        </w:rPr>
      </w:pPr>
    </w:p>
    <w:tbl>
      <w:tblPr>
        <w:tblW w:w="5000" w:type="pct"/>
        <w:tblLook w:val="04A0"/>
      </w:tblPr>
      <w:tblGrid>
        <w:gridCol w:w="655"/>
        <w:gridCol w:w="5060"/>
        <w:gridCol w:w="1890"/>
        <w:gridCol w:w="1965"/>
      </w:tblGrid>
      <w:tr w:rsidR="00373F90" w:rsidRPr="00FE6F65" w:rsidTr="006425C5">
        <w:trPr>
          <w:trHeight w:val="551"/>
        </w:trPr>
        <w:tc>
          <w:tcPr>
            <w:tcW w:w="34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 xml:space="preserve">№ </w:t>
            </w:r>
            <w:proofErr w:type="gramStart"/>
            <w:r w:rsidRPr="00FE6F65">
              <w:rPr>
                <w:rFonts w:eastAsia="Calibri"/>
                <w:color w:val="000000"/>
                <w:sz w:val="24"/>
                <w:szCs w:val="24"/>
              </w:rPr>
              <w:t>п</w:t>
            </w:r>
            <w:proofErr w:type="gramEnd"/>
            <w:r w:rsidRPr="00FE6F65">
              <w:rPr>
                <w:rFonts w:eastAsia="Calibri"/>
                <w:color w:val="000000"/>
                <w:sz w:val="24"/>
                <w:szCs w:val="24"/>
              </w:rPr>
              <w:t>/п</w:t>
            </w:r>
          </w:p>
        </w:tc>
        <w:tc>
          <w:tcPr>
            <w:tcW w:w="2647" w:type="pct"/>
            <w:tcBorders>
              <w:top w:val="single" w:sz="4" w:space="0" w:color="auto"/>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виды работ</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ед. изм.</w:t>
            </w:r>
          </w:p>
        </w:tc>
        <w:tc>
          <w:tcPr>
            <w:tcW w:w="1026" w:type="pct"/>
            <w:tcBorders>
              <w:top w:val="single" w:sz="4" w:space="0" w:color="auto"/>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Объем</w:t>
            </w:r>
          </w:p>
        </w:tc>
      </w:tr>
      <w:tr w:rsidR="00373F90" w:rsidRPr="00FE6F65" w:rsidTr="006425C5">
        <w:trPr>
          <w:trHeight w:val="51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 xml:space="preserve">Объекты  </w:t>
            </w:r>
            <w:r>
              <w:rPr>
                <w:rFonts w:eastAsia="Calibri"/>
                <w:b/>
                <w:bCs/>
                <w:color w:val="000000"/>
                <w:sz w:val="24"/>
                <w:szCs w:val="24"/>
              </w:rPr>
              <w:t xml:space="preserve">1 </w:t>
            </w:r>
            <w:r w:rsidRPr="00FE6F65">
              <w:rPr>
                <w:rFonts w:eastAsia="Calibri"/>
                <w:b/>
                <w:bCs/>
                <w:color w:val="000000"/>
                <w:sz w:val="24"/>
                <w:szCs w:val="24"/>
              </w:rPr>
              <w:t xml:space="preserve">категории </w:t>
            </w:r>
          </w:p>
        </w:tc>
      </w:tr>
      <w:tr w:rsidR="00373F90" w:rsidRPr="00FE6F65" w:rsidTr="006425C5">
        <w:trPr>
          <w:trHeight w:val="51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7E4F00">
            <w:pPr>
              <w:numPr>
                <w:ilvl w:val="0"/>
                <w:numId w:val="42"/>
              </w:numPr>
              <w:rPr>
                <w:b/>
                <w:bCs/>
                <w:color w:val="000000"/>
                <w:sz w:val="24"/>
                <w:szCs w:val="24"/>
              </w:rPr>
            </w:pPr>
            <w:r w:rsidRPr="00FE6F65">
              <w:rPr>
                <w:b/>
                <w:bCs/>
                <w:color w:val="000000"/>
                <w:sz w:val="24"/>
                <w:szCs w:val="24"/>
              </w:rPr>
              <w:t xml:space="preserve">Бульвар по Комсомольскому проспекту от ул. </w:t>
            </w:r>
            <w:proofErr w:type="gramStart"/>
            <w:r w:rsidRPr="00FE6F65">
              <w:rPr>
                <w:b/>
                <w:bCs/>
                <w:color w:val="000000"/>
                <w:sz w:val="24"/>
                <w:szCs w:val="24"/>
              </w:rPr>
              <w:t>Монастырской</w:t>
            </w:r>
            <w:proofErr w:type="gramEnd"/>
            <w:r w:rsidRPr="00FE6F65">
              <w:rPr>
                <w:b/>
                <w:bCs/>
                <w:color w:val="000000"/>
                <w:sz w:val="24"/>
                <w:szCs w:val="24"/>
              </w:rPr>
              <w:t xml:space="preserve"> до ул. Пушкина</w:t>
            </w:r>
          </w:p>
        </w:tc>
      </w:tr>
      <w:tr w:rsidR="00373F90" w:rsidRPr="00FE6F65" w:rsidTr="006425C5">
        <w:trPr>
          <w:trHeight w:val="37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 xml:space="preserve">Зимнее содержание (6 мес.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373F90" w:rsidRPr="00FE6F65" w:rsidTr="006425C5">
        <w:trPr>
          <w:trHeight w:val="924"/>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дорожек и площадок от снега трактором, очисткой снега у газонных бортов,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3 307,5</w:t>
            </w:r>
          </w:p>
        </w:tc>
      </w:tr>
      <w:tr w:rsidR="00373F90" w:rsidRPr="00FE6F65" w:rsidTr="006425C5">
        <w:trPr>
          <w:trHeight w:val="259"/>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Ручная  уборка</w:t>
            </w:r>
            <w:r>
              <w:rPr>
                <w:rFonts w:eastAsia="Calibri"/>
                <w:color w:val="000000"/>
                <w:sz w:val="24"/>
                <w:szCs w:val="24"/>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68</w:t>
            </w:r>
          </w:p>
        </w:tc>
      </w:tr>
      <w:tr w:rsidR="00373F90" w:rsidRPr="00FE6F65" w:rsidTr="006425C5">
        <w:trPr>
          <w:trHeight w:val="46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Очистка урн от снега и мусора с вывозкой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101</w:t>
            </w:r>
          </w:p>
        </w:tc>
      </w:tr>
      <w:tr w:rsidR="00373F90" w:rsidRPr="00FE6F65" w:rsidTr="006425C5">
        <w:trPr>
          <w:trHeight w:val="40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Очистка от снега скамей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54</w:t>
            </w:r>
          </w:p>
        </w:tc>
      </w:tr>
      <w:tr w:rsidR="00373F90" w:rsidRPr="00FE6F65" w:rsidTr="006425C5">
        <w:trPr>
          <w:trHeight w:val="593"/>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лестниц от снега, подсыпка песком скользкой поверхности</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132,8</w:t>
            </w:r>
          </w:p>
        </w:tc>
      </w:tr>
      <w:tr w:rsidR="00373F90" w:rsidRPr="00FE6F65" w:rsidTr="006425C5">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Разбрасывание по газонам слежавшегося снега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3 375,5</w:t>
            </w:r>
          </w:p>
        </w:tc>
      </w:tr>
      <w:tr w:rsidR="00373F90" w:rsidRPr="00FE6F65" w:rsidTr="006425C5">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color w:val="000000"/>
                <w:sz w:val="22"/>
                <w:szCs w:val="22"/>
              </w:rPr>
            </w:pPr>
            <w:r w:rsidRPr="0070766B">
              <w:rPr>
                <w:color w:val="000000"/>
                <w:sz w:val="22"/>
                <w:szCs w:val="22"/>
              </w:rPr>
              <w:t>Погрузка и вывозка снега</w:t>
            </w:r>
          </w:p>
        </w:tc>
        <w:tc>
          <w:tcPr>
            <w:tcW w:w="987" w:type="pct"/>
            <w:tcBorders>
              <w:top w:val="nil"/>
              <w:left w:val="nil"/>
              <w:bottom w:val="single" w:sz="4" w:space="0" w:color="auto"/>
              <w:right w:val="single" w:sz="4" w:space="0" w:color="auto"/>
            </w:tcBorders>
            <w:shd w:val="clear" w:color="auto" w:fill="auto"/>
            <w:vAlign w:val="center"/>
          </w:tcPr>
          <w:p w:rsidR="00373F90" w:rsidRDefault="00373F90" w:rsidP="006425C5">
            <w:pPr>
              <w:jc w:val="center"/>
              <w:rPr>
                <w:color w:val="000000"/>
                <w:sz w:val="22"/>
                <w:szCs w:val="22"/>
              </w:rPr>
            </w:pPr>
            <w:r>
              <w:rPr>
                <w:color w:val="000000"/>
                <w:sz w:val="22"/>
                <w:szCs w:val="22"/>
              </w:rPr>
              <w:t>т</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170</w:t>
            </w:r>
          </w:p>
        </w:tc>
      </w:tr>
      <w:tr w:rsidR="00373F90" w:rsidRPr="00FE6F65" w:rsidTr="006425C5">
        <w:trPr>
          <w:trHeight w:val="406"/>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373F90" w:rsidRPr="00FE6F65" w:rsidTr="006425C5">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Подметание дорожек и площадок с плиточным покрытием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3 375,7</w:t>
            </w:r>
          </w:p>
        </w:tc>
      </w:tr>
      <w:tr w:rsidR="00373F90" w:rsidRPr="00FE6F65" w:rsidTr="006425C5">
        <w:trPr>
          <w:trHeight w:val="5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3 375,7</w:t>
            </w:r>
          </w:p>
        </w:tc>
      </w:tr>
      <w:tr w:rsidR="00373F90" w:rsidRPr="00FE6F65" w:rsidTr="006425C5">
        <w:trPr>
          <w:trHeight w:val="559"/>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Кошение газонов </w:t>
            </w:r>
            <w:r>
              <w:rPr>
                <w:rFonts w:eastAsia="Calibri"/>
                <w:color w:val="000000"/>
                <w:sz w:val="24"/>
                <w:szCs w:val="24"/>
              </w:rPr>
              <w:t>большой</w:t>
            </w:r>
            <w:r w:rsidRPr="00FE6F65">
              <w:rPr>
                <w:rFonts w:eastAsia="Calibri"/>
                <w:color w:val="000000"/>
                <w:sz w:val="24"/>
                <w:szCs w:val="24"/>
              </w:rPr>
              <w:t xml:space="preserve">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4 926,6</w:t>
            </w:r>
          </w:p>
        </w:tc>
      </w:tr>
      <w:tr w:rsidR="00373F90" w:rsidRPr="00FE6F65" w:rsidTr="006425C5">
        <w:trPr>
          <w:trHeight w:val="69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4 926,6</w:t>
            </w:r>
          </w:p>
        </w:tc>
      </w:tr>
      <w:tr w:rsidR="00373F90" w:rsidRPr="00FE6F65" w:rsidTr="006425C5">
        <w:trPr>
          <w:trHeight w:val="60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4 926,6</w:t>
            </w:r>
          </w:p>
        </w:tc>
      </w:tr>
      <w:tr w:rsidR="00373F90" w:rsidRPr="00FE6F65" w:rsidTr="006425C5">
        <w:trPr>
          <w:trHeight w:val="519"/>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101</w:t>
            </w:r>
          </w:p>
        </w:tc>
      </w:tr>
      <w:tr w:rsidR="00373F90" w:rsidRPr="00FE6F65" w:rsidTr="006425C5">
        <w:trPr>
          <w:trHeight w:val="77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rFonts w:eastAsia="Calibri"/>
                <w:color w:val="000000"/>
                <w:sz w:val="24"/>
                <w:szCs w:val="24"/>
              </w:rPr>
            </w:pPr>
            <w:r w:rsidRPr="003D13CA">
              <w:rPr>
                <w:rFonts w:eastAsia="Calibri"/>
                <w:color w:val="000000"/>
                <w:sz w:val="24"/>
                <w:szCs w:val="24"/>
              </w:rPr>
              <w:t>Покраска урн</w:t>
            </w:r>
          </w:p>
          <w:p w:rsidR="00373F90" w:rsidRPr="00FE6F65" w:rsidRDefault="00373F90" w:rsidP="006425C5">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101</w:t>
            </w:r>
          </w:p>
        </w:tc>
      </w:tr>
      <w:tr w:rsidR="00373F90" w:rsidRPr="00FE6F65" w:rsidTr="006425C5">
        <w:trPr>
          <w:trHeight w:val="491"/>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8</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rFonts w:eastAsia="Calibri"/>
                <w:color w:val="000000"/>
                <w:sz w:val="24"/>
                <w:szCs w:val="24"/>
              </w:rPr>
            </w:pPr>
            <w:r w:rsidRPr="003D13CA">
              <w:rPr>
                <w:rFonts w:eastAsia="Calibri"/>
                <w:color w:val="000000"/>
                <w:sz w:val="24"/>
                <w:szCs w:val="24"/>
              </w:rPr>
              <w:t xml:space="preserve">Покраска </w:t>
            </w:r>
            <w:r>
              <w:rPr>
                <w:rFonts w:eastAsia="Calibri"/>
                <w:color w:val="000000"/>
                <w:sz w:val="24"/>
                <w:szCs w:val="24"/>
              </w:rPr>
              <w:t>скамей</w:t>
            </w:r>
          </w:p>
          <w:p w:rsidR="00373F90" w:rsidRPr="00FE6F65" w:rsidRDefault="00373F90" w:rsidP="006425C5">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54</w:t>
            </w:r>
          </w:p>
        </w:tc>
      </w:tr>
      <w:tr w:rsidR="00373F90" w:rsidRPr="00FE6F65" w:rsidTr="006425C5">
        <w:trPr>
          <w:trHeight w:val="46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Стрижка неколючих стригущихся кустарников </w:t>
            </w:r>
            <w:proofErr w:type="gramStart"/>
            <w:r w:rsidRPr="00FE6F65">
              <w:rPr>
                <w:rFonts w:eastAsia="Calibri"/>
                <w:color w:val="000000"/>
                <w:sz w:val="24"/>
                <w:szCs w:val="24"/>
              </w:rPr>
              <w:t>в ж</w:t>
            </w:r>
            <w:proofErr w:type="gramEnd"/>
            <w:r w:rsidRPr="00FE6F65">
              <w:rPr>
                <w:rFonts w:eastAsia="Calibri"/>
                <w:color w:val="000000"/>
                <w:sz w:val="24"/>
                <w:szCs w:val="24"/>
              </w:rPr>
              <w:t>/изгородях.</w:t>
            </w:r>
          </w:p>
          <w:p w:rsidR="00373F90" w:rsidRPr="00FE6F65" w:rsidRDefault="00373F90" w:rsidP="006425C5">
            <w:pPr>
              <w:rPr>
                <w:rFonts w:eastAsia="Calibri"/>
                <w:color w:val="000000"/>
                <w:sz w:val="24"/>
                <w:szCs w:val="24"/>
              </w:rPr>
            </w:pPr>
            <w:r>
              <w:rPr>
                <w:rFonts w:eastAsia="Calibri"/>
                <w:color w:val="000000"/>
                <w:sz w:val="24"/>
                <w:szCs w:val="24"/>
              </w:rPr>
              <w:t xml:space="preserve"> Прополка</w:t>
            </w:r>
            <w:r w:rsidRPr="00FE6F65">
              <w:rPr>
                <w:rFonts w:eastAsia="Calibri"/>
                <w:color w:val="000000"/>
                <w:sz w:val="24"/>
                <w:szCs w:val="24"/>
              </w:rPr>
              <w:t>, рыхление приствольных канавок</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 xml:space="preserve">м2/ </w:t>
            </w:r>
            <w:proofErr w:type="gramStart"/>
            <w:r w:rsidRPr="00FE6F65">
              <w:rPr>
                <w:rFonts w:eastAsia="Calibri"/>
                <w:color w:val="000000"/>
                <w:sz w:val="24"/>
                <w:szCs w:val="24"/>
              </w:rPr>
              <w:t>п</w:t>
            </w:r>
            <w:proofErr w:type="gramEnd"/>
            <w:r w:rsidRPr="00FE6F65">
              <w:rPr>
                <w:rFonts w:eastAsia="Calibri"/>
                <w:color w:val="000000"/>
                <w:sz w:val="24"/>
                <w:szCs w:val="24"/>
              </w:rPr>
              <w:t>/м</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1 184,7/ 1</w:t>
            </w:r>
            <w:r w:rsidRPr="00FE6F65">
              <w:rPr>
                <w:rFonts w:eastAsia="Calibri"/>
                <w:color w:val="000000"/>
                <w:sz w:val="24"/>
                <w:szCs w:val="24"/>
              </w:rPr>
              <w:t xml:space="preserve"> 481</w:t>
            </w:r>
          </w:p>
        </w:tc>
      </w:tr>
      <w:tr w:rsidR="00373F90" w:rsidRPr="00FE6F65" w:rsidTr="006425C5">
        <w:trPr>
          <w:trHeight w:val="409"/>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color w:val="000000"/>
                <w:sz w:val="24"/>
                <w:szCs w:val="24"/>
              </w:rPr>
            </w:pPr>
            <w:r w:rsidRPr="00FE6F65">
              <w:rPr>
                <w:rFonts w:eastAsia="Calibri"/>
                <w:b/>
                <w:color w:val="000000"/>
                <w:sz w:val="24"/>
                <w:szCs w:val="24"/>
              </w:rPr>
              <w:lastRenderedPageBreak/>
              <w:t xml:space="preserve">Контейнеры заглублённого типа </w:t>
            </w:r>
          </w:p>
        </w:tc>
      </w:tr>
      <w:tr w:rsidR="00373F90" w:rsidRPr="00FE6F65" w:rsidTr="006425C5">
        <w:trPr>
          <w:trHeight w:val="661"/>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Помывка, острожка, покраска наружной части контейнера (32 м</w:t>
            </w:r>
            <w:proofErr w:type="gramStart"/>
            <w:r w:rsidRPr="00FE6F65">
              <w:rPr>
                <w:rFonts w:eastAsia="Calibri"/>
                <w:color w:val="000000"/>
                <w:sz w:val="24"/>
                <w:szCs w:val="24"/>
              </w:rPr>
              <w:t>2</w:t>
            </w:r>
            <w:proofErr w:type="gramEnd"/>
            <w:r w:rsidRPr="00FE6F65">
              <w:rPr>
                <w:rFonts w:eastAsia="Calibri"/>
                <w:color w:val="000000"/>
                <w:sz w:val="24"/>
                <w:szCs w:val="24"/>
              </w:rPr>
              <w:t>) масляными красками.</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r>
      <w:tr w:rsidR="00373F90" w:rsidRPr="00FE6F65" w:rsidTr="006425C5">
        <w:trPr>
          <w:trHeight w:val="68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Ремонт конструктивных элементов (деревянных вставок – 0,85м х 0,12м х 0,02)</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20</w:t>
            </w:r>
          </w:p>
        </w:tc>
      </w:tr>
      <w:tr w:rsidR="00373F90" w:rsidRPr="00FE6F65" w:rsidTr="006425C5">
        <w:trPr>
          <w:trHeight w:val="439"/>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color w:val="000000"/>
                <w:sz w:val="24"/>
                <w:szCs w:val="24"/>
              </w:rPr>
            </w:pPr>
            <w:r w:rsidRPr="00FE6F65">
              <w:rPr>
                <w:rFonts w:eastAsia="Calibri"/>
                <w:b/>
                <w:color w:val="000000"/>
                <w:sz w:val="24"/>
                <w:szCs w:val="24"/>
              </w:rPr>
              <w:t>Восстановление ограждения</w:t>
            </w:r>
          </w:p>
        </w:tc>
      </w:tr>
      <w:tr w:rsidR="00373F90" w:rsidRPr="00FE6F65" w:rsidTr="006425C5">
        <w:trPr>
          <w:trHeight w:val="459"/>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Демонтаж сломанного ограждения</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п/.</w:t>
            </w:r>
            <w:proofErr w:type="gramStart"/>
            <w:r w:rsidRPr="00FE6F65">
              <w:rPr>
                <w:rFonts w:eastAsia="Calibri"/>
                <w:color w:val="000000"/>
                <w:sz w:val="24"/>
                <w:szCs w:val="24"/>
              </w:rPr>
              <w:t>м</w:t>
            </w:r>
            <w:proofErr w:type="gramEnd"/>
            <w:r w:rsidRPr="00FE6F65">
              <w:rPr>
                <w:rFonts w:eastAsia="Calibri"/>
                <w:color w:val="000000"/>
                <w:sz w:val="24"/>
                <w:szCs w:val="24"/>
              </w:rPr>
              <w:t>.</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20</w:t>
            </w:r>
          </w:p>
        </w:tc>
      </w:tr>
      <w:tr w:rsidR="00373F90" w:rsidRPr="00FE6F65" w:rsidTr="006425C5">
        <w:trPr>
          <w:trHeight w:val="73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Установка ограждения (рисунок решётки </w:t>
            </w:r>
            <w:proofErr w:type="gramStart"/>
            <w:r w:rsidRPr="00FE6F65">
              <w:rPr>
                <w:rFonts w:eastAsia="Calibri"/>
                <w:color w:val="000000"/>
                <w:sz w:val="24"/>
                <w:szCs w:val="24"/>
              </w:rPr>
              <w:t>согласно эскиза</w:t>
            </w:r>
            <w:proofErr w:type="gramEnd"/>
            <w:r w:rsidRPr="00FE6F65">
              <w:rPr>
                <w:rFonts w:eastAsia="Calibri"/>
                <w:color w:val="000000"/>
                <w:sz w:val="24"/>
                <w:szCs w:val="24"/>
              </w:rPr>
              <w:t>)</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п/.</w:t>
            </w:r>
            <w:proofErr w:type="gramStart"/>
            <w:r w:rsidRPr="00FE6F65">
              <w:rPr>
                <w:rFonts w:eastAsia="Calibri"/>
                <w:color w:val="000000"/>
                <w:sz w:val="24"/>
                <w:szCs w:val="24"/>
              </w:rPr>
              <w:t>м</w:t>
            </w:r>
            <w:proofErr w:type="gramEnd"/>
            <w:r w:rsidRPr="00FE6F65">
              <w:rPr>
                <w:rFonts w:eastAsia="Calibri"/>
                <w:color w:val="000000"/>
                <w:sz w:val="24"/>
                <w:szCs w:val="24"/>
              </w:rPr>
              <w:t>.</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20</w:t>
            </w:r>
          </w:p>
        </w:tc>
      </w:tr>
      <w:tr w:rsidR="00373F90" w:rsidRPr="00FE6F65" w:rsidTr="006425C5">
        <w:trPr>
          <w:trHeight w:val="73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proofErr w:type="spellStart"/>
            <w:r w:rsidRPr="00FE6F65">
              <w:rPr>
                <w:rFonts w:eastAsia="Calibri"/>
                <w:color w:val="000000"/>
                <w:sz w:val="24"/>
                <w:szCs w:val="24"/>
              </w:rPr>
              <w:t>Огрунтовка</w:t>
            </w:r>
            <w:proofErr w:type="spellEnd"/>
            <w:r w:rsidRPr="00FE6F65">
              <w:rPr>
                <w:rFonts w:eastAsia="Calibri"/>
                <w:color w:val="000000"/>
                <w:sz w:val="24"/>
                <w:szCs w:val="24"/>
              </w:rPr>
              <w:t xml:space="preserve"> металлических поверхностей за один раз ГФ -021 с двух сторон</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195</w:t>
            </w:r>
          </w:p>
        </w:tc>
      </w:tr>
      <w:tr w:rsidR="00373F90" w:rsidRPr="00FE6F65" w:rsidTr="006425C5">
        <w:trPr>
          <w:trHeight w:val="55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Ремонт и покраска тумб</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118,5</w:t>
            </w:r>
          </w:p>
        </w:tc>
      </w:tr>
      <w:tr w:rsidR="00373F90" w:rsidRPr="00FE6F65" w:rsidTr="006425C5">
        <w:trPr>
          <w:trHeight w:val="609"/>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rFonts w:eastAsia="Calibri"/>
                <w:color w:val="000000"/>
                <w:sz w:val="24"/>
                <w:szCs w:val="24"/>
              </w:rPr>
            </w:pPr>
            <w:r w:rsidRPr="00FE6F65">
              <w:rPr>
                <w:rFonts w:eastAsia="Calibri"/>
                <w:color w:val="000000"/>
                <w:sz w:val="24"/>
                <w:szCs w:val="24"/>
              </w:rPr>
              <w:t>Мытье и покраска ограждения</w:t>
            </w:r>
          </w:p>
          <w:p w:rsidR="00373F90" w:rsidRPr="00FE6F65" w:rsidRDefault="00373F90" w:rsidP="006425C5">
            <w:pPr>
              <w:rPr>
                <w:rFonts w:eastAsia="Calibri"/>
                <w:color w:val="000000"/>
                <w:sz w:val="24"/>
                <w:szCs w:val="24"/>
              </w:rPr>
            </w:pPr>
            <w:r>
              <w:rPr>
                <w:rFonts w:eastAsia="Calibri"/>
                <w:color w:val="000000"/>
                <w:sz w:val="24"/>
                <w:szCs w:val="24"/>
              </w:rPr>
              <w:t>(мытье – 3 раза в сезон)</w:t>
            </w:r>
          </w:p>
        </w:tc>
        <w:tc>
          <w:tcPr>
            <w:tcW w:w="98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1 152</w:t>
            </w:r>
          </w:p>
        </w:tc>
      </w:tr>
      <w:tr w:rsidR="00373F90" w:rsidRPr="00FE6F65" w:rsidTr="006425C5">
        <w:trPr>
          <w:trHeight w:val="43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7E4F00">
            <w:pPr>
              <w:numPr>
                <w:ilvl w:val="0"/>
                <w:numId w:val="42"/>
              </w:numPr>
              <w:rPr>
                <w:rFonts w:eastAsia="Calibri"/>
                <w:b/>
                <w:bCs/>
                <w:color w:val="000000"/>
                <w:sz w:val="24"/>
                <w:szCs w:val="24"/>
              </w:rPr>
            </w:pPr>
            <w:r w:rsidRPr="00FE6F65">
              <w:rPr>
                <w:rFonts w:eastAsia="Calibri"/>
                <w:b/>
                <w:bCs/>
                <w:color w:val="000000"/>
                <w:sz w:val="24"/>
                <w:szCs w:val="24"/>
              </w:rPr>
              <w:t>Сквер в кварталах 68, 69</w:t>
            </w:r>
            <w:r>
              <w:rPr>
                <w:rFonts w:eastAsia="Calibri"/>
                <w:b/>
                <w:bCs/>
                <w:color w:val="000000"/>
                <w:sz w:val="24"/>
                <w:szCs w:val="24"/>
              </w:rPr>
              <w:t xml:space="preserve"> (эспланада)</w:t>
            </w:r>
          </w:p>
        </w:tc>
      </w:tr>
      <w:tr w:rsidR="00373F90" w:rsidRPr="00FE6F65" w:rsidTr="006425C5">
        <w:trPr>
          <w:trHeight w:val="43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Зимнее содержание  (6 мес</w:t>
            </w:r>
            <w:r>
              <w:rPr>
                <w:rFonts w:eastAsia="Calibri"/>
                <w:b/>
                <w:bCs/>
                <w:color w:val="000000"/>
                <w:sz w:val="24"/>
                <w:szCs w:val="24"/>
              </w:rPr>
              <w:t>.</w:t>
            </w:r>
            <w:r w:rsidRPr="00FE6F65">
              <w:rPr>
                <w:rFonts w:eastAsia="Calibri"/>
                <w:b/>
                <w:bCs/>
                <w:color w:val="000000"/>
                <w:sz w:val="24"/>
                <w:szCs w:val="24"/>
              </w:rPr>
              <w:t xml:space="preserve">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373F90" w:rsidRPr="00FE6F65" w:rsidTr="006425C5">
        <w:trPr>
          <w:trHeight w:val="58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Ручная уборка дорожек и площадок от снега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106</w:t>
            </w:r>
          </w:p>
        </w:tc>
      </w:tr>
      <w:tr w:rsidR="00373F90" w:rsidRPr="00FE6F65" w:rsidTr="006425C5">
        <w:trPr>
          <w:trHeight w:val="70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color w:val="000000"/>
                <w:sz w:val="24"/>
                <w:szCs w:val="24"/>
              </w:rPr>
            </w:pPr>
            <w:r w:rsidRPr="00FE6F65">
              <w:rPr>
                <w:color w:val="000000"/>
                <w:sz w:val="24"/>
                <w:szCs w:val="24"/>
              </w:rPr>
              <w:t xml:space="preserve">Очистка дорожек и площадок от снега трактором,  подсыпкой песком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color w:val="000000"/>
                <w:sz w:val="24"/>
                <w:szCs w:val="24"/>
              </w:rPr>
            </w:pPr>
            <w:r w:rsidRPr="00FE6F65">
              <w:rPr>
                <w:color w:val="000000"/>
                <w:sz w:val="24"/>
                <w:szCs w:val="24"/>
              </w:rPr>
              <w:t>м</w:t>
            </w:r>
            <w:proofErr w:type="gramStart"/>
            <w:r w:rsidRPr="00FE6F65">
              <w:rPr>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2 361</w:t>
            </w:r>
          </w:p>
        </w:tc>
      </w:tr>
      <w:tr w:rsidR="00373F90" w:rsidRPr="00FE6F65" w:rsidTr="006425C5">
        <w:trPr>
          <w:trHeight w:val="564"/>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Рыхление на газонах снега, образовавшегося при уборке дорог и площадок</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2 467</w:t>
            </w:r>
          </w:p>
        </w:tc>
      </w:tr>
      <w:tr w:rsidR="00373F90" w:rsidRPr="00FE6F65" w:rsidTr="006425C5">
        <w:trPr>
          <w:trHeight w:val="31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373F90" w:rsidRPr="00FE6F65" w:rsidTr="006425C5">
        <w:trPr>
          <w:trHeight w:val="683"/>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Подметание дорожек и площадок с а/б  и  ц/б покрытием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color w:val="000000"/>
                <w:sz w:val="24"/>
                <w:szCs w:val="24"/>
              </w:rPr>
            </w:pPr>
            <w:r w:rsidRPr="00FE6F65">
              <w:rPr>
                <w:color w:val="000000"/>
                <w:sz w:val="24"/>
                <w:szCs w:val="24"/>
              </w:rPr>
              <w:t>2 041,21</w:t>
            </w:r>
          </w:p>
        </w:tc>
      </w:tr>
      <w:tr w:rsidR="00373F90" w:rsidRPr="00FE6F65" w:rsidTr="006425C5">
        <w:trPr>
          <w:trHeight w:val="683"/>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Подметание дорожек и площадок с плиточным покрытием</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color w:val="000000"/>
                <w:sz w:val="24"/>
                <w:szCs w:val="24"/>
              </w:rPr>
              <w:t>4 088,44</w:t>
            </w:r>
          </w:p>
        </w:tc>
      </w:tr>
      <w:tr w:rsidR="00373F90" w:rsidRPr="00FE6F65" w:rsidTr="006425C5">
        <w:trPr>
          <w:trHeight w:val="683"/>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color w:val="000000"/>
                <w:sz w:val="24"/>
                <w:szCs w:val="24"/>
              </w:rPr>
            </w:pPr>
            <w:r w:rsidRPr="00FE6F65">
              <w:rPr>
                <w:color w:val="000000"/>
                <w:sz w:val="24"/>
                <w:szCs w:val="24"/>
              </w:rPr>
              <w:t>4 088,44</w:t>
            </w:r>
          </w:p>
        </w:tc>
      </w:tr>
      <w:tr w:rsidR="00373F90" w:rsidRPr="00FE6F65" w:rsidTr="006425C5">
        <w:trPr>
          <w:trHeight w:val="75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Кошение газонов малой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color w:val="000000"/>
                <w:sz w:val="24"/>
                <w:szCs w:val="24"/>
              </w:rPr>
              <w:t>30</w:t>
            </w:r>
            <w:r>
              <w:rPr>
                <w:color w:val="000000"/>
                <w:sz w:val="24"/>
                <w:szCs w:val="24"/>
              </w:rPr>
              <w:t xml:space="preserve"> </w:t>
            </w:r>
            <w:r w:rsidRPr="00FE6F65">
              <w:rPr>
                <w:color w:val="000000"/>
                <w:sz w:val="24"/>
                <w:szCs w:val="24"/>
              </w:rPr>
              <w:t>712,9</w:t>
            </w:r>
          </w:p>
        </w:tc>
      </w:tr>
      <w:tr w:rsidR="00373F90" w:rsidRPr="00FE6F65" w:rsidTr="006425C5">
        <w:trPr>
          <w:trHeight w:val="663"/>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color w:val="000000"/>
                <w:sz w:val="24"/>
                <w:szCs w:val="24"/>
              </w:rPr>
              <w:t>30</w:t>
            </w:r>
            <w:r>
              <w:rPr>
                <w:color w:val="000000"/>
                <w:sz w:val="24"/>
                <w:szCs w:val="24"/>
              </w:rPr>
              <w:t xml:space="preserve"> </w:t>
            </w:r>
            <w:r w:rsidRPr="00FE6F65">
              <w:rPr>
                <w:color w:val="000000"/>
                <w:sz w:val="24"/>
                <w:szCs w:val="24"/>
              </w:rPr>
              <w:t>712,9</w:t>
            </w:r>
          </w:p>
        </w:tc>
      </w:tr>
      <w:tr w:rsidR="00373F90" w:rsidRPr="00FE6F65" w:rsidTr="006425C5">
        <w:trPr>
          <w:trHeight w:val="433"/>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color w:val="000000"/>
                <w:sz w:val="24"/>
                <w:szCs w:val="24"/>
              </w:rPr>
              <w:t>30</w:t>
            </w:r>
            <w:r>
              <w:rPr>
                <w:color w:val="000000"/>
                <w:sz w:val="24"/>
                <w:szCs w:val="24"/>
              </w:rPr>
              <w:t xml:space="preserve"> </w:t>
            </w:r>
            <w:r w:rsidRPr="00FE6F65">
              <w:rPr>
                <w:color w:val="000000"/>
                <w:sz w:val="24"/>
                <w:szCs w:val="24"/>
              </w:rPr>
              <w:t>712,9</w:t>
            </w:r>
          </w:p>
        </w:tc>
      </w:tr>
      <w:tr w:rsidR="00373F90" w:rsidRPr="00FE6F65" w:rsidTr="006425C5">
        <w:trPr>
          <w:trHeight w:val="51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7E4F00">
            <w:pPr>
              <w:numPr>
                <w:ilvl w:val="0"/>
                <w:numId w:val="42"/>
              </w:numPr>
              <w:rPr>
                <w:rFonts w:eastAsia="Calibri"/>
                <w:b/>
                <w:bCs/>
                <w:color w:val="000000"/>
                <w:sz w:val="24"/>
                <w:szCs w:val="24"/>
              </w:rPr>
            </w:pPr>
            <w:r>
              <w:rPr>
                <w:rFonts w:eastAsia="Calibri"/>
                <w:b/>
                <w:bCs/>
                <w:color w:val="000000"/>
                <w:sz w:val="24"/>
                <w:szCs w:val="24"/>
              </w:rPr>
              <w:t>Газон на т</w:t>
            </w:r>
            <w:r w:rsidRPr="00FE6F65">
              <w:rPr>
                <w:rFonts w:eastAsia="Calibri"/>
                <w:b/>
                <w:bCs/>
                <w:color w:val="000000"/>
                <w:sz w:val="24"/>
                <w:szCs w:val="24"/>
              </w:rPr>
              <w:t>ранспортн</w:t>
            </w:r>
            <w:r>
              <w:rPr>
                <w:rFonts w:eastAsia="Calibri"/>
                <w:b/>
                <w:bCs/>
                <w:color w:val="000000"/>
                <w:sz w:val="24"/>
                <w:szCs w:val="24"/>
              </w:rPr>
              <w:t xml:space="preserve">ой </w:t>
            </w:r>
            <w:r w:rsidRPr="00FE6F65">
              <w:rPr>
                <w:rFonts w:eastAsia="Calibri"/>
                <w:b/>
                <w:bCs/>
                <w:color w:val="000000"/>
                <w:sz w:val="24"/>
                <w:szCs w:val="24"/>
              </w:rPr>
              <w:t xml:space="preserve"> развязк</w:t>
            </w:r>
            <w:r>
              <w:rPr>
                <w:rFonts w:eastAsia="Calibri"/>
                <w:b/>
                <w:bCs/>
                <w:color w:val="000000"/>
                <w:sz w:val="24"/>
                <w:szCs w:val="24"/>
              </w:rPr>
              <w:t>е</w:t>
            </w:r>
            <w:r w:rsidRPr="00FE6F65">
              <w:rPr>
                <w:rFonts w:eastAsia="Calibri"/>
                <w:b/>
                <w:bCs/>
                <w:color w:val="000000"/>
                <w:sz w:val="24"/>
                <w:szCs w:val="24"/>
              </w:rPr>
              <w:t xml:space="preserve"> у </w:t>
            </w:r>
            <w:r>
              <w:rPr>
                <w:rFonts w:eastAsia="Calibri"/>
                <w:b/>
                <w:bCs/>
                <w:color w:val="000000"/>
                <w:sz w:val="24"/>
                <w:szCs w:val="24"/>
              </w:rPr>
              <w:t>Центрального рынка</w:t>
            </w:r>
          </w:p>
        </w:tc>
      </w:tr>
      <w:tr w:rsidR="00373F90" w:rsidRPr="00FE6F65" w:rsidTr="006425C5">
        <w:trPr>
          <w:trHeight w:val="47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373F90" w:rsidRPr="00FE6F65" w:rsidTr="006425C5">
        <w:trPr>
          <w:trHeight w:val="602"/>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w:t>
            </w:r>
            <w:r w:rsidRPr="00FE6F65">
              <w:rPr>
                <w:rFonts w:eastAsia="Calibri"/>
                <w:color w:val="000000"/>
                <w:sz w:val="24"/>
                <w:szCs w:val="24"/>
              </w:rPr>
              <w:t> </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Кошение газонов малой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3 954,1</w:t>
            </w:r>
          </w:p>
        </w:tc>
      </w:tr>
      <w:tr w:rsidR="00373F90" w:rsidRPr="00FE6F65" w:rsidTr="006425C5">
        <w:trPr>
          <w:trHeight w:val="57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lastRenderedPageBreak/>
              <w:t> </w:t>
            </w:r>
            <w:r>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3 954,1</w:t>
            </w:r>
          </w:p>
        </w:tc>
      </w:tr>
      <w:tr w:rsidR="00373F90" w:rsidRPr="00FE6F65" w:rsidTr="006425C5">
        <w:trPr>
          <w:trHeight w:val="424"/>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3 954,1</w:t>
            </w:r>
          </w:p>
        </w:tc>
      </w:tr>
      <w:tr w:rsidR="00373F90" w:rsidRPr="00FE6F65" w:rsidTr="006425C5">
        <w:trPr>
          <w:trHeight w:val="44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73F90" w:rsidRPr="00FE6F65" w:rsidRDefault="00373F90" w:rsidP="007E4F00">
            <w:pPr>
              <w:numPr>
                <w:ilvl w:val="0"/>
                <w:numId w:val="42"/>
              </w:numPr>
              <w:rPr>
                <w:rFonts w:eastAsia="Calibri"/>
                <w:b/>
                <w:bCs/>
                <w:color w:val="000000"/>
                <w:sz w:val="24"/>
                <w:szCs w:val="24"/>
              </w:rPr>
            </w:pPr>
            <w:r>
              <w:rPr>
                <w:rFonts w:eastAsia="Calibri"/>
                <w:b/>
                <w:bCs/>
                <w:color w:val="000000"/>
                <w:sz w:val="24"/>
                <w:szCs w:val="24"/>
              </w:rPr>
              <w:t>Сквер им</w:t>
            </w:r>
            <w:proofErr w:type="gramStart"/>
            <w:r>
              <w:rPr>
                <w:rFonts w:eastAsia="Calibri"/>
                <w:b/>
                <w:bCs/>
                <w:color w:val="000000"/>
                <w:sz w:val="24"/>
                <w:szCs w:val="24"/>
              </w:rPr>
              <w:t>.Т</w:t>
            </w:r>
            <w:proofErr w:type="gramEnd"/>
            <w:r>
              <w:rPr>
                <w:rFonts w:eastAsia="Calibri"/>
                <w:b/>
                <w:bCs/>
                <w:color w:val="000000"/>
                <w:sz w:val="24"/>
                <w:szCs w:val="24"/>
              </w:rPr>
              <w:t>атищева (</w:t>
            </w:r>
            <w:r w:rsidRPr="00FE6F65">
              <w:rPr>
                <w:rFonts w:eastAsia="Calibri"/>
                <w:b/>
                <w:bCs/>
                <w:color w:val="000000"/>
                <w:sz w:val="24"/>
                <w:szCs w:val="24"/>
              </w:rPr>
              <w:t xml:space="preserve">Сквер </w:t>
            </w:r>
            <w:proofErr w:type="spellStart"/>
            <w:r w:rsidRPr="00FE6F65">
              <w:rPr>
                <w:rFonts w:eastAsia="Calibri"/>
                <w:b/>
                <w:bCs/>
                <w:color w:val="000000"/>
                <w:sz w:val="24"/>
                <w:szCs w:val="24"/>
              </w:rPr>
              <w:t>Разгуляйский</w:t>
            </w:r>
            <w:proofErr w:type="spellEnd"/>
            <w:r>
              <w:rPr>
                <w:rFonts w:eastAsia="Calibri"/>
                <w:b/>
                <w:bCs/>
                <w:color w:val="000000"/>
                <w:sz w:val="24"/>
                <w:szCs w:val="24"/>
              </w:rPr>
              <w:t>)</w:t>
            </w:r>
          </w:p>
        </w:tc>
      </w:tr>
      <w:tr w:rsidR="00373F90" w:rsidRPr="00FE6F65" w:rsidTr="006425C5">
        <w:trPr>
          <w:trHeight w:val="36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 xml:space="preserve">Зимнее содержание  (6 </w:t>
            </w:r>
            <w:proofErr w:type="spellStart"/>
            <w:proofErr w:type="gramStart"/>
            <w:r w:rsidRPr="00FE6F65">
              <w:rPr>
                <w:rFonts w:eastAsia="Calibri"/>
                <w:b/>
                <w:bCs/>
                <w:color w:val="000000"/>
                <w:sz w:val="24"/>
                <w:szCs w:val="24"/>
              </w:rPr>
              <w:t>мес</w:t>
            </w:r>
            <w:proofErr w:type="spellEnd"/>
            <w:proofErr w:type="gramEnd"/>
            <w:r w:rsidRPr="00FE6F65">
              <w:rPr>
                <w:rFonts w:eastAsia="Calibri"/>
                <w:b/>
                <w:bCs/>
                <w:color w:val="000000"/>
                <w:sz w:val="24"/>
                <w:szCs w:val="24"/>
              </w:rPr>
              <w:t xml:space="preserve">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373F90" w:rsidRPr="00FE6F65" w:rsidTr="006425C5">
        <w:trPr>
          <w:trHeight w:val="1010"/>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дорожек и площадок от снега трактором, очисткой снега у газонных бортов,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2 479,6</w:t>
            </w:r>
          </w:p>
        </w:tc>
      </w:tr>
      <w:tr w:rsidR="00373F90" w:rsidRPr="00FE6F65" w:rsidTr="006425C5">
        <w:trPr>
          <w:trHeight w:val="330"/>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r>
      <w:tr w:rsidR="00373F90" w:rsidRPr="00FE6F65" w:rsidTr="006425C5">
        <w:trPr>
          <w:trHeight w:val="34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 </w:t>
            </w:r>
            <w:r>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 xml:space="preserve">Очистка от снега скамей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r>
      <w:tr w:rsidR="00373F90" w:rsidRPr="00FE6F65" w:rsidTr="006425C5">
        <w:trPr>
          <w:trHeight w:val="364"/>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 xml:space="preserve"> 4</w:t>
            </w:r>
            <w:r w:rsidRPr="00FE6F65">
              <w:rPr>
                <w:rFonts w:eastAsia="Calibri"/>
                <w:color w:val="000000"/>
                <w:sz w:val="24"/>
                <w:szCs w:val="24"/>
              </w:rPr>
              <w:t> </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Сметание  снега с постаментов памятников</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36,3</w:t>
            </w:r>
          </w:p>
        </w:tc>
      </w:tr>
      <w:tr w:rsidR="00373F90" w:rsidRPr="00FE6F65" w:rsidTr="006425C5">
        <w:trPr>
          <w:trHeight w:val="982"/>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 xml:space="preserve"> 5</w:t>
            </w:r>
            <w:r w:rsidRPr="00FE6F65">
              <w:rPr>
                <w:rFonts w:eastAsia="Calibri"/>
                <w:color w:val="000000"/>
                <w:sz w:val="24"/>
                <w:szCs w:val="24"/>
              </w:rPr>
              <w:t> </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Очистка лестниц от примерзшего снега,   уборка рыхлого снега на лестницах, подсыпка песком поверхности ступеней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13</w:t>
            </w:r>
          </w:p>
        </w:tc>
      </w:tr>
      <w:tr w:rsidR="00373F90" w:rsidRPr="00FE6F65" w:rsidTr="006425C5">
        <w:trPr>
          <w:trHeight w:val="56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Рыхление на газонах снега, образовавшегося при уборке дорог и площадок</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1358</w:t>
            </w:r>
          </w:p>
        </w:tc>
      </w:tr>
      <w:tr w:rsidR="00373F90" w:rsidRPr="00FE6F65" w:rsidTr="006425C5">
        <w:trPr>
          <w:trHeight w:val="56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Default="00373F90" w:rsidP="006425C5">
            <w:pPr>
              <w:jc w:val="center"/>
              <w:rPr>
                <w:rFonts w:eastAsia="Calibri"/>
                <w:color w:val="000000"/>
                <w:sz w:val="24"/>
                <w:szCs w:val="24"/>
              </w:rPr>
            </w:pPr>
            <w:r>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373F90" w:rsidRPr="00D64486" w:rsidRDefault="00373F90" w:rsidP="006425C5">
            <w:pPr>
              <w:rPr>
                <w:color w:val="000000"/>
                <w:sz w:val="24"/>
                <w:szCs w:val="24"/>
              </w:rPr>
            </w:pPr>
            <w:r w:rsidRPr="00D64486">
              <w:rPr>
                <w:color w:val="000000"/>
                <w:sz w:val="24"/>
                <w:szCs w:val="24"/>
              </w:rPr>
              <w:t>Погрузка и вывозка снега</w:t>
            </w:r>
          </w:p>
        </w:tc>
        <w:tc>
          <w:tcPr>
            <w:tcW w:w="987" w:type="pct"/>
            <w:tcBorders>
              <w:top w:val="nil"/>
              <w:left w:val="nil"/>
              <w:bottom w:val="single" w:sz="4" w:space="0" w:color="auto"/>
              <w:right w:val="single" w:sz="4" w:space="0" w:color="auto"/>
            </w:tcBorders>
            <w:shd w:val="clear" w:color="auto" w:fill="auto"/>
            <w:vAlign w:val="center"/>
          </w:tcPr>
          <w:p w:rsidR="00373F90" w:rsidRDefault="00373F90" w:rsidP="006425C5">
            <w:pPr>
              <w:jc w:val="center"/>
              <w:rPr>
                <w:color w:val="000000"/>
                <w:sz w:val="22"/>
                <w:szCs w:val="22"/>
              </w:rPr>
            </w:pPr>
            <w:r>
              <w:rPr>
                <w:color w:val="000000"/>
                <w:sz w:val="22"/>
                <w:szCs w:val="22"/>
              </w:rPr>
              <w:t>т</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290</w:t>
            </w:r>
          </w:p>
        </w:tc>
      </w:tr>
      <w:tr w:rsidR="00373F90" w:rsidRPr="00FE6F65" w:rsidTr="006425C5">
        <w:trPr>
          <w:trHeight w:val="449"/>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b/>
                <w:bCs/>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373F90" w:rsidRPr="00FE6F65" w:rsidTr="006425C5">
        <w:trPr>
          <w:trHeight w:val="698"/>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Подметание дорожек и площадок с асфальтобетонным покрытием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641,3</w:t>
            </w:r>
          </w:p>
        </w:tc>
      </w:tr>
      <w:tr w:rsidR="00373F90" w:rsidRPr="00FE6F65" w:rsidTr="006425C5">
        <w:trPr>
          <w:trHeight w:val="557"/>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Подметание дорожек и площадок с плиточным покрытием</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1 838,30</w:t>
            </w:r>
          </w:p>
        </w:tc>
      </w:tr>
      <w:tr w:rsidR="00373F90" w:rsidRPr="00FE6F65" w:rsidTr="006425C5">
        <w:trPr>
          <w:trHeight w:val="27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1 838,30</w:t>
            </w:r>
          </w:p>
        </w:tc>
      </w:tr>
      <w:tr w:rsidR="00373F90" w:rsidRPr="00FE6F65" w:rsidTr="006425C5">
        <w:trPr>
          <w:trHeight w:val="70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Кошение газонов со средней и малой плотностью насаждений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4 156</w:t>
            </w:r>
          </w:p>
        </w:tc>
      </w:tr>
      <w:tr w:rsidR="00373F90" w:rsidRPr="00FE6F65" w:rsidTr="006425C5">
        <w:trPr>
          <w:trHeight w:val="66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5</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Комплексная уборка газонов в весенний и осенний период</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4 156</w:t>
            </w:r>
          </w:p>
        </w:tc>
      </w:tr>
      <w:tr w:rsidR="00373F90" w:rsidRPr="00FE6F65" w:rsidTr="006425C5">
        <w:trPr>
          <w:trHeight w:val="390"/>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4 156</w:t>
            </w:r>
          </w:p>
        </w:tc>
      </w:tr>
      <w:tr w:rsidR="00373F90" w:rsidRPr="00FE6F65" w:rsidTr="006425C5">
        <w:trPr>
          <w:trHeight w:val="37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r>
      <w:tr w:rsidR="00373F90" w:rsidRPr="00FE6F65" w:rsidTr="006425C5">
        <w:trPr>
          <w:trHeight w:val="375"/>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8</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rFonts w:eastAsia="Calibri"/>
                <w:color w:val="000000"/>
                <w:sz w:val="24"/>
                <w:szCs w:val="24"/>
              </w:rPr>
            </w:pPr>
            <w:r w:rsidRPr="003D13CA">
              <w:rPr>
                <w:rFonts w:eastAsia="Calibri"/>
                <w:color w:val="000000"/>
                <w:sz w:val="24"/>
                <w:szCs w:val="24"/>
              </w:rPr>
              <w:t>Покраска урн</w:t>
            </w:r>
          </w:p>
          <w:p w:rsidR="00373F90" w:rsidRPr="00FE6F65" w:rsidRDefault="00373F90" w:rsidP="006425C5">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r>
      <w:tr w:rsidR="00373F90" w:rsidRPr="00FE6F65" w:rsidTr="006425C5">
        <w:trPr>
          <w:trHeight w:val="39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9</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rFonts w:eastAsia="Calibri"/>
                <w:color w:val="000000"/>
                <w:sz w:val="24"/>
                <w:szCs w:val="24"/>
              </w:rPr>
            </w:pPr>
            <w:r>
              <w:rPr>
                <w:rFonts w:eastAsia="Calibri"/>
                <w:color w:val="000000"/>
                <w:sz w:val="24"/>
                <w:szCs w:val="24"/>
              </w:rPr>
              <w:t>Покраска скамей</w:t>
            </w:r>
          </w:p>
          <w:p w:rsidR="00373F90" w:rsidRPr="00FE6F65" w:rsidRDefault="00373F90" w:rsidP="006425C5">
            <w:pPr>
              <w:rPr>
                <w:rFonts w:eastAsia="Calibri"/>
                <w:color w:val="000000"/>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r>
      <w:tr w:rsidR="00373F90" w:rsidRPr="00FE6F65" w:rsidTr="006425C5">
        <w:trPr>
          <w:trHeight w:val="611"/>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10</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Стрижка колючих стригущихся кустарников в живых изгородях, прополка</w:t>
            </w:r>
            <w:proofErr w:type="gramStart"/>
            <w:r w:rsidRPr="00FE6F65">
              <w:rPr>
                <w:rFonts w:eastAsia="Calibri"/>
                <w:sz w:val="24"/>
                <w:szCs w:val="24"/>
              </w:rPr>
              <w:t xml:space="preserve"> ,</w:t>
            </w:r>
            <w:proofErr w:type="gramEnd"/>
            <w:r w:rsidRPr="00FE6F65">
              <w:rPr>
                <w:rFonts w:eastAsia="Calibri"/>
                <w:sz w:val="24"/>
                <w:szCs w:val="24"/>
              </w:rPr>
              <w:t xml:space="preserve"> рыхление приствольных канавок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gramStart"/>
            <w:r w:rsidRPr="00FE6F65">
              <w:rPr>
                <w:rFonts w:eastAsia="Calibri"/>
                <w:color w:val="000000"/>
                <w:sz w:val="24"/>
                <w:szCs w:val="24"/>
              </w:rPr>
              <w:t>п</w:t>
            </w:r>
            <w:proofErr w:type="gramEnd"/>
            <w:r w:rsidRPr="00FE6F65">
              <w:rPr>
                <w:rFonts w:eastAsia="Calibri"/>
                <w:color w:val="000000"/>
                <w:sz w:val="24"/>
                <w:szCs w:val="24"/>
              </w:rPr>
              <w:t>/м</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69,6</w:t>
            </w:r>
          </w:p>
        </w:tc>
      </w:tr>
      <w:tr w:rsidR="00373F90" w:rsidRPr="00FE6F65" w:rsidTr="006425C5">
        <w:trPr>
          <w:trHeight w:val="4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 Прополка, рыхление лунок у деревьев</w:t>
            </w:r>
            <w:r>
              <w:rPr>
                <w:rFonts w:eastAsia="Calibri"/>
                <w:color w:val="000000"/>
                <w:sz w:val="24"/>
                <w:szCs w:val="24"/>
              </w:rPr>
              <w:t>, полив</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noWrap/>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22</w:t>
            </w:r>
          </w:p>
        </w:tc>
      </w:tr>
      <w:tr w:rsidR="00373F90" w:rsidRPr="00FE6F65" w:rsidTr="006425C5">
        <w:trPr>
          <w:trHeight w:val="435"/>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12</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color w:val="000000"/>
                <w:sz w:val="24"/>
                <w:szCs w:val="24"/>
              </w:rPr>
            </w:pPr>
            <w:r w:rsidRPr="00FE6F65">
              <w:rPr>
                <w:rFonts w:eastAsia="Calibri"/>
                <w:sz w:val="24"/>
                <w:szCs w:val="24"/>
              </w:rPr>
              <w:t xml:space="preserve">Устройство цветников из однолетних растений. </w:t>
            </w:r>
            <w:r w:rsidRPr="00FE6F65">
              <w:rPr>
                <w:color w:val="000000"/>
                <w:sz w:val="24"/>
                <w:szCs w:val="24"/>
              </w:rPr>
              <w:t>Посадка цветов  из расчёта 40 шт. на 1 м</w:t>
            </w:r>
            <w:proofErr w:type="gramStart"/>
            <w:r w:rsidRPr="00FE6F65">
              <w:rPr>
                <w:color w:val="000000"/>
                <w:sz w:val="24"/>
                <w:szCs w:val="24"/>
              </w:rPr>
              <w:t>2</w:t>
            </w:r>
            <w:proofErr w:type="gramEnd"/>
          </w:p>
          <w:p w:rsidR="00373F90" w:rsidRPr="00FE6F65" w:rsidRDefault="00373F90" w:rsidP="006425C5">
            <w:pPr>
              <w:rPr>
                <w:rFonts w:eastAsia="Calibri"/>
                <w:sz w:val="24"/>
                <w:szCs w:val="24"/>
              </w:rPr>
            </w:pPr>
            <w:r>
              <w:rPr>
                <w:color w:val="000000"/>
                <w:sz w:val="24"/>
                <w:szCs w:val="24"/>
              </w:rPr>
              <w:t>Посадка однолетников в цветочницы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Default="00373F90" w:rsidP="006425C5">
            <w:pPr>
              <w:jc w:val="center"/>
              <w:rPr>
                <w:rFonts w:eastAsia="Calibri"/>
                <w:color w:val="000000"/>
                <w:sz w:val="24"/>
                <w:szCs w:val="24"/>
              </w:rPr>
            </w:pPr>
          </w:p>
          <w:p w:rsidR="00373F90" w:rsidRDefault="00373F90" w:rsidP="006425C5">
            <w:pPr>
              <w:jc w:val="center"/>
              <w:rPr>
                <w:rFonts w:eastAsia="Calibri"/>
                <w:color w:val="000000"/>
                <w:sz w:val="24"/>
                <w:szCs w:val="24"/>
              </w:rPr>
            </w:pPr>
          </w:p>
          <w:p w:rsidR="00373F90" w:rsidRDefault="00373F90" w:rsidP="006425C5">
            <w:pPr>
              <w:jc w:val="center"/>
              <w:rPr>
                <w:rFonts w:eastAsia="Calibri"/>
                <w:color w:val="000000"/>
                <w:sz w:val="24"/>
                <w:szCs w:val="24"/>
              </w:rPr>
            </w:pPr>
            <w:r>
              <w:rPr>
                <w:rFonts w:eastAsia="Calibri"/>
                <w:color w:val="000000"/>
                <w:sz w:val="24"/>
                <w:szCs w:val="24"/>
              </w:rPr>
              <w:t>152,8</w:t>
            </w:r>
          </w:p>
          <w:p w:rsidR="00373F90" w:rsidRPr="00FE6F65" w:rsidRDefault="00373F90" w:rsidP="006425C5">
            <w:pPr>
              <w:jc w:val="center"/>
              <w:rPr>
                <w:rFonts w:eastAsia="Calibri"/>
                <w:color w:val="000000"/>
                <w:sz w:val="24"/>
                <w:szCs w:val="24"/>
              </w:rPr>
            </w:pPr>
            <w:r>
              <w:rPr>
                <w:rFonts w:eastAsia="Calibri"/>
                <w:color w:val="000000"/>
                <w:sz w:val="24"/>
                <w:szCs w:val="24"/>
              </w:rPr>
              <w:t>4,5</w:t>
            </w:r>
          </w:p>
        </w:tc>
      </w:tr>
      <w:tr w:rsidR="00373F90" w:rsidRPr="00FE6F65" w:rsidTr="006425C5">
        <w:trPr>
          <w:trHeight w:val="747"/>
        </w:trPr>
        <w:tc>
          <w:tcPr>
            <w:tcW w:w="340" w:type="pct"/>
            <w:tcBorders>
              <w:top w:val="nil"/>
              <w:left w:val="single" w:sz="4" w:space="0" w:color="auto"/>
              <w:bottom w:val="single" w:sz="4" w:space="0" w:color="auto"/>
              <w:right w:val="single" w:sz="4" w:space="0" w:color="auto"/>
            </w:tcBorders>
            <w:shd w:val="clear" w:color="auto" w:fill="auto"/>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lastRenderedPageBreak/>
              <w:t>13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Содержание цветников из однолетних растений</w:t>
            </w:r>
            <w:proofErr w:type="gramStart"/>
            <w:r w:rsidRPr="00FE6F65">
              <w:rPr>
                <w:rFonts w:eastAsia="Calibri"/>
                <w:color w:val="000000"/>
                <w:sz w:val="24"/>
                <w:szCs w:val="24"/>
              </w:rPr>
              <w:t xml:space="preserve"> :</w:t>
            </w:r>
            <w:proofErr w:type="gramEnd"/>
            <w:r w:rsidRPr="00FE6F65">
              <w:rPr>
                <w:rFonts w:eastAsia="Calibri"/>
                <w:color w:val="000000"/>
                <w:sz w:val="24"/>
                <w:szCs w:val="24"/>
              </w:rPr>
              <w:t xml:space="preserve">  прополка, рыхление, полив, внесение минеральных удобрений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157,3</w:t>
            </w:r>
          </w:p>
        </w:tc>
      </w:tr>
      <w:tr w:rsidR="00373F90" w:rsidRPr="00FE6F65" w:rsidTr="006425C5">
        <w:trPr>
          <w:trHeight w:val="5206"/>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Обустройство и установка  цветочных кашпо на опорах освещения вдоль </w:t>
            </w:r>
            <w:proofErr w:type="spellStart"/>
            <w:r w:rsidRPr="00FE6F65">
              <w:rPr>
                <w:rFonts w:eastAsia="Calibri"/>
                <w:color w:val="000000"/>
                <w:sz w:val="24"/>
                <w:szCs w:val="24"/>
              </w:rPr>
              <w:t>Разгуляйского</w:t>
            </w:r>
            <w:proofErr w:type="spellEnd"/>
            <w:r w:rsidRPr="00FE6F65">
              <w:rPr>
                <w:rFonts w:eastAsia="Calibri"/>
                <w:color w:val="000000"/>
                <w:sz w:val="24"/>
                <w:szCs w:val="24"/>
              </w:rPr>
              <w:t xml:space="preserve"> сквера - 16 штук.  Подготовка почвы (растительного субстрата) слоем 30 см .                                                                                     Посадка цветов  из расчёта 40 шт. на 1 м2</w:t>
            </w:r>
            <w:proofErr w:type="gramStart"/>
            <w:r w:rsidRPr="00FE6F65">
              <w:rPr>
                <w:rFonts w:eastAsia="Calibri"/>
                <w:color w:val="000000"/>
                <w:sz w:val="24"/>
                <w:szCs w:val="24"/>
              </w:rPr>
              <w:t xml:space="preserve">      В</w:t>
            </w:r>
            <w:proofErr w:type="gramEnd"/>
            <w:r w:rsidRPr="00FE6F65">
              <w:rPr>
                <w:rFonts w:eastAsia="Calibri"/>
                <w:color w:val="000000"/>
                <w:sz w:val="24"/>
                <w:szCs w:val="24"/>
              </w:rPr>
              <w:t>се операции производятся с применением а/вышки</w:t>
            </w:r>
          </w:p>
          <w:p w:rsidR="00373F90" w:rsidRPr="00FE6F65" w:rsidRDefault="00373F90" w:rsidP="006425C5">
            <w:pPr>
              <w:rPr>
                <w:rFonts w:eastAsia="Calibri"/>
                <w:color w:val="000000"/>
                <w:sz w:val="24"/>
                <w:szCs w:val="24"/>
              </w:rPr>
            </w:pPr>
            <w:r w:rsidRPr="00FE6F65">
              <w:rPr>
                <w:rFonts w:eastAsia="Calibri"/>
                <w:color w:val="000000"/>
                <w:sz w:val="24"/>
                <w:szCs w:val="24"/>
              </w:rPr>
              <w:t>К моменту установки  на опоры освещения кашпо должны представлять собой готовую цветочную композицию.                                                        Количество стеблей одного растения не менее 6, длина стеблей 20-25 см,  наличие цветков и  бутонов  -  не менее 9 цветков и бутонов на каждом побеге</w:t>
            </w:r>
          </w:p>
          <w:p w:rsidR="00373F90" w:rsidRPr="00FE6F65" w:rsidRDefault="00373F90" w:rsidP="006425C5">
            <w:pPr>
              <w:rPr>
                <w:rFonts w:eastAsia="Calibri"/>
                <w:color w:val="000000"/>
                <w:sz w:val="24"/>
                <w:szCs w:val="24"/>
              </w:rPr>
            </w:pPr>
            <w:r w:rsidRPr="00FE6F65">
              <w:rPr>
                <w:rFonts w:eastAsia="Calibri"/>
                <w:color w:val="000000"/>
                <w:sz w:val="24"/>
                <w:szCs w:val="24"/>
              </w:rPr>
              <w:t>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                                                                   Посадка цветов производится 2 раза в сезон. Первая посадка -  до 20.05.201</w:t>
            </w:r>
            <w:r>
              <w:rPr>
                <w:rFonts w:eastAsia="Calibri"/>
                <w:color w:val="000000"/>
                <w:sz w:val="24"/>
                <w:szCs w:val="24"/>
              </w:rPr>
              <w:t>4</w:t>
            </w:r>
            <w:r w:rsidRPr="00FE6F65">
              <w:rPr>
                <w:rFonts w:eastAsia="Calibri"/>
                <w:color w:val="000000"/>
                <w:sz w:val="24"/>
                <w:szCs w:val="24"/>
              </w:rPr>
              <w:t xml:space="preserve">г. Вторая посадка с полной заменой цветов– </w:t>
            </w:r>
            <w:proofErr w:type="gramStart"/>
            <w:r w:rsidRPr="00FE6F65">
              <w:rPr>
                <w:rFonts w:eastAsia="Calibri"/>
                <w:color w:val="000000"/>
                <w:sz w:val="24"/>
                <w:szCs w:val="24"/>
              </w:rPr>
              <w:t>до</w:t>
            </w:r>
            <w:proofErr w:type="gramEnd"/>
            <w:r w:rsidRPr="00FE6F65">
              <w:rPr>
                <w:rFonts w:eastAsia="Calibri"/>
                <w:color w:val="000000"/>
                <w:sz w:val="24"/>
                <w:szCs w:val="24"/>
              </w:rPr>
              <w:t xml:space="preserve"> 01.08.201</w:t>
            </w:r>
            <w:r>
              <w:rPr>
                <w:rFonts w:eastAsia="Calibri"/>
                <w:color w:val="000000"/>
                <w:sz w:val="24"/>
                <w:szCs w:val="24"/>
              </w:rPr>
              <w:t>4</w:t>
            </w:r>
            <w:r w:rsidRPr="00FE6F65">
              <w:rPr>
                <w:rFonts w:eastAsia="Calibri"/>
                <w:color w:val="000000"/>
                <w:sz w:val="24"/>
                <w:szCs w:val="24"/>
              </w:rPr>
              <w:t>г.</w:t>
            </w:r>
          </w:p>
          <w:p w:rsidR="00373F90" w:rsidRPr="00FE6F65" w:rsidRDefault="00373F90" w:rsidP="006425C5">
            <w:pPr>
              <w:rPr>
                <w:rFonts w:eastAsia="Calibri"/>
                <w:color w:val="000000"/>
                <w:sz w:val="24"/>
                <w:szCs w:val="24"/>
              </w:rPr>
            </w:pPr>
            <w:r w:rsidRPr="00FE6F65">
              <w:rPr>
                <w:rFonts w:eastAsia="Calibri"/>
                <w:color w:val="000000"/>
                <w:sz w:val="24"/>
                <w:szCs w:val="24"/>
              </w:rPr>
              <w:t xml:space="preserve">Цветы - </w:t>
            </w:r>
            <w:proofErr w:type="spellStart"/>
            <w:r w:rsidRPr="00FE6F65">
              <w:rPr>
                <w:rFonts w:eastAsia="Calibri"/>
                <w:color w:val="000000"/>
                <w:sz w:val="24"/>
                <w:szCs w:val="24"/>
              </w:rPr>
              <w:t>сурфиния</w:t>
            </w:r>
            <w:proofErr w:type="spellEnd"/>
            <w:r w:rsidRPr="00FE6F65">
              <w:rPr>
                <w:rFonts w:eastAsia="Calibri"/>
                <w:color w:val="000000"/>
                <w:sz w:val="24"/>
                <w:szCs w:val="24"/>
              </w:rPr>
              <w:t xml:space="preserve"> или «эквивалент  (единой расцветки для всех кашпо)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15</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Содержание однолетников в цветочных кашпо </w:t>
            </w:r>
            <w:proofErr w:type="gramStart"/>
            <w:r w:rsidRPr="00FE6F65">
              <w:rPr>
                <w:rFonts w:eastAsia="Calibri"/>
                <w:color w:val="000000"/>
                <w:sz w:val="24"/>
                <w:szCs w:val="24"/>
              </w:rPr>
              <w:t>:п</w:t>
            </w:r>
            <w:proofErr w:type="gramEnd"/>
            <w:r w:rsidRPr="00FE6F65">
              <w:rPr>
                <w:rFonts w:eastAsia="Calibri"/>
                <w:color w:val="000000"/>
                <w:sz w:val="24"/>
                <w:szCs w:val="24"/>
              </w:rPr>
              <w:t xml:space="preserve">рополка, рыхление, полив, внесение минеральных удобрений, удаление отцветших соцветий, стрижка - не менее 6 раз/сезон.   </w:t>
            </w:r>
          </w:p>
          <w:p w:rsidR="00373F90" w:rsidRPr="00FE6F65" w:rsidRDefault="00373F90" w:rsidP="006425C5">
            <w:pPr>
              <w:rPr>
                <w:rFonts w:eastAsia="Calibri"/>
                <w:color w:val="000000"/>
                <w:sz w:val="24"/>
                <w:szCs w:val="24"/>
              </w:rPr>
            </w:pPr>
            <w:r w:rsidRPr="00FE6F65">
              <w:rPr>
                <w:rFonts w:eastAsia="Calibri"/>
                <w:color w:val="000000"/>
                <w:sz w:val="24"/>
                <w:szCs w:val="24"/>
              </w:rPr>
              <w:t xml:space="preserve">Все операции производятся с </w:t>
            </w:r>
            <w:proofErr w:type="gramStart"/>
            <w:r w:rsidRPr="00FE6F65">
              <w:rPr>
                <w:rFonts w:eastAsia="Calibri"/>
                <w:color w:val="000000"/>
                <w:sz w:val="24"/>
                <w:szCs w:val="24"/>
              </w:rPr>
              <w:t>применением</w:t>
            </w:r>
            <w:proofErr w:type="gramEnd"/>
            <w:r w:rsidRPr="00FE6F65">
              <w:rPr>
                <w:rFonts w:eastAsia="Calibri"/>
                <w:color w:val="000000"/>
                <w:sz w:val="24"/>
                <w:szCs w:val="24"/>
              </w:rPr>
              <w:t xml:space="preserve"> а/вышки</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r>
      <w:tr w:rsidR="00373F90" w:rsidRPr="00FE6F65" w:rsidTr="006425C5">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b/>
                <w:color w:val="000000"/>
                <w:sz w:val="24"/>
                <w:szCs w:val="24"/>
              </w:rPr>
            </w:pPr>
            <w:r w:rsidRPr="00FE6F65">
              <w:rPr>
                <w:rFonts w:eastAsia="Calibri"/>
                <w:b/>
                <w:bCs/>
                <w:color w:val="000000"/>
                <w:sz w:val="24"/>
                <w:szCs w:val="24"/>
              </w:rPr>
              <w:t xml:space="preserve">Объекты  </w:t>
            </w:r>
            <w:r>
              <w:rPr>
                <w:rFonts w:eastAsia="Calibri"/>
                <w:b/>
                <w:bCs/>
                <w:color w:val="000000"/>
                <w:sz w:val="24"/>
                <w:szCs w:val="24"/>
              </w:rPr>
              <w:t xml:space="preserve">2 </w:t>
            </w:r>
            <w:r w:rsidRPr="00FE6F65">
              <w:rPr>
                <w:rFonts w:eastAsia="Calibri"/>
                <w:b/>
                <w:bCs/>
                <w:color w:val="000000"/>
                <w:sz w:val="24"/>
                <w:szCs w:val="24"/>
              </w:rPr>
              <w:t>категории</w:t>
            </w:r>
          </w:p>
        </w:tc>
      </w:tr>
      <w:tr w:rsidR="00373F90" w:rsidRPr="00FE6F65" w:rsidTr="006425C5">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560B4C">
            <w:pPr>
              <w:numPr>
                <w:ilvl w:val="0"/>
                <w:numId w:val="43"/>
              </w:numPr>
              <w:rPr>
                <w:rFonts w:eastAsia="Calibri"/>
                <w:color w:val="000000"/>
                <w:sz w:val="24"/>
                <w:szCs w:val="24"/>
              </w:rPr>
            </w:pPr>
            <w:r>
              <w:rPr>
                <w:b/>
                <w:color w:val="000000"/>
                <w:sz w:val="24"/>
                <w:szCs w:val="24"/>
              </w:rPr>
              <w:t xml:space="preserve"> Сквер «</w:t>
            </w:r>
            <w:r w:rsidRPr="00FE6F65">
              <w:rPr>
                <w:b/>
                <w:color w:val="000000"/>
                <w:sz w:val="24"/>
                <w:szCs w:val="24"/>
              </w:rPr>
              <w:t xml:space="preserve">Аллея </w:t>
            </w:r>
            <w:r>
              <w:rPr>
                <w:b/>
                <w:color w:val="000000"/>
                <w:sz w:val="24"/>
                <w:szCs w:val="24"/>
              </w:rPr>
              <w:t>П</w:t>
            </w:r>
            <w:r w:rsidRPr="00FE6F65">
              <w:rPr>
                <w:b/>
                <w:color w:val="000000"/>
                <w:sz w:val="24"/>
                <w:szCs w:val="24"/>
              </w:rPr>
              <w:t>амяти</w:t>
            </w:r>
            <w:r>
              <w:rPr>
                <w:b/>
                <w:color w:val="000000"/>
                <w:sz w:val="24"/>
                <w:szCs w:val="24"/>
              </w:rPr>
              <w:t>»</w:t>
            </w:r>
            <w:r w:rsidRPr="00FE6F65">
              <w:rPr>
                <w:b/>
                <w:color w:val="000000"/>
                <w:sz w:val="24"/>
                <w:szCs w:val="24"/>
              </w:rPr>
              <w:t xml:space="preserve"> по ул. Екатерининской</w:t>
            </w:r>
          </w:p>
        </w:tc>
      </w:tr>
      <w:tr w:rsidR="00373F90" w:rsidRPr="00FE6F65" w:rsidTr="006425C5">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color w:val="000000"/>
                <w:sz w:val="24"/>
                <w:szCs w:val="24"/>
              </w:rPr>
            </w:pPr>
            <w:r w:rsidRPr="00FE6F65">
              <w:rPr>
                <w:rFonts w:eastAsia="Calibri"/>
                <w:b/>
                <w:bCs/>
                <w:color w:val="000000"/>
                <w:sz w:val="24"/>
                <w:szCs w:val="24"/>
              </w:rPr>
              <w:t xml:space="preserve">Зимнее содержание (6 мес. - 182 </w:t>
            </w:r>
            <w:proofErr w:type="spellStart"/>
            <w:r w:rsidRPr="00FE6F65">
              <w:rPr>
                <w:rFonts w:eastAsia="Calibri"/>
                <w:b/>
                <w:bCs/>
                <w:color w:val="000000"/>
                <w:sz w:val="24"/>
                <w:szCs w:val="24"/>
              </w:rPr>
              <w:t>сут</w:t>
            </w:r>
            <w:proofErr w:type="spellEnd"/>
            <w:r w:rsidRPr="00FE6F65">
              <w:rPr>
                <w:rFonts w:eastAsia="Calibri"/>
                <w:b/>
                <w:bCs/>
                <w:color w:val="000000"/>
                <w:sz w:val="24"/>
                <w:szCs w:val="24"/>
              </w:rPr>
              <w:t>.)</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Ручная уборка дорожек и площадок от снега с подсыпкой песком скользких поверхностей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331,9</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Рыхление на газонах снега, образовавшегося при уборке дорог и площадок</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331,9</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Очистка урн от снега и мусора с вывозкой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7</w:t>
            </w:r>
          </w:p>
        </w:tc>
      </w:tr>
      <w:tr w:rsidR="00373F90" w:rsidRPr="00FE6F65" w:rsidTr="006425C5">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color w:val="000000"/>
                <w:sz w:val="24"/>
                <w:szCs w:val="24"/>
              </w:rPr>
            </w:pPr>
            <w:r w:rsidRPr="00FE6F65">
              <w:rPr>
                <w:rFonts w:eastAsia="Calibri"/>
                <w:b/>
                <w:bCs/>
                <w:color w:val="000000"/>
                <w:sz w:val="24"/>
                <w:szCs w:val="24"/>
              </w:rPr>
              <w:t>Летнее содержание</w:t>
            </w:r>
            <w:r w:rsidRPr="00FE6F65">
              <w:rPr>
                <w:b/>
                <w:bCs/>
                <w:color w:val="000000"/>
                <w:sz w:val="24"/>
                <w:szCs w:val="24"/>
              </w:rPr>
              <w:t xml:space="preserve"> (6 мес. – 182 </w:t>
            </w:r>
            <w:proofErr w:type="spellStart"/>
            <w:r w:rsidRPr="00FE6F65">
              <w:rPr>
                <w:b/>
                <w:bCs/>
                <w:color w:val="000000"/>
                <w:sz w:val="24"/>
                <w:szCs w:val="24"/>
              </w:rPr>
              <w:t>сут</w:t>
            </w:r>
            <w:proofErr w:type="spellEnd"/>
            <w:r w:rsidRPr="00FE6F65">
              <w:rPr>
                <w:b/>
                <w:bCs/>
                <w:color w:val="000000"/>
                <w:sz w:val="24"/>
                <w:szCs w:val="24"/>
              </w:rPr>
              <w:t>.)</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Подметание дорожек и площадок с а/б и  ц/б покрытием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186,4</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 xml:space="preserve">Подметание дорожек и площадок с плиточным покрытием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302,9</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Очистка плитки от травы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302,9</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 xml:space="preserve">Кошение газонов </w:t>
            </w:r>
            <w:r>
              <w:rPr>
                <w:rFonts w:eastAsia="Calibri"/>
                <w:sz w:val="24"/>
                <w:szCs w:val="24"/>
              </w:rPr>
              <w:t>большой</w:t>
            </w:r>
            <w:r w:rsidRPr="00FE6F65">
              <w:rPr>
                <w:rFonts w:eastAsia="Calibri"/>
                <w:sz w:val="24"/>
                <w:szCs w:val="24"/>
              </w:rPr>
              <w:t xml:space="preserve"> плотностью </w:t>
            </w:r>
            <w:r w:rsidRPr="00FE6F65">
              <w:rPr>
                <w:rFonts w:eastAsia="Calibri"/>
                <w:sz w:val="24"/>
                <w:szCs w:val="24"/>
              </w:rPr>
              <w:lastRenderedPageBreak/>
              <w:t>насаждений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lastRenderedPageBreak/>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2 484,4</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lastRenderedPageBreak/>
              <w:t>5</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Комплексная уборка газонов в весенний и осенний периоды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2 484,4</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6</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Очистка газонов от мусора и листвы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2 484,4</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7</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Очистка урн от мусора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7</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8</w:t>
            </w:r>
          </w:p>
        </w:tc>
        <w:tc>
          <w:tcPr>
            <w:tcW w:w="2647" w:type="pct"/>
            <w:tcBorders>
              <w:top w:val="nil"/>
              <w:left w:val="nil"/>
              <w:bottom w:val="single" w:sz="4" w:space="0" w:color="auto"/>
              <w:right w:val="single" w:sz="4" w:space="0" w:color="auto"/>
            </w:tcBorders>
            <w:shd w:val="clear" w:color="auto" w:fill="auto"/>
            <w:vAlign w:val="center"/>
            <w:hideMark/>
          </w:tcPr>
          <w:p w:rsidR="00373F90" w:rsidRDefault="00373F90" w:rsidP="006425C5">
            <w:pPr>
              <w:rPr>
                <w:rFonts w:eastAsia="Calibri"/>
                <w:color w:val="000000"/>
                <w:sz w:val="24"/>
                <w:szCs w:val="24"/>
              </w:rPr>
            </w:pPr>
            <w:r w:rsidRPr="003D13CA">
              <w:rPr>
                <w:rFonts w:eastAsia="Calibri"/>
                <w:color w:val="000000"/>
                <w:sz w:val="24"/>
                <w:szCs w:val="24"/>
              </w:rPr>
              <w:t>Покраска урн</w:t>
            </w:r>
          </w:p>
          <w:p w:rsidR="00373F90" w:rsidRPr="00FE6F65" w:rsidRDefault="00373F90" w:rsidP="006425C5">
            <w:pPr>
              <w:rPr>
                <w:rFonts w:eastAsia="Calibri"/>
                <w:sz w:val="24"/>
                <w:szCs w:val="24"/>
              </w:rPr>
            </w:pPr>
            <w:r w:rsidRPr="009C2020">
              <w:rPr>
                <w:color w:val="000000"/>
                <w:sz w:val="24"/>
                <w:szCs w:val="24"/>
              </w:rPr>
              <w:t>промывка, острожка, покраска</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7</w:t>
            </w:r>
          </w:p>
        </w:tc>
      </w:tr>
      <w:tr w:rsidR="00373F90" w:rsidRPr="00FE6F65" w:rsidTr="006425C5">
        <w:trPr>
          <w:trHeight w:val="371"/>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9</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Удаление поросли в приствольном круге  деревьев. Прополка, рыхление лунок у деревьев</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23</w:t>
            </w:r>
          </w:p>
        </w:tc>
      </w:tr>
      <w:tr w:rsidR="00373F90" w:rsidRPr="00FE6F65" w:rsidTr="006425C5">
        <w:trPr>
          <w:trHeight w:val="4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10</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Полив деревьев поливомоечной машиной</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sidRPr="00FE6F65">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12</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11</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sz w:val="24"/>
                <w:szCs w:val="24"/>
              </w:rPr>
            </w:pPr>
            <w:r w:rsidRPr="00FE6F65">
              <w:rPr>
                <w:rFonts w:eastAsia="Calibri"/>
                <w:sz w:val="24"/>
                <w:szCs w:val="24"/>
              </w:rPr>
              <w:t>Стрижка колючих стригущихся кустарников в живых изгородях, прополка</w:t>
            </w:r>
            <w:proofErr w:type="gramStart"/>
            <w:r w:rsidRPr="00FE6F65">
              <w:rPr>
                <w:rFonts w:eastAsia="Calibri"/>
                <w:sz w:val="24"/>
                <w:szCs w:val="24"/>
              </w:rPr>
              <w:t xml:space="preserve"> ,</w:t>
            </w:r>
            <w:proofErr w:type="gramEnd"/>
            <w:r w:rsidRPr="00FE6F65">
              <w:rPr>
                <w:rFonts w:eastAsia="Calibri"/>
                <w:sz w:val="24"/>
                <w:szCs w:val="24"/>
              </w:rPr>
              <w:t xml:space="preserve"> рыхление приствольных канавок </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 xml:space="preserve">м2/  </w:t>
            </w:r>
            <w:proofErr w:type="gramStart"/>
            <w:r w:rsidRPr="00FE6F65">
              <w:rPr>
                <w:rFonts w:eastAsia="Calibri"/>
                <w:color w:val="000000"/>
                <w:sz w:val="24"/>
                <w:szCs w:val="24"/>
              </w:rPr>
              <w:t>п</w:t>
            </w:r>
            <w:proofErr w:type="gramEnd"/>
            <w:r w:rsidRPr="00FE6F65">
              <w:rPr>
                <w:rFonts w:eastAsia="Calibri"/>
                <w:color w:val="000000"/>
                <w:sz w:val="24"/>
                <w:szCs w:val="24"/>
              </w:rPr>
              <w:t xml:space="preserve">/м/ </w:t>
            </w:r>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89,2/ 154,3</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13</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sidRPr="00FE6F65">
              <w:rPr>
                <w:rFonts w:eastAsia="Calibri"/>
                <w:color w:val="000000"/>
                <w:sz w:val="24"/>
                <w:szCs w:val="24"/>
              </w:rPr>
              <w:t>Помывка и окраска ограждения (с двух сторон) кузбасским лаком (доп. работы)</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м</w:t>
            </w:r>
            <w:proofErr w:type="gramStart"/>
            <w:r w:rsidRPr="00FE6F65">
              <w:rPr>
                <w:rFonts w:eastAsia="Calibri"/>
                <w:color w:val="000000"/>
                <w:sz w:val="24"/>
                <w:szCs w:val="24"/>
              </w:rPr>
              <w:t>2</w:t>
            </w:r>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sidRPr="00FE6F65">
              <w:rPr>
                <w:rFonts w:eastAsia="Calibri"/>
                <w:color w:val="000000"/>
                <w:sz w:val="24"/>
                <w:szCs w:val="24"/>
              </w:rPr>
              <w:t>88</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jc w:val="center"/>
              <w:rPr>
                <w:rFonts w:eastAsia="Calibri"/>
                <w:color w:val="000000"/>
                <w:sz w:val="24"/>
                <w:szCs w:val="24"/>
              </w:rPr>
            </w:pPr>
            <w:r>
              <w:rPr>
                <w:rFonts w:eastAsia="Calibri"/>
                <w:color w:val="000000"/>
                <w:sz w:val="24"/>
                <w:szCs w:val="24"/>
              </w:rPr>
              <w:t>14</w:t>
            </w:r>
          </w:p>
        </w:tc>
        <w:tc>
          <w:tcPr>
            <w:tcW w:w="2647" w:type="pct"/>
            <w:tcBorders>
              <w:top w:val="nil"/>
              <w:left w:val="nil"/>
              <w:bottom w:val="single" w:sz="4" w:space="0" w:color="auto"/>
              <w:right w:val="single" w:sz="4" w:space="0" w:color="auto"/>
            </w:tcBorders>
            <w:shd w:val="clear" w:color="auto" w:fill="auto"/>
            <w:vAlign w:val="center"/>
            <w:hideMark/>
          </w:tcPr>
          <w:p w:rsidR="00373F90" w:rsidRPr="00FE6F65" w:rsidRDefault="00373F90" w:rsidP="006425C5">
            <w:pPr>
              <w:rPr>
                <w:rFonts w:eastAsia="Calibri"/>
                <w:color w:val="000000"/>
                <w:sz w:val="24"/>
                <w:szCs w:val="24"/>
              </w:rPr>
            </w:pPr>
            <w:r>
              <w:rPr>
                <w:rFonts w:eastAsia="Calibri"/>
                <w:color w:val="000000"/>
                <w:sz w:val="24"/>
                <w:szCs w:val="24"/>
              </w:rPr>
              <w:t>Приобретение и установка крышки к колодцу</w:t>
            </w:r>
          </w:p>
        </w:tc>
        <w:tc>
          <w:tcPr>
            <w:tcW w:w="987"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proofErr w:type="spellStart"/>
            <w:proofErr w:type="gramStart"/>
            <w:r>
              <w:rPr>
                <w:rFonts w:eastAsia="Calibri"/>
                <w:color w:val="000000"/>
                <w:sz w:val="24"/>
                <w:szCs w:val="24"/>
              </w:rPr>
              <w:t>шт</w:t>
            </w:r>
            <w:proofErr w:type="spellEnd"/>
            <w:proofErr w:type="gramEnd"/>
          </w:p>
        </w:tc>
        <w:tc>
          <w:tcPr>
            <w:tcW w:w="1026" w:type="pct"/>
            <w:tcBorders>
              <w:top w:val="nil"/>
              <w:left w:val="nil"/>
              <w:bottom w:val="single" w:sz="4" w:space="0" w:color="auto"/>
              <w:right w:val="single" w:sz="4" w:space="0" w:color="auto"/>
            </w:tcBorders>
            <w:shd w:val="clear" w:color="auto" w:fill="auto"/>
            <w:vAlign w:val="center"/>
          </w:tcPr>
          <w:p w:rsidR="00373F90" w:rsidRPr="00FE6F65" w:rsidRDefault="00373F90" w:rsidP="006425C5">
            <w:pPr>
              <w:jc w:val="center"/>
              <w:rPr>
                <w:rFonts w:eastAsia="Calibri"/>
                <w:color w:val="000000"/>
                <w:sz w:val="24"/>
                <w:szCs w:val="24"/>
              </w:rPr>
            </w:pPr>
            <w:r>
              <w:rPr>
                <w:rFonts w:eastAsia="Calibri"/>
                <w:color w:val="000000"/>
                <w:sz w:val="24"/>
                <w:szCs w:val="24"/>
              </w:rPr>
              <w:t>1</w:t>
            </w:r>
          </w:p>
        </w:tc>
      </w:tr>
      <w:tr w:rsidR="00373F90" w:rsidRPr="00FE6F65" w:rsidTr="006425C5">
        <w:trPr>
          <w:trHeight w:val="38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373F90" w:rsidRPr="00FE6F65" w:rsidRDefault="00373F90" w:rsidP="006425C5">
            <w:pPr>
              <w:rPr>
                <w:rFonts w:eastAsia="Calibri"/>
                <w:color w:val="000000"/>
                <w:sz w:val="24"/>
                <w:szCs w:val="24"/>
              </w:rPr>
            </w:pPr>
            <w:r w:rsidRPr="006211B3">
              <w:rPr>
                <w:rFonts w:eastAsia="Calibri"/>
                <w:b/>
                <w:color w:val="000000"/>
                <w:sz w:val="22"/>
                <w:szCs w:val="22"/>
              </w:rPr>
              <w:t>Работы с деревьями</w:t>
            </w:r>
          </w:p>
        </w:tc>
      </w:tr>
      <w:tr w:rsidR="00373F90" w:rsidRPr="00FE6F65" w:rsidTr="006425C5">
        <w:trPr>
          <w:trHeight w:val="387"/>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373F90" w:rsidRPr="00531773" w:rsidRDefault="00373F90" w:rsidP="006425C5">
            <w:pPr>
              <w:jc w:val="center"/>
              <w:rPr>
                <w:color w:val="000000"/>
                <w:sz w:val="22"/>
                <w:szCs w:val="22"/>
              </w:rPr>
            </w:pPr>
            <w:r>
              <w:rPr>
                <w:color w:val="000000"/>
                <w:sz w:val="22"/>
                <w:szCs w:val="22"/>
              </w:rPr>
              <w:t>1</w:t>
            </w:r>
          </w:p>
        </w:tc>
        <w:tc>
          <w:tcPr>
            <w:tcW w:w="2647" w:type="pct"/>
            <w:tcBorders>
              <w:top w:val="nil"/>
              <w:left w:val="nil"/>
              <w:bottom w:val="single" w:sz="4" w:space="0" w:color="auto"/>
              <w:right w:val="single" w:sz="4" w:space="0" w:color="auto"/>
            </w:tcBorders>
            <w:shd w:val="clear" w:color="auto" w:fill="auto"/>
            <w:vAlign w:val="center"/>
            <w:hideMark/>
          </w:tcPr>
          <w:p w:rsidR="00373F90" w:rsidRPr="0018356F" w:rsidRDefault="00373F90" w:rsidP="006425C5">
            <w:pPr>
              <w:rPr>
                <w:rFonts w:eastAsia="Calibri"/>
                <w:color w:val="000000"/>
                <w:sz w:val="22"/>
                <w:szCs w:val="22"/>
              </w:rPr>
            </w:pPr>
            <w:r w:rsidRPr="0018356F">
              <w:rPr>
                <w:rFonts w:eastAsia="Calibri"/>
                <w:color w:val="000000"/>
                <w:sz w:val="22"/>
                <w:szCs w:val="22"/>
              </w:rPr>
              <w:t xml:space="preserve">Санитарная обрезка сухих, больных и повреждённых веток с </w:t>
            </w:r>
            <w:proofErr w:type="gramStart"/>
            <w:r w:rsidRPr="0018356F">
              <w:rPr>
                <w:rFonts w:eastAsia="Calibri"/>
                <w:color w:val="000000"/>
                <w:sz w:val="22"/>
                <w:szCs w:val="22"/>
              </w:rPr>
              <w:t>применением</w:t>
            </w:r>
            <w:proofErr w:type="gramEnd"/>
            <w:r w:rsidRPr="0018356F">
              <w:rPr>
                <w:rFonts w:eastAsia="Calibri"/>
                <w:color w:val="000000"/>
                <w:sz w:val="22"/>
                <w:szCs w:val="22"/>
              </w:rPr>
              <w:t xml:space="preserve"> а/вышки (</w:t>
            </w:r>
            <w:r>
              <w:rPr>
                <w:rFonts w:eastAsia="Calibri"/>
                <w:color w:val="000000"/>
                <w:sz w:val="22"/>
                <w:szCs w:val="22"/>
              </w:rPr>
              <w:t>4,2</w:t>
            </w:r>
            <w:r w:rsidRPr="0018356F">
              <w:rPr>
                <w:rFonts w:eastAsia="Calibri"/>
                <w:color w:val="000000"/>
                <w:sz w:val="22"/>
                <w:szCs w:val="22"/>
              </w:rPr>
              <w:t xml:space="preserve"> т)</w:t>
            </w:r>
          </w:p>
        </w:tc>
        <w:tc>
          <w:tcPr>
            <w:tcW w:w="987" w:type="pct"/>
            <w:tcBorders>
              <w:top w:val="nil"/>
              <w:left w:val="nil"/>
              <w:bottom w:val="single" w:sz="4" w:space="0" w:color="auto"/>
              <w:right w:val="single" w:sz="4" w:space="0" w:color="auto"/>
            </w:tcBorders>
            <w:shd w:val="clear" w:color="auto" w:fill="auto"/>
            <w:vAlign w:val="center"/>
          </w:tcPr>
          <w:p w:rsidR="00373F90" w:rsidRPr="0018356F" w:rsidRDefault="00373F90" w:rsidP="006425C5">
            <w:pPr>
              <w:jc w:val="center"/>
              <w:rPr>
                <w:rFonts w:eastAsia="Calibri"/>
                <w:color w:val="000000"/>
                <w:sz w:val="22"/>
                <w:szCs w:val="22"/>
              </w:rPr>
            </w:pPr>
            <w:r w:rsidRPr="0018356F">
              <w:rPr>
                <w:rFonts w:eastAsia="Calibri"/>
                <w:color w:val="000000"/>
                <w:sz w:val="22"/>
                <w:szCs w:val="22"/>
              </w:rPr>
              <w:t>1д</w:t>
            </w:r>
          </w:p>
        </w:tc>
        <w:tc>
          <w:tcPr>
            <w:tcW w:w="1026" w:type="pct"/>
            <w:tcBorders>
              <w:top w:val="nil"/>
              <w:left w:val="nil"/>
              <w:bottom w:val="single" w:sz="4" w:space="0" w:color="auto"/>
              <w:right w:val="single" w:sz="4" w:space="0" w:color="auto"/>
            </w:tcBorders>
            <w:shd w:val="clear" w:color="auto" w:fill="auto"/>
            <w:vAlign w:val="center"/>
          </w:tcPr>
          <w:p w:rsidR="00373F90" w:rsidRDefault="00373F90" w:rsidP="006425C5">
            <w:pPr>
              <w:jc w:val="center"/>
              <w:rPr>
                <w:rFonts w:eastAsia="Calibri"/>
                <w:color w:val="000000"/>
                <w:sz w:val="24"/>
                <w:szCs w:val="24"/>
              </w:rPr>
            </w:pPr>
            <w:r>
              <w:rPr>
                <w:rFonts w:eastAsia="Calibri"/>
                <w:color w:val="000000"/>
                <w:sz w:val="24"/>
                <w:szCs w:val="24"/>
              </w:rPr>
              <w:t>46</w:t>
            </w:r>
          </w:p>
        </w:tc>
      </w:tr>
    </w:tbl>
    <w:p w:rsidR="00373F90" w:rsidRPr="00FE6F65" w:rsidRDefault="00373F90" w:rsidP="00373F90">
      <w:pPr>
        <w:rPr>
          <w:rFonts w:eastAsia="Calibri"/>
          <w:sz w:val="24"/>
          <w:szCs w:val="24"/>
        </w:rPr>
      </w:pPr>
    </w:p>
    <w:p w:rsidR="0046586F" w:rsidRDefault="0046586F" w:rsidP="0046586F">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373F90" w:rsidRPr="00FE6F65" w:rsidRDefault="00373F90" w:rsidP="00373F90">
      <w:pPr>
        <w:rPr>
          <w:rFonts w:eastAsia="Calibri"/>
          <w:sz w:val="24"/>
          <w:szCs w:val="24"/>
        </w:rPr>
      </w:pPr>
    </w:p>
    <w:tbl>
      <w:tblPr>
        <w:tblW w:w="5333" w:type="pct"/>
        <w:tblInd w:w="-601" w:type="dxa"/>
        <w:tblLook w:val="04A0"/>
      </w:tblPr>
      <w:tblGrid>
        <w:gridCol w:w="10207"/>
      </w:tblGrid>
      <w:tr w:rsidR="00373F90" w:rsidTr="006425C5">
        <w:trPr>
          <w:trHeight w:val="420"/>
        </w:trPr>
        <w:tc>
          <w:tcPr>
            <w:tcW w:w="5000" w:type="pct"/>
            <w:vAlign w:val="center"/>
            <w:hideMark/>
          </w:tcPr>
          <w:p w:rsidR="00373F90" w:rsidRDefault="00373F90" w:rsidP="006425C5">
            <w:pPr>
              <w:ind w:left="317" w:firstLine="250"/>
              <w:jc w:val="both"/>
              <w:rPr>
                <w:b/>
                <w:sz w:val="24"/>
                <w:szCs w:val="24"/>
              </w:rPr>
            </w:pPr>
            <w:r w:rsidRPr="00D337F7">
              <w:rPr>
                <w:sz w:val="24"/>
                <w:szCs w:val="24"/>
              </w:rPr>
              <w:t xml:space="preserve">     </w:t>
            </w:r>
            <w:r>
              <w:rPr>
                <w:sz w:val="24"/>
                <w:szCs w:val="24"/>
              </w:rPr>
              <w:t xml:space="preserve">  </w:t>
            </w:r>
            <w:r>
              <w:rPr>
                <w:b/>
                <w:sz w:val="24"/>
                <w:szCs w:val="24"/>
              </w:rPr>
              <w:t>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w:t>
            </w:r>
          </w:p>
          <w:p w:rsidR="00373F90" w:rsidRDefault="00373F90" w:rsidP="006425C5">
            <w:pPr>
              <w:ind w:left="317"/>
              <w:rPr>
                <w:color w:val="000000"/>
                <w:sz w:val="22"/>
                <w:szCs w:val="22"/>
              </w:rPr>
            </w:pPr>
            <w:r>
              <w:rPr>
                <w:color w:val="000000"/>
                <w:sz w:val="22"/>
                <w:szCs w:val="22"/>
              </w:rPr>
              <w:t>Примечание: вывозку снега, проведение текущего ремонта выполняется по заданию заказчика. (Работы должны быть выполнены согласно требованиям, указанным в приложении к решению Пермской городской Думы № 147 от 23.06.2009г. работы должны обеспечивать безопасное нахождение людей на территории объекта.)</w:t>
            </w:r>
          </w:p>
        </w:tc>
      </w:tr>
    </w:tbl>
    <w:p w:rsidR="00373F90" w:rsidRDefault="00373F90" w:rsidP="00373F90">
      <w:pPr>
        <w:rPr>
          <w:sz w:val="22"/>
          <w:szCs w:val="22"/>
        </w:rPr>
      </w:pPr>
    </w:p>
    <w:p w:rsidR="00373F90" w:rsidRPr="00D337F7" w:rsidRDefault="00373F90" w:rsidP="00373F90">
      <w:pPr>
        <w:ind w:left="142" w:hanging="851"/>
        <w:jc w:val="both"/>
        <w:rPr>
          <w:b/>
          <w:bCs/>
          <w:szCs w:val="24"/>
        </w:rPr>
      </w:pPr>
      <w:r>
        <w:rPr>
          <w:sz w:val="28"/>
          <w:szCs w:val="28"/>
        </w:rPr>
        <w:t xml:space="preserve"> </w:t>
      </w:r>
    </w:p>
    <w:p w:rsidR="00373F90" w:rsidRDefault="00373F90" w:rsidP="00373F90">
      <w:pPr>
        <w:ind w:firstLine="708"/>
      </w:pPr>
    </w:p>
    <w:p w:rsidR="00373F90" w:rsidRDefault="00373F90" w:rsidP="00373F90">
      <w:pPr>
        <w:ind w:firstLine="708"/>
      </w:pPr>
    </w:p>
    <w:p w:rsidR="00373F90" w:rsidRPr="00373F90" w:rsidRDefault="00373F90" w:rsidP="00373F90">
      <w:pPr>
        <w:ind w:left="142" w:hanging="851"/>
        <w:jc w:val="both"/>
      </w:pP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373F90" w:rsidRPr="00373F90" w:rsidTr="006425C5">
        <w:tc>
          <w:tcPr>
            <w:tcW w:w="5671" w:type="dxa"/>
          </w:tcPr>
          <w:p w:rsidR="00373F90" w:rsidRPr="00373F90" w:rsidRDefault="00373F90" w:rsidP="00373F90">
            <w:pPr>
              <w:rPr>
                <w:sz w:val="22"/>
                <w:szCs w:val="22"/>
              </w:rPr>
            </w:pPr>
            <w:r w:rsidRPr="00373F90">
              <w:rPr>
                <w:sz w:val="22"/>
                <w:szCs w:val="22"/>
              </w:rPr>
              <w:t xml:space="preserve">Заказчик: МКУ «Благоустройство Ленинского района»   </w:t>
            </w:r>
          </w:p>
          <w:p w:rsidR="00373F90" w:rsidRPr="00373F90" w:rsidRDefault="00373F90" w:rsidP="00373F90">
            <w:pPr>
              <w:tabs>
                <w:tab w:val="left" w:pos="4140"/>
              </w:tabs>
              <w:rPr>
                <w:sz w:val="24"/>
                <w:szCs w:val="24"/>
              </w:rPr>
            </w:pPr>
            <w:r w:rsidRPr="00373F90">
              <w:rPr>
                <w:sz w:val="22"/>
                <w:szCs w:val="22"/>
              </w:rPr>
              <w:t>Директор ________________ С.В. Вешняков</w:t>
            </w:r>
            <w:r w:rsidRPr="00373F90">
              <w:rPr>
                <w:sz w:val="24"/>
                <w:szCs w:val="24"/>
              </w:rPr>
              <w:t xml:space="preserve">                        </w:t>
            </w:r>
          </w:p>
        </w:tc>
        <w:tc>
          <w:tcPr>
            <w:tcW w:w="4642" w:type="dxa"/>
          </w:tcPr>
          <w:p w:rsidR="00373F90" w:rsidRPr="00373F90" w:rsidRDefault="00373F90" w:rsidP="00373F90">
            <w:pPr>
              <w:rPr>
                <w:sz w:val="22"/>
                <w:szCs w:val="22"/>
              </w:rPr>
            </w:pPr>
            <w:r w:rsidRPr="00373F90">
              <w:rPr>
                <w:sz w:val="22"/>
                <w:szCs w:val="22"/>
              </w:rPr>
              <w:t>Подрядчик:__________________</w:t>
            </w:r>
          </w:p>
        </w:tc>
      </w:tr>
    </w:tbl>
    <w:p w:rsidR="00373F90" w:rsidRPr="00373F90" w:rsidRDefault="00373F90" w:rsidP="00373F90">
      <w:pPr>
        <w:rPr>
          <w:sz w:val="24"/>
          <w:szCs w:val="24"/>
        </w:rPr>
        <w:sectPr w:rsidR="00373F90" w:rsidRPr="00373F90" w:rsidSect="00916532">
          <w:pgSz w:w="11906" w:h="16838"/>
          <w:pgMar w:top="1134" w:right="851" w:bottom="1134" w:left="1701" w:header="709" w:footer="709" w:gutter="0"/>
          <w:cols w:space="708"/>
          <w:docGrid w:linePitch="360"/>
        </w:sectPr>
      </w:pPr>
      <w:r w:rsidRPr="00373F90">
        <w:rPr>
          <w:sz w:val="24"/>
          <w:szCs w:val="24"/>
        </w:rPr>
        <w:t>м.п.</w:t>
      </w:r>
    </w:p>
    <w:p w:rsidR="00373F90" w:rsidRPr="00373F90" w:rsidRDefault="00373F90" w:rsidP="00373F90">
      <w:pPr>
        <w:jc w:val="right"/>
        <w:rPr>
          <w:sz w:val="24"/>
          <w:szCs w:val="24"/>
        </w:rPr>
      </w:pPr>
      <w:r w:rsidRPr="00373F90">
        <w:rPr>
          <w:sz w:val="24"/>
          <w:szCs w:val="24"/>
        </w:rPr>
        <w:lastRenderedPageBreak/>
        <w:t xml:space="preserve">Приложение № 2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jc w:val="both"/>
        <w:rPr>
          <w:sz w:val="24"/>
          <w:szCs w:val="24"/>
        </w:rPr>
      </w:pP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jc w:val="center"/>
        <w:rPr>
          <w:b/>
          <w:bCs/>
          <w:sz w:val="24"/>
          <w:szCs w:val="24"/>
        </w:rPr>
      </w:pPr>
      <w:r w:rsidRPr="00373F90">
        <w:rPr>
          <w:sz w:val="24"/>
          <w:szCs w:val="24"/>
          <w:lang w:bidi="he-IL"/>
        </w:rPr>
        <w:t>Стоимость выполнения работ по месяцам</w:t>
      </w:r>
      <w:r w:rsidRPr="00373F90">
        <w:rPr>
          <w:sz w:val="24"/>
          <w:szCs w:val="24"/>
        </w:rPr>
        <w:t xml:space="preserve"> на _____год</w:t>
      </w:r>
    </w:p>
    <w:p w:rsidR="00373F90" w:rsidRPr="00373F90" w:rsidRDefault="00373F90" w:rsidP="00373F90">
      <w:pPr>
        <w:jc w:val="right"/>
        <w:rPr>
          <w:b/>
          <w:sz w:val="24"/>
          <w:szCs w:val="24"/>
        </w:rPr>
      </w:pPr>
    </w:p>
    <w:p w:rsidR="00373F90" w:rsidRPr="00373F90" w:rsidRDefault="00373F90" w:rsidP="00373F90">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373F90" w:rsidRPr="00373F90" w:rsidTr="006425C5">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t xml:space="preserve">                           </w:t>
            </w:r>
            <w:r w:rsidRPr="00373F90">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xml:space="preserve">Всего стоимость работ с </w:t>
            </w:r>
            <w:proofErr w:type="spellStart"/>
            <w:r w:rsidRPr="00373F90">
              <w:rPr>
                <w:rFonts w:ascii="Arial CYR" w:hAnsi="Arial CYR" w:cs="Arial CYR"/>
                <w:b/>
                <w:bCs/>
                <w:sz w:val="18"/>
                <w:szCs w:val="18"/>
              </w:rPr>
              <w:t>НДС</w:t>
            </w:r>
            <w:proofErr w:type="gramStart"/>
            <w:r w:rsidRPr="00373F90">
              <w:rPr>
                <w:rFonts w:ascii="Arial CYR" w:hAnsi="Arial CYR" w:cs="Arial CYR"/>
                <w:b/>
                <w:bCs/>
                <w:sz w:val="18"/>
                <w:szCs w:val="18"/>
              </w:rPr>
              <w:t>,р</w:t>
            </w:r>
            <w:proofErr w:type="gramEnd"/>
            <w:r w:rsidRPr="00373F90">
              <w:rPr>
                <w:rFonts w:ascii="Arial CYR" w:hAnsi="Arial CYR" w:cs="Arial CYR"/>
                <w:b/>
                <w:bCs/>
                <w:sz w:val="18"/>
                <w:szCs w:val="18"/>
              </w:rPr>
              <w:t>уб</w:t>
            </w:r>
            <w:proofErr w:type="spellEnd"/>
            <w:r w:rsidRPr="00373F90">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В том числе по сезонам</w:t>
            </w:r>
          </w:p>
        </w:tc>
      </w:tr>
      <w:tr w:rsidR="00373F90" w:rsidRPr="00373F90" w:rsidTr="006425C5">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373F90" w:rsidRPr="00373F90" w:rsidRDefault="00373F90" w:rsidP="00373F90">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373F90" w:rsidRPr="00373F90" w:rsidRDefault="00373F90" w:rsidP="00373F90">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4 квартал</w:t>
            </w:r>
          </w:p>
        </w:tc>
      </w:tr>
      <w:tr w:rsidR="00373F90" w:rsidRPr="00373F90" w:rsidTr="006425C5">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373F90" w:rsidRPr="00373F90" w:rsidRDefault="00373F90" w:rsidP="00373F90">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373F90" w:rsidRPr="00373F90" w:rsidRDefault="00373F90" w:rsidP="00373F90">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зима</w:t>
            </w:r>
          </w:p>
        </w:tc>
      </w:tr>
      <w:tr w:rsidR="00373F90" w:rsidRPr="00373F90" w:rsidTr="006425C5">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373F90" w:rsidRPr="00373F90" w:rsidRDefault="00373F90" w:rsidP="00373F90">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373F90" w:rsidRPr="00373F90" w:rsidRDefault="00373F90" w:rsidP="00373F90">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sz w:val="18"/>
                <w:szCs w:val="18"/>
              </w:rPr>
            </w:pPr>
            <w:r w:rsidRPr="00373F90">
              <w:rPr>
                <w:rFonts w:ascii="Arial CYR" w:hAnsi="Arial CYR" w:cs="Arial CYR"/>
                <w:sz w:val="18"/>
                <w:szCs w:val="18"/>
              </w:rPr>
              <w:t>с 21.11 по 20.12</w:t>
            </w:r>
          </w:p>
        </w:tc>
      </w:tr>
      <w:tr w:rsidR="00373F90" w:rsidRPr="00373F90" w:rsidTr="006425C5">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373F90" w:rsidRPr="00373F90" w:rsidRDefault="00373F90" w:rsidP="00373F90">
            <w:pPr>
              <w:rPr>
                <w:rFonts w:ascii="Arial CYR" w:hAnsi="Arial CYR" w:cs="Arial CYR"/>
                <w:b/>
                <w:bCs/>
                <w:sz w:val="18"/>
                <w:szCs w:val="18"/>
              </w:rPr>
            </w:pPr>
            <w:r w:rsidRPr="00373F90">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373F90" w:rsidRPr="00373F90" w:rsidRDefault="00373F90" w:rsidP="00373F90">
            <w:pPr>
              <w:jc w:val="center"/>
              <w:rPr>
                <w:rFonts w:ascii="Arial CYR" w:hAnsi="Arial CYR" w:cs="Arial CYR"/>
                <w:b/>
                <w:bCs/>
                <w:sz w:val="18"/>
                <w:szCs w:val="18"/>
              </w:rPr>
            </w:pPr>
            <w:r w:rsidRPr="00373F90">
              <w:rPr>
                <w:rFonts w:ascii="Arial CYR" w:hAnsi="Arial CYR" w:cs="Arial CYR"/>
                <w:b/>
                <w:bCs/>
                <w:sz w:val="18"/>
                <w:szCs w:val="18"/>
              </w:rPr>
              <w:t> </w:t>
            </w:r>
          </w:p>
        </w:tc>
      </w:tr>
    </w:tbl>
    <w:p w:rsidR="00373F90" w:rsidRPr="00373F90" w:rsidRDefault="00373F90" w:rsidP="00373F90">
      <w:pPr>
        <w:rPr>
          <w:sz w:val="24"/>
          <w:szCs w:val="24"/>
        </w:rPr>
      </w:pPr>
    </w:p>
    <w:p w:rsidR="00373F90" w:rsidRPr="00373F90" w:rsidRDefault="00373F90" w:rsidP="00373F90">
      <w:pPr>
        <w:ind w:hanging="142"/>
        <w:rPr>
          <w:sz w:val="24"/>
          <w:szCs w:val="24"/>
        </w:rPr>
      </w:pPr>
    </w:p>
    <w:p w:rsidR="00373F90" w:rsidRPr="00373F90" w:rsidRDefault="00373F90" w:rsidP="00373F90">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373F90" w:rsidRPr="00373F90" w:rsidTr="006425C5">
        <w:tc>
          <w:tcPr>
            <w:tcW w:w="7230" w:type="dxa"/>
          </w:tcPr>
          <w:p w:rsidR="00373F90" w:rsidRPr="00373F90" w:rsidRDefault="00373F90" w:rsidP="00373F90">
            <w:pPr>
              <w:rPr>
                <w:sz w:val="22"/>
                <w:szCs w:val="22"/>
              </w:rPr>
            </w:pPr>
            <w:r w:rsidRPr="00373F90">
              <w:rPr>
                <w:sz w:val="22"/>
                <w:szCs w:val="22"/>
              </w:rPr>
              <w:t xml:space="preserve">Заказчик: МКУ «Благоустройство Ленинского района»   </w:t>
            </w:r>
          </w:p>
          <w:p w:rsidR="00373F90" w:rsidRPr="00373F90" w:rsidRDefault="00373F90" w:rsidP="00373F90">
            <w:pPr>
              <w:tabs>
                <w:tab w:val="left" w:pos="4140"/>
              </w:tabs>
              <w:rPr>
                <w:sz w:val="24"/>
                <w:szCs w:val="24"/>
              </w:rPr>
            </w:pPr>
            <w:r w:rsidRPr="00373F90">
              <w:rPr>
                <w:sz w:val="22"/>
                <w:szCs w:val="22"/>
              </w:rPr>
              <w:t>Директор ________________ С.В. Вешняков</w:t>
            </w:r>
            <w:r w:rsidRPr="00373F90">
              <w:rPr>
                <w:sz w:val="24"/>
                <w:szCs w:val="24"/>
              </w:rPr>
              <w:t xml:space="preserve">                        </w:t>
            </w:r>
          </w:p>
        </w:tc>
        <w:tc>
          <w:tcPr>
            <w:tcW w:w="7654" w:type="dxa"/>
          </w:tcPr>
          <w:p w:rsidR="00373F90" w:rsidRPr="00373F90" w:rsidRDefault="00373F90" w:rsidP="00373F90">
            <w:pPr>
              <w:rPr>
                <w:sz w:val="22"/>
                <w:szCs w:val="22"/>
              </w:rPr>
            </w:pPr>
            <w:r w:rsidRPr="00373F90">
              <w:rPr>
                <w:sz w:val="22"/>
                <w:szCs w:val="22"/>
              </w:rPr>
              <w:t>Подрядчик:__________________</w:t>
            </w:r>
          </w:p>
        </w:tc>
      </w:tr>
    </w:tbl>
    <w:p w:rsidR="00373F90" w:rsidRPr="00373F90" w:rsidRDefault="00373F90" w:rsidP="00373F90">
      <w:pPr>
        <w:tabs>
          <w:tab w:val="left" w:pos="4140"/>
        </w:tabs>
        <w:rPr>
          <w:sz w:val="24"/>
          <w:szCs w:val="24"/>
        </w:rPr>
      </w:pPr>
      <w:r w:rsidRPr="00373F90">
        <w:rPr>
          <w:sz w:val="24"/>
          <w:szCs w:val="24"/>
        </w:rPr>
        <w:t>м.п.</w:t>
      </w:r>
    </w:p>
    <w:p w:rsidR="00373F90" w:rsidRPr="00373F90" w:rsidRDefault="00373F90" w:rsidP="00373F90"/>
    <w:p w:rsidR="00373F90" w:rsidRPr="00373F90" w:rsidRDefault="00373F90" w:rsidP="00373F90">
      <w:pPr>
        <w:tabs>
          <w:tab w:val="left" w:pos="4140"/>
        </w:tabs>
        <w:rPr>
          <w:sz w:val="24"/>
          <w:szCs w:val="24"/>
        </w:rPr>
        <w:sectPr w:rsidR="00373F90" w:rsidRPr="00373F90" w:rsidSect="00916532">
          <w:pgSz w:w="16838" w:h="11906" w:orient="landscape"/>
          <w:pgMar w:top="1134" w:right="850" w:bottom="1134" w:left="1701" w:header="709" w:footer="709" w:gutter="0"/>
          <w:cols w:space="708"/>
          <w:docGrid w:linePitch="360"/>
        </w:sectPr>
      </w:pPr>
    </w:p>
    <w:p w:rsidR="00373F90" w:rsidRPr="00373F90" w:rsidRDefault="00373F90" w:rsidP="00373F90">
      <w:pPr>
        <w:jc w:val="right"/>
        <w:rPr>
          <w:sz w:val="24"/>
          <w:szCs w:val="24"/>
        </w:rPr>
      </w:pPr>
      <w:r w:rsidRPr="00373F90">
        <w:rPr>
          <w:sz w:val="24"/>
          <w:szCs w:val="24"/>
        </w:rPr>
        <w:lastRenderedPageBreak/>
        <w:t xml:space="preserve">  Приложение № 4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tabs>
          <w:tab w:val="left" w:pos="4140"/>
        </w:tabs>
        <w:rPr>
          <w:sz w:val="24"/>
          <w:szCs w:val="24"/>
        </w:rPr>
      </w:pPr>
    </w:p>
    <w:p w:rsidR="00373F90" w:rsidRPr="00373F90" w:rsidRDefault="00373F90" w:rsidP="00373F90">
      <w:pPr>
        <w:jc w:val="center"/>
        <w:outlineLvl w:val="0"/>
        <w:rPr>
          <w:b/>
          <w:sz w:val="22"/>
          <w:szCs w:val="22"/>
        </w:rPr>
      </w:pPr>
      <w:r w:rsidRPr="00373F90">
        <w:rPr>
          <w:b/>
          <w:sz w:val="22"/>
          <w:szCs w:val="22"/>
        </w:rPr>
        <w:t xml:space="preserve">Порядок </w:t>
      </w:r>
    </w:p>
    <w:p w:rsidR="00373F90" w:rsidRPr="00373F90" w:rsidRDefault="00373F90" w:rsidP="00373F90">
      <w:pPr>
        <w:jc w:val="center"/>
        <w:outlineLvl w:val="0"/>
        <w:rPr>
          <w:b/>
          <w:sz w:val="22"/>
          <w:szCs w:val="22"/>
        </w:rPr>
      </w:pPr>
      <w:r w:rsidRPr="00373F90">
        <w:rPr>
          <w:b/>
          <w:sz w:val="22"/>
          <w:szCs w:val="22"/>
        </w:rPr>
        <w:t xml:space="preserve">расчета баллов и размера снижения стоимости за некачественно выполненные работы по содержанию </w:t>
      </w:r>
      <w:proofErr w:type="gramStart"/>
      <w:r w:rsidRPr="00373F90">
        <w:rPr>
          <w:b/>
          <w:sz w:val="22"/>
          <w:szCs w:val="22"/>
        </w:rPr>
        <w:t>объектов озеленения общего пользования города Перми</w:t>
      </w:r>
      <w:proofErr w:type="gramEnd"/>
    </w:p>
    <w:p w:rsidR="00373F90" w:rsidRPr="00373F90" w:rsidRDefault="00373F90" w:rsidP="00373F90">
      <w:pPr>
        <w:ind w:firstLine="540"/>
        <w:jc w:val="both"/>
        <w:rPr>
          <w:sz w:val="22"/>
          <w:szCs w:val="22"/>
        </w:rPr>
      </w:pPr>
    </w:p>
    <w:p w:rsidR="00373F90" w:rsidRPr="00373F90" w:rsidRDefault="00373F90" w:rsidP="00373F90">
      <w:pPr>
        <w:ind w:firstLine="540"/>
        <w:jc w:val="both"/>
        <w:rPr>
          <w:sz w:val="22"/>
          <w:szCs w:val="22"/>
        </w:rPr>
      </w:pPr>
      <w:r w:rsidRPr="00373F90">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373F90" w:rsidRPr="00373F90" w:rsidRDefault="00373F90" w:rsidP="00373F90">
      <w:pPr>
        <w:ind w:firstLine="540"/>
        <w:jc w:val="both"/>
        <w:rPr>
          <w:sz w:val="22"/>
          <w:szCs w:val="22"/>
        </w:rPr>
      </w:pPr>
    </w:p>
    <w:p w:rsidR="00373F90" w:rsidRPr="00373F90" w:rsidRDefault="00373F90" w:rsidP="00373F90">
      <w:pPr>
        <w:ind w:firstLine="540"/>
        <w:jc w:val="both"/>
        <w:rPr>
          <w:sz w:val="22"/>
          <w:szCs w:val="22"/>
        </w:rPr>
      </w:pPr>
      <w:r w:rsidRPr="00373F90">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373F90" w:rsidRPr="00373F90" w:rsidRDefault="00373F90" w:rsidP="00373F90">
      <w:pPr>
        <w:tabs>
          <w:tab w:val="left" w:pos="5985"/>
        </w:tabs>
        <w:ind w:firstLine="540"/>
        <w:jc w:val="both"/>
        <w:rPr>
          <w:sz w:val="22"/>
          <w:szCs w:val="22"/>
        </w:rPr>
      </w:pPr>
      <w:r w:rsidRPr="00373F90">
        <w:rPr>
          <w:sz w:val="22"/>
          <w:szCs w:val="22"/>
        </w:rPr>
        <w:t xml:space="preserve">               </w:t>
      </w:r>
      <w:proofErr w:type="gramStart"/>
      <w:r w:rsidRPr="00373F90">
        <w:rPr>
          <w:sz w:val="22"/>
          <w:szCs w:val="22"/>
          <w:lang w:val="en-US"/>
        </w:rPr>
        <w:t>y</w:t>
      </w:r>
      <w:proofErr w:type="gramEnd"/>
      <w:r w:rsidRPr="00373F90">
        <w:rPr>
          <w:sz w:val="22"/>
          <w:szCs w:val="22"/>
        </w:rPr>
        <w:tab/>
      </w:r>
    </w:p>
    <w:p w:rsidR="00373F90" w:rsidRPr="00373F90" w:rsidRDefault="00373F90" w:rsidP="00373F90">
      <w:pPr>
        <w:tabs>
          <w:tab w:val="left" w:pos="5985"/>
        </w:tabs>
        <w:ind w:firstLine="540"/>
        <w:jc w:val="both"/>
        <w:rPr>
          <w:sz w:val="22"/>
          <w:szCs w:val="22"/>
        </w:rPr>
      </w:pPr>
      <w:r w:rsidRPr="00373F90">
        <w:rPr>
          <w:sz w:val="22"/>
          <w:szCs w:val="22"/>
        </w:rPr>
        <w:t>БООЗ=∑СООЗ</w:t>
      </w:r>
      <w:proofErr w:type="spellStart"/>
      <w:proofErr w:type="gramStart"/>
      <w:r w:rsidRPr="00373F90">
        <w:rPr>
          <w:sz w:val="22"/>
          <w:szCs w:val="22"/>
          <w:lang w:val="en-US"/>
        </w:rPr>
        <w:t>i</w:t>
      </w:r>
      <w:proofErr w:type="spellEnd"/>
      <w:proofErr w:type="gramEnd"/>
      <w:r w:rsidRPr="00373F90">
        <w:rPr>
          <w:sz w:val="22"/>
          <w:szCs w:val="22"/>
        </w:rPr>
        <w:t xml:space="preserve"> /</w:t>
      </w:r>
      <w:r w:rsidRPr="00373F90">
        <w:rPr>
          <w:sz w:val="22"/>
          <w:szCs w:val="22"/>
          <w:lang w:val="en-US"/>
        </w:rPr>
        <w:t>y</w:t>
      </w:r>
      <w:r w:rsidRPr="00373F90">
        <w:rPr>
          <w:sz w:val="22"/>
          <w:szCs w:val="22"/>
        </w:rPr>
        <w:t xml:space="preserve">, где </w:t>
      </w:r>
    </w:p>
    <w:p w:rsidR="00373F90" w:rsidRPr="00373F90" w:rsidRDefault="00373F90" w:rsidP="00373F90">
      <w:pPr>
        <w:tabs>
          <w:tab w:val="left" w:pos="5985"/>
        </w:tabs>
        <w:ind w:firstLine="540"/>
        <w:jc w:val="both"/>
        <w:rPr>
          <w:sz w:val="22"/>
          <w:szCs w:val="22"/>
        </w:rPr>
      </w:pPr>
    </w:p>
    <w:p w:rsidR="00373F90" w:rsidRPr="00373F90" w:rsidRDefault="00373F90" w:rsidP="00373F90">
      <w:pPr>
        <w:tabs>
          <w:tab w:val="left" w:pos="5985"/>
        </w:tabs>
        <w:ind w:firstLine="540"/>
        <w:jc w:val="both"/>
        <w:rPr>
          <w:sz w:val="22"/>
          <w:szCs w:val="22"/>
        </w:rPr>
      </w:pPr>
      <w:r w:rsidRPr="00373F90">
        <w:rPr>
          <w:sz w:val="22"/>
          <w:szCs w:val="22"/>
        </w:rPr>
        <w:t>БООЗ – балл по содержанию объектов озеленения, входящих в лот №</w:t>
      </w:r>
      <w:proofErr w:type="spellStart"/>
      <w:r w:rsidRPr="00373F90">
        <w:rPr>
          <w:sz w:val="22"/>
          <w:szCs w:val="22"/>
        </w:rPr>
        <w:t>___за</w:t>
      </w:r>
      <w:proofErr w:type="spellEnd"/>
      <w:r w:rsidRPr="00373F90">
        <w:rPr>
          <w:sz w:val="22"/>
          <w:szCs w:val="22"/>
        </w:rPr>
        <w:t xml:space="preserve"> </w:t>
      </w:r>
      <w:proofErr w:type="spellStart"/>
      <w:r w:rsidRPr="00373F90">
        <w:rPr>
          <w:sz w:val="22"/>
          <w:szCs w:val="22"/>
        </w:rPr>
        <w:t>____месяц</w:t>
      </w:r>
      <w:proofErr w:type="spellEnd"/>
      <w:r w:rsidRPr="00373F90">
        <w:rPr>
          <w:sz w:val="22"/>
          <w:szCs w:val="22"/>
        </w:rPr>
        <w:t xml:space="preserve"> (</w:t>
      </w:r>
      <w:proofErr w:type="spellStart"/>
      <w:r w:rsidRPr="00373F90">
        <w:rPr>
          <w:sz w:val="22"/>
          <w:szCs w:val="22"/>
        </w:rPr>
        <w:t>с____по____</w:t>
      </w:r>
      <w:proofErr w:type="spellEnd"/>
      <w:r w:rsidRPr="00373F90">
        <w:rPr>
          <w:sz w:val="22"/>
          <w:szCs w:val="22"/>
        </w:rPr>
        <w:t>) 20____года,</w:t>
      </w:r>
    </w:p>
    <w:p w:rsidR="00373F90" w:rsidRPr="00373F90" w:rsidRDefault="00373F90" w:rsidP="00373F90">
      <w:pPr>
        <w:tabs>
          <w:tab w:val="left" w:pos="5985"/>
        </w:tabs>
        <w:ind w:firstLine="540"/>
        <w:jc w:val="both"/>
        <w:rPr>
          <w:sz w:val="22"/>
          <w:szCs w:val="22"/>
        </w:rPr>
      </w:pPr>
      <w:r w:rsidRPr="00373F90">
        <w:rPr>
          <w:sz w:val="22"/>
          <w:szCs w:val="22"/>
        </w:rPr>
        <w:t>∑СООЗ</w:t>
      </w:r>
      <w:proofErr w:type="spellStart"/>
      <w:proofErr w:type="gramStart"/>
      <w:r w:rsidRPr="00373F90">
        <w:rPr>
          <w:sz w:val="22"/>
          <w:szCs w:val="22"/>
          <w:lang w:val="en-US"/>
        </w:rPr>
        <w:t>i</w:t>
      </w:r>
      <w:proofErr w:type="spellEnd"/>
      <w:proofErr w:type="gramEnd"/>
      <w:r w:rsidRPr="00373F90">
        <w:rPr>
          <w:sz w:val="22"/>
          <w:szCs w:val="22"/>
        </w:rPr>
        <w:t xml:space="preserve"> – суммарный балл по содержанию объектов озеленения по итогам </w:t>
      </w:r>
      <w:proofErr w:type="spellStart"/>
      <w:r w:rsidRPr="00373F90">
        <w:rPr>
          <w:sz w:val="22"/>
          <w:szCs w:val="22"/>
          <w:lang w:val="en-US"/>
        </w:rPr>
        <w:t>i</w:t>
      </w:r>
      <w:proofErr w:type="spellEnd"/>
      <w:r w:rsidRPr="00373F90">
        <w:rPr>
          <w:sz w:val="22"/>
          <w:szCs w:val="22"/>
        </w:rPr>
        <w:t>-</w:t>
      </w:r>
      <w:proofErr w:type="spellStart"/>
      <w:r w:rsidRPr="00373F90">
        <w:rPr>
          <w:sz w:val="22"/>
          <w:szCs w:val="22"/>
        </w:rPr>
        <w:t>х</w:t>
      </w:r>
      <w:proofErr w:type="spellEnd"/>
      <w:r w:rsidRPr="00373F90">
        <w:rPr>
          <w:sz w:val="22"/>
          <w:szCs w:val="22"/>
        </w:rPr>
        <w:t xml:space="preserve"> проверок. Определяется согласно критериям, указанным в приложении № ___ к настоящему контракту.</w:t>
      </w:r>
    </w:p>
    <w:p w:rsidR="00373F90" w:rsidRPr="00373F90" w:rsidRDefault="00373F90" w:rsidP="00373F90">
      <w:pPr>
        <w:tabs>
          <w:tab w:val="left" w:pos="5985"/>
        </w:tabs>
        <w:ind w:firstLine="540"/>
        <w:jc w:val="both"/>
        <w:rPr>
          <w:sz w:val="22"/>
          <w:szCs w:val="22"/>
        </w:rPr>
      </w:pPr>
      <w:r w:rsidRPr="00373F90">
        <w:rPr>
          <w:sz w:val="22"/>
          <w:szCs w:val="22"/>
          <w:lang w:val="en-US"/>
        </w:rPr>
        <w:t>y</w:t>
      </w:r>
      <w:r w:rsidRPr="00373F90">
        <w:rPr>
          <w:sz w:val="22"/>
          <w:szCs w:val="22"/>
        </w:rPr>
        <w:t xml:space="preserve">- </w:t>
      </w:r>
      <w:proofErr w:type="gramStart"/>
      <w:r w:rsidRPr="00373F90">
        <w:rPr>
          <w:sz w:val="22"/>
          <w:szCs w:val="22"/>
        </w:rPr>
        <w:t>количество</w:t>
      </w:r>
      <w:proofErr w:type="gramEnd"/>
      <w:r w:rsidRPr="00373F90">
        <w:rPr>
          <w:sz w:val="22"/>
          <w:szCs w:val="22"/>
        </w:rPr>
        <w:t xml:space="preserve"> проведенных проверок в течение отчетного месяца,</w:t>
      </w:r>
    </w:p>
    <w:p w:rsidR="00373F90" w:rsidRPr="00373F90" w:rsidRDefault="00373F90" w:rsidP="00373F90">
      <w:pPr>
        <w:tabs>
          <w:tab w:val="left" w:pos="5985"/>
        </w:tabs>
        <w:ind w:firstLine="540"/>
        <w:jc w:val="both"/>
        <w:rPr>
          <w:sz w:val="22"/>
          <w:szCs w:val="22"/>
        </w:rPr>
      </w:pPr>
    </w:p>
    <w:p w:rsidR="00373F90" w:rsidRPr="00373F90" w:rsidRDefault="00373F90" w:rsidP="00373F90">
      <w:pPr>
        <w:tabs>
          <w:tab w:val="left" w:pos="5985"/>
        </w:tabs>
        <w:ind w:firstLine="540"/>
        <w:jc w:val="both"/>
        <w:rPr>
          <w:sz w:val="22"/>
          <w:szCs w:val="22"/>
        </w:rPr>
      </w:pPr>
      <w:r w:rsidRPr="00373F90">
        <w:rPr>
          <w:sz w:val="22"/>
          <w:szCs w:val="22"/>
        </w:rPr>
        <w:t>СООЗ</w:t>
      </w:r>
      <w:proofErr w:type="spellStart"/>
      <w:proofErr w:type="gramStart"/>
      <w:r w:rsidRPr="00373F90">
        <w:rPr>
          <w:sz w:val="22"/>
          <w:szCs w:val="22"/>
          <w:lang w:val="en-US"/>
        </w:rPr>
        <w:t>i</w:t>
      </w:r>
      <w:proofErr w:type="spellEnd"/>
      <w:proofErr w:type="gramEnd"/>
      <w:r w:rsidRPr="00373F90">
        <w:rPr>
          <w:sz w:val="22"/>
          <w:szCs w:val="22"/>
        </w:rPr>
        <w:t xml:space="preserve"> определяется по формуле (2):</w:t>
      </w:r>
    </w:p>
    <w:p w:rsidR="00373F90" w:rsidRPr="00373F90" w:rsidRDefault="00373F90" w:rsidP="00373F90">
      <w:pPr>
        <w:tabs>
          <w:tab w:val="left" w:pos="5985"/>
        </w:tabs>
        <w:ind w:firstLine="540"/>
        <w:jc w:val="both"/>
        <w:rPr>
          <w:sz w:val="22"/>
          <w:szCs w:val="22"/>
        </w:rPr>
      </w:pPr>
    </w:p>
    <w:p w:rsidR="00373F90" w:rsidRPr="00373F90" w:rsidRDefault="00373F90" w:rsidP="00373F90">
      <w:pPr>
        <w:tabs>
          <w:tab w:val="left" w:pos="5985"/>
        </w:tabs>
        <w:ind w:firstLine="540"/>
        <w:jc w:val="both"/>
        <w:rPr>
          <w:sz w:val="22"/>
          <w:szCs w:val="22"/>
        </w:rPr>
      </w:pPr>
      <w:r w:rsidRPr="00373F90">
        <w:rPr>
          <w:sz w:val="22"/>
          <w:szCs w:val="22"/>
        </w:rPr>
        <w:t>СООЗ</w:t>
      </w:r>
      <w:proofErr w:type="spellStart"/>
      <w:proofErr w:type="gramStart"/>
      <w:r w:rsidRPr="00373F90">
        <w:rPr>
          <w:sz w:val="22"/>
          <w:szCs w:val="22"/>
          <w:lang w:val="en-US"/>
        </w:rPr>
        <w:t>i</w:t>
      </w:r>
      <w:proofErr w:type="spellEnd"/>
      <w:proofErr w:type="gramEnd"/>
      <w:r w:rsidRPr="00373F90">
        <w:rPr>
          <w:sz w:val="22"/>
          <w:szCs w:val="22"/>
        </w:rPr>
        <w:t>= (</w:t>
      </w:r>
      <w:r w:rsidRPr="00373F90">
        <w:rPr>
          <w:sz w:val="22"/>
          <w:szCs w:val="22"/>
          <w:lang w:val="en-US"/>
        </w:rPr>
        <w:t>n</w:t>
      </w:r>
      <w:r w:rsidRPr="00373F90">
        <w:rPr>
          <w:sz w:val="22"/>
          <w:szCs w:val="22"/>
        </w:rPr>
        <w:t xml:space="preserve">х5+ </w:t>
      </w:r>
      <w:r w:rsidRPr="00373F90">
        <w:rPr>
          <w:sz w:val="22"/>
          <w:szCs w:val="22"/>
          <w:lang w:val="en-US"/>
        </w:rPr>
        <w:t>n</w:t>
      </w:r>
      <w:r w:rsidRPr="00373F90">
        <w:rPr>
          <w:sz w:val="22"/>
          <w:szCs w:val="22"/>
        </w:rPr>
        <w:t xml:space="preserve">х4+ </w:t>
      </w:r>
      <w:r w:rsidRPr="00373F90">
        <w:rPr>
          <w:sz w:val="22"/>
          <w:szCs w:val="22"/>
          <w:lang w:val="en-US"/>
        </w:rPr>
        <w:t>n</w:t>
      </w:r>
      <w:r w:rsidRPr="00373F90">
        <w:rPr>
          <w:sz w:val="22"/>
          <w:szCs w:val="22"/>
        </w:rPr>
        <w:t xml:space="preserve">х3+ </w:t>
      </w:r>
      <w:r w:rsidRPr="00373F90">
        <w:rPr>
          <w:sz w:val="22"/>
          <w:szCs w:val="22"/>
          <w:lang w:val="en-US"/>
        </w:rPr>
        <w:t>n</w:t>
      </w:r>
      <w:r w:rsidRPr="00373F90">
        <w:rPr>
          <w:sz w:val="22"/>
          <w:szCs w:val="22"/>
        </w:rPr>
        <w:t>х2)/</w:t>
      </w:r>
      <w:r w:rsidRPr="00373F90">
        <w:rPr>
          <w:sz w:val="22"/>
          <w:szCs w:val="22"/>
          <w:lang w:val="en-US"/>
        </w:rPr>
        <w:t>N</w:t>
      </w:r>
      <w:r w:rsidRPr="00373F90">
        <w:rPr>
          <w:sz w:val="22"/>
          <w:szCs w:val="22"/>
        </w:rPr>
        <w:t>, где</w:t>
      </w:r>
    </w:p>
    <w:p w:rsidR="00373F90" w:rsidRPr="00373F90" w:rsidRDefault="00373F90" w:rsidP="00373F90">
      <w:pPr>
        <w:tabs>
          <w:tab w:val="left" w:pos="5985"/>
        </w:tabs>
        <w:ind w:firstLine="540"/>
        <w:jc w:val="both"/>
        <w:rPr>
          <w:sz w:val="22"/>
          <w:szCs w:val="22"/>
        </w:rPr>
      </w:pPr>
    </w:p>
    <w:p w:rsidR="00373F90" w:rsidRPr="00373F90" w:rsidRDefault="00373F90" w:rsidP="00373F90">
      <w:pPr>
        <w:tabs>
          <w:tab w:val="left" w:pos="5985"/>
        </w:tabs>
        <w:ind w:firstLine="540"/>
        <w:jc w:val="both"/>
        <w:rPr>
          <w:sz w:val="22"/>
          <w:szCs w:val="22"/>
        </w:rPr>
      </w:pPr>
      <w:r w:rsidRPr="00373F90">
        <w:rPr>
          <w:sz w:val="22"/>
          <w:szCs w:val="22"/>
          <w:lang w:val="en-US"/>
        </w:rPr>
        <w:t>n</w:t>
      </w:r>
      <w:r w:rsidRPr="00373F90">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373F90" w:rsidRPr="00373F90" w:rsidRDefault="00373F90" w:rsidP="00373F90">
      <w:pPr>
        <w:tabs>
          <w:tab w:val="left" w:pos="5985"/>
        </w:tabs>
        <w:ind w:firstLine="540"/>
        <w:jc w:val="both"/>
        <w:rPr>
          <w:sz w:val="22"/>
          <w:szCs w:val="22"/>
        </w:rPr>
      </w:pPr>
      <w:r w:rsidRPr="00373F90">
        <w:rPr>
          <w:sz w:val="22"/>
          <w:szCs w:val="22"/>
          <w:lang w:val="en-US"/>
        </w:rPr>
        <w:t>N</w:t>
      </w:r>
      <w:r w:rsidRPr="00373F90">
        <w:rPr>
          <w:sz w:val="22"/>
          <w:szCs w:val="22"/>
        </w:rPr>
        <w:t xml:space="preserve"> – </w:t>
      </w:r>
      <w:proofErr w:type="gramStart"/>
      <w:r w:rsidRPr="00373F90">
        <w:rPr>
          <w:sz w:val="22"/>
          <w:szCs w:val="22"/>
        </w:rPr>
        <w:t>количество</w:t>
      </w:r>
      <w:proofErr w:type="gramEnd"/>
      <w:r w:rsidRPr="00373F90">
        <w:rPr>
          <w:sz w:val="22"/>
          <w:szCs w:val="22"/>
        </w:rPr>
        <w:t xml:space="preserve"> проверенных объектов озеленения.</w:t>
      </w:r>
    </w:p>
    <w:p w:rsidR="00373F90" w:rsidRPr="00373F90" w:rsidRDefault="00373F90" w:rsidP="00373F90">
      <w:pPr>
        <w:jc w:val="both"/>
        <w:outlineLvl w:val="0"/>
        <w:rPr>
          <w:sz w:val="22"/>
          <w:szCs w:val="22"/>
        </w:rPr>
      </w:pPr>
      <w:r w:rsidRPr="00373F90">
        <w:rPr>
          <w:b/>
          <w:sz w:val="22"/>
          <w:szCs w:val="22"/>
        </w:rPr>
        <w:t xml:space="preserve">          </w:t>
      </w:r>
      <w:r w:rsidRPr="00373F90">
        <w:rPr>
          <w:sz w:val="22"/>
          <w:szCs w:val="22"/>
        </w:rPr>
        <w:t>3. Условия снижения стоимости работ по содержанию объектов озеленения, входящих в лот №_____.</w:t>
      </w:r>
    </w:p>
    <w:p w:rsidR="00373F90" w:rsidRPr="00373F90" w:rsidRDefault="00373F90" w:rsidP="00373F90">
      <w:pPr>
        <w:ind w:firstLine="540"/>
        <w:jc w:val="both"/>
        <w:outlineLvl w:val="0"/>
        <w:rPr>
          <w:sz w:val="22"/>
          <w:szCs w:val="22"/>
        </w:rPr>
      </w:pPr>
      <w:r w:rsidRPr="00373F90">
        <w:rPr>
          <w:sz w:val="22"/>
          <w:szCs w:val="22"/>
        </w:rPr>
        <w:t>Снижение стоимости работ производится согласно количеству баллов (БООЗ), набранных по итогам отчетного месяца:</w:t>
      </w:r>
    </w:p>
    <w:p w:rsidR="00373F90" w:rsidRPr="00373F90" w:rsidRDefault="00373F90" w:rsidP="00373F90">
      <w:pPr>
        <w:ind w:firstLine="540"/>
        <w:jc w:val="both"/>
        <w:rPr>
          <w:sz w:val="22"/>
          <w:szCs w:val="22"/>
        </w:rPr>
      </w:pPr>
      <w:r w:rsidRPr="00373F90">
        <w:rPr>
          <w:sz w:val="22"/>
          <w:szCs w:val="22"/>
        </w:rPr>
        <w:t>от 4,6 до 5 баллов -  снижение от 4 до 0%;</w:t>
      </w:r>
    </w:p>
    <w:p w:rsidR="00373F90" w:rsidRPr="00373F90" w:rsidRDefault="00373F90" w:rsidP="00373F90">
      <w:pPr>
        <w:ind w:firstLine="540"/>
        <w:jc w:val="both"/>
        <w:rPr>
          <w:sz w:val="22"/>
          <w:szCs w:val="22"/>
        </w:rPr>
      </w:pPr>
      <w:r w:rsidRPr="00373F90">
        <w:rPr>
          <w:sz w:val="22"/>
          <w:szCs w:val="22"/>
        </w:rPr>
        <w:t>от 4,0 до 4,5 баллов – снижение от 15 до 10%;</w:t>
      </w:r>
    </w:p>
    <w:p w:rsidR="00373F90" w:rsidRPr="00373F90" w:rsidRDefault="00373F90" w:rsidP="00373F90">
      <w:pPr>
        <w:ind w:firstLine="540"/>
        <w:jc w:val="both"/>
        <w:rPr>
          <w:sz w:val="22"/>
          <w:szCs w:val="22"/>
        </w:rPr>
      </w:pPr>
      <w:r w:rsidRPr="00373F90">
        <w:rPr>
          <w:sz w:val="22"/>
          <w:szCs w:val="22"/>
        </w:rPr>
        <w:t>от 3,6 до 3,9 баллов – снижение от 40 до 30%;</w:t>
      </w:r>
    </w:p>
    <w:p w:rsidR="00373F90" w:rsidRPr="00373F90" w:rsidRDefault="00373F90" w:rsidP="00373F90">
      <w:pPr>
        <w:ind w:firstLine="540"/>
        <w:jc w:val="both"/>
        <w:rPr>
          <w:sz w:val="22"/>
          <w:szCs w:val="22"/>
        </w:rPr>
      </w:pPr>
      <w:r w:rsidRPr="00373F90">
        <w:rPr>
          <w:sz w:val="22"/>
          <w:szCs w:val="22"/>
        </w:rPr>
        <w:t>от 3,1 до 3,5 баллов – снижение от 60 до 50%;</w:t>
      </w:r>
    </w:p>
    <w:p w:rsidR="00373F90" w:rsidRPr="00373F90" w:rsidRDefault="00373F90" w:rsidP="00373F90">
      <w:pPr>
        <w:ind w:firstLine="540"/>
        <w:jc w:val="both"/>
        <w:rPr>
          <w:sz w:val="22"/>
          <w:szCs w:val="22"/>
        </w:rPr>
      </w:pPr>
      <w:r w:rsidRPr="00373F90">
        <w:rPr>
          <w:sz w:val="22"/>
          <w:szCs w:val="22"/>
        </w:rPr>
        <w:t>от 2,6 до 3 баллов – снижение от 80 до 70%</w:t>
      </w:r>
    </w:p>
    <w:p w:rsidR="00373F90" w:rsidRPr="00373F90" w:rsidRDefault="00373F90" w:rsidP="00373F90">
      <w:pPr>
        <w:ind w:firstLine="540"/>
        <w:jc w:val="both"/>
        <w:rPr>
          <w:sz w:val="22"/>
          <w:szCs w:val="22"/>
        </w:rPr>
      </w:pPr>
      <w:r w:rsidRPr="00373F90">
        <w:rPr>
          <w:sz w:val="22"/>
          <w:szCs w:val="22"/>
        </w:rPr>
        <w:t>менее 2,5 баллов - оплата не производится</w:t>
      </w:r>
    </w:p>
    <w:p w:rsidR="00373F90" w:rsidRPr="00373F90" w:rsidRDefault="00373F90" w:rsidP="00373F90">
      <w:pPr>
        <w:ind w:firstLine="540"/>
        <w:jc w:val="both"/>
        <w:outlineLvl w:val="0"/>
        <w:rPr>
          <w:b/>
          <w:sz w:val="22"/>
          <w:szCs w:val="22"/>
        </w:rPr>
      </w:pPr>
      <w:r w:rsidRPr="00373F90">
        <w:rPr>
          <w:b/>
          <w:sz w:val="22"/>
          <w:szCs w:val="22"/>
        </w:rPr>
        <w:t xml:space="preserve">Примечание: </w:t>
      </w:r>
      <w:r w:rsidRPr="00373F90">
        <w:rPr>
          <w:sz w:val="22"/>
          <w:szCs w:val="22"/>
        </w:rPr>
        <w:t>Снижение стоимости работ производится пропорционально полученным баллам.</w:t>
      </w:r>
    </w:p>
    <w:p w:rsidR="00373F90" w:rsidRPr="00373F90" w:rsidRDefault="00373F90" w:rsidP="00373F90">
      <w:pPr>
        <w:ind w:firstLine="540"/>
        <w:jc w:val="both"/>
        <w:outlineLvl w:val="0"/>
        <w:rPr>
          <w:sz w:val="22"/>
          <w:szCs w:val="22"/>
        </w:rPr>
      </w:pPr>
      <w:r w:rsidRPr="00373F90">
        <w:rPr>
          <w:sz w:val="22"/>
          <w:szCs w:val="22"/>
        </w:rPr>
        <w:t>4. Расчет стоимости работ, принимаемых к оплате в отчетном периоде, рассчитывается по формуле (3):</w:t>
      </w:r>
    </w:p>
    <w:p w:rsidR="00373F90" w:rsidRPr="00373F90" w:rsidRDefault="00373F90" w:rsidP="00373F90">
      <w:pPr>
        <w:ind w:firstLine="540"/>
        <w:jc w:val="both"/>
        <w:outlineLvl w:val="0"/>
        <w:rPr>
          <w:sz w:val="22"/>
          <w:szCs w:val="22"/>
        </w:rPr>
      </w:pPr>
    </w:p>
    <w:p w:rsidR="00373F90" w:rsidRPr="00373F90" w:rsidRDefault="00373F90" w:rsidP="00373F90">
      <w:pPr>
        <w:ind w:firstLine="540"/>
        <w:jc w:val="both"/>
        <w:outlineLvl w:val="0"/>
        <w:rPr>
          <w:sz w:val="22"/>
          <w:szCs w:val="22"/>
        </w:rPr>
      </w:pPr>
      <w:r w:rsidRPr="00373F90">
        <w:rPr>
          <w:sz w:val="22"/>
          <w:szCs w:val="22"/>
          <w:lang w:val="en-US"/>
        </w:rPr>
        <w:t>S</w:t>
      </w:r>
      <w:r w:rsidRPr="00373F90">
        <w:rPr>
          <w:sz w:val="22"/>
          <w:szCs w:val="22"/>
        </w:rPr>
        <w:t xml:space="preserve">= </w:t>
      </w:r>
      <w:r w:rsidRPr="00373F90">
        <w:rPr>
          <w:sz w:val="22"/>
          <w:szCs w:val="22"/>
          <w:lang w:val="en-US"/>
        </w:rPr>
        <w:t>S</w:t>
      </w:r>
      <w:proofErr w:type="spellStart"/>
      <w:r w:rsidRPr="00373F90">
        <w:rPr>
          <w:sz w:val="22"/>
          <w:szCs w:val="22"/>
        </w:rPr>
        <w:t>пл</w:t>
      </w:r>
      <w:proofErr w:type="spellEnd"/>
      <w:r w:rsidRPr="00373F90">
        <w:rPr>
          <w:sz w:val="22"/>
          <w:szCs w:val="22"/>
        </w:rPr>
        <w:t xml:space="preserve">*((100-П)/100)         </w:t>
      </w:r>
    </w:p>
    <w:p w:rsidR="00373F90" w:rsidRPr="00373F90" w:rsidRDefault="00373F90" w:rsidP="00373F90">
      <w:pPr>
        <w:ind w:firstLine="540"/>
        <w:jc w:val="both"/>
        <w:outlineLvl w:val="0"/>
        <w:rPr>
          <w:sz w:val="22"/>
          <w:szCs w:val="22"/>
        </w:rPr>
      </w:pPr>
      <w:r w:rsidRPr="00373F90">
        <w:rPr>
          <w:sz w:val="22"/>
          <w:szCs w:val="22"/>
          <w:lang w:val="en-US"/>
        </w:rPr>
        <w:t>S</w:t>
      </w:r>
      <w:r w:rsidRPr="00373F90">
        <w:rPr>
          <w:sz w:val="22"/>
          <w:szCs w:val="22"/>
        </w:rPr>
        <w:t xml:space="preserve"> – </w:t>
      </w:r>
      <w:proofErr w:type="gramStart"/>
      <w:r w:rsidRPr="00373F90">
        <w:rPr>
          <w:sz w:val="22"/>
          <w:szCs w:val="22"/>
        </w:rPr>
        <w:t>стоимость</w:t>
      </w:r>
      <w:proofErr w:type="gramEnd"/>
      <w:r w:rsidRPr="00373F90">
        <w:rPr>
          <w:sz w:val="22"/>
          <w:szCs w:val="22"/>
        </w:rPr>
        <w:t xml:space="preserve"> работ, принимаемых к оплате за отчетный период, руб.</w:t>
      </w:r>
    </w:p>
    <w:p w:rsidR="00373F90" w:rsidRPr="00373F90" w:rsidRDefault="00373F90" w:rsidP="00373F90">
      <w:pPr>
        <w:ind w:firstLine="540"/>
        <w:jc w:val="both"/>
        <w:outlineLvl w:val="0"/>
        <w:rPr>
          <w:sz w:val="22"/>
          <w:szCs w:val="22"/>
        </w:rPr>
      </w:pPr>
      <w:r w:rsidRPr="00373F90">
        <w:rPr>
          <w:sz w:val="22"/>
          <w:szCs w:val="22"/>
          <w:lang w:val="en-US"/>
        </w:rPr>
        <w:t>S</w:t>
      </w:r>
      <w:proofErr w:type="spellStart"/>
      <w:r w:rsidRPr="00373F90">
        <w:rPr>
          <w:sz w:val="22"/>
          <w:szCs w:val="22"/>
        </w:rPr>
        <w:t>пл</w:t>
      </w:r>
      <w:proofErr w:type="spellEnd"/>
      <w:r w:rsidRPr="00373F90">
        <w:rPr>
          <w:sz w:val="22"/>
          <w:szCs w:val="22"/>
        </w:rPr>
        <w:t>- стоимость работ за отчетный период согласно Приложению №__</w:t>
      </w:r>
      <w:proofErr w:type="gramStart"/>
      <w:r w:rsidRPr="00373F90">
        <w:rPr>
          <w:sz w:val="22"/>
          <w:szCs w:val="22"/>
        </w:rPr>
        <w:t>_  к</w:t>
      </w:r>
      <w:proofErr w:type="gramEnd"/>
      <w:r w:rsidRPr="00373F90">
        <w:rPr>
          <w:sz w:val="22"/>
          <w:szCs w:val="22"/>
        </w:rPr>
        <w:t xml:space="preserve"> настоящему контракту, руб.</w:t>
      </w:r>
    </w:p>
    <w:p w:rsidR="00373F90" w:rsidRPr="00373F90" w:rsidRDefault="00373F90" w:rsidP="00373F90">
      <w:pPr>
        <w:ind w:firstLine="540"/>
        <w:jc w:val="both"/>
        <w:outlineLvl w:val="0"/>
        <w:rPr>
          <w:sz w:val="22"/>
          <w:szCs w:val="22"/>
        </w:rPr>
      </w:pPr>
      <w:proofErr w:type="gramStart"/>
      <w:r w:rsidRPr="00373F90">
        <w:rPr>
          <w:sz w:val="22"/>
          <w:szCs w:val="22"/>
        </w:rPr>
        <w:t>П-</w:t>
      </w:r>
      <w:proofErr w:type="gramEnd"/>
      <w:r w:rsidRPr="00373F90">
        <w:rPr>
          <w:sz w:val="22"/>
          <w:szCs w:val="22"/>
        </w:rPr>
        <w:t xml:space="preserve"> процент снижения, %</w:t>
      </w:r>
    </w:p>
    <w:p w:rsidR="00373F90" w:rsidRPr="00373F90" w:rsidRDefault="00373F90" w:rsidP="00373F90">
      <w:pPr>
        <w:rPr>
          <w:sz w:val="22"/>
          <w:szCs w:val="22"/>
        </w:rPr>
      </w:pPr>
    </w:p>
    <w:p w:rsidR="00373F90" w:rsidRPr="00373F90" w:rsidRDefault="00373F90" w:rsidP="00373F90">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373F90" w:rsidRPr="00373F90" w:rsidTr="006425C5">
        <w:tc>
          <w:tcPr>
            <w:tcW w:w="5529" w:type="dxa"/>
          </w:tcPr>
          <w:p w:rsidR="00373F90" w:rsidRPr="00373F90" w:rsidRDefault="00373F90" w:rsidP="00373F90">
            <w:pPr>
              <w:rPr>
                <w:sz w:val="22"/>
                <w:szCs w:val="22"/>
              </w:rPr>
            </w:pPr>
            <w:r w:rsidRPr="00373F90">
              <w:rPr>
                <w:sz w:val="22"/>
                <w:szCs w:val="22"/>
              </w:rPr>
              <w:t xml:space="preserve">Заказчик: МКУ «Благоустройство Ленинского района»   </w:t>
            </w:r>
          </w:p>
          <w:p w:rsidR="00373F90" w:rsidRPr="00373F90" w:rsidRDefault="00373F90" w:rsidP="00373F90">
            <w:pPr>
              <w:tabs>
                <w:tab w:val="left" w:pos="4140"/>
              </w:tabs>
              <w:rPr>
                <w:sz w:val="24"/>
                <w:szCs w:val="24"/>
              </w:rPr>
            </w:pPr>
            <w:r w:rsidRPr="00373F90">
              <w:rPr>
                <w:sz w:val="22"/>
                <w:szCs w:val="22"/>
              </w:rPr>
              <w:t>Директор ________________ С.В. Вешняков</w:t>
            </w:r>
            <w:r w:rsidRPr="00373F90">
              <w:rPr>
                <w:sz w:val="24"/>
                <w:szCs w:val="24"/>
              </w:rPr>
              <w:t xml:space="preserve">                        </w:t>
            </w:r>
          </w:p>
        </w:tc>
        <w:tc>
          <w:tcPr>
            <w:tcW w:w="4501" w:type="dxa"/>
          </w:tcPr>
          <w:p w:rsidR="00373F90" w:rsidRPr="00373F90" w:rsidRDefault="00373F90" w:rsidP="00373F90">
            <w:pPr>
              <w:rPr>
                <w:sz w:val="22"/>
                <w:szCs w:val="22"/>
              </w:rPr>
            </w:pPr>
            <w:r w:rsidRPr="00373F90">
              <w:rPr>
                <w:sz w:val="22"/>
                <w:szCs w:val="22"/>
              </w:rPr>
              <w:t>Подрядчик:__________________</w:t>
            </w:r>
          </w:p>
        </w:tc>
      </w:tr>
    </w:tbl>
    <w:p w:rsidR="00373F90" w:rsidRPr="00373F90" w:rsidRDefault="00373F90" w:rsidP="00373F90">
      <w:pPr>
        <w:tabs>
          <w:tab w:val="left" w:pos="4140"/>
        </w:tabs>
        <w:rPr>
          <w:sz w:val="24"/>
          <w:szCs w:val="24"/>
        </w:rPr>
      </w:pPr>
      <w:r w:rsidRPr="00373F90">
        <w:rPr>
          <w:sz w:val="24"/>
          <w:szCs w:val="24"/>
        </w:rPr>
        <w:t>м.п.</w:t>
      </w:r>
    </w:p>
    <w:p w:rsidR="00373F90" w:rsidRPr="00373F90" w:rsidRDefault="00373F90" w:rsidP="00373F90"/>
    <w:p w:rsidR="00373F90" w:rsidRPr="00373F90" w:rsidRDefault="00373F90" w:rsidP="00373F90">
      <w:pPr>
        <w:jc w:val="right"/>
        <w:rPr>
          <w:sz w:val="24"/>
          <w:szCs w:val="24"/>
        </w:rPr>
        <w:sectPr w:rsidR="00373F90" w:rsidRPr="00373F90" w:rsidSect="00916532">
          <w:pgSz w:w="11906" w:h="16838"/>
          <w:pgMar w:top="1134" w:right="850" w:bottom="1134" w:left="1701" w:header="708" w:footer="708" w:gutter="0"/>
          <w:cols w:space="708"/>
          <w:docGrid w:linePitch="360"/>
        </w:sectPr>
      </w:pPr>
    </w:p>
    <w:p w:rsidR="00373F90" w:rsidRPr="00373F90" w:rsidRDefault="00373F90" w:rsidP="00373F90">
      <w:pPr>
        <w:jc w:val="right"/>
        <w:rPr>
          <w:sz w:val="24"/>
          <w:szCs w:val="24"/>
        </w:rPr>
      </w:pPr>
      <w:r w:rsidRPr="00373F90">
        <w:rPr>
          <w:sz w:val="24"/>
          <w:szCs w:val="24"/>
        </w:rPr>
        <w:lastRenderedPageBreak/>
        <w:t xml:space="preserve">Приложение № 5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«____»___________2013 г.</w:t>
      </w:r>
    </w:p>
    <w:p w:rsidR="00373F90" w:rsidRPr="00373F90" w:rsidRDefault="00373F90" w:rsidP="00373F90">
      <w:pPr>
        <w:jc w:val="both"/>
        <w:rPr>
          <w:sz w:val="24"/>
          <w:szCs w:val="24"/>
        </w:rPr>
      </w:pPr>
    </w:p>
    <w:p w:rsidR="00373F90" w:rsidRPr="00373F90" w:rsidRDefault="00373F90" w:rsidP="00373F90">
      <w:pPr>
        <w:ind w:right="-314"/>
        <w:jc w:val="center"/>
        <w:rPr>
          <w:b/>
          <w:bCs/>
          <w:sz w:val="24"/>
          <w:szCs w:val="24"/>
        </w:rPr>
      </w:pPr>
      <w:r w:rsidRPr="00373F90">
        <w:rPr>
          <w:b/>
          <w:bCs/>
          <w:sz w:val="24"/>
          <w:szCs w:val="24"/>
        </w:rPr>
        <w:t>Критерии оценки качества выполняемых работ по содержанию и условия снижения стоимости</w:t>
      </w:r>
    </w:p>
    <w:p w:rsidR="00373F90" w:rsidRPr="00373F90" w:rsidRDefault="00373F90" w:rsidP="00373F90">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373F90" w:rsidRPr="00373F90" w:rsidTr="006425C5">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373F90" w:rsidRPr="00373F90" w:rsidRDefault="00373F90" w:rsidP="00373F90">
            <w:pPr>
              <w:jc w:val="center"/>
              <w:rPr>
                <w:color w:val="000000"/>
                <w:sz w:val="22"/>
                <w:szCs w:val="22"/>
              </w:rPr>
            </w:pPr>
            <w:r w:rsidRPr="00373F90">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373F90" w:rsidRPr="00373F90" w:rsidRDefault="00373F90" w:rsidP="00373F90">
            <w:pPr>
              <w:jc w:val="center"/>
              <w:rPr>
                <w:color w:val="000000"/>
                <w:sz w:val="22"/>
                <w:szCs w:val="22"/>
              </w:rPr>
            </w:pPr>
            <w:r w:rsidRPr="00373F90">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373F90" w:rsidRPr="00373F90" w:rsidRDefault="00373F90" w:rsidP="00373F90">
            <w:pPr>
              <w:jc w:val="center"/>
              <w:rPr>
                <w:color w:val="000000"/>
                <w:sz w:val="22"/>
                <w:szCs w:val="22"/>
              </w:rPr>
            </w:pPr>
            <w:r w:rsidRPr="00373F90">
              <w:rPr>
                <w:color w:val="000000"/>
                <w:sz w:val="22"/>
                <w:szCs w:val="22"/>
              </w:rPr>
              <w:t>Показатели оценки состояния благоустройства и содержания</w:t>
            </w:r>
          </w:p>
        </w:tc>
      </w:tr>
      <w:tr w:rsidR="00373F90" w:rsidRPr="00373F90" w:rsidTr="006425C5">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373F90" w:rsidRPr="00373F90" w:rsidRDefault="00373F90" w:rsidP="00373F90">
            <w:pPr>
              <w:jc w:val="center"/>
              <w:rPr>
                <w:b/>
                <w:color w:val="000000"/>
                <w:sz w:val="22"/>
                <w:szCs w:val="22"/>
              </w:rPr>
            </w:pPr>
            <w:r w:rsidRPr="00373F90">
              <w:rPr>
                <w:b/>
                <w:color w:val="000000"/>
                <w:sz w:val="22"/>
                <w:szCs w:val="22"/>
              </w:rPr>
              <w:t>Объекты озеленения 1 категории</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373F90" w:rsidRPr="00373F90" w:rsidTr="006425C5">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373F90" w:rsidRPr="00373F90" w:rsidRDefault="00373F90" w:rsidP="00373F90">
            <w:pPr>
              <w:jc w:val="center"/>
              <w:rPr>
                <w:b/>
                <w:color w:val="000000"/>
                <w:sz w:val="22"/>
                <w:szCs w:val="22"/>
              </w:rPr>
            </w:pPr>
            <w:r w:rsidRPr="00373F90">
              <w:rPr>
                <w:b/>
                <w:color w:val="000000"/>
                <w:sz w:val="22"/>
                <w:szCs w:val="22"/>
              </w:rPr>
              <w:t>Объекты озеленения 2 категории</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373F90" w:rsidRPr="00373F90" w:rsidTr="006425C5">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373F90" w:rsidRPr="00373F90" w:rsidRDefault="00373F90" w:rsidP="00373F90">
            <w:pPr>
              <w:jc w:val="center"/>
              <w:rPr>
                <w:b/>
                <w:color w:val="000000"/>
                <w:sz w:val="22"/>
                <w:szCs w:val="22"/>
              </w:rPr>
            </w:pPr>
            <w:r w:rsidRPr="00373F90">
              <w:rPr>
                <w:b/>
                <w:color w:val="000000"/>
                <w:sz w:val="22"/>
                <w:szCs w:val="22"/>
              </w:rPr>
              <w:t>Объекты озеленения 3 категории</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373F90">
              <w:rPr>
                <w:color w:val="000000"/>
                <w:sz w:val="22"/>
                <w:szCs w:val="22"/>
              </w:rPr>
              <w:lastRenderedPageBreak/>
              <w:t xml:space="preserve">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373F90">
              <w:rPr>
                <w:color w:val="000000"/>
                <w:sz w:val="22"/>
                <w:szCs w:val="22"/>
              </w:rPr>
              <w:t>заужение</w:t>
            </w:r>
            <w:proofErr w:type="spellEnd"/>
            <w:r w:rsidRPr="00373F90">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373F90" w:rsidRPr="00373F90" w:rsidTr="006425C5">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373F90" w:rsidRPr="00373F90" w:rsidRDefault="00373F90" w:rsidP="00373F90">
            <w:pPr>
              <w:jc w:val="center"/>
              <w:rPr>
                <w:b/>
                <w:color w:val="000000"/>
                <w:sz w:val="22"/>
                <w:szCs w:val="22"/>
              </w:rPr>
            </w:pPr>
            <w:r w:rsidRPr="00373F90">
              <w:rPr>
                <w:b/>
                <w:color w:val="000000"/>
                <w:sz w:val="22"/>
                <w:szCs w:val="22"/>
              </w:rPr>
              <w:t>Объекты озеленения 1 категории</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 xml:space="preserve">летний </w:t>
            </w:r>
            <w:r w:rsidRPr="00373F90">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373F90">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373F90">
              <w:rPr>
                <w:color w:val="000000"/>
                <w:sz w:val="22"/>
                <w:szCs w:val="22"/>
              </w:rPr>
              <w:t>бутонизации</w:t>
            </w:r>
            <w:proofErr w:type="spellEnd"/>
            <w:r w:rsidRPr="00373F90">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373F90" w:rsidRPr="00373F90" w:rsidTr="006425C5">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373F90" w:rsidRPr="00373F90" w:rsidRDefault="00373F90" w:rsidP="00373F90">
            <w:pPr>
              <w:jc w:val="center"/>
              <w:rPr>
                <w:b/>
                <w:color w:val="000000"/>
                <w:sz w:val="22"/>
                <w:szCs w:val="22"/>
              </w:rPr>
            </w:pPr>
            <w:r w:rsidRPr="00373F90">
              <w:rPr>
                <w:b/>
                <w:color w:val="000000"/>
                <w:sz w:val="22"/>
                <w:szCs w:val="22"/>
              </w:rPr>
              <w:t>Объекты озеленения 2 категории</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373F90">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373F90">
              <w:rPr>
                <w:color w:val="000000"/>
                <w:sz w:val="22"/>
                <w:szCs w:val="22"/>
              </w:rPr>
              <w:t>бутонизации</w:t>
            </w:r>
            <w:proofErr w:type="spellEnd"/>
            <w:r w:rsidRPr="00373F90">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373F90">
              <w:rPr>
                <w:color w:val="000000"/>
                <w:sz w:val="22"/>
                <w:szCs w:val="22"/>
              </w:rPr>
              <w:t>..</w:t>
            </w:r>
            <w:proofErr w:type="gramEnd"/>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 xml:space="preserve">летний период </w:t>
            </w:r>
            <w:r w:rsidRPr="00373F90">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373F90">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373F90" w:rsidRPr="00373F90" w:rsidTr="006425C5">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373F90" w:rsidRPr="00373F90" w:rsidRDefault="00373F90" w:rsidP="00373F90">
            <w:pPr>
              <w:jc w:val="center"/>
              <w:rPr>
                <w:b/>
                <w:color w:val="000000"/>
                <w:sz w:val="22"/>
                <w:szCs w:val="22"/>
              </w:rPr>
            </w:pPr>
            <w:r w:rsidRPr="00373F90">
              <w:rPr>
                <w:b/>
                <w:color w:val="000000"/>
                <w:sz w:val="22"/>
                <w:szCs w:val="22"/>
              </w:rPr>
              <w:lastRenderedPageBreak/>
              <w:t>Объекты озеленения 3 категории</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373F90">
              <w:rPr>
                <w:color w:val="000000"/>
                <w:sz w:val="22"/>
                <w:szCs w:val="22"/>
              </w:rPr>
              <w:t>бутонизации</w:t>
            </w:r>
            <w:proofErr w:type="spellEnd"/>
            <w:r w:rsidRPr="00373F90">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373F90">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373F90">
              <w:rPr>
                <w:color w:val="000000"/>
                <w:sz w:val="22"/>
                <w:szCs w:val="22"/>
              </w:rPr>
              <w:t>бутонизации</w:t>
            </w:r>
            <w:proofErr w:type="spellEnd"/>
            <w:r w:rsidRPr="00373F90">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6" w:space="0" w:color="auto"/>
              <w:right w:val="single" w:sz="6" w:space="0" w:color="auto"/>
            </w:tcBorders>
            <w:hideMark/>
          </w:tcPr>
          <w:p w:rsidR="00373F90" w:rsidRPr="00373F90" w:rsidRDefault="00373F90" w:rsidP="00373F90">
            <w:pPr>
              <w:jc w:val="center"/>
              <w:rPr>
                <w:color w:val="000000"/>
                <w:sz w:val="22"/>
                <w:szCs w:val="22"/>
              </w:rPr>
            </w:pPr>
            <w:r w:rsidRPr="00373F90">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373F90" w:rsidRPr="00373F90" w:rsidRDefault="00373F90" w:rsidP="00373F90">
            <w:pPr>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373F90" w:rsidRPr="00373F90" w:rsidTr="006425C5">
        <w:trPr>
          <w:trHeight w:val="20"/>
        </w:trPr>
        <w:tc>
          <w:tcPr>
            <w:tcW w:w="234" w:type="pct"/>
            <w:tcBorders>
              <w:top w:val="single" w:sz="6" w:space="0" w:color="auto"/>
              <w:left w:val="single" w:sz="8" w:space="0" w:color="auto"/>
              <w:bottom w:val="single" w:sz="8" w:space="0" w:color="auto"/>
              <w:right w:val="single" w:sz="6" w:space="0" w:color="auto"/>
            </w:tcBorders>
            <w:hideMark/>
          </w:tcPr>
          <w:p w:rsidR="00373F90" w:rsidRPr="00373F90" w:rsidRDefault="00373F90" w:rsidP="00373F90">
            <w:pPr>
              <w:jc w:val="both"/>
              <w:rPr>
                <w:color w:val="000000"/>
                <w:sz w:val="22"/>
                <w:szCs w:val="22"/>
              </w:rPr>
            </w:pPr>
            <w:r w:rsidRPr="00373F90">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373F90" w:rsidRPr="00373F90" w:rsidRDefault="00373F90" w:rsidP="00373F90">
            <w:pPr>
              <w:jc w:val="both"/>
              <w:rPr>
                <w:i/>
                <w:color w:val="000000"/>
                <w:sz w:val="22"/>
                <w:szCs w:val="22"/>
              </w:rPr>
            </w:pPr>
            <w:r w:rsidRPr="00373F90">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373F90" w:rsidRPr="00373F90" w:rsidRDefault="00373F90" w:rsidP="00373F90">
            <w:pPr>
              <w:jc w:val="both"/>
              <w:rPr>
                <w:color w:val="000000"/>
                <w:sz w:val="22"/>
                <w:szCs w:val="22"/>
              </w:rPr>
            </w:pPr>
            <w:r w:rsidRPr="00373F90">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373F90">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373F90">
              <w:rPr>
                <w:color w:val="000000"/>
                <w:sz w:val="22"/>
                <w:szCs w:val="22"/>
              </w:rPr>
              <w:t>бутонизации</w:t>
            </w:r>
            <w:proofErr w:type="spellEnd"/>
            <w:r w:rsidRPr="00373F90">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373F90">
              <w:rPr>
                <w:color w:val="000000"/>
                <w:sz w:val="22"/>
                <w:szCs w:val="22"/>
              </w:rPr>
              <w:t>проштыкованы</w:t>
            </w:r>
            <w:proofErr w:type="spellEnd"/>
            <w:r w:rsidRPr="00373F90">
              <w:rPr>
                <w:color w:val="000000"/>
                <w:sz w:val="22"/>
                <w:szCs w:val="22"/>
              </w:rPr>
              <w:t xml:space="preserve">. Дорожные и пешеходные ограждения не окрашены, полностью не очищены от грунтово-песчаных наносов, различного мусора, объявлений. </w:t>
            </w:r>
          </w:p>
        </w:tc>
      </w:tr>
    </w:tbl>
    <w:p w:rsidR="00373F90" w:rsidRPr="00373F90" w:rsidRDefault="00373F90" w:rsidP="00373F90">
      <w:pPr>
        <w:ind w:right="-314"/>
        <w:jc w:val="center"/>
        <w:rPr>
          <w:b/>
          <w:bCs/>
          <w:sz w:val="24"/>
          <w:szCs w:val="24"/>
        </w:rPr>
      </w:pPr>
    </w:p>
    <w:p w:rsidR="00373F90" w:rsidRPr="00373F90" w:rsidRDefault="00373F90" w:rsidP="00373F90">
      <w:pPr>
        <w:ind w:right="-314"/>
        <w:jc w:val="center"/>
        <w:rPr>
          <w:b/>
          <w:bCs/>
          <w:sz w:val="24"/>
          <w:szCs w:val="24"/>
        </w:rPr>
      </w:pPr>
    </w:p>
    <w:p w:rsidR="00373F90" w:rsidRPr="00373F90" w:rsidRDefault="00373F90" w:rsidP="00373F90">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373F90" w:rsidRPr="00373F90" w:rsidTr="006425C5">
        <w:tc>
          <w:tcPr>
            <w:tcW w:w="8364" w:type="dxa"/>
          </w:tcPr>
          <w:p w:rsidR="00373F90" w:rsidRPr="00373F90" w:rsidRDefault="00373F90" w:rsidP="00373F90">
            <w:pPr>
              <w:rPr>
                <w:sz w:val="24"/>
                <w:szCs w:val="24"/>
              </w:rPr>
            </w:pPr>
            <w:r w:rsidRPr="00373F90">
              <w:rPr>
                <w:sz w:val="24"/>
                <w:szCs w:val="24"/>
              </w:rPr>
              <w:t xml:space="preserve">Заказчик: МКУ «Благоустройство Ленинского района»   </w:t>
            </w:r>
          </w:p>
          <w:p w:rsidR="00373F90" w:rsidRPr="00373F90" w:rsidRDefault="00373F90" w:rsidP="00373F90">
            <w:pPr>
              <w:tabs>
                <w:tab w:val="left" w:pos="4140"/>
              </w:tabs>
              <w:rPr>
                <w:sz w:val="24"/>
                <w:szCs w:val="24"/>
              </w:rPr>
            </w:pPr>
            <w:r w:rsidRPr="00373F90">
              <w:rPr>
                <w:sz w:val="24"/>
                <w:szCs w:val="24"/>
              </w:rPr>
              <w:t xml:space="preserve">Директор ________________ С.В. Вешняков                        </w:t>
            </w:r>
          </w:p>
        </w:tc>
        <w:tc>
          <w:tcPr>
            <w:tcW w:w="6804" w:type="dxa"/>
          </w:tcPr>
          <w:p w:rsidR="00373F90" w:rsidRPr="00373F90" w:rsidRDefault="00373F90" w:rsidP="00373F90">
            <w:pPr>
              <w:rPr>
                <w:sz w:val="24"/>
                <w:szCs w:val="24"/>
              </w:rPr>
            </w:pPr>
            <w:r w:rsidRPr="00373F90">
              <w:rPr>
                <w:sz w:val="24"/>
                <w:szCs w:val="24"/>
              </w:rPr>
              <w:t>Подрядчик:__________________</w:t>
            </w:r>
          </w:p>
        </w:tc>
      </w:tr>
    </w:tbl>
    <w:p w:rsidR="00373F90" w:rsidRPr="00373F90" w:rsidRDefault="00373F90" w:rsidP="00373F90">
      <w:pPr>
        <w:tabs>
          <w:tab w:val="left" w:pos="4140"/>
        </w:tabs>
        <w:rPr>
          <w:sz w:val="24"/>
          <w:szCs w:val="24"/>
        </w:rPr>
      </w:pPr>
      <w:r w:rsidRPr="00373F90">
        <w:rPr>
          <w:sz w:val="24"/>
          <w:szCs w:val="24"/>
        </w:rPr>
        <w:t>м.п.</w:t>
      </w:r>
    </w:p>
    <w:p w:rsidR="00373F90" w:rsidRPr="00373F90" w:rsidRDefault="00373F90" w:rsidP="00373F90"/>
    <w:p w:rsidR="00373F90" w:rsidRPr="00373F90" w:rsidRDefault="00373F90" w:rsidP="00373F90">
      <w:pPr>
        <w:rPr>
          <w:sz w:val="24"/>
          <w:szCs w:val="24"/>
        </w:rPr>
        <w:sectPr w:rsidR="00373F90" w:rsidRPr="00373F90" w:rsidSect="00916532">
          <w:pgSz w:w="16838" w:h="11906" w:orient="landscape"/>
          <w:pgMar w:top="1134" w:right="850" w:bottom="1134" w:left="1701" w:header="708" w:footer="708" w:gutter="0"/>
          <w:cols w:space="720"/>
          <w:docGrid w:linePitch="272"/>
        </w:sectPr>
      </w:pPr>
    </w:p>
    <w:p w:rsidR="00373F90" w:rsidRPr="00373F90" w:rsidRDefault="00373F90" w:rsidP="00373F90">
      <w:pPr>
        <w:jc w:val="right"/>
        <w:rPr>
          <w:sz w:val="24"/>
          <w:szCs w:val="24"/>
        </w:rPr>
      </w:pPr>
      <w:r w:rsidRPr="00373F90">
        <w:rPr>
          <w:sz w:val="24"/>
          <w:szCs w:val="24"/>
        </w:rPr>
        <w:lastRenderedPageBreak/>
        <w:t xml:space="preserve">Приложение № 6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«____»____________2013 г.</w:t>
      </w:r>
    </w:p>
    <w:p w:rsidR="00373F90" w:rsidRPr="00373F90" w:rsidRDefault="00373F90" w:rsidP="00373F90">
      <w:pPr>
        <w:jc w:val="both"/>
        <w:rPr>
          <w:sz w:val="24"/>
          <w:szCs w:val="24"/>
        </w:rPr>
      </w:pPr>
    </w:p>
    <w:p w:rsidR="00373F90" w:rsidRPr="00373F90" w:rsidRDefault="00373F90" w:rsidP="00373F90">
      <w:pPr>
        <w:jc w:val="center"/>
        <w:rPr>
          <w:sz w:val="18"/>
          <w:szCs w:val="18"/>
        </w:rPr>
      </w:pPr>
      <w:r w:rsidRPr="00373F90">
        <w:rPr>
          <w:sz w:val="18"/>
          <w:szCs w:val="18"/>
        </w:rPr>
        <w:t xml:space="preserve">                                                    Справка о стоимости выполненных работ и затрат                                                   ОБРАЗЕЦ </w:t>
      </w:r>
    </w:p>
    <w:p w:rsidR="00373F90" w:rsidRPr="00373F90" w:rsidRDefault="00373F90" w:rsidP="00373F90">
      <w:pPr>
        <w:rPr>
          <w:sz w:val="18"/>
          <w:szCs w:val="18"/>
        </w:rPr>
      </w:pPr>
    </w:p>
    <w:tbl>
      <w:tblPr>
        <w:tblW w:w="10521" w:type="dxa"/>
        <w:jc w:val="center"/>
        <w:tblInd w:w="95" w:type="dxa"/>
        <w:tblLook w:val="0000"/>
      </w:tblPr>
      <w:tblGrid>
        <w:gridCol w:w="513"/>
        <w:gridCol w:w="2609"/>
        <w:gridCol w:w="2323"/>
        <w:gridCol w:w="1518"/>
        <w:gridCol w:w="1898"/>
        <w:gridCol w:w="1660"/>
      </w:tblGrid>
      <w:tr w:rsidR="00373F90" w:rsidRPr="00373F90" w:rsidTr="006425C5">
        <w:trPr>
          <w:trHeight w:val="255"/>
          <w:jc w:val="center"/>
        </w:trPr>
        <w:tc>
          <w:tcPr>
            <w:tcW w:w="10521" w:type="dxa"/>
            <w:gridSpan w:val="6"/>
            <w:tcBorders>
              <w:top w:val="nil"/>
              <w:left w:val="nil"/>
              <w:bottom w:val="nil"/>
              <w:right w:val="nil"/>
            </w:tcBorders>
            <w:noWrap/>
            <w:vAlign w:val="bottom"/>
          </w:tcPr>
          <w:p w:rsidR="00373F90" w:rsidRPr="00373F90" w:rsidRDefault="00373F90" w:rsidP="00373F90">
            <w:pPr>
              <w:jc w:val="right"/>
              <w:rPr>
                <w:sz w:val="18"/>
                <w:szCs w:val="18"/>
              </w:rPr>
            </w:pPr>
            <w:r w:rsidRPr="00373F90">
              <w:rPr>
                <w:sz w:val="18"/>
                <w:szCs w:val="18"/>
              </w:rPr>
              <w:t xml:space="preserve">                                Унифицированная форма № КС-3</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7399" w:type="dxa"/>
            <w:gridSpan w:val="4"/>
            <w:tcBorders>
              <w:top w:val="nil"/>
              <w:left w:val="nil"/>
              <w:bottom w:val="nil"/>
              <w:right w:val="nil"/>
            </w:tcBorders>
            <w:noWrap/>
            <w:vAlign w:val="bottom"/>
          </w:tcPr>
          <w:p w:rsidR="00373F90" w:rsidRPr="00373F90" w:rsidRDefault="00373F90" w:rsidP="00373F90">
            <w:pPr>
              <w:jc w:val="right"/>
              <w:rPr>
                <w:sz w:val="18"/>
                <w:szCs w:val="18"/>
              </w:rPr>
            </w:pPr>
            <w:r w:rsidRPr="00373F90">
              <w:rPr>
                <w:sz w:val="18"/>
                <w:szCs w:val="18"/>
              </w:rPr>
              <w:t xml:space="preserve">                                </w:t>
            </w:r>
            <w:proofErr w:type="gramStart"/>
            <w:r w:rsidRPr="00373F90">
              <w:rPr>
                <w:sz w:val="18"/>
                <w:szCs w:val="18"/>
              </w:rPr>
              <w:t>Утверждена</w:t>
            </w:r>
            <w:proofErr w:type="gramEnd"/>
            <w:r w:rsidRPr="00373F90">
              <w:rPr>
                <w:sz w:val="18"/>
                <w:szCs w:val="18"/>
              </w:rPr>
              <w:t xml:space="preserve"> постановлением Госкомстата</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7399" w:type="dxa"/>
            <w:gridSpan w:val="4"/>
            <w:tcBorders>
              <w:top w:val="nil"/>
              <w:left w:val="nil"/>
              <w:bottom w:val="nil"/>
              <w:right w:val="nil"/>
            </w:tcBorders>
            <w:noWrap/>
            <w:vAlign w:val="bottom"/>
          </w:tcPr>
          <w:p w:rsidR="00373F90" w:rsidRPr="00373F90" w:rsidRDefault="00373F90" w:rsidP="00373F90">
            <w:pPr>
              <w:jc w:val="right"/>
              <w:rPr>
                <w:sz w:val="18"/>
                <w:szCs w:val="18"/>
              </w:rPr>
            </w:pPr>
            <w:r w:rsidRPr="00373F90">
              <w:rPr>
                <w:sz w:val="18"/>
                <w:szCs w:val="18"/>
              </w:rPr>
              <w:t xml:space="preserve">                                России от 11.11.99  № 100</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jc w:val="cente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3122" w:type="dxa"/>
            <w:gridSpan w:val="2"/>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Инвестор</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КОД</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5445" w:type="dxa"/>
            <w:gridSpan w:val="3"/>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Заказчик МКУ </w:t>
            </w: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4932" w:type="dxa"/>
            <w:gridSpan w:val="2"/>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«Благоустройство </w:t>
            </w:r>
            <w:proofErr w:type="spellStart"/>
            <w:r w:rsidRPr="00373F90">
              <w:rPr>
                <w:sz w:val="18"/>
                <w:szCs w:val="18"/>
              </w:rPr>
              <w:t>Ленинског</w:t>
            </w:r>
            <w:proofErr w:type="spellEnd"/>
            <w:r w:rsidRPr="00373F90">
              <w:rPr>
                <w:sz w:val="18"/>
                <w:szCs w:val="18"/>
              </w:rPr>
              <w:t xml:space="preserve"> района г. Перми»</w:t>
            </w: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3122" w:type="dxa"/>
            <w:gridSpan w:val="2"/>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Подрядчик: </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3122" w:type="dxa"/>
            <w:gridSpan w:val="2"/>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Объект:   ______________</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w:t>
            </w: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3416" w:type="dxa"/>
            <w:gridSpan w:val="2"/>
            <w:tcBorders>
              <w:top w:val="nil"/>
              <w:left w:val="nil"/>
              <w:bottom w:val="nil"/>
              <w:right w:val="single" w:sz="4" w:space="0" w:color="000000"/>
            </w:tcBorders>
            <w:noWrap/>
            <w:vAlign w:val="bottom"/>
          </w:tcPr>
          <w:p w:rsidR="00373F90" w:rsidRPr="00373F90" w:rsidRDefault="00373F90" w:rsidP="00373F90">
            <w:pPr>
              <w:rPr>
                <w:sz w:val="18"/>
                <w:szCs w:val="18"/>
              </w:rPr>
            </w:pPr>
            <w:r w:rsidRPr="00373F90">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Контракт</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r>
      <w:tr w:rsidR="00373F90" w:rsidRPr="00373F90" w:rsidTr="006425C5">
        <w:trPr>
          <w:cantSplit/>
          <w:trHeight w:val="300"/>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373F90" w:rsidRPr="00373F90" w:rsidRDefault="00373F90" w:rsidP="00373F90">
            <w:pPr>
              <w:jc w:val="center"/>
              <w:rPr>
                <w:sz w:val="18"/>
                <w:szCs w:val="18"/>
              </w:rPr>
            </w:pPr>
            <w:r w:rsidRPr="00373F90">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373F90" w:rsidRPr="00373F90" w:rsidRDefault="00373F90" w:rsidP="00373F90">
            <w:pPr>
              <w:jc w:val="center"/>
              <w:rPr>
                <w:sz w:val="18"/>
                <w:szCs w:val="18"/>
              </w:rPr>
            </w:pPr>
            <w:r w:rsidRPr="00373F90">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373F90" w:rsidRPr="00373F90" w:rsidRDefault="00373F90" w:rsidP="00373F90">
            <w:pPr>
              <w:jc w:val="center"/>
              <w:rPr>
                <w:sz w:val="18"/>
                <w:szCs w:val="18"/>
              </w:rPr>
            </w:pPr>
            <w:r w:rsidRPr="00373F90">
              <w:rPr>
                <w:sz w:val="18"/>
                <w:szCs w:val="18"/>
              </w:rPr>
              <w:t>Отчетный период</w:t>
            </w:r>
          </w:p>
        </w:tc>
      </w:tr>
      <w:tr w:rsidR="00373F90" w:rsidRPr="00373F90" w:rsidTr="006425C5">
        <w:trPr>
          <w:cantSplit/>
          <w:trHeight w:val="210"/>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373F90" w:rsidRPr="00373F90" w:rsidRDefault="00373F90" w:rsidP="00373F90">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373F90" w:rsidRPr="00373F90" w:rsidRDefault="00373F90" w:rsidP="00373F90">
            <w:pPr>
              <w:rPr>
                <w:sz w:val="18"/>
                <w:szCs w:val="18"/>
              </w:rPr>
            </w:pP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xml:space="preserve">С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по</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jc w:val="center"/>
              <w:rPr>
                <w:sz w:val="18"/>
                <w:szCs w:val="18"/>
              </w:rPr>
            </w:pPr>
          </w:p>
        </w:tc>
        <w:tc>
          <w:tcPr>
            <w:tcW w:w="1660" w:type="dxa"/>
            <w:tcBorders>
              <w:top w:val="nil"/>
              <w:left w:val="nil"/>
              <w:bottom w:val="nil"/>
              <w:right w:val="nil"/>
            </w:tcBorders>
            <w:noWrap/>
            <w:vAlign w:val="bottom"/>
          </w:tcPr>
          <w:p w:rsidR="00373F90" w:rsidRPr="00373F90" w:rsidRDefault="00373F90" w:rsidP="00373F90">
            <w:pPr>
              <w:jc w:val="cente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3841" w:type="dxa"/>
            <w:gridSpan w:val="2"/>
            <w:tcBorders>
              <w:top w:val="nil"/>
              <w:left w:val="nil"/>
              <w:bottom w:val="nil"/>
              <w:right w:val="nil"/>
            </w:tcBorders>
            <w:noWrap/>
            <w:vAlign w:val="bottom"/>
          </w:tcPr>
          <w:p w:rsidR="00373F90" w:rsidRPr="00373F90" w:rsidRDefault="00373F90" w:rsidP="00373F90">
            <w:pPr>
              <w:rPr>
                <w:b/>
                <w:bCs/>
                <w:sz w:val="18"/>
                <w:szCs w:val="18"/>
              </w:rPr>
            </w:pPr>
            <w:r w:rsidRPr="00373F90">
              <w:rPr>
                <w:b/>
                <w:bCs/>
                <w:sz w:val="18"/>
                <w:szCs w:val="18"/>
              </w:rPr>
              <w:t xml:space="preserve">                           С </w:t>
            </w:r>
            <w:proofErr w:type="gramStart"/>
            <w:r w:rsidRPr="00373F90">
              <w:rPr>
                <w:b/>
                <w:bCs/>
                <w:sz w:val="18"/>
                <w:szCs w:val="18"/>
              </w:rPr>
              <w:t>П</w:t>
            </w:r>
            <w:proofErr w:type="gramEnd"/>
            <w:r w:rsidRPr="00373F90">
              <w:rPr>
                <w:b/>
                <w:bCs/>
                <w:sz w:val="18"/>
                <w:szCs w:val="18"/>
              </w:rPr>
              <w:t xml:space="preserve"> Р А В К А</w:t>
            </w:r>
          </w:p>
        </w:tc>
        <w:tc>
          <w:tcPr>
            <w:tcW w:w="1898" w:type="dxa"/>
            <w:tcBorders>
              <w:top w:val="nil"/>
              <w:left w:val="nil"/>
              <w:bottom w:val="nil"/>
              <w:right w:val="nil"/>
            </w:tcBorders>
            <w:noWrap/>
            <w:vAlign w:val="bottom"/>
          </w:tcPr>
          <w:p w:rsidR="00373F90" w:rsidRPr="00373F90" w:rsidRDefault="00373F90" w:rsidP="00373F90">
            <w:pPr>
              <w:jc w:val="cente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8348" w:type="dxa"/>
            <w:gridSpan w:val="4"/>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373F90" w:rsidRPr="00373F90" w:rsidRDefault="00373F90" w:rsidP="00373F90">
            <w:pPr>
              <w:jc w:val="center"/>
              <w:rPr>
                <w:sz w:val="18"/>
                <w:szCs w:val="18"/>
              </w:rPr>
            </w:pPr>
            <w:r w:rsidRPr="00373F90">
              <w:rPr>
                <w:sz w:val="18"/>
                <w:szCs w:val="18"/>
              </w:rPr>
              <w:t xml:space="preserve">№ </w:t>
            </w:r>
            <w:proofErr w:type="gramStart"/>
            <w:r w:rsidRPr="00373F90">
              <w:rPr>
                <w:sz w:val="18"/>
                <w:szCs w:val="18"/>
              </w:rPr>
              <w:t>п</w:t>
            </w:r>
            <w:proofErr w:type="gramEnd"/>
            <w:r w:rsidRPr="00373F90">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373F90" w:rsidRPr="00373F90" w:rsidRDefault="00373F90" w:rsidP="00373F90">
            <w:pPr>
              <w:jc w:val="center"/>
              <w:rPr>
                <w:sz w:val="18"/>
                <w:szCs w:val="18"/>
              </w:rPr>
            </w:pPr>
            <w:r w:rsidRPr="00373F90">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373F90" w:rsidRPr="00373F90" w:rsidRDefault="00373F90" w:rsidP="00373F90">
            <w:pPr>
              <w:jc w:val="center"/>
              <w:rPr>
                <w:sz w:val="18"/>
                <w:szCs w:val="18"/>
              </w:rPr>
            </w:pPr>
            <w:r w:rsidRPr="00373F90">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xml:space="preserve">Стоимость выполненных работ и затрат </w:t>
            </w:r>
          </w:p>
        </w:tc>
      </w:tr>
      <w:tr w:rsidR="00373F90" w:rsidRPr="00373F90" w:rsidTr="006425C5">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373F90" w:rsidRPr="00373F90" w:rsidRDefault="00373F90" w:rsidP="00373F90">
            <w:pPr>
              <w:jc w:val="center"/>
              <w:rPr>
                <w:sz w:val="18"/>
                <w:szCs w:val="18"/>
              </w:rPr>
            </w:pPr>
            <w:r w:rsidRPr="00373F90">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373F90" w:rsidRPr="00373F90" w:rsidRDefault="00373F90" w:rsidP="00373F90">
            <w:pPr>
              <w:jc w:val="center"/>
              <w:rPr>
                <w:sz w:val="18"/>
                <w:szCs w:val="18"/>
              </w:rPr>
            </w:pPr>
            <w:r w:rsidRPr="00373F90">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373F90" w:rsidRPr="00373F90" w:rsidRDefault="00373F90" w:rsidP="00373F90">
            <w:pPr>
              <w:jc w:val="center"/>
              <w:rPr>
                <w:sz w:val="18"/>
                <w:szCs w:val="18"/>
              </w:rPr>
            </w:pPr>
            <w:r w:rsidRPr="00373F90">
              <w:rPr>
                <w:sz w:val="18"/>
                <w:szCs w:val="18"/>
              </w:rPr>
              <w:t>в том числе за отчетный месяц</w:t>
            </w:r>
          </w:p>
        </w:tc>
      </w:tr>
      <w:tr w:rsidR="00373F90" w:rsidRPr="00373F90" w:rsidTr="006425C5">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373F90" w:rsidRPr="00373F90" w:rsidRDefault="00373F90" w:rsidP="00373F90">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373F90" w:rsidRPr="00373F90" w:rsidRDefault="00373F90" w:rsidP="00373F90">
            <w:pPr>
              <w:rPr>
                <w:sz w:val="18"/>
                <w:szCs w:val="18"/>
              </w:rPr>
            </w:pPr>
          </w:p>
        </w:tc>
        <w:tc>
          <w:tcPr>
            <w:tcW w:w="1660" w:type="dxa"/>
            <w:vMerge/>
            <w:tcBorders>
              <w:top w:val="nil"/>
              <w:left w:val="single" w:sz="4" w:space="0" w:color="auto"/>
              <w:bottom w:val="nil"/>
              <w:right w:val="single" w:sz="4" w:space="0" w:color="auto"/>
            </w:tcBorders>
            <w:vAlign w:val="center"/>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1</w:t>
            </w:r>
          </w:p>
        </w:tc>
        <w:tc>
          <w:tcPr>
            <w:tcW w:w="2609"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2</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4</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6</w:t>
            </w:r>
          </w:p>
        </w:tc>
      </w:tr>
      <w:tr w:rsidR="00373F90" w:rsidRPr="00373F90" w:rsidTr="006425C5">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vAlign w:val="bottom"/>
          </w:tcPr>
          <w:p w:rsidR="00373F90" w:rsidRPr="00373F90" w:rsidRDefault="00373F90" w:rsidP="00373F90">
            <w:pPr>
              <w:rPr>
                <w:sz w:val="18"/>
                <w:szCs w:val="18"/>
              </w:rPr>
            </w:pPr>
            <w:r w:rsidRPr="00373F90">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vAlign w:val="bottom"/>
          </w:tcPr>
          <w:p w:rsidR="00373F90" w:rsidRPr="00373F90" w:rsidRDefault="00373F90" w:rsidP="00373F90">
            <w:pPr>
              <w:rPr>
                <w:sz w:val="18"/>
                <w:szCs w:val="18"/>
              </w:rPr>
            </w:pPr>
            <w:r w:rsidRPr="00373F90">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vAlign w:val="bottom"/>
          </w:tcPr>
          <w:p w:rsidR="00373F90" w:rsidRPr="00373F90" w:rsidRDefault="00373F90" w:rsidP="00373F90">
            <w:pPr>
              <w:rPr>
                <w:sz w:val="18"/>
                <w:szCs w:val="18"/>
              </w:rPr>
            </w:pPr>
            <w:r w:rsidRPr="00373F90">
              <w:rPr>
                <w:sz w:val="18"/>
                <w:szCs w:val="18"/>
              </w:rPr>
              <w:t> </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609"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2323"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518" w:type="dxa"/>
            <w:tcBorders>
              <w:top w:val="nil"/>
              <w:left w:val="nil"/>
              <w:bottom w:val="single" w:sz="4" w:space="0" w:color="auto"/>
              <w:right w:val="single" w:sz="4" w:space="0" w:color="auto"/>
            </w:tcBorders>
            <w:noWrap/>
            <w:vAlign w:val="bottom"/>
          </w:tcPr>
          <w:p w:rsidR="00373F90" w:rsidRPr="00373F90" w:rsidRDefault="00373F90" w:rsidP="00373F90">
            <w:pPr>
              <w:rPr>
                <w:sz w:val="18"/>
                <w:szCs w:val="18"/>
              </w:rPr>
            </w:pPr>
            <w:r w:rsidRPr="00373F90">
              <w:rPr>
                <w:sz w:val="18"/>
                <w:szCs w:val="18"/>
              </w:rPr>
              <w:t>------------------------- </w:t>
            </w:r>
          </w:p>
        </w:tc>
        <w:tc>
          <w:tcPr>
            <w:tcW w:w="1898"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c>
          <w:tcPr>
            <w:tcW w:w="1660" w:type="dxa"/>
            <w:tcBorders>
              <w:top w:val="nil"/>
              <w:left w:val="nil"/>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Сумма НДС 18%</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Всего с НДС</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373F90" w:rsidRPr="00373F90" w:rsidRDefault="00373F90" w:rsidP="00373F90">
            <w:pPr>
              <w:jc w:val="center"/>
              <w:rPr>
                <w:sz w:val="18"/>
                <w:szCs w:val="18"/>
              </w:rPr>
            </w:pPr>
            <w:r w:rsidRPr="00373F90">
              <w:rPr>
                <w:sz w:val="18"/>
                <w:szCs w:val="18"/>
              </w:rPr>
              <w:t> </w:t>
            </w: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Заказчик___________________</w:t>
            </w:r>
          </w:p>
        </w:tc>
        <w:tc>
          <w:tcPr>
            <w:tcW w:w="2323" w:type="dxa"/>
            <w:tcBorders>
              <w:top w:val="nil"/>
              <w:left w:val="nil"/>
              <w:bottom w:val="nil"/>
              <w:right w:val="nil"/>
            </w:tcBorders>
            <w:noWrap/>
            <w:vAlign w:val="bottom"/>
          </w:tcPr>
          <w:p w:rsidR="00373F90" w:rsidRPr="00373F90" w:rsidRDefault="00373F90" w:rsidP="00373F90">
            <w:pPr>
              <w:rPr>
                <w:sz w:val="18"/>
                <w:szCs w:val="18"/>
              </w:rPr>
            </w:pPr>
            <w:proofErr w:type="spellStart"/>
            <w:r w:rsidRPr="00373F90">
              <w:rPr>
                <w:sz w:val="18"/>
                <w:szCs w:val="18"/>
              </w:rPr>
              <w:t>С.В.Пивнев</w:t>
            </w:r>
            <w:proofErr w:type="spellEnd"/>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М.П.</w:t>
            </w:r>
          </w:p>
        </w:tc>
        <w:tc>
          <w:tcPr>
            <w:tcW w:w="3841" w:type="dxa"/>
            <w:gridSpan w:val="2"/>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w:t>
            </w: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Подрядчик _______________</w:t>
            </w:r>
          </w:p>
        </w:tc>
        <w:tc>
          <w:tcPr>
            <w:tcW w:w="2323" w:type="dxa"/>
            <w:tcBorders>
              <w:top w:val="nil"/>
              <w:left w:val="nil"/>
              <w:bottom w:val="nil"/>
              <w:right w:val="nil"/>
            </w:tcBorders>
            <w:noWrap/>
            <w:vAlign w:val="bottom"/>
          </w:tcPr>
          <w:p w:rsidR="00373F90" w:rsidRPr="00373F90" w:rsidRDefault="00373F90" w:rsidP="00373F90">
            <w:pPr>
              <w:rPr>
                <w:sz w:val="18"/>
                <w:szCs w:val="18"/>
              </w:rPr>
            </w:pPr>
          </w:p>
        </w:tc>
        <w:tc>
          <w:tcPr>
            <w:tcW w:w="1518" w:type="dxa"/>
            <w:tcBorders>
              <w:top w:val="nil"/>
              <w:left w:val="nil"/>
              <w:bottom w:val="nil"/>
              <w:right w:val="nil"/>
            </w:tcBorders>
            <w:noWrap/>
            <w:vAlign w:val="bottom"/>
          </w:tcPr>
          <w:p w:rsidR="00373F90" w:rsidRPr="00373F90" w:rsidRDefault="00373F90" w:rsidP="00373F90">
            <w:pPr>
              <w:rPr>
                <w:sz w:val="18"/>
                <w:szCs w:val="18"/>
              </w:rPr>
            </w:pP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r w:rsidR="00373F90" w:rsidRPr="00373F90" w:rsidTr="006425C5">
        <w:trPr>
          <w:trHeight w:val="255"/>
          <w:jc w:val="center"/>
        </w:trPr>
        <w:tc>
          <w:tcPr>
            <w:tcW w:w="513" w:type="dxa"/>
            <w:tcBorders>
              <w:top w:val="nil"/>
              <w:left w:val="nil"/>
              <w:bottom w:val="nil"/>
              <w:right w:val="nil"/>
            </w:tcBorders>
            <w:noWrap/>
            <w:vAlign w:val="bottom"/>
          </w:tcPr>
          <w:p w:rsidR="00373F90" w:rsidRPr="00373F90" w:rsidRDefault="00373F90" w:rsidP="00373F90">
            <w:pPr>
              <w:rPr>
                <w:sz w:val="18"/>
                <w:szCs w:val="18"/>
              </w:rPr>
            </w:pPr>
          </w:p>
        </w:tc>
        <w:tc>
          <w:tcPr>
            <w:tcW w:w="2609" w:type="dxa"/>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М.П.</w:t>
            </w:r>
          </w:p>
        </w:tc>
        <w:tc>
          <w:tcPr>
            <w:tcW w:w="3841" w:type="dxa"/>
            <w:gridSpan w:val="2"/>
            <w:tcBorders>
              <w:top w:val="nil"/>
              <w:left w:val="nil"/>
              <w:bottom w:val="nil"/>
              <w:right w:val="nil"/>
            </w:tcBorders>
            <w:noWrap/>
            <w:vAlign w:val="bottom"/>
          </w:tcPr>
          <w:p w:rsidR="00373F90" w:rsidRPr="00373F90" w:rsidRDefault="00373F90" w:rsidP="00373F90">
            <w:pPr>
              <w:rPr>
                <w:sz w:val="18"/>
                <w:szCs w:val="18"/>
              </w:rPr>
            </w:pPr>
            <w:r w:rsidRPr="00373F90">
              <w:rPr>
                <w:sz w:val="18"/>
                <w:szCs w:val="18"/>
              </w:rPr>
              <w:t xml:space="preserve">        </w:t>
            </w:r>
          </w:p>
        </w:tc>
        <w:tc>
          <w:tcPr>
            <w:tcW w:w="1898" w:type="dxa"/>
            <w:tcBorders>
              <w:top w:val="nil"/>
              <w:left w:val="nil"/>
              <w:bottom w:val="nil"/>
              <w:right w:val="nil"/>
            </w:tcBorders>
            <w:noWrap/>
            <w:vAlign w:val="bottom"/>
          </w:tcPr>
          <w:p w:rsidR="00373F90" w:rsidRPr="00373F90" w:rsidRDefault="00373F90" w:rsidP="00373F90">
            <w:pPr>
              <w:rPr>
                <w:sz w:val="18"/>
                <w:szCs w:val="18"/>
              </w:rPr>
            </w:pPr>
          </w:p>
        </w:tc>
        <w:tc>
          <w:tcPr>
            <w:tcW w:w="1660" w:type="dxa"/>
            <w:tcBorders>
              <w:top w:val="nil"/>
              <w:left w:val="nil"/>
              <w:bottom w:val="nil"/>
              <w:right w:val="nil"/>
            </w:tcBorders>
            <w:noWrap/>
            <w:vAlign w:val="bottom"/>
          </w:tcPr>
          <w:p w:rsidR="00373F90" w:rsidRPr="00373F90" w:rsidRDefault="00373F90" w:rsidP="00373F90">
            <w:pPr>
              <w:rPr>
                <w:sz w:val="18"/>
                <w:szCs w:val="18"/>
              </w:rPr>
            </w:pPr>
          </w:p>
        </w:tc>
      </w:tr>
    </w:tbl>
    <w:p w:rsidR="00373F90" w:rsidRPr="00373F90" w:rsidRDefault="00373F90" w:rsidP="00373F90">
      <w:pPr>
        <w:jc w:val="right"/>
        <w:rPr>
          <w:sz w:val="24"/>
          <w:szCs w:val="24"/>
        </w:rPr>
      </w:pPr>
      <w:r w:rsidRPr="00373F90">
        <w:rPr>
          <w:sz w:val="24"/>
          <w:szCs w:val="24"/>
        </w:rPr>
        <w:lastRenderedPageBreak/>
        <w:t xml:space="preserve">Приложение № 7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jc w:val="both"/>
        <w:rPr>
          <w:sz w:val="24"/>
          <w:szCs w:val="24"/>
        </w:rPr>
      </w:pPr>
    </w:p>
    <w:p w:rsidR="00373F90" w:rsidRPr="00373F90" w:rsidRDefault="00373F90" w:rsidP="00373F90">
      <w:pPr>
        <w:tabs>
          <w:tab w:val="left" w:pos="7515"/>
        </w:tabs>
        <w:jc w:val="right"/>
        <w:rPr>
          <w:b/>
          <w:sz w:val="24"/>
          <w:szCs w:val="24"/>
        </w:rPr>
      </w:pPr>
      <w:r w:rsidRPr="00373F90">
        <w:rPr>
          <w:b/>
          <w:sz w:val="24"/>
          <w:szCs w:val="24"/>
        </w:rPr>
        <w:t>ОБРАЗЕЦ</w:t>
      </w:r>
    </w:p>
    <w:p w:rsidR="00373F90" w:rsidRPr="00373F90" w:rsidRDefault="00373F90" w:rsidP="00373F90"/>
    <w:p w:rsidR="00373F90" w:rsidRPr="00373F90" w:rsidRDefault="00373F90" w:rsidP="00373F90"/>
    <w:p w:rsidR="00373F90" w:rsidRPr="00373F90" w:rsidRDefault="00373F90" w:rsidP="00373F90">
      <w:r w:rsidRPr="00373F90">
        <w:t xml:space="preserve">Заказчик: </w:t>
      </w:r>
    </w:p>
    <w:p w:rsidR="00373F90" w:rsidRPr="00373F90" w:rsidRDefault="00373F90" w:rsidP="00373F90">
      <w:r w:rsidRPr="00373F90">
        <w:t>Подрядчик:</w:t>
      </w:r>
    </w:p>
    <w:p w:rsidR="00373F90" w:rsidRPr="00373F90" w:rsidRDefault="00373F90" w:rsidP="00373F90">
      <w:r w:rsidRPr="00373F90">
        <w:t>Муниципальный контракт №   от «__» _______2013 г.</w:t>
      </w:r>
    </w:p>
    <w:p w:rsidR="00373F90" w:rsidRPr="00373F90" w:rsidRDefault="00373F90" w:rsidP="00373F90"/>
    <w:p w:rsidR="00373F90" w:rsidRPr="00373F90" w:rsidRDefault="00373F90" w:rsidP="00373F90">
      <w:pPr>
        <w:jc w:val="center"/>
        <w:rPr>
          <w:b/>
        </w:rPr>
      </w:pPr>
      <w:r w:rsidRPr="00373F90">
        <w:rPr>
          <w:b/>
        </w:rPr>
        <w:t xml:space="preserve">АКТ № _____ </w:t>
      </w:r>
      <w:proofErr w:type="gramStart"/>
      <w:r w:rsidRPr="00373F90">
        <w:rPr>
          <w:b/>
        </w:rPr>
        <w:t>от</w:t>
      </w:r>
      <w:proofErr w:type="gramEnd"/>
      <w:r w:rsidRPr="00373F90">
        <w:rPr>
          <w:b/>
        </w:rPr>
        <w:t xml:space="preserve"> ________</w:t>
      </w:r>
    </w:p>
    <w:p w:rsidR="00373F90" w:rsidRPr="00373F90" w:rsidRDefault="00373F90" w:rsidP="00373F90">
      <w:pPr>
        <w:jc w:val="center"/>
        <w:rPr>
          <w:b/>
        </w:rPr>
      </w:pPr>
      <w:r w:rsidRPr="00373F90">
        <w:rPr>
          <w:b/>
        </w:rPr>
        <w:t>приемки выполненных работ за отчетный период ______</w:t>
      </w:r>
    </w:p>
    <w:p w:rsidR="00373F90" w:rsidRPr="00373F90" w:rsidRDefault="00373F90" w:rsidP="00373F90">
      <w:pPr>
        <w:jc w:val="center"/>
        <w:rPr>
          <w:b/>
        </w:rPr>
      </w:pPr>
      <w:r w:rsidRPr="00373F90">
        <w:rPr>
          <w:b/>
        </w:rPr>
        <w:t>по содержанию объектов озеленения г. Перми  ЛОТ № _____</w:t>
      </w:r>
    </w:p>
    <w:p w:rsidR="00373F90" w:rsidRPr="00373F90" w:rsidRDefault="00373F90" w:rsidP="00373F9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373F90" w:rsidRPr="00373F90" w:rsidTr="006425C5">
        <w:tc>
          <w:tcPr>
            <w:tcW w:w="3190" w:type="dxa"/>
          </w:tcPr>
          <w:p w:rsidR="00373F90" w:rsidRPr="00373F90" w:rsidRDefault="00373F90" w:rsidP="00373F90">
            <w:pPr>
              <w:jc w:val="center"/>
            </w:pPr>
            <w:r w:rsidRPr="00373F90">
              <w:t>Стоимость выполнения  работ (в соответствии с Приложением № 2 к настоящему контракту), руб.</w:t>
            </w:r>
          </w:p>
        </w:tc>
        <w:tc>
          <w:tcPr>
            <w:tcW w:w="3190" w:type="dxa"/>
          </w:tcPr>
          <w:p w:rsidR="00373F90" w:rsidRPr="00373F90" w:rsidRDefault="00373F90" w:rsidP="00373F90">
            <w:pPr>
              <w:jc w:val="center"/>
            </w:pPr>
            <w:r w:rsidRPr="00373F90">
              <w:t>Процент снижения  стоимости выполнения работ среднемесячный</w:t>
            </w:r>
            <w:proofErr w:type="gramStart"/>
            <w:r w:rsidRPr="00373F90">
              <w:t xml:space="preserve"> (%) *</w:t>
            </w:r>
            <w:proofErr w:type="gramEnd"/>
          </w:p>
        </w:tc>
        <w:tc>
          <w:tcPr>
            <w:tcW w:w="3191" w:type="dxa"/>
          </w:tcPr>
          <w:p w:rsidR="00373F90" w:rsidRPr="00373F90" w:rsidRDefault="00373F90" w:rsidP="00373F90">
            <w:pPr>
              <w:jc w:val="center"/>
            </w:pPr>
            <w:r w:rsidRPr="00373F90">
              <w:t>Принято к оплате, руб.</w:t>
            </w:r>
          </w:p>
        </w:tc>
      </w:tr>
      <w:tr w:rsidR="00373F90" w:rsidRPr="00373F90" w:rsidTr="006425C5">
        <w:tc>
          <w:tcPr>
            <w:tcW w:w="3190" w:type="dxa"/>
          </w:tcPr>
          <w:p w:rsidR="00373F90" w:rsidRPr="00373F90" w:rsidRDefault="00373F90" w:rsidP="00373F90"/>
        </w:tc>
        <w:tc>
          <w:tcPr>
            <w:tcW w:w="3190" w:type="dxa"/>
          </w:tcPr>
          <w:p w:rsidR="00373F90" w:rsidRPr="00373F90" w:rsidRDefault="00373F90" w:rsidP="00373F90"/>
        </w:tc>
        <w:tc>
          <w:tcPr>
            <w:tcW w:w="3191" w:type="dxa"/>
          </w:tcPr>
          <w:p w:rsidR="00373F90" w:rsidRPr="00373F90" w:rsidRDefault="00373F90" w:rsidP="00373F90"/>
        </w:tc>
      </w:tr>
      <w:tr w:rsidR="00373F90" w:rsidRPr="00373F90" w:rsidTr="006425C5">
        <w:tc>
          <w:tcPr>
            <w:tcW w:w="3190" w:type="dxa"/>
          </w:tcPr>
          <w:p w:rsidR="00373F90" w:rsidRPr="00373F90" w:rsidRDefault="00373F90" w:rsidP="00373F90"/>
        </w:tc>
        <w:tc>
          <w:tcPr>
            <w:tcW w:w="3190" w:type="dxa"/>
          </w:tcPr>
          <w:p w:rsidR="00373F90" w:rsidRPr="00373F90" w:rsidRDefault="00373F90" w:rsidP="00373F90"/>
        </w:tc>
        <w:tc>
          <w:tcPr>
            <w:tcW w:w="3191" w:type="dxa"/>
          </w:tcPr>
          <w:p w:rsidR="00373F90" w:rsidRPr="00373F90" w:rsidRDefault="00373F90" w:rsidP="00373F90"/>
        </w:tc>
      </w:tr>
      <w:tr w:rsidR="00373F90" w:rsidRPr="00373F90" w:rsidTr="006425C5">
        <w:tc>
          <w:tcPr>
            <w:tcW w:w="3190" w:type="dxa"/>
          </w:tcPr>
          <w:p w:rsidR="00373F90" w:rsidRPr="00373F90" w:rsidRDefault="00373F90" w:rsidP="00373F90">
            <w:r w:rsidRPr="00373F90">
              <w:t>Всего по акту с НДС</w:t>
            </w:r>
          </w:p>
        </w:tc>
        <w:tc>
          <w:tcPr>
            <w:tcW w:w="3190" w:type="dxa"/>
          </w:tcPr>
          <w:p w:rsidR="00373F90" w:rsidRPr="00373F90" w:rsidRDefault="00373F90" w:rsidP="00373F90"/>
        </w:tc>
        <w:tc>
          <w:tcPr>
            <w:tcW w:w="3191" w:type="dxa"/>
          </w:tcPr>
          <w:p w:rsidR="00373F90" w:rsidRPr="00373F90" w:rsidRDefault="00373F90" w:rsidP="00373F90"/>
        </w:tc>
      </w:tr>
      <w:tr w:rsidR="00373F90" w:rsidRPr="00373F90" w:rsidTr="006425C5">
        <w:tc>
          <w:tcPr>
            <w:tcW w:w="3190" w:type="dxa"/>
          </w:tcPr>
          <w:p w:rsidR="00373F90" w:rsidRPr="00373F90" w:rsidRDefault="00373F90" w:rsidP="00373F90">
            <w:r w:rsidRPr="00373F90">
              <w:t>в том числе без НДС</w:t>
            </w:r>
          </w:p>
        </w:tc>
        <w:tc>
          <w:tcPr>
            <w:tcW w:w="3190" w:type="dxa"/>
          </w:tcPr>
          <w:p w:rsidR="00373F90" w:rsidRPr="00373F90" w:rsidRDefault="00373F90" w:rsidP="00373F90"/>
        </w:tc>
        <w:tc>
          <w:tcPr>
            <w:tcW w:w="3191" w:type="dxa"/>
          </w:tcPr>
          <w:p w:rsidR="00373F90" w:rsidRPr="00373F90" w:rsidRDefault="00373F90" w:rsidP="00373F90"/>
        </w:tc>
      </w:tr>
      <w:tr w:rsidR="00373F90" w:rsidRPr="00373F90" w:rsidTr="006425C5">
        <w:tc>
          <w:tcPr>
            <w:tcW w:w="3190" w:type="dxa"/>
          </w:tcPr>
          <w:p w:rsidR="00373F90" w:rsidRPr="00373F90" w:rsidRDefault="00373F90" w:rsidP="00373F90">
            <w:r w:rsidRPr="00373F90">
              <w:t>НДС</w:t>
            </w:r>
          </w:p>
        </w:tc>
        <w:tc>
          <w:tcPr>
            <w:tcW w:w="3190" w:type="dxa"/>
          </w:tcPr>
          <w:p w:rsidR="00373F90" w:rsidRPr="00373F90" w:rsidRDefault="00373F90" w:rsidP="00373F90"/>
        </w:tc>
        <w:tc>
          <w:tcPr>
            <w:tcW w:w="3191" w:type="dxa"/>
          </w:tcPr>
          <w:p w:rsidR="00373F90" w:rsidRPr="00373F90" w:rsidRDefault="00373F90" w:rsidP="00373F90"/>
        </w:tc>
      </w:tr>
    </w:tbl>
    <w:p w:rsidR="00373F90" w:rsidRPr="00373F90" w:rsidRDefault="00373F90" w:rsidP="00373F90"/>
    <w:p w:rsidR="00373F90" w:rsidRPr="00373F90" w:rsidRDefault="00373F90" w:rsidP="00373F90"/>
    <w:p w:rsidR="00373F90" w:rsidRPr="00373F90" w:rsidRDefault="00373F90" w:rsidP="00373F90"/>
    <w:p w:rsidR="00373F90" w:rsidRPr="00373F90" w:rsidRDefault="00373F90" w:rsidP="00373F90">
      <w:r w:rsidRPr="00373F90">
        <w:t>Сдал Подрядчик   ______________</w:t>
      </w:r>
    </w:p>
    <w:p w:rsidR="00373F90" w:rsidRPr="00373F90" w:rsidRDefault="00373F90" w:rsidP="00373F90"/>
    <w:p w:rsidR="00373F90" w:rsidRPr="00373F90" w:rsidRDefault="00373F90" w:rsidP="00373F90">
      <w:r w:rsidRPr="00373F90">
        <w:t>М.п.</w:t>
      </w:r>
    </w:p>
    <w:p w:rsidR="00373F90" w:rsidRPr="00373F90" w:rsidRDefault="00373F90" w:rsidP="00373F90">
      <w:r w:rsidRPr="00373F90">
        <w:t xml:space="preserve">       </w:t>
      </w:r>
    </w:p>
    <w:p w:rsidR="00373F90" w:rsidRPr="00373F90" w:rsidRDefault="00373F90" w:rsidP="00373F90">
      <w:r w:rsidRPr="00373F90">
        <w:t>Принял Заказчик:  ______________С.В. Вешняков</w:t>
      </w:r>
    </w:p>
    <w:p w:rsidR="00373F90" w:rsidRPr="00373F90" w:rsidRDefault="00373F90" w:rsidP="00373F90"/>
    <w:p w:rsidR="00373F90" w:rsidRPr="00373F90" w:rsidRDefault="00373F90" w:rsidP="00373F90">
      <w:r w:rsidRPr="00373F90">
        <w:t xml:space="preserve"> М.п.</w:t>
      </w:r>
    </w:p>
    <w:p w:rsidR="00373F90" w:rsidRPr="00373F90" w:rsidRDefault="00373F90" w:rsidP="00373F90"/>
    <w:p w:rsidR="00373F90" w:rsidRPr="00373F90" w:rsidRDefault="00373F90" w:rsidP="00373F90"/>
    <w:p w:rsidR="00373F90" w:rsidRPr="00373F90" w:rsidRDefault="00373F90" w:rsidP="00373F90">
      <w:pPr>
        <w:jc w:val="both"/>
        <w:outlineLvl w:val="0"/>
        <w:rPr>
          <w:i/>
        </w:rPr>
      </w:pPr>
      <w:r w:rsidRPr="00373F90">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373F90" w:rsidRPr="00373F90" w:rsidRDefault="00373F90" w:rsidP="00373F90"/>
    <w:p w:rsidR="00373F90" w:rsidRPr="00373F90" w:rsidRDefault="00373F90" w:rsidP="00373F90"/>
    <w:p w:rsidR="00373F90" w:rsidRPr="00373F90" w:rsidRDefault="00373F90" w:rsidP="00373F90"/>
    <w:p w:rsidR="00373F90" w:rsidRPr="00373F90" w:rsidRDefault="00373F90" w:rsidP="00373F90"/>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sectPr w:rsidR="00373F90" w:rsidRPr="00373F90" w:rsidSect="00916532">
          <w:pgSz w:w="11906" w:h="16838"/>
          <w:pgMar w:top="1134" w:right="851" w:bottom="1134" w:left="1701" w:header="709" w:footer="709" w:gutter="0"/>
          <w:cols w:space="708"/>
          <w:docGrid w:linePitch="360"/>
        </w:sectPr>
      </w:pPr>
    </w:p>
    <w:p w:rsidR="00373F90" w:rsidRPr="00373F90" w:rsidRDefault="00373F90" w:rsidP="00373F90">
      <w:pPr>
        <w:jc w:val="right"/>
        <w:rPr>
          <w:sz w:val="24"/>
          <w:szCs w:val="24"/>
        </w:rPr>
      </w:pPr>
      <w:r w:rsidRPr="00373F90">
        <w:rPr>
          <w:sz w:val="24"/>
          <w:szCs w:val="24"/>
        </w:rPr>
        <w:lastRenderedPageBreak/>
        <w:t xml:space="preserve">Приложение № 8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rPr>
          <w:bCs/>
          <w:sz w:val="16"/>
          <w:szCs w:val="16"/>
        </w:rPr>
      </w:pPr>
    </w:p>
    <w:p w:rsidR="00373F90" w:rsidRPr="00373F90" w:rsidRDefault="00373F90" w:rsidP="00373F90">
      <w:pPr>
        <w:jc w:val="right"/>
        <w:rPr>
          <w:b/>
          <w:bCs/>
          <w:sz w:val="16"/>
          <w:szCs w:val="16"/>
        </w:rPr>
      </w:pPr>
      <w:r w:rsidRPr="00373F90">
        <w:rPr>
          <w:bCs/>
          <w:sz w:val="16"/>
          <w:szCs w:val="16"/>
        </w:rPr>
        <w:t xml:space="preserve">                                                                                                                        </w:t>
      </w:r>
      <w:r w:rsidRPr="00373F90">
        <w:rPr>
          <w:b/>
          <w:bCs/>
          <w:sz w:val="16"/>
          <w:szCs w:val="16"/>
        </w:rPr>
        <w:t>ОБРАЗЕЦ</w:t>
      </w:r>
    </w:p>
    <w:p w:rsidR="00373F90" w:rsidRPr="00373F90" w:rsidRDefault="00373F90" w:rsidP="00373F90">
      <w:pPr>
        <w:jc w:val="center"/>
        <w:rPr>
          <w:b/>
          <w:bCs/>
        </w:rPr>
      </w:pPr>
      <w:r w:rsidRPr="00373F90">
        <w:rPr>
          <w:b/>
          <w:bCs/>
        </w:rPr>
        <w:t>А К Т</w:t>
      </w:r>
    </w:p>
    <w:p w:rsidR="00373F90" w:rsidRPr="00373F90" w:rsidRDefault="00373F90" w:rsidP="00373F90">
      <w:pPr>
        <w:jc w:val="center"/>
        <w:rPr>
          <w:b/>
        </w:rPr>
      </w:pPr>
      <w:r w:rsidRPr="00373F90">
        <w:rPr>
          <w:b/>
          <w:bCs/>
        </w:rPr>
        <w:t>контрольной проверки качества работ по содержанию объектов озеленения г. Перми</w:t>
      </w:r>
    </w:p>
    <w:p w:rsidR="00373F90" w:rsidRPr="00373F90" w:rsidRDefault="00373F90" w:rsidP="00373F90">
      <w:pPr>
        <w:jc w:val="center"/>
        <w:rPr>
          <w:b/>
          <w:bCs/>
        </w:rPr>
      </w:pPr>
      <w:r w:rsidRPr="00373F90">
        <w:rPr>
          <w:b/>
          <w:bCs/>
        </w:rPr>
        <w:t>____________________________________</w:t>
      </w:r>
    </w:p>
    <w:p w:rsidR="00373F90" w:rsidRPr="00373F90" w:rsidRDefault="00373F90" w:rsidP="00373F90">
      <w:pPr>
        <w:jc w:val="center"/>
      </w:pPr>
      <w:r w:rsidRPr="00373F90">
        <w:t>(Наименование Подрядчика)</w:t>
      </w:r>
    </w:p>
    <w:p w:rsidR="00373F90" w:rsidRPr="00373F90" w:rsidRDefault="00373F90" w:rsidP="00373F90">
      <w:pPr>
        <w:jc w:val="both"/>
      </w:pPr>
      <w:r w:rsidRPr="00373F90">
        <w:t xml:space="preserve">    ______________  20____г.</w:t>
      </w:r>
    </w:p>
    <w:p w:rsidR="00373F90" w:rsidRPr="00373F90" w:rsidRDefault="00373F90" w:rsidP="00373F90">
      <w:pPr>
        <w:jc w:val="both"/>
      </w:pPr>
      <w:r w:rsidRPr="00373F90">
        <w:t xml:space="preserve">          ( дата</w:t>
      </w:r>
      <w:proofErr w:type="gramStart"/>
      <w:r w:rsidRPr="00373F90">
        <w:t xml:space="preserve"> )</w:t>
      </w:r>
      <w:proofErr w:type="gramEnd"/>
    </w:p>
    <w:p w:rsidR="00373F90" w:rsidRPr="00373F90" w:rsidRDefault="00373F90" w:rsidP="00373F90">
      <w:pPr>
        <w:ind w:left="567"/>
        <w:jc w:val="both"/>
      </w:pPr>
      <w:r w:rsidRPr="00373F90">
        <w:t>Проверка произведена ___________________________________________________________________________</w:t>
      </w:r>
    </w:p>
    <w:p w:rsidR="00373F90" w:rsidRPr="00373F90" w:rsidRDefault="00373F90" w:rsidP="00373F90">
      <w:pPr>
        <w:ind w:left="567"/>
        <w:jc w:val="both"/>
      </w:pPr>
      <w:r w:rsidRPr="00373F90">
        <w:t xml:space="preserve">                                                   ( Должность, фамилия, имя, отчество куратора)</w:t>
      </w:r>
    </w:p>
    <w:p w:rsidR="00373F90" w:rsidRPr="00373F90" w:rsidRDefault="00373F90" w:rsidP="00373F90">
      <w:pPr>
        <w:ind w:left="567"/>
        <w:jc w:val="both"/>
      </w:pPr>
      <w:r w:rsidRPr="00373F90">
        <w:t>и ______________________________________________________________________________________________</w:t>
      </w:r>
    </w:p>
    <w:p w:rsidR="00373F90" w:rsidRPr="00373F90" w:rsidRDefault="00373F90" w:rsidP="00373F90">
      <w:pPr>
        <w:jc w:val="both"/>
      </w:pPr>
      <w:r w:rsidRPr="00373F90">
        <w:t xml:space="preserve">                                                   ( Должность, фамилия, имя, отчество подрядчика)</w:t>
      </w:r>
    </w:p>
    <w:p w:rsidR="00373F90" w:rsidRPr="00373F90" w:rsidRDefault="00373F90" w:rsidP="00373F90">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373F90" w:rsidRPr="00373F90" w:rsidTr="006425C5">
        <w:trPr>
          <w:cantSplit/>
          <w:trHeight w:val="1095"/>
          <w:jc w:val="center"/>
        </w:trPr>
        <w:tc>
          <w:tcPr>
            <w:tcW w:w="607" w:type="dxa"/>
            <w:tcBorders>
              <w:bottom w:val="single" w:sz="12" w:space="0" w:color="auto"/>
            </w:tcBorders>
          </w:tcPr>
          <w:p w:rsidR="00373F90" w:rsidRPr="00373F90" w:rsidRDefault="00373F90" w:rsidP="00373F90">
            <w:pPr>
              <w:jc w:val="both"/>
            </w:pPr>
            <w:r w:rsidRPr="00373F90">
              <w:t>№</w:t>
            </w:r>
          </w:p>
        </w:tc>
        <w:tc>
          <w:tcPr>
            <w:tcW w:w="4815" w:type="dxa"/>
          </w:tcPr>
          <w:p w:rsidR="00373F90" w:rsidRPr="00373F90" w:rsidRDefault="00373F90" w:rsidP="00373F90">
            <w:r w:rsidRPr="00373F90">
              <w:t>Наименование объекта</w:t>
            </w:r>
          </w:p>
        </w:tc>
        <w:tc>
          <w:tcPr>
            <w:tcW w:w="1904" w:type="dxa"/>
            <w:tcBorders>
              <w:bottom w:val="single" w:sz="12" w:space="0" w:color="auto"/>
            </w:tcBorders>
          </w:tcPr>
          <w:p w:rsidR="00373F90" w:rsidRPr="00373F90" w:rsidRDefault="00373F90" w:rsidP="00373F90">
            <w:pPr>
              <w:jc w:val="center"/>
            </w:pPr>
            <w:r w:rsidRPr="00373F90">
              <w:t>Количество баллов</w:t>
            </w:r>
          </w:p>
        </w:tc>
        <w:tc>
          <w:tcPr>
            <w:tcW w:w="5033" w:type="dxa"/>
            <w:tcBorders>
              <w:bottom w:val="single" w:sz="12" w:space="0" w:color="auto"/>
            </w:tcBorders>
          </w:tcPr>
          <w:p w:rsidR="00373F90" w:rsidRPr="00373F90" w:rsidRDefault="00373F90" w:rsidP="00373F90">
            <w:pPr>
              <w:jc w:val="center"/>
            </w:pPr>
            <w:r w:rsidRPr="00373F90">
              <w:t>Замечания</w:t>
            </w:r>
          </w:p>
        </w:tc>
      </w:tr>
      <w:tr w:rsidR="00373F90" w:rsidRPr="00373F90" w:rsidTr="006425C5">
        <w:trPr>
          <w:cantSplit/>
          <w:trHeight w:val="532"/>
          <w:jc w:val="center"/>
        </w:trPr>
        <w:tc>
          <w:tcPr>
            <w:tcW w:w="607" w:type="dxa"/>
          </w:tcPr>
          <w:p w:rsidR="00373F90" w:rsidRPr="00373F90" w:rsidRDefault="00373F90" w:rsidP="00373F90">
            <w:pPr>
              <w:jc w:val="both"/>
            </w:pPr>
          </w:p>
        </w:tc>
        <w:tc>
          <w:tcPr>
            <w:tcW w:w="4815" w:type="dxa"/>
          </w:tcPr>
          <w:p w:rsidR="00373F90" w:rsidRPr="00373F90" w:rsidRDefault="00373F90" w:rsidP="00373F90"/>
        </w:tc>
        <w:tc>
          <w:tcPr>
            <w:tcW w:w="1904" w:type="dxa"/>
          </w:tcPr>
          <w:p w:rsidR="00373F90" w:rsidRPr="00373F90" w:rsidRDefault="00373F90" w:rsidP="00373F90">
            <w:pPr>
              <w:jc w:val="center"/>
            </w:pPr>
          </w:p>
        </w:tc>
        <w:tc>
          <w:tcPr>
            <w:tcW w:w="5033" w:type="dxa"/>
          </w:tcPr>
          <w:p w:rsidR="00373F90" w:rsidRPr="00373F90" w:rsidRDefault="00373F90" w:rsidP="00373F90">
            <w:pPr>
              <w:jc w:val="center"/>
            </w:pPr>
          </w:p>
        </w:tc>
      </w:tr>
      <w:tr w:rsidR="00373F90" w:rsidRPr="00373F90" w:rsidTr="006425C5">
        <w:trPr>
          <w:cantSplit/>
          <w:trHeight w:val="532"/>
          <w:jc w:val="center"/>
        </w:trPr>
        <w:tc>
          <w:tcPr>
            <w:tcW w:w="607" w:type="dxa"/>
          </w:tcPr>
          <w:p w:rsidR="00373F90" w:rsidRPr="00373F90" w:rsidRDefault="00373F90" w:rsidP="00373F90">
            <w:pPr>
              <w:jc w:val="both"/>
            </w:pPr>
          </w:p>
        </w:tc>
        <w:tc>
          <w:tcPr>
            <w:tcW w:w="4815" w:type="dxa"/>
          </w:tcPr>
          <w:p w:rsidR="00373F90" w:rsidRPr="00373F90" w:rsidRDefault="00373F90" w:rsidP="00373F90"/>
        </w:tc>
        <w:tc>
          <w:tcPr>
            <w:tcW w:w="1904" w:type="dxa"/>
          </w:tcPr>
          <w:p w:rsidR="00373F90" w:rsidRPr="00373F90" w:rsidRDefault="00373F90" w:rsidP="00373F90">
            <w:pPr>
              <w:jc w:val="center"/>
            </w:pPr>
          </w:p>
        </w:tc>
        <w:tc>
          <w:tcPr>
            <w:tcW w:w="5033" w:type="dxa"/>
          </w:tcPr>
          <w:p w:rsidR="00373F90" w:rsidRPr="00373F90" w:rsidRDefault="00373F90" w:rsidP="00373F90">
            <w:pPr>
              <w:jc w:val="center"/>
            </w:pPr>
          </w:p>
        </w:tc>
      </w:tr>
      <w:tr w:rsidR="00373F90" w:rsidRPr="00373F90" w:rsidTr="006425C5">
        <w:trPr>
          <w:cantSplit/>
          <w:trHeight w:val="532"/>
          <w:jc w:val="center"/>
        </w:trPr>
        <w:tc>
          <w:tcPr>
            <w:tcW w:w="607" w:type="dxa"/>
          </w:tcPr>
          <w:p w:rsidR="00373F90" w:rsidRPr="00373F90" w:rsidRDefault="00373F90" w:rsidP="00373F90">
            <w:pPr>
              <w:jc w:val="both"/>
            </w:pPr>
          </w:p>
        </w:tc>
        <w:tc>
          <w:tcPr>
            <w:tcW w:w="4815" w:type="dxa"/>
          </w:tcPr>
          <w:p w:rsidR="00373F90" w:rsidRPr="00373F90" w:rsidRDefault="00373F90" w:rsidP="00373F90"/>
        </w:tc>
        <w:tc>
          <w:tcPr>
            <w:tcW w:w="1904" w:type="dxa"/>
          </w:tcPr>
          <w:p w:rsidR="00373F90" w:rsidRPr="00373F90" w:rsidRDefault="00373F90" w:rsidP="00373F90">
            <w:pPr>
              <w:jc w:val="center"/>
            </w:pPr>
          </w:p>
        </w:tc>
        <w:tc>
          <w:tcPr>
            <w:tcW w:w="5033" w:type="dxa"/>
          </w:tcPr>
          <w:p w:rsidR="00373F90" w:rsidRPr="00373F90" w:rsidRDefault="00373F90" w:rsidP="00373F90">
            <w:pPr>
              <w:jc w:val="center"/>
            </w:pPr>
          </w:p>
        </w:tc>
      </w:tr>
      <w:tr w:rsidR="00373F90" w:rsidRPr="00373F90" w:rsidTr="006425C5">
        <w:trPr>
          <w:cantSplit/>
          <w:trHeight w:val="532"/>
          <w:jc w:val="center"/>
        </w:trPr>
        <w:tc>
          <w:tcPr>
            <w:tcW w:w="607" w:type="dxa"/>
          </w:tcPr>
          <w:p w:rsidR="00373F90" w:rsidRPr="00373F90" w:rsidRDefault="00373F90" w:rsidP="00373F90">
            <w:pPr>
              <w:jc w:val="both"/>
            </w:pPr>
          </w:p>
        </w:tc>
        <w:tc>
          <w:tcPr>
            <w:tcW w:w="4815" w:type="dxa"/>
          </w:tcPr>
          <w:p w:rsidR="00373F90" w:rsidRPr="00373F90" w:rsidRDefault="00373F90" w:rsidP="00373F90"/>
        </w:tc>
        <w:tc>
          <w:tcPr>
            <w:tcW w:w="1904" w:type="dxa"/>
          </w:tcPr>
          <w:p w:rsidR="00373F90" w:rsidRPr="00373F90" w:rsidRDefault="00373F90" w:rsidP="00373F90">
            <w:pPr>
              <w:jc w:val="center"/>
            </w:pPr>
          </w:p>
        </w:tc>
        <w:tc>
          <w:tcPr>
            <w:tcW w:w="5033" w:type="dxa"/>
          </w:tcPr>
          <w:p w:rsidR="00373F90" w:rsidRPr="00373F90" w:rsidRDefault="00373F90" w:rsidP="00373F90">
            <w:pPr>
              <w:jc w:val="center"/>
            </w:pPr>
          </w:p>
        </w:tc>
      </w:tr>
      <w:tr w:rsidR="00373F90" w:rsidRPr="00373F90" w:rsidTr="006425C5">
        <w:trPr>
          <w:cantSplit/>
          <w:trHeight w:val="532"/>
          <w:jc w:val="center"/>
        </w:trPr>
        <w:tc>
          <w:tcPr>
            <w:tcW w:w="607" w:type="dxa"/>
          </w:tcPr>
          <w:p w:rsidR="00373F90" w:rsidRPr="00373F90" w:rsidRDefault="00373F90" w:rsidP="00373F90">
            <w:pPr>
              <w:jc w:val="both"/>
            </w:pPr>
          </w:p>
        </w:tc>
        <w:tc>
          <w:tcPr>
            <w:tcW w:w="4815" w:type="dxa"/>
          </w:tcPr>
          <w:p w:rsidR="00373F90" w:rsidRPr="00373F90" w:rsidRDefault="00373F90" w:rsidP="00373F90"/>
        </w:tc>
        <w:tc>
          <w:tcPr>
            <w:tcW w:w="1904" w:type="dxa"/>
          </w:tcPr>
          <w:p w:rsidR="00373F90" w:rsidRPr="00373F90" w:rsidRDefault="00373F90" w:rsidP="00373F90">
            <w:pPr>
              <w:jc w:val="center"/>
            </w:pPr>
          </w:p>
        </w:tc>
        <w:tc>
          <w:tcPr>
            <w:tcW w:w="5033" w:type="dxa"/>
          </w:tcPr>
          <w:p w:rsidR="00373F90" w:rsidRPr="00373F90" w:rsidRDefault="00373F90" w:rsidP="00373F90">
            <w:pPr>
              <w:jc w:val="center"/>
            </w:pPr>
          </w:p>
        </w:tc>
      </w:tr>
    </w:tbl>
    <w:p w:rsidR="00373F90" w:rsidRPr="00373F90" w:rsidRDefault="00373F90" w:rsidP="00373F90">
      <w:pPr>
        <w:jc w:val="both"/>
      </w:pPr>
    </w:p>
    <w:p w:rsidR="00373F90" w:rsidRPr="00373F90" w:rsidRDefault="00373F90" w:rsidP="00373F90">
      <w:pPr>
        <w:jc w:val="both"/>
      </w:pPr>
      <w:r w:rsidRPr="00373F90">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373F90">
        <w:t>кроме</w:t>
      </w:r>
      <w:proofErr w:type="gramEnd"/>
      <w:r w:rsidRPr="00373F90">
        <w:t xml:space="preserve"> перечисленных в данном акте. </w:t>
      </w:r>
    </w:p>
    <w:p w:rsidR="00373F90" w:rsidRPr="00373F90" w:rsidRDefault="00373F90" w:rsidP="00373F90">
      <w:r w:rsidRPr="00373F90">
        <w:t>Срок устранения недостатков определяет Заказчик. Баллы определяются по критериям согласно Приложению № 5  к настоящему Контракту.</w:t>
      </w:r>
    </w:p>
    <w:p w:rsidR="00373F90" w:rsidRPr="00373F90" w:rsidRDefault="00373F90" w:rsidP="00373F90">
      <w:r w:rsidRPr="00373F90">
        <w:t xml:space="preserve">                                                                          </w:t>
      </w:r>
    </w:p>
    <w:p w:rsidR="00373F90" w:rsidRPr="00373F90" w:rsidRDefault="00373F90" w:rsidP="00373F90">
      <w:r w:rsidRPr="00373F90">
        <w:t xml:space="preserve">                      Заказчик _________________С.В. Вешняков</w:t>
      </w:r>
    </w:p>
    <w:p w:rsidR="00373F90" w:rsidRPr="00373F90" w:rsidRDefault="00373F90" w:rsidP="00373F90">
      <w:r w:rsidRPr="00373F90">
        <w:t xml:space="preserve">                      Подрядчик ________________       ________________</w:t>
      </w:r>
    </w:p>
    <w:p w:rsidR="00373F90" w:rsidRPr="00373F90" w:rsidRDefault="00373F90" w:rsidP="00373F90">
      <w:pPr>
        <w:jc w:val="right"/>
        <w:rPr>
          <w:sz w:val="24"/>
          <w:szCs w:val="24"/>
        </w:rPr>
      </w:pPr>
      <w:r w:rsidRPr="00373F90">
        <w:rPr>
          <w:sz w:val="24"/>
          <w:szCs w:val="24"/>
        </w:rPr>
        <w:lastRenderedPageBreak/>
        <w:t xml:space="preserve">Приложение № 9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jc w:val="both"/>
        <w:rPr>
          <w:sz w:val="24"/>
          <w:szCs w:val="24"/>
        </w:rPr>
      </w:pPr>
    </w:p>
    <w:p w:rsidR="00373F90" w:rsidRPr="00373F90" w:rsidRDefault="00373F90" w:rsidP="00373F90">
      <w:pPr>
        <w:tabs>
          <w:tab w:val="left" w:pos="4140"/>
        </w:tabs>
        <w:jc w:val="right"/>
        <w:rPr>
          <w:b/>
          <w:sz w:val="24"/>
          <w:szCs w:val="24"/>
        </w:rPr>
      </w:pPr>
      <w:r w:rsidRPr="00373F90">
        <w:rPr>
          <w:sz w:val="24"/>
          <w:szCs w:val="24"/>
        </w:rPr>
        <w:t xml:space="preserve">                                                            </w:t>
      </w:r>
      <w:r w:rsidRPr="00373F90">
        <w:rPr>
          <w:b/>
          <w:sz w:val="24"/>
          <w:szCs w:val="24"/>
        </w:rPr>
        <w:t>ОБРАЗЕЦ</w:t>
      </w:r>
    </w:p>
    <w:p w:rsidR="00373F90" w:rsidRPr="00373F90" w:rsidRDefault="00373F90" w:rsidP="00373F90">
      <w:pPr>
        <w:rPr>
          <w:rFonts w:ascii="Arial" w:hAnsi="Arial"/>
          <w:b/>
          <w:bCs/>
        </w:rPr>
      </w:pPr>
    </w:p>
    <w:p w:rsidR="00373F90" w:rsidRPr="00373F90" w:rsidRDefault="00373F90" w:rsidP="00373F90">
      <w:pPr>
        <w:jc w:val="center"/>
        <w:rPr>
          <w:b/>
          <w:bCs/>
          <w:sz w:val="28"/>
          <w:szCs w:val="28"/>
        </w:rPr>
      </w:pPr>
      <w:r w:rsidRPr="00373F90">
        <w:rPr>
          <w:b/>
          <w:bCs/>
          <w:sz w:val="28"/>
          <w:szCs w:val="28"/>
        </w:rPr>
        <w:t>А К Т</w:t>
      </w:r>
    </w:p>
    <w:p w:rsidR="00373F90" w:rsidRPr="00373F90" w:rsidRDefault="00373F90" w:rsidP="00373F90">
      <w:pPr>
        <w:jc w:val="center"/>
      </w:pPr>
      <w:r w:rsidRPr="00373F90">
        <w:rPr>
          <w:b/>
          <w:bCs/>
        </w:rPr>
        <w:t>оценки качества работ по содержанию объектов озеленения</w:t>
      </w:r>
      <w:r w:rsidRPr="00373F90">
        <w:rPr>
          <w:b/>
        </w:rPr>
        <w:t xml:space="preserve"> по </w:t>
      </w:r>
      <w:proofErr w:type="spellStart"/>
      <w:r w:rsidRPr="00373F90">
        <w:rPr>
          <w:b/>
        </w:rPr>
        <w:t>ЛОТу</w:t>
      </w:r>
      <w:proofErr w:type="spellEnd"/>
      <w:r w:rsidRPr="00373F90">
        <w:t xml:space="preserve"> № _________,</w:t>
      </w:r>
    </w:p>
    <w:p w:rsidR="00373F90" w:rsidRPr="00373F90" w:rsidRDefault="00373F90" w:rsidP="00373F90">
      <w:pPr>
        <w:jc w:val="center"/>
        <w:rPr>
          <w:b/>
          <w:bCs/>
          <w:sz w:val="28"/>
          <w:szCs w:val="28"/>
        </w:rPr>
      </w:pPr>
      <w:r w:rsidRPr="00373F90">
        <w:rPr>
          <w:b/>
          <w:bCs/>
        </w:rPr>
        <w:t>за _______________ 20____г.</w:t>
      </w:r>
    </w:p>
    <w:p w:rsidR="00373F90" w:rsidRPr="00373F90" w:rsidRDefault="00373F90" w:rsidP="00373F90">
      <w:pPr>
        <w:jc w:val="center"/>
        <w:rPr>
          <w:b/>
          <w:bCs/>
          <w:sz w:val="28"/>
          <w:szCs w:val="28"/>
        </w:rPr>
      </w:pPr>
      <w:r w:rsidRPr="00373F90">
        <w:rPr>
          <w:sz w:val="12"/>
          <w:szCs w:val="12"/>
        </w:rPr>
        <w:t>(месяц)</w:t>
      </w:r>
    </w:p>
    <w:p w:rsidR="00373F90" w:rsidRPr="00373F90" w:rsidRDefault="00373F90" w:rsidP="00373F90">
      <w:pPr>
        <w:jc w:val="center"/>
        <w:rPr>
          <w:bCs/>
        </w:rPr>
      </w:pPr>
    </w:p>
    <w:p w:rsidR="00373F90" w:rsidRPr="00373F90" w:rsidRDefault="00373F90" w:rsidP="00373F90">
      <w:pPr>
        <w:jc w:val="center"/>
        <w:rPr>
          <w:bCs/>
        </w:rPr>
      </w:pPr>
      <w:r w:rsidRPr="00373F90">
        <w:rPr>
          <w:bCs/>
        </w:rPr>
        <w:t>Подрядчик _____________________________</w:t>
      </w:r>
    </w:p>
    <w:p w:rsidR="00373F90" w:rsidRPr="00373F90" w:rsidRDefault="00373F90" w:rsidP="00373F90">
      <w:pPr>
        <w:rPr>
          <w:bCs/>
        </w:rPr>
      </w:pPr>
    </w:p>
    <w:p w:rsidR="00373F90" w:rsidRPr="00373F90" w:rsidRDefault="00373F90" w:rsidP="00373F90"/>
    <w:tbl>
      <w:tblPr>
        <w:tblW w:w="13397" w:type="dxa"/>
        <w:jc w:val="center"/>
        <w:tblInd w:w="88" w:type="dxa"/>
        <w:tblLayout w:type="fixed"/>
        <w:tblLook w:val="0000"/>
      </w:tblPr>
      <w:tblGrid>
        <w:gridCol w:w="2899"/>
        <w:gridCol w:w="2623"/>
        <w:gridCol w:w="2623"/>
        <w:gridCol w:w="2623"/>
        <w:gridCol w:w="2629"/>
      </w:tblGrid>
      <w:tr w:rsidR="00373F90" w:rsidRPr="00373F90" w:rsidTr="006425C5">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373F90" w:rsidRPr="00373F90" w:rsidRDefault="00373F90" w:rsidP="00373F90">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rPr>
                <w:b/>
                <w:bCs/>
              </w:rPr>
            </w:pPr>
            <w:r w:rsidRPr="00373F90">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rPr>
                <w:b/>
                <w:bCs/>
              </w:rPr>
            </w:pPr>
            <w:r w:rsidRPr="00373F90">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rPr>
                <w:b/>
                <w:bCs/>
              </w:rPr>
            </w:pPr>
            <w:r w:rsidRPr="00373F90">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rPr>
                <w:b/>
                <w:bCs/>
              </w:rPr>
            </w:pPr>
            <w:r w:rsidRPr="00373F90">
              <w:rPr>
                <w:b/>
                <w:bCs/>
              </w:rPr>
              <w:t>Обход  4</w:t>
            </w:r>
          </w:p>
        </w:tc>
      </w:tr>
      <w:tr w:rsidR="00373F90" w:rsidRPr="00373F90" w:rsidTr="006425C5">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3F90" w:rsidRPr="00373F90" w:rsidRDefault="00373F90" w:rsidP="00373F90">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pPr>
            <w:r w:rsidRPr="00373F90">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pPr>
            <w:r w:rsidRPr="00373F90">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pPr>
            <w:r w:rsidRPr="00373F90">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373F90" w:rsidRPr="00373F90" w:rsidRDefault="00373F90" w:rsidP="00373F90">
            <w:pPr>
              <w:jc w:val="center"/>
            </w:pPr>
            <w:r w:rsidRPr="00373F90">
              <w:t>баллы за обход</w:t>
            </w:r>
          </w:p>
        </w:tc>
      </w:tr>
      <w:tr w:rsidR="00373F90" w:rsidRPr="00373F90" w:rsidTr="006425C5">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373F90" w:rsidRPr="00373F90" w:rsidRDefault="00373F90" w:rsidP="00373F90">
            <w:r w:rsidRPr="00373F90">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373F90" w:rsidRPr="00373F90" w:rsidRDefault="00373F90" w:rsidP="00373F90">
            <w:pPr>
              <w:jc w:val="center"/>
            </w:pPr>
            <w:r w:rsidRPr="00373F90">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373F90" w:rsidRPr="00373F90" w:rsidRDefault="00373F90" w:rsidP="00373F90">
            <w:pPr>
              <w:jc w:val="center"/>
            </w:pPr>
            <w:r w:rsidRPr="00373F90">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373F90" w:rsidRPr="00373F90" w:rsidRDefault="00373F90" w:rsidP="00373F90">
            <w:pPr>
              <w:jc w:val="center"/>
            </w:pPr>
            <w:r w:rsidRPr="00373F90">
              <w:t> </w:t>
            </w:r>
          </w:p>
        </w:tc>
        <w:tc>
          <w:tcPr>
            <w:tcW w:w="2629" w:type="dxa"/>
            <w:tcBorders>
              <w:top w:val="single" w:sz="4" w:space="0" w:color="auto"/>
              <w:left w:val="nil"/>
              <w:bottom w:val="single" w:sz="4" w:space="0" w:color="auto"/>
              <w:right w:val="single" w:sz="4" w:space="0" w:color="000000"/>
            </w:tcBorders>
          </w:tcPr>
          <w:p w:rsidR="00373F90" w:rsidRPr="00373F90" w:rsidRDefault="00373F90" w:rsidP="00373F90">
            <w:pPr>
              <w:jc w:val="center"/>
            </w:pPr>
          </w:p>
        </w:tc>
      </w:tr>
      <w:tr w:rsidR="00373F90" w:rsidRPr="00373F90" w:rsidTr="006425C5">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373F90" w:rsidRPr="00373F90" w:rsidRDefault="00373F90" w:rsidP="00373F90">
            <w:r w:rsidRPr="00373F90">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373F90" w:rsidRPr="00373F90" w:rsidRDefault="00373F90" w:rsidP="00373F90"/>
        </w:tc>
      </w:tr>
      <w:tr w:rsidR="00373F90" w:rsidRPr="00373F90" w:rsidTr="006425C5">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3F90" w:rsidRPr="00373F90" w:rsidRDefault="00373F90" w:rsidP="00373F90">
            <w:r w:rsidRPr="00373F90">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73F90" w:rsidRPr="00373F90" w:rsidRDefault="00373F90" w:rsidP="00373F90"/>
        </w:tc>
      </w:tr>
      <w:tr w:rsidR="00373F90" w:rsidRPr="00373F90" w:rsidTr="006425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373F90" w:rsidRPr="00373F90" w:rsidRDefault="00373F90" w:rsidP="00373F90">
            <w:r w:rsidRPr="00373F90">
              <w:rPr>
                <w:b/>
                <w:bCs/>
              </w:rPr>
              <w:t>Процент снижения (П)</w:t>
            </w:r>
          </w:p>
        </w:tc>
        <w:tc>
          <w:tcPr>
            <w:tcW w:w="10498" w:type="dxa"/>
            <w:gridSpan w:val="4"/>
          </w:tcPr>
          <w:p w:rsidR="00373F90" w:rsidRPr="00373F90" w:rsidRDefault="00373F90" w:rsidP="00373F90"/>
        </w:tc>
      </w:tr>
    </w:tbl>
    <w:p w:rsidR="00373F90" w:rsidRPr="00373F90" w:rsidRDefault="00373F90" w:rsidP="00373F90"/>
    <w:p w:rsidR="00373F90" w:rsidRPr="00373F90" w:rsidRDefault="00373F90" w:rsidP="00373F90">
      <w:pPr>
        <w:ind w:left="600"/>
      </w:pPr>
      <w:r w:rsidRPr="00373F90">
        <w:t>Представитель Заказчика                                                                                               Представитель Подрядчика</w:t>
      </w:r>
    </w:p>
    <w:p w:rsidR="00373F90" w:rsidRPr="00373F90" w:rsidRDefault="00373F90" w:rsidP="00373F90">
      <w:pPr>
        <w:ind w:left="2410"/>
      </w:pPr>
    </w:p>
    <w:p w:rsidR="00373F90" w:rsidRPr="00373F90" w:rsidRDefault="00373F90" w:rsidP="00373F90">
      <w:pPr>
        <w:ind w:left="600"/>
      </w:pPr>
      <w:r w:rsidRPr="00373F90">
        <w:t>Заказчик   __________________С.В. Вешняков</w:t>
      </w:r>
      <w:r w:rsidRPr="00373F90">
        <w:tab/>
        <w:t xml:space="preserve">                                                    Подрядчик</w:t>
      </w:r>
      <w:proofErr w:type="gramStart"/>
      <w:r w:rsidRPr="00373F90">
        <w:t xml:space="preserve"> _____________________(_______________)</w:t>
      </w:r>
      <w:proofErr w:type="gramEnd"/>
    </w:p>
    <w:p w:rsidR="00373F90" w:rsidRPr="00373F90" w:rsidRDefault="00373F90" w:rsidP="00373F90">
      <w:pPr>
        <w:tabs>
          <w:tab w:val="left" w:pos="8100"/>
          <w:tab w:val="left" w:pos="9420"/>
        </w:tabs>
        <w:ind w:left="480"/>
      </w:pPr>
      <w:r w:rsidRPr="00373F90">
        <w:t xml:space="preserve">                  м.п.</w:t>
      </w:r>
    </w:p>
    <w:p w:rsidR="00373F90" w:rsidRPr="00373F90" w:rsidRDefault="00373F90" w:rsidP="00373F90">
      <w:pPr>
        <w:ind w:left="2410"/>
      </w:pPr>
    </w:p>
    <w:p w:rsidR="00373F90" w:rsidRPr="00373F90" w:rsidRDefault="00373F90" w:rsidP="00373F90">
      <w:pPr>
        <w:ind w:left="600"/>
      </w:pPr>
      <w:r w:rsidRPr="00373F90">
        <w:rPr>
          <w:b/>
        </w:rPr>
        <w:t>Примечание:</w:t>
      </w:r>
      <w:r w:rsidRPr="00373F90">
        <w:t xml:space="preserve"> Расчет снижения стоимости работ производится согласно Приложению № 4 к настоящему Контракту</w:t>
      </w: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rPr>
          <w:sz w:val="24"/>
          <w:szCs w:val="24"/>
        </w:rPr>
        <w:sectPr w:rsidR="00373F90" w:rsidRPr="00373F90" w:rsidSect="00916532">
          <w:pgSz w:w="16838" w:h="11906" w:orient="landscape"/>
          <w:pgMar w:top="851" w:right="1134" w:bottom="1701" w:left="1134" w:header="709" w:footer="709" w:gutter="0"/>
          <w:cols w:space="708"/>
          <w:docGrid w:linePitch="360"/>
        </w:sectPr>
      </w:pPr>
    </w:p>
    <w:p w:rsidR="00373F90" w:rsidRPr="00373F90" w:rsidRDefault="00373F90" w:rsidP="00373F90">
      <w:pPr>
        <w:jc w:val="right"/>
        <w:rPr>
          <w:sz w:val="24"/>
          <w:szCs w:val="24"/>
        </w:rPr>
      </w:pPr>
      <w:r w:rsidRPr="00373F90">
        <w:rPr>
          <w:sz w:val="24"/>
          <w:szCs w:val="24"/>
        </w:rPr>
        <w:lastRenderedPageBreak/>
        <w:t xml:space="preserve">Приложение № 10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tabs>
          <w:tab w:val="left" w:pos="4140"/>
        </w:tabs>
        <w:rPr>
          <w:sz w:val="24"/>
          <w:szCs w:val="24"/>
        </w:rPr>
      </w:pPr>
    </w:p>
    <w:p w:rsidR="00373F90" w:rsidRPr="00373F90" w:rsidRDefault="00373F90" w:rsidP="00373F90">
      <w:pPr>
        <w:tabs>
          <w:tab w:val="left" w:pos="4140"/>
        </w:tabs>
        <w:jc w:val="right"/>
        <w:rPr>
          <w:b/>
          <w:sz w:val="24"/>
          <w:szCs w:val="24"/>
        </w:rPr>
      </w:pPr>
      <w:r w:rsidRPr="00373F90">
        <w:rPr>
          <w:b/>
          <w:sz w:val="24"/>
          <w:szCs w:val="24"/>
        </w:rPr>
        <w:t>ОБРАЗЕЦ</w:t>
      </w:r>
    </w:p>
    <w:p w:rsidR="00373F90" w:rsidRPr="00373F90" w:rsidRDefault="00373F90" w:rsidP="00373F90">
      <w:pPr>
        <w:jc w:val="center"/>
        <w:rPr>
          <w:b/>
        </w:rPr>
      </w:pPr>
    </w:p>
    <w:p w:rsidR="00373F90" w:rsidRPr="00373F90" w:rsidRDefault="00373F90" w:rsidP="00373F90">
      <w:pPr>
        <w:jc w:val="center"/>
        <w:rPr>
          <w:b/>
          <w:sz w:val="22"/>
          <w:szCs w:val="22"/>
        </w:rPr>
      </w:pPr>
      <w:r w:rsidRPr="00373F90">
        <w:rPr>
          <w:b/>
          <w:sz w:val="22"/>
          <w:szCs w:val="22"/>
        </w:rPr>
        <w:t>Уведомление</w:t>
      </w:r>
    </w:p>
    <w:p w:rsidR="00373F90" w:rsidRPr="00373F90" w:rsidRDefault="00373F90" w:rsidP="00373F90">
      <w:pPr>
        <w:jc w:val="center"/>
        <w:rPr>
          <w:b/>
          <w:sz w:val="22"/>
          <w:szCs w:val="22"/>
        </w:rPr>
      </w:pPr>
      <w:r w:rsidRPr="00373F90">
        <w:rPr>
          <w:b/>
          <w:sz w:val="22"/>
          <w:szCs w:val="22"/>
        </w:rPr>
        <w:t xml:space="preserve">о случаях нанесения ущерба объектам мест массового отдыха, в том числе </w:t>
      </w:r>
      <w:r w:rsidRPr="00373F90">
        <w:rPr>
          <w:b/>
          <w:color w:val="000000"/>
          <w:sz w:val="22"/>
          <w:szCs w:val="22"/>
        </w:rPr>
        <w:t>конструктивным элементам и элементам обустройства, о других нарушениях</w:t>
      </w:r>
    </w:p>
    <w:p w:rsidR="00373F90" w:rsidRPr="00373F90" w:rsidRDefault="00373F90" w:rsidP="00373F90">
      <w:pPr>
        <w:jc w:val="center"/>
        <w:rPr>
          <w:sz w:val="22"/>
          <w:szCs w:val="22"/>
        </w:rPr>
      </w:pPr>
    </w:p>
    <w:p w:rsidR="00373F90" w:rsidRPr="00373F90" w:rsidRDefault="00373F90" w:rsidP="00373F90">
      <w:pPr>
        <w:rPr>
          <w:sz w:val="22"/>
          <w:szCs w:val="22"/>
        </w:rPr>
      </w:pPr>
      <w:r w:rsidRPr="00373F90">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373F90" w:rsidRPr="00373F90" w:rsidRDefault="00373F90" w:rsidP="00373F90">
      <w:pPr>
        <w:rPr>
          <w:sz w:val="22"/>
          <w:szCs w:val="22"/>
        </w:rPr>
      </w:pPr>
      <w:r w:rsidRPr="00373F90">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373F90" w:rsidRPr="00373F90" w:rsidRDefault="00373F90" w:rsidP="00373F90">
      <w:pPr>
        <w:rPr>
          <w:sz w:val="22"/>
          <w:szCs w:val="22"/>
        </w:rPr>
      </w:pPr>
    </w:p>
    <w:p w:rsidR="00373F90" w:rsidRPr="00373F90" w:rsidRDefault="00373F90" w:rsidP="00373F90">
      <w:pPr>
        <w:rPr>
          <w:sz w:val="22"/>
          <w:szCs w:val="22"/>
        </w:rPr>
      </w:pPr>
      <w:r w:rsidRPr="00373F90">
        <w:rPr>
          <w:sz w:val="22"/>
          <w:szCs w:val="22"/>
        </w:rPr>
        <w:t>2. Дата, время и место нанесения ущерба________________________________________________</w:t>
      </w:r>
    </w:p>
    <w:p w:rsidR="00373F90" w:rsidRPr="00373F90" w:rsidRDefault="00373F90" w:rsidP="00373F90">
      <w:pPr>
        <w:rPr>
          <w:sz w:val="22"/>
          <w:szCs w:val="22"/>
        </w:rPr>
      </w:pPr>
      <w:r w:rsidRPr="00373F90">
        <w:rPr>
          <w:sz w:val="22"/>
          <w:szCs w:val="22"/>
        </w:rPr>
        <w:t>__________________________________________________________________________________________________________________________________________________________</w:t>
      </w:r>
    </w:p>
    <w:p w:rsidR="00373F90" w:rsidRPr="00373F90" w:rsidRDefault="00373F90" w:rsidP="00373F90">
      <w:pPr>
        <w:rPr>
          <w:sz w:val="22"/>
          <w:szCs w:val="22"/>
        </w:rPr>
      </w:pPr>
    </w:p>
    <w:p w:rsidR="00373F90" w:rsidRPr="00373F90" w:rsidRDefault="00373F90" w:rsidP="00373F90">
      <w:pPr>
        <w:rPr>
          <w:sz w:val="22"/>
          <w:szCs w:val="22"/>
        </w:rPr>
      </w:pPr>
      <w:r w:rsidRPr="00373F90">
        <w:rPr>
          <w:sz w:val="22"/>
          <w:szCs w:val="22"/>
        </w:rPr>
        <w:t>3. Краткое описание нанесения ущерба__________________________________________________</w:t>
      </w:r>
    </w:p>
    <w:p w:rsidR="00373F90" w:rsidRPr="00373F90" w:rsidRDefault="00373F90" w:rsidP="00373F90">
      <w:pPr>
        <w:rPr>
          <w:sz w:val="22"/>
          <w:szCs w:val="22"/>
        </w:rPr>
      </w:pPr>
      <w:r w:rsidRPr="00373F90">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3F90" w:rsidRPr="00373F90" w:rsidRDefault="00373F90" w:rsidP="00373F90">
      <w:pPr>
        <w:rPr>
          <w:sz w:val="22"/>
          <w:szCs w:val="22"/>
        </w:rPr>
      </w:pPr>
    </w:p>
    <w:p w:rsidR="00373F90" w:rsidRPr="00373F90" w:rsidRDefault="00373F90" w:rsidP="00373F90">
      <w:pPr>
        <w:rPr>
          <w:sz w:val="22"/>
          <w:szCs w:val="22"/>
        </w:rPr>
      </w:pPr>
      <w:r w:rsidRPr="00373F90">
        <w:rPr>
          <w:sz w:val="22"/>
          <w:szCs w:val="22"/>
        </w:rPr>
        <w:t>4. Меры, принятые к устранению _______________________________________</w:t>
      </w:r>
    </w:p>
    <w:p w:rsidR="00373F90" w:rsidRPr="00373F90" w:rsidRDefault="00373F90" w:rsidP="00373F90">
      <w:pPr>
        <w:rPr>
          <w:sz w:val="22"/>
          <w:szCs w:val="22"/>
        </w:rPr>
      </w:pPr>
      <w:r w:rsidRPr="00373F90">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373F90" w:rsidRPr="00373F90" w:rsidRDefault="00373F90" w:rsidP="00373F90">
      <w:pPr>
        <w:rPr>
          <w:sz w:val="22"/>
          <w:szCs w:val="22"/>
        </w:rPr>
      </w:pPr>
    </w:p>
    <w:p w:rsidR="00373F90" w:rsidRPr="00373F90" w:rsidRDefault="00373F90" w:rsidP="00373F90">
      <w:pPr>
        <w:rPr>
          <w:sz w:val="22"/>
          <w:szCs w:val="22"/>
        </w:rPr>
      </w:pPr>
      <w:r w:rsidRPr="00373F90">
        <w:rPr>
          <w:sz w:val="22"/>
          <w:szCs w:val="22"/>
        </w:rPr>
        <w:t>5.. Меры, принятые к обеспечению безопасности дорожного движения, проходу пешеходов</w:t>
      </w:r>
    </w:p>
    <w:p w:rsidR="00373F90" w:rsidRPr="00373F90" w:rsidRDefault="00373F90" w:rsidP="00373F90">
      <w:pPr>
        <w:rPr>
          <w:sz w:val="22"/>
          <w:szCs w:val="22"/>
        </w:rPr>
      </w:pPr>
      <w:r w:rsidRPr="00373F90">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r w:rsidRPr="00373F90">
        <w:rPr>
          <w:sz w:val="22"/>
          <w:szCs w:val="22"/>
        </w:rPr>
        <w:t xml:space="preserve">Дата                                                                                                 </w:t>
      </w: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r w:rsidRPr="00373F90">
        <w:rPr>
          <w:sz w:val="22"/>
          <w:szCs w:val="22"/>
        </w:rPr>
        <w:t>Подрядчик (Представитель Подрядчика</w:t>
      </w:r>
      <w:proofErr w:type="gramStart"/>
      <w:r w:rsidRPr="00373F90">
        <w:rPr>
          <w:sz w:val="22"/>
          <w:szCs w:val="22"/>
        </w:rPr>
        <w:t>)     ___________(___________________________________)</w:t>
      </w:r>
      <w:proofErr w:type="gramEnd"/>
    </w:p>
    <w:p w:rsidR="00373F90" w:rsidRPr="00373F90" w:rsidRDefault="00373F90" w:rsidP="00373F90">
      <w:pPr>
        <w:tabs>
          <w:tab w:val="left" w:pos="3559"/>
        </w:tabs>
        <w:rPr>
          <w:sz w:val="22"/>
          <w:szCs w:val="22"/>
        </w:rPr>
      </w:pPr>
      <w:r w:rsidRPr="00373F90">
        <w:rPr>
          <w:sz w:val="22"/>
          <w:szCs w:val="22"/>
        </w:rPr>
        <w:tab/>
        <w:t xml:space="preserve">                   Подпись                                     Ф.И.О.</w:t>
      </w:r>
    </w:p>
    <w:p w:rsidR="00373F90" w:rsidRPr="00373F90" w:rsidRDefault="00373F90" w:rsidP="00373F90">
      <w:pPr>
        <w:rPr>
          <w:sz w:val="22"/>
          <w:szCs w:val="22"/>
        </w:rPr>
      </w:pPr>
    </w:p>
    <w:p w:rsidR="00373F90" w:rsidRPr="00373F90" w:rsidRDefault="00373F90" w:rsidP="00373F90"/>
    <w:p w:rsidR="00373F90" w:rsidRPr="00373F90" w:rsidRDefault="00373F90" w:rsidP="00373F90">
      <w:pPr>
        <w:ind w:left="6237"/>
      </w:pP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jc w:val="right"/>
        <w:rPr>
          <w:sz w:val="24"/>
          <w:szCs w:val="24"/>
        </w:rPr>
      </w:pPr>
      <w:r w:rsidRPr="00373F90">
        <w:rPr>
          <w:sz w:val="24"/>
          <w:szCs w:val="24"/>
        </w:rPr>
        <w:lastRenderedPageBreak/>
        <w:t xml:space="preserve">Приложение № 11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tabs>
          <w:tab w:val="left" w:pos="4140"/>
        </w:tabs>
        <w:jc w:val="right"/>
        <w:rPr>
          <w:b/>
          <w:sz w:val="24"/>
          <w:szCs w:val="24"/>
        </w:rPr>
      </w:pPr>
    </w:p>
    <w:p w:rsidR="00373F90" w:rsidRPr="00373F90" w:rsidRDefault="00373F90" w:rsidP="00373F90">
      <w:pPr>
        <w:tabs>
          <w:tab w:val="left" w:pos="4140"/>
        </w:tabs>
        <w:jc w:val="right"/>
        <w:rPr>
          <w:b/>
          <w:sz w:val="24"/>
          <w:szCs w:val="24"/>
        </w:rPr>
      </w:pPr>
      <w:r w:rsidRPr="00373F90">
        <w:rPr>
          <w:b/>
          <w:sz w:val="24"/>
          <w:szCs w:val="24"/>
        </w:rPr>
        <w:t>ОБРАЗЕЦ</w:t>
      </w:r>
    </w:p>
    <w:p w:rsidR="00373F90" w:rsidRPr="00373F90" w:rsidRDefault="00373F90" w:rsidP="00373F90">
      <w:pPr>
        <w:tabs>
          <w:tab w:val="left" w:pos="4140"/>
        </w:tabs>
        <w:rPr>
          <w:sz w:val="24"/>
          <w:szCs w:val="24"/>
        </w:rPr>
      </w:pPr>
    </w:p>
    <w:p w:rsidR="00373F90" w:rsidRPr="00373F90" w:rsidRDefault="00373F90" w:rsidP="00373F90">
      <w:pPr>
        <w:jc w:val="center"/>
        <w:rPr>
          <w:b/>
          <w:sz w:val="22"/>
          <w:szCs w:val="22"/>
        </w:rPr>
      </w:pPr>
      <w:r w:rsidRPr="00373F90">
        <w:rPr>
          <w:b/>
          <w:sz w:val="22"/>
          <w:szCs w:val="22"/>
        </w:rPr>
        <w:t>ПРЕДПИСАНИЕ</w:t>
      </w:r>
    </w:p>
    <w:p w:rsidR="00373F90" w:rsidRPr="00373F90" w:rsidRDefault="00373F90" w:rsidP="00373F90">
      <w:pPr>
        <w:jc w:val="center"/>
        <w:rPr>
          <w:sz w:val="22"/>
          <w:szCs w:val="22"/>
        </w:rPr>
      </w:pPr>
    </w:p>
    <w:p w:rsidR="00373F90" w:rsidRPr="00373F90" w:rsidRDefault="00373F90" w:rsidP="00373F90">
      <w:pPr>
        <w:rPr>
          <w:sz w:val="22"/>
          <w:szCs w:val="22"/>
        </w:rPr>
      </w:pPr>
      <w:r w:rsidRPr="00373F90">
        <w:rPr>
          <w:sz w:val="22"/>
          <w:szCs w:val="22"/>
        </w:rPr>
        <w:t>от _______________                                                                                               № __________</w:t>
      </w: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jc w:val="both"/>
        <w:rPr>
          <w:sz w:val="22"/>
          <w:szCs w:val="22"/>
        </w:rPr>
      </w:pPr>
      <w:r w:rsidRPr="00373F90">
        <w:rPr>
          <w:sz w:val="22"/>
          <w:szCs w:val="22"/>
        </w:rPr>
        <w:t>Наименование Подрядчика___________ ___________________________________________</w:t>
      </w:r>
    </w:p>
    <w:p w:rsidR="00373F90" w:rsidRPr="00373F90" w:rsidRDefault="00373F90" w:rsidP="00373F90">
      <w:pPr>
        <w:jc w:val="both"/>
        <w:rPr>
          <w:sz w:val="22"/>
          <w:szCs w:val="22"/>
        </w:rPr>
      </w:pPr>
      <w:r w:rsidRPr="00373F90">
        <w:rPr>
          <w:sz w:val="22"/>
          <w:szCs w:val="22"/>
        </w:rPr>
        <w:t xml:space="preserve">На основании п.п.______ муниципального контракта </w:t>
      </w:r>
      <w:proofErr w:type="gramStart"/>
      <w:r w:rsidRPr="00373F90">
        <w:rPr>
          <w:sz w:val="22"/>
          <w:szCs w:val="22"/>
        </w:rPr>
        <w:t>от</w:t>
      </w:r>
      <w:proofErr w:type="gramEnd"/>
      <w:r w:rsidRPr="00373F90">
        <w:rPr>
          <w:sz w:val="22"/>
          <w:szCs w:val="22"/>
        </w:rPr>
        <w:t xml:space="preserve"> ________ № ________ необходимо</w:t>
      </w:r>
    </w:p>
    <w:p w:rsidR="00373F90" w:rsidRPr="00373F90" w:rsidRDefault="00373F90" w:rsidP="00373F90">
      <w:pPr>
        <w:jc w:val="both"/>
        <w:rPr>
          <w:sz w:val="22"/>
          <w:szCs w:val="22"/>
        </w:rPr>
      </w:pPr>
      <w:r w:rsidRPr="00373F90">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373F90" w:rsidRPr="00373F90" w:rsidRDefault="00373F90" w:rsidP="00373F90">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373F90" w:rsidRPr="00373F90" w:rsidTr="006425C5">
        <w:tc>
          <w:tcPr>
            <w:tcW w:w="392" w:type="dxa"/>
          </w:tcPr>
          <w:p w:rsidR="00373F90" w:rsidRPr="00373F90" w:rsidRDefault="00373F90" w:rsidP="00373F90">
            <w:pPr>
              <w:jc w:val="both"/>
              <w:rPr>
                <w:sz w:val="22"/>
                <w:szCs w:val="22"/>
              </w:rPr>
            </w:pPr>
            <w:r w:rsidRPr="00373F90">
              <w:rPr>
                <w:sz w:val="22"/>
                <w:szCs w:val="22"/>
              </w:rPr>
              <w:t>№</w:t>
            </w:r>
          </w:p>
        </w:tc>
        <w:tc>
          <w:tcPr>
            <w:tcW w:w="4393" w:type="dxa"/>
          </w:tcPr>
          <w:p w:rsidR="00373F90" w:rsidRPr="00373F90" w:rsidRDefault="00373F90" w:rsidP="00373F90">
            <w:pPr>
              <w:jc w:val="center"/>
              <w:rPr>
                <w:sz w:val="22"/>
                <w:szCs w:val="22"/>
              </w:rPr>
            </w:pPr>
            <w:r w:rsidRPr="00373F90">
              <w:rPr>
                <w:sz w:val="22"/>
                <w:szCs w:val="22"/>
              </w:rPr>
              <w:t>Предписание</w:t>
            </w:r>
          </w:p>
        </w:tc>
        <w:tc>
          <w:tcPr>
            <w:tcW w:w="2393" w:type="dxa"/>
          </w:tcPr>
          <w:p w:rsidR="00373F90" w:rsidRPr="00373F90" w:rsidRDefault="00373F90" w:rsidP="00373F90">
            <w:pPr>
              <w:jc w:val="center"/>
              <w:rPr>
                <w:sz w:val="22"/>
                <w:szCs w:val="22"/>
              </w:rPr>
            </w:pPr>
            <w:r w:rsidRPr="00373F90">
              <w:rPr>
                <w:sz w:val="22"/>
                <w:szCs w:val="22"/>
              </w:rPr>
              <w:t>Место, где выявлен дефект, недостаток, нарушение</w:t>
            </w:r>
          </w:p>
        </w:tc>
        <w:tc>
          <w:tcPr>
            <w:tcW w:w="2393" w:type="dxa"/>
          </w:tcPr>
          <w:p w:rsidR="00373F90" w:rsidRPr="00373F90" w:rsidRDefault="00373F90" w:rsidP="00373F90">
            <w:pPr>
              <w:jc w:val="center"/>
              <w:rPr>
                <w:sz w:val="22"/>
                <w:szCs w:val="22"/>
              </w:rPr>
            </w:pPr>
            <w:r w:rsidRPr="00373F90">
              <w:rPr>
                <w:sz w:val="22"/>
                <w:szCs w:val="22"/>
              </w:rPr>
              <w:t>Срок для устранения</w:t>
            </w:r>
          </w:p>
          <w:p w:rsidR="00373F90" w:rsidRPr="00373F90" w:rsidRDefault="00373F90" w:rsidP="00373F90">
            <w:pPr>
              <w:jc w:val="center"/>
              <w:rPr>
                <w:sz w:val="22"/>
                <w:szCs w:val="22"/>
              </w:rPr>
            </w:pPr>
            <w:r w:rsidRPr="00373F90">
              <w:rPr>
                <w:sz w:val="22"/>
                <w:szCs w:val="22"/>
              </w:rPr>
              <w:t>дефекта, недостатка, нарушения</w:t>
            </w:r>
          </w:p>
        </w:tc>
      </w:tr>
      <w:tr w:rsidR="00373F90" w:rsidRPr="00373F90" w:rsidTr="006425C5">
        <w:tc>
          <w:tcPr>
            <w:tcW w:w="392" w:type="dxa"/>
          </w:tcPr>
          <w:p w:rsidR="00373F90" w:rsidRPr="00373F90" w:rsidRDefault="00373F90" w:rsidP="00373F90">
            <w:pPr>
              <w:jc w:val="both"/>
              <w:rPr>
                <w:sz w:val="22"/>
                <w:szCs w:val="22"/>
              </w:rPr>
            </w:pPr>
          </w:p>
        </w:tc>
        <w:tc>
          <w:tcPr>
            <w:tcW w:w="4393" w:type="dxa"/>
          </w:tcPr>
          <w:p w:rsidR="00373F90" w:rsidRPr="00373F90" w:rsidRDefault="00373F90" w:rsidP="00373F90">
            <w:pPr>
              <w:jc w:val="both"/>
              <w:rPr>
                <w:sz w:val="22"/>
                <w:szCs w:val="22"/>
              </w:rPr>
            </w:pPr>
          </w:p>
        </w:tc>
        <w:tc>
          <w:tcPr>
            <w:tcW w:w="2393" w:type="dxa"/>
          </w:tcPr>
          <w:p w:rsidR="00373F90" w:rsidRPr="00373F90" w:rsidRDefault="00373F90" w:rsidP="00373F90">
            <w:pPr>
              <w:jc w:val="both"/>
              <w:rPr>
                <w:sz w:val="22"/>
                <w:szCs w:val="22"/>
              </w:rPr>
            </w:pPr>
          </w:p>
        </w:tc>
        <w:tc>
          <w:tcPr>
            <w:tcW w:w="2393" w:type="dxa"/>
          </w:tcPr>
          <w:p w:rsidR="00373F90" w:rsidRPr="00373F90" w:rsidRDefault="00373F90" w:rsidP="00373F90">
            <w:pPr>
              <w:jc w:val="both"/>
              <w:rPr>
                <w:sz w:val="22"/>
                <w:szCs w:val="22"/>
              </w:rPr>
            </w:pPr>
          </w:p>
        </w:tc>
      </w:tr>
    </w:tbl>
    <w:p w:rsidR="00373F90" w:rsidRPr="00373F90" w:rsidRDefault="00373F90" w:rsidP="00373F90">
      <w:pPr>
        <w:jc w:val="both"/>
        <w:rPr>
          <w:sz w:val="22"/>
          <w:szCs w:val="22"/>
        </w:rPr>
      </w:pPr>
    </w:p>
    <w:p w:rsidR="00373F90" w:rsidRPr="00373F90" w:rsidRDefault="00373F90" w:rsidP="00373F90">
      <w:pPr>
        <w:jc w:val="both"/>
        <w:rPr>
          <w:sz w:val="22"/>
          <w:szCs w:val="22"/>
        </w:rPr>
      </w:pPr>
    </w:p>
    <w:p w:rsidR="00373F90" w:rsidRPr="00373F90" w:rsidRDefault="00373F90" w:rsidP="00373F90">
      <w:pPr>
        <w:jc w:val="both"/>
        <w:rPr>
          <w:sz w:val="22"/>
          <w:szCs w:val="22"/>
        </w:rPr>
      </w:pPr>
      <w:r w:rsidRPr="00373F90">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373F90" w:rsidRPr="00373F90" w:rsidRDefault="00373F90" w:rsidP="00373F90">
      <w:pPr>
        <w:jc w:val="both"/>
        <w:rPr>
          <w:sz w:val="22"/>
          <w:szCs w:val="22"/>
        </w:rPr>
      </w:pPr>
    </w:p>
    <w:p w:rsidR="00373F90" w:rsidRPr="00373F90" w:rsidRDefault="00373F90" w:rsidP="00373F90">
      <w:pPr>
        <w:jc w:val="both"/>
        <w:rPr>
          <w:sz w:val="22"/>
          <w:szCs w:val="22"/>
        </w:rPr>
      </w:pPr>
      <w:r w:rsidRPr="00373F90">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373F90" w:rsidRPr="00373F90" w:rsidRDefault="00373F90" w:rsidP="00373F90">
      <w:pPr>
        <w:jc w:val="both"/>
        <w:rPr>
          <w:sz w:val="22"/>
          <w:szCs w:val="22"/>
        </w:rPr>
      </w:pPr>
    </w:p>
    <w:p w:rsidR="00373F90" w:rsidRPr="00373F90" w:rsidRDefault="00373F90" w:rsidP="00373F90">
      <w:pPr>
        <w:jc w:val="both"/>
        <w:rPr>
          <w:sz w:val="22"/>
          <w:szCs w:val="22"/>
        </w:rPr>
      </w:pPr>
      <w:r w:rsidRPr="00373F90">
        <w:rPr>
          <w:sz w:val="22"/>
          <w:szCs w:val="22"/>
        </w:rPr>
        <w:t>Представитель Заказчика</w:t>
      </w:r>
      <w:proofErr w:type="gramStart"/>
      <w:r w:rsidRPr="00373F90">
        <w:rPr>
          <w:sz w:val="22"/>
          <w:szCs w:val="22"/>
        </w:rPr>
        <w:t>: ______________________ (_________________________________).</w:t>
      </w:r>
      <w:proofErr w:type="gramEnd"/>
    </w:p>
    <w:p w:rsidR="00373F90" w:rsidRPr="00373F90" w:rsidRDefault="00373F90" w:rsidP="00373F90">
      <w:pPr>
        <w:jc w:val="both"/>
        <w:rPr>
          <w:sz w:val="22"/>
          <w:szCs w:val="22"/>
        </w:rPr>
      </w:pPr>
      <w:r w:rsidRPr="00373F90">
        <w:rPr>
          <w:sz w:val="22"/>
          <w:szCs w:val="22"/>
        </w:rPr>
        <w:t xml:space="preserve">                                                            (подпись)                          (расшифровка подписи)</w:t>
      </w:r>
    </w:p>
    <w:p w:rsidR="00373F90" w:rsidRPr="00373F90" w:rsidRDefault="00373F90" w:rsidP="00373F90">
      <w:pPr>
        <w:jc w:val="both"/>
        <w:rPr>
          <w:sz w:val="22"/>
          <w:szCs w:val="22"/>
        </w:rPr>
      </w:pPr>
      <w:r w:rsidRPr="00373F90">
        <w:rPr>
          <w:sz w:val="22"/>
          <w:szCs w:val="22"/>
        </w:rPr>
        <w:t>Представитель Подрядчика</w:t>
      </w:r>
      <w:proofErr w:type="gramStart"/>
      <w:r w:rsidRPr="00373F90">
        <w:rPr>
          <w:sz w:val="22"/>
          <w:szCs w:val="22"/>
        </w:rPr>
        <w:t>: _____________________ (________________________________).</w:t>
      </w:r>
      <w:proofErr w:type="gramEnd"/>
    </w:p>
    <w:p w:rsidR="00373F90" w:rsidRPr="00373F90" w:rsidRDefault="00373F90" w:rsidP="00373F90">
      <w:pPr>
        <w:jc w:val="both"/>
        <w:rPr>
          <w:sz w:val="22"/>
          <w:szCs w:val="22"/>
        </w:rPr>
      </w:pPr>
      <w:r w:rsidRPr="00373F90">
        <w:rPr>
          <w:sz w:val="22"/>
          <w:szCs w:val="22"/>
        </w:rPr>
        <w:t xml:space="preserve">                                                            (подпись)                          (расшифровка подписи)</w:t>
      </w:r>
    </w:p>
    <w:p w:rsidR="00373F90" w:rsidRPr="00373F90" w:rsidRDefault="00373F90" w:rsidP="00373F90">
      <w:pPr>
        <w:jc w:val="both"/>
        <w:rPr>
          <w:sz w:val="22"/>
          <w:szCs w:val="22"/>
        </w:rPr>
      </w:pPr>
    </w:p>
    <w:p w:rsidR="00373F90" w:rsidRPr="00373F90" w:rsidRDefault="00373F90" w:rsidP="00373F90">
      <w:pPr>
        <w:jc w:val="both"/>
        <w:rPr>
          <w:sz w:val="22"/>
          <w:szCs w:val="22"/>
        </w:rPr>
      </w:pPr>
    </w:p>
    <w:p w:rsidR="00373F90" w:rsidRPr="00373F90" w:rsidRDefault="00373F90" w:rsidP="00373F90">
      <w:pPr>
        <w:jc w:val="both"/>
        <w:rPr>
          <w:sz w:val="22"/>
          <w:szCs w:val="22"/>
        </w:rPr>
      </w:pPr>
      <w:r w:rsidRPr="00373F90">
        <w:rPr>
          <w:sz w:val="22"/>
          <w:szCs w:val="22"/>
        </w:rPr>
        <w:t>Отметка об устранении дефекта, недостатка, нарушения:___________________________________________________________________.</w:t>
      </w:r>
    </w:p>
    <w:p w:rsidR="00373F90" w:rsidRPr="00373F90" w:rsidRDefault="00373F90" w:rsidP="00373F90">
      <w:pPr>
        <w:jc w:val="both"/>
        <w:rPr>
          <w:sz w:val="22"/>
          <w:szCs w:val="22"/>
        </w:rPr>
      </w:pPr>
    </w:p>
    <w:p w:rsidR="00373F90" w:rsidRPr="00373F90" w:rsidRDefault="00373F90" w:rsidP="00373F90">
      <w:pPr>
        <w:jc w:val="both"/>
        <w:rPr>
          <w:sz w:val="22"/>
          <w:szCs w:val="22"/>
        </w:rPr>
      </w:pPr>
      <w:r w:rsidRPr="00373F90">
        <w:rPr>
          <w:sz w:val="22"/>
          <w:szCs w:val="22"/>
        </w:rPr>
        <w:t xml:space="preserve">Устранение дефекта, недостатка, нарушений проверил представитель Заказчика:  </w:t>
      </w:r>
    </w:p>
    <w:p w:rsidR="00373F90" w:rsidRPr="00373F90" w:rsidRDefault="00373F90" w:rsidP="00373F90">
      <w:pPr>
        <w:jc w:val="both"/>
        <w:rPr>
          <w:sz w:val="22"/>
          <w:szCs w:val="22"/>
        </w:rPr>
      </w:pPr>
    </w:p>
    <w:p w:rsidR="00373F90" w:rsidRPr="00373F90" w:rsidRDefault="00373F90" w:rsidP="00373F90">
      <w:pPr>
        <w:rPr>
          <w:sz w:val="22"/>
          <w:szCs w:val="22"/>
          <w:lang w:eastAsia="ar-SA"/>
        </w:rPr>
      </w:pPr>
      <w:r w:rsidRPr="00373F90">
        <w:rPr>
          <w:sz w:val="22"/>
          <w:szCs w:val="22"/>
        </w:rPr>
        <w:t>Ф.И.О._______________________  подпись__________________ дата____________</w:t>
      </w:r>
    </w:p>
    <w:p w:rsidR="00373F90" w:rsidRPr="00373F90" w:rsidRDefault="00373F90" w:rsidP="00373F90">
      <w:pPr>
        <w:tabs>
          <w:tab w:val="left" w:pos="4140"/>
        </w:tabs>
        <w:rPr>
          <w:sz w:val="24"/>
          <w:szCs w:val="24"/>
        </w:rPr>
        <w:sectPr w:rsidR="00373F90" w:rsidRPr="00373F90" w:rsidSect="00916532">
          <w:pgSz w:w="11906" w:h="16838"/>
          <w:pgMar w:top="1134" w:right="851" w:bottom="1134" w:left="1701" w:header="709" w:footer="709" w:gutter="0"/>
          <w:cols w:space="708"/>
          <w:docGrid w:linePitch="360"/>
        </w:sectPr>
      </w:pPr>
    </w:p>
    <w:p w:rsidR="00373F90" w:rsidRPr="00373F90" w:rsidRDefault="00373F90" w:rsidP="00373F90">
      <w:pPr>
        <w:jc w:val="right"/>
        <w:rPr>
          <w:sz w:val="24"/>
          <w:szCs w:val="24"/>
        </w:rPr>
      </w:pPr>
      <w:r w:rsidRPr="00373F90">
        <w:rPr>
          <w:sz w:val="24"/>
          <w:szCs w:val="24"/>
        </w:rPr>
        <w:lastRenderedPageBreak/>
        <w:t xml:space="preserve">Приложение № 12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tabs>
          <w:tab w:val="left" w:pos="180"/>
        </w:tabs>
        <w:jc w:val="right"/>
        <w:rPr>
          <w:b/>
          <w:sz w:val="24"/>
          <w:szCs w:val="24"/>
        </w:rPr>
      </w:pPr>
    </w:p>
    <w:p w:rsidR="00373F90" w:rsidRPr="00373F90" w:rsidRDefault="00373F90" w:rsidP="00373F90">
      <w:pPr>
        <w:ind w:right="-1"/>
        <w:jc w:val="center"/>
      </w:pPr>
      <w:r w:rsidRPr="00373F90">
        <w:t>(форма)</w:t>
      </w:r>
    </w:p>
    <w:tbl>
      <w:tblPr>
        <w:tblW w:w="4922" w:type="pct"/>
        <w:jc w:val="center"/>
        <w:tblInd w:w="1818" w:type="dxa"/>
        <w:tblLook w:val="0000"/>
      </w:tblPr>
      <w:tblGrid>
        <w:gridCol w:w="643"/>
        <w:gridCol w:w="397"/>
        <w:gridCol w:w="12"/>
        <w:gridCol w:w="311"/>
        <w:gridCol w:w="125"/>
        <w:gridCol w:w="402"/>
        <w:gridCol w:w="154"/>
        <w:gridCol w:w="265"/>
        <w:gridCol w:w="92"/>
        <w:gridCol w:w="173"/>
        <w:gridCol w:w="20"/>
        <w:gridCol w:w="208"/>
        <w:gridCol w:w="16"/>
        <w:gridCol w:w="100"/>
        <w:gridCol w:w="222"/>
        <w:gridCol w:w="37"/>
        <w:gridCol w:w="422"/>
        <w:gridCol w:w="27"/>
        <w:gridCol w:w="217"/>
        <w:gridCol w:w="34"/>
        <w:gridCol w:w="45"/>
        <w:gridCol w:w="178"/>
        <w:gridCol w:w="28"/>
        <w:gridCol w:w="16"/>
        <w:gridCol w:w="207"/>
        <w:gridCol w:w="15"/>
        <w:gridCol w:w="13"/>
        <w:gridCol w:w="209"/>
        <w:gridCol w:w="234"/>
        <w:gridCol w:w="26"/>
        <w:gridCol w:w="1005"/>
        <w:gridCol w:w="72"/>
        <w:gridCol w:w="451"/>
        <w:gridCol w:w="118"/>
        <w:gridCol w:w="15"/>
        <w:gridCol w:w="230"/>
        <w:gridCol w:w="399"/>
        <w:gridCol w:w="103"/>
        <w:gridCol w:w="303"/>
        <w:gridCol w:w="166"/>
        <w:gridCol w:w="463"/>
        <w:gridCol w:w="64"/>
        <w:gridCol w:w="332"/>
        <w:gridCol w:w="93"/>
        <w:gridCol w:w="19"/>
        <w:gridCol w:w="359"/>
        <w:gridCol w:w="6"/>
        <w:gridCol w:w="23"/>
        <w:gridCol w:w="354"/>
        <w:gridCol w:w="252"/>
        <w:gridCol w:w="56"/>
        <w:gridCol w:w="60"/>
        <w:gridCol w:w="508"/>
        <w:gridCol w:w="38"/>
        <w:gridCol w:w="56"/>
        <w:gridCol w:w="432"/>
        <w:gridCol w:w="285"/>
        <w:gridCol w:w="71"/>
        <w:gridCol w:w="273"/>
        <w:gridCol w:w="70"/>
        <w:gridCol w:w="43"/>
        <w:gridCol w:w="271"/>
        <w:gridCol w:w="72"/>
        <w:gridCol w:w="44"/>
        <w:gridCol w:w="256"/>
        <w:gridCol w:w="432"/>
        <w:gridCol w:w="81"/>
        <w:gridCol w:w="93"/>
        <w:gridCol w:w="564"/>
        <w:gridCol w:w="31"/>
        <w:gridCol w:w="47"/>
        <w:gridCol w:w="819"/>
      </w:tblGrid>
      <w:tr w:rsidR="00373F90" w:rsidRPr="00373F90" w:rsidTr="006425C5">
        <w:trPr>
          <w:trHeight w:val="375"/>
          <w:jc w:val="center"/>
        </w:trPr>
        <w:tc>
          <w:tcPr>
            <w:tcW w:w="5000" w:type="pct"/>
            <w:gridSpan w:val="72"/>
            <w:shd w:val="clear" w:color="auto" w:fill="auto"/>
            <w:noWrap/>
            <w:vAlign w:val="bottom"/>
          </w:tcPr>
          <w:p w:rsidR="00373F90" w:rsidRPr="00373F90" w:rsidRDefault="00373F90" w:rsidP="00373F90">
            <w:pPr>
              <w:jc w:val="center"/>
              <w:rPr>
                <w:rFonts w:ascii="Times New Roman CYR" w:hAnsi="Times New Roman CYR" w:cs="Times New Roman CYR"/>
                <w:b/>
                <w:bCs/>
                <w:sz w:val="28"/>
                <w:szCs w:val="28"/>
              </w:rPr>
            </w:pPr>
            <w:r w:rsidRPr="00373F90">
              <w:rPr>
                <w:rFonts w:ascii="Times New Roman CYR" w:hAnsi="Times New Roman CYR" w:cs="Times New Roman CYR"/>
                <w:b/>
                <w:bCs/>
                <w:sz w:val="28"/>
                <w:szCs w:val="28"/>
              </w:rPr>
              <w:t>ГРАФИК</w:t>
            </w:r>
          </w:p>
        </w:tc>
      </w:tr>
      <w:tr w:rsidR="00373F90" w:rsidRPr="00373F90" w:rsidTr="006425C5">
        <w:trPr>
          <w:trHeight w:val="315"/>
          <w:jc w:val="center"/>
        </w:trPr>
        <w:tc>
          <w:tcPr>
            <w:tcW w:w="5000" w:type="pct"/>
            <w:gridSpan w:val="72"/>
            <w:shd w:val="clear" w:color="auto" w:fill="auto"/>
            <w:noWrap/>
            <w:vAlign w:val="bottom"/>
          </w:tcPr>
          <w:p w:rsidR="00373F90" w:rsidRPr="00373F90" w:rsidRDefault="00373F90" w:rsidP="00373F90">
            <w:pPr>
              <w:jc w:val="center"/>
              <w:rPr>
                <w:rFonts w:ascii="Times New Roman CYR" w:hAnsi="Times New Roman CYR" w:cs="Times New Roman CYR"/>
                <w:b/>
                <w:bCs/>
                <w:sz w:val="28"/>
                <w:szCs w:val="28"/>
              </w:rPr>
            </w:pPr>
            <w:r w:rsidRPr="00373F90">
              <w:rPr>
                <w:rFonts w:ascii="Times New Roman CYR" w:hAnsi="Times New Roman CYR" w:cs="Times New Roman CYR"/>
                <w:b/>
                <w:bCs/>
                <w:sz w:val="28"/>
                <w:szCs w:val="28"/>
              </w:rPr>
              <w:t xml:space="preserve">погашение аванса  </w:t>
            </w:r>
          </w:p>
          <w:p w:rsidR="00373F90" w:rsidRPr="00373F90" w:rsidRDefault="00373F90" w:rsidP="00373F90">
            <w:pPr>
              <w:jc w:val="center"/>
              <w:rPr>
                <w:rFonts w:ascii="Times New Roman CYR" w:hAnsi="Times New Roman CYR" w:cs="Times New Roman CYR"/>
                <w:b/>
                <w:bCs/>
                <w:sz w:val="28"/>
                <w:szCs w:val="28"/>
              </w:rPr>
            </w:pPr>
            <w:proofErr w:type="spellStart"/>
            <w:r w:rsidRPr="00373F90">
              <w:rPr>
                <w:rFonts w:ascii="Times New Roman CYR" w:hAnsi="Times New Roman CYR" w:cs="Times New Roman CYR"/>
                <w:b/>
                <w:bCs/>
                <w:sz w:val="28"/>
                <w:szCs w:val="28"/>
              </w:rPr>
              <w:t>на____________год</w:t>
            </w:r>
            <w:proofErr w:type="spellEnd"/>
          </w:p>
        </w:tc>
      </w:tr>
      <w:tr w:rsidR="00373F90" w:rsidRPr="00373F90" w:rsidTr="006425C5">
        <w:trPr>
          <w:trHeight w:val="315"/>
          <w:jc w:val="center"/>
        </w:trPr>
        <w:tc>
          <w:tcPr>
            <w:tcW w:w="5000" w:type="pct"/>
            <w:gridSpan w:val="72"/>
            <w:shd w:val="clear" w:color="auto" w:fill="auto"/>
            <w:noWrap/>
            <w:vAlign w:val="bottom"/>
          </w:tcPr>
          <w:p w:rsidR="00373F90" w:rsidRPr="00373F90" w:rsidRDefault="00373F90" w:rsidP="00373F90">
            <w:pPr>
              <w:ind w:left="96" w:hanging="96"/>
              <w:jc w:val="center"/>
              <w:rPr>
                <w:rFonts w:ascii="Times New Roman CYR" w:hAnsi="Times New Roman CYR" w:cs="Times New Roman CYR"/>
                <w:b/>
                <w:bCs/>
              </w:rPr>
            </w:pPr>
          </w:p>
        </w:tc>
      </w:tr>
      <w:tr w:rsidR="00373F90" w:rsidRPr="00373F90" w:rsidTr="006425C5">
        <w:trPr>
          <w:trHeight w:val="255"/>
          <w:jc w:val="center"/>
        </w:trPr>
        <w:tc>
          <w:tcPr>
            <w:tcW w:w="252"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6"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8"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2"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1"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8"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2"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83"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88"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9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4"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92"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61"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4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6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9"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30"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r>
      <w:tr w:rsidR="00373F90" w:rsidRPr="00373F90" w:rsidTr="006425C5">
        <w:trPr>
          <w:trHeight w:val="395"/>
          <w:jc w:val="center"/>
        </w:trPr>
        <w:tc>
          <w:tcPr>
            <w:tcW w:w="5000" w:type="pct"/>
            <w:gridSpan w:val="72"/>
            <w:shd w:val="clear" w:color="auto" w:fill="auto"/>
            <w:noWrap/>
            <w:vAlign w:val="bottom"/>
          </w:tcPr>
          <w:p w:rsidR="00373F90" w:rsidRPr="00373F90" w:rsidRDefault="00373F90" w:rsidP="00373F90">
            <w:pPr>
              <w:jc w:val="center"/>
              <w:rPr>
                <w:rFonts w:ascii="Times New Roman CYR" w:hAnsi="Times New Roman CYR" w:cs="Times New Roman CYR"/>
                <w:b/>
                <w:bCs/>
                <w:i/>
                <w:iCs/>
                <w:sz w:val="14"/>
                <w:szCs w:val="14"/>
              </w:rPr>
            </w:pPr>
          </w:p>
        </w:tc>
      </w:tr>
      <w:tr w:rsidR="00373F90" w:rsidRPr="00373F90" w:rsidTr="006425C5">
        <w:trPr>
          <w:trHeight w:val="315"/>
          <w:jc w:val="center"/>
        </w:trPr>
        <w:tc>
          <w:tcPr>
            <w:tcW w:w="255" w:type="pct"/>
            <w:gridSpan w:val="3"/>
            <w:shd w:val="clear" w:color="auto" w:fill="auto"/>
            <w:noWrap/>
            <w:vAlign w:val="bottom"/>
          </w:tcPr>
          <w:p w:rsidR="00373F90" w:rsidRPr="00373F90" w:rsidRDefault="00373F90" w:rsidP="00373F90">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4"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1"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5"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88"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98"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3"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8"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5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4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r>
      <w:tr w:rsidR="00373F90" w:rsidRPr="00373F90" w:rsidTr="006425C5">
        <w:trPr>
          <w:trHeight w:val="330"/>
          <w:jc w:val="center"/>
        </w:trPr>
        <w:tc>
          <w:tcPr>
            <w:tcW w:w="25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5"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4"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1"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5"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88"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98"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3"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8"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5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4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540" w:type="pct"/>
            <w:gridSpan w:val="5"/>
            <w:shd w:val="clear" w:color="auto" w:fill="auto"/>
            <w:noWrap/>
            <w:vAlign w:val="bottom"/>
          </w:tcPr>
          <w:p w:rsidR="00373F90" w:rsidRPr="00373F90" w:rsidRDefault="00373F90" w:rsidP="00373F90">
            <w:pPr>
              <w:rPr>
                <w:rFonts w:ascii="Times New Roman CYR" w:hAnsi="Times New Roman CYR" w:cs="Times New Roman CYR"/>
                <w:i/>
                <w:iCs/>
                <w:sz w:val="14"/>
                <w:szCs w:val="14"/>
              </w:rPr>
            </w:pPr>
            <w:r w:rsidRPr="00373F90">
              <w:rPr>
                <w:rFonts w:ascii="Times New Roman CYR" w:hAnsi="Times New Roman CYR" w:cs="Times New Roman CYR"/>
                <w:i/>
                <w:iCs/>
                <w:sz w:val="14"/>
                <w:szCs w:val="14"/>
              </w:rPr>
              <w:t xml:space="preserve"> тыс</w:t>
            </w:r>
            <w:proofErr w:type="gramStart"/>
            <w:r w:rsidRPr="00373F90">
              <w:rPr>
                <w:rFonts w:ascii="Times New Roman CYR" w:hAnsi="Times New Roman CYR" w:cs="Times New Roman CYR"/>
                <w:i/>
                <w:iCs/>
                <w:sz w:val="14"/>
                <w:szCs w:val="14"/>
              </w:rPr>
              <w:t>.р</w:t>
            </w:r>
            <w:proofErr w:type="gramEnd"/>
            <w:r w:rsidRPr="00373F90">
              <w:rPr>
                <w:rFonts w:ascii="Times New Roman CYR" w:hAnsi="Times New Roman CYR" w:cs="Times New Roman CYR"/>
                <w:i/>
                <w:iCs/>
                <w:sz w:val="14"/>
                <w:szCs w:val="14"/>
              </w:rPr>
              <w:t>уб.</w:t>
            </w:r>
          </w:p>
        </w:tc>
      </w:tr>
      <w:tr w:rsidR="00373F90" w:rsidRPr="00373F90" w:rsidTr="006425C5">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w:t>
            </w:r>
          </w:p>
        </w:tc>
      </w:tr>
      <w:tr w:rsidR="00373F90" w:rsidRPr="00373F90" w:rsidTr="006425C5">
        <w:trPr>
          <w:trHeight w:val="270"/>
          <w:jc w:val="center"/>
        </w:trPr>
        <w:tc>
          <w:tcPr>
            <w:tcW w:w="255" w:type="pct"/>
            <w:gridSpan w:val="3"/>
            <w:tcBorders>
              <w:top w:val="nil"/>
              <w:left w:val="single" w:sz="4" w:space="0" w:color="auto"/>
              <w:bottom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I кв.</w:t>
            </w:r>
          </w:p>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всего</w:t>
            </w:r>
          </w:p>
          <w:p w:rsidR="00373F90" w:rsidRPr="00373F90" w:rsidRDefault="00373F90" w:rsidP="00373F90">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в т.ч. по месяцам</w:t>
            </w:r>
          </w:p>
        </w:tc>
      </w:tr>
      <w:tr w:rsidR="00373F90" w:rsidRPr="00373F90" w:rsidTr="006425C5">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всего</w:t>
            </w:r>
          </w:p>
          <w:p w:rsidR="00373F90" w:rsidRPr="00373F90" w:rsidRDefault="00373F90" w:rsidP="00373F90">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Всего</w:t>
            </w:r>
          </w:p>
          <w:p w:rsidR="00373F90" w:rsidRPr="00373F90" w:rsidRDefault="00373F90" w:rsidP="00373F90">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r w:rsidRPr="00373F90">
              <w:rPr>
                <w:rFonts w:ascii="Times New Roman CYR" w:hAnsi="Times New Roman CYR" w:cs="Times New Roman CYR"/>
                <w:b/>
                <w:bCs/>
                <w:sz w:val="14"/>
                <w:szCs w:val="14"/>
              </w:rPr>
              <w:t>всего</w:t>
            </w:r>
          </w:p>
          <w:p w:rsidR="00373F90" w:rsidRPr="00373F90" w:rsidRDefault="00373F90" w:rsidP="00373F90">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r w:rsidRPr="00373F90">
              <w:rPr>
                <w:rFonts w:ascii="Times New Roman CYR" w:hAnsi="Times New Roman CYR" w:cs="Times New Roman CYR"/>
                <w:b/>
                <w:bCs/>
                <w:sz w:val="14"/>
                <w:szCs w:val="14"/>
              </w:rPr>
              <w:t xml:space="preserve"> декабрь</w:t>
            </w:r>
          </w:p>
        </w:tc>
      </w:tr>
      <w:tr w:rsidR="00373F90" w:rsidRPr="00373F90" w:rsidTr="006425C5">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120" w:type="pct"/>
            <w:tcBorders>
              <w:left w:val="nil"/>
              <w:bottom w:val="single" w:sz="8" w:space="0" w:color="auto"/>
              <w:right w:val="single" w:sz="8" w:space="0" w:color="000000"/>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234" w:type="pct"/>
            <w:gridSpan w:val="4"/>
            <w:tcBorders>
              <w:top w:val="nil"/>
              <w:left w:val="nil"/>
              <w:bottom w:val="single" w:sz="8" w:space="0" w:color="auto"/>
              <w:right w:val="nil"/>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373F90" w:rsidRPr="00373F90" w:rsidRDefault="00373F90" w:rsidP="00373F90">
            <w:pPr>
              <w:rPr>
                <w:rFonts w:ascii="Times New Roman CYR" w:hAnsi="Times New Roman CYR" w:cs="Times New Roman CYR"/>
                <w:b/>
                <w:bCs/>
                <w:sz w:val="14"/>
                <w:szCs w:val="14"/>
              </w:rPr>
            </w:pPr>
          </w:p>
        </w:tc>
      </w:tr>
      <w:tr w:rsidR="00373F90" w:rsidRPr="00373F90" w:rsidTr="006425C5">
        <w:trPr>
          <w:trHeight w:val="255"/>
          <w:jc w:val="center"/>
        </w:trPr>
        <w:tc>
          <w:tcPr>
            <w:tcW w:w="25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5"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4"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1"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5"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88"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98"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3"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8"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5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4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r>
      <w:tr w:rsidR="00373F90" w:rsidRPr="00373F90" w:rsidTr="006425C5">
        <w:trPr>
          <w:trHeight w:val="255"/>
          <w:jc w:val="center"/>
        </w:trPr>
        <w:tc>
          <w:tcPr>
            <w:tcW w:w="430" w:type="pct"/>
            <w:gridSpan w:val="5"/>
            <w:shd w:val="clear" w:color="auto" w:fill="auto"/>
            <w:noWrap/>
            <w:vAlign w:val="bottom"/>
          </w:tcPr>
          <w:p w:rsidR="00373F90" w:rsidRPr="00373F90" w:rsidRDefault="00373F90" w:rsidP="00373F90">
            <w:pPr>
              <w:rPr>
                <w:rFonts w:ascii="Times New Roman CYR" w:hAnsi="Times New Roman CYR" w:cs="Times New Roman CYR"/>
              </w:rPr>
            </w:pPr>
          </w:p>
        </w:tc>
        <w:tc>
          <w:tcPr>
            <w:tcW w:w="204"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1"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5"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88"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98"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7"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3"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8"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5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45"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6"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r>
      <w:tr w:rsidR="00373F90" w:rsidRPr="00373F90" w:rsidTr="006425C5">
        <w:trPr>
          <w:trHeight w:val="255"/>
          <w:jc w:val="center"/>
        </w:trPr>
        <w:tc>
          <w:tcPr>
            <w:tcW w:w="252" w:type="pct"/>
            <w:shd w:val="clear" w:color="auto" w:fill="auto"/>
            <w:noWrap/>
            <w:vAlign w:val="bottom"/>
          </w:tcPr>
          <w:p w:rsidR="00373F90" w:rsidRPr="00373F90" w:rsidRDefault="00373F90" w:rsidP="00373F90">
            <w:pPr>
              <w:rPr>
                <w:rFonts w:ascii="Times New Roman CYR" w:hAnsi="Times New Roman CYR" w:cs="Times New Roman CYR"/>
              </w:rPr>
            </w:pPr>
          </w:p>
        </w:tc>
        <w:tc>
          <w:tcPr>
            <w:tcW w:w="176" w:type="pct"/>
            <w:gridSpan w:val="5"/>
            <w:shd w:val="clear" w:color="auto" w:fill="auto"/>
            <w:noWrap/>
            <w:vAlign w:val="bottom"/>
          </w:tcPr>
          <w:p w:rsidR="00373F90" w:rsidRPr="00373F90" w:rsidRDefault="00373F90" w:rsidP="00373F90">
            <w:pPr>
              <w:rPr>
                <w:rFonts w:ascii="Times New Roman CYR" w:hAnsi="Times New Roman CYR" w:cs="Times New Roman CYR"/>
              </w:rPr>
            </w:pPr>
            <w:r w:rsidRPr="00373F90">
              <w:rPr>
                <w:rFonts w:ascii="Times New Roman CYR" w:hAnsi="Times New Roman CYR" w:cs="Times New Roman CYR"/>
              </w:rPr>
              <w:t>ЗАКАЗЧИК</w:t>
            </w:r>
          </w:p>
        </w:tc>
        <w:tc>
          <w:tcPr>
            <w:tcW w:w="20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8" w:type="pct"/>
            <w:gridSpan w:val="5"/>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2"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01" w:type="pct"/>
            <w:gridSpan w:val="6"/>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78"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2"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8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83" w:type="pct"/>
            <w:shd w:val="clear" w:color="auto" w:fill="auto"/>
            <w:noWrap/>
            <w:vAlign w:val="bottom"/>
          </w:tcPr>
          <w:p w:rsidR="00373F90" w:rsidRPr="00373F90" w:rsidRDefault="00373F90" w:rsidP="00373F90">
            <w:pPr>
              <w:rPr>
                <w:rFonts w:ascii="Times New Roman CYR" w:hAnsi="Times New Roman CYR" w:cs="Times New Roman CYR"/>
              </w:rPr>
            </w:pPr>
          </w:p>
        </w:tc>
        <w:tc>
          <w:tcPr>
            <w:tcW w:w="388" w:type="pct"/>
            <w:gridSpan w:val="2"/>
            <w:shd w:val="clear" w:color="auto" w:fill="auto"/>
            <w:noWrap/>
            <w:vAlign w:val="bottom"/>
          </w:tcPr>
          <w:p w:rsidR="00373F90" w:rsidRPr="00373F90" w:rsidRDefault="00373F90" w:rsidP="00373F90">
            <w:pPr>
              <w:rPr>
                <w:rFonts w:ascii="Times New Roman CYR" w:hAnsi="Times New Roman CYR" w:cs="Times New Roman CYR"/>
              </w:rPr>
            </w:pPr>
          </w:p>
        </w:tc>
        <w:tc>
          <w:tcPr>
            <w:tcW w:w="21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94" w:type="pct"/>
            <w:gridSpan w:val="4"/>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74" w:type="pct"/>
            <w:gridSpan w:val="6"/>
            <w:shd w:val="clear" w:color="auto" w:fill="auto"/>
            <w:noWrap/>
            <w:vAlign w:val="bottom"/>
          </w:tcPr>
          <w:p w:rsidR="00373F90" w:rsidRPr="00373F90" w:rsidRDefault="00373F90" w:rsidP="00373F90">
            <w:pPr>
              <w:rPr>
                <w:rFonts w:ascii="Times New Roman CYR" w:hAnsi="Times New Roman CYR" w:cs="Times New Roman CYR"/>
              </w:rPr>
            </w:pPr>
            <w:r w:rsidRPr="00373F90">
              <w:rPr>
                <w:rFonts w:ascii="Times New Roman CYR" w:hAnsi="Times New Roman CYR" w:cs="Times New Roman CYR"/>
              </w:rPr>
              <w:t>ПОДРЯДЧИК</w:t>
            </w:r>
          </w:p>
        </w:tc>
        <w:tc>
          <w:tcPr>
            <w:tcW w:w="192"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6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6"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05" w:type="pct"/>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1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4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61"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157"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9" w:type="pct"/>
            <w:gridSpan w:val="3"/>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235"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c>
          <w:tcPr>
            <w:tcW w:w="330" w:type="pct"/>
            <w:gridSpan w:val="2"/>
            <w:shd w:val="clear" w:color="auto" w:fill="auto"/>
            <w:noWrap/>
            <w:vAlign w:val="bottom"/>
          </w:tcPr>
          <w:p w:rsidR="00373F90" w:rsidRPr="00373F90" w:rsidRDefault="00373F90" w:rsidP="00373F90">
            <w:pPr>
              <w:rPr>
                <w:rFonts w:ascii="Times New Roman CYR" w:hAnsi="Times New Roman CYR" w:cs="Times New Roman CYR"/>
                <w:sz w:val="14"/>
                <w:szCs w:val="14"/>
              </w:rPr>
            </w:pPr>
          </w:p>
        </w:tc>
      </w:tr>
    </w:tbl>
    <w:p w:rsidR="00373F90" w:rsidRPr="00373F90" w:rsidRDefault="00373F90" w:rsidP="00373F90">
      <w:pPr>
        <w:rPr>
          <w:sz w:val="24"/>
          <w:szCs w:val="24"/>
        </w:rPr>
        <w:sectPr w:rsidR="00373F90" w:rsidRPr="00373F90" w:rsidSect="00916532">
          <w:pgSz w:w="16838" w:h="11906" w:orient="landscape"/>
          <w:pgMar w:top="1134" w:right="850" w:bottom="1134" w:left="1701" w:header="708" w:footer="708" w:gutter="0"/>
          <w:cols w:space="708"/>
          <w:docGrid w:linePitch="360"/>
        </w:sectPr>
      </w:pPr>
      <w:r w:rsidRPr="00373F90">
        <w:rPr>
          <w:sz w:val="24"/>
          <w:szCs w:val="24"/>
        </w:rPr>
        <w:tab/>
        <w:t>______________________</w:t>
      </w:r>
      <w:r w:rsidRPr="00373F90">
        <w:rPr>
          <w:sz w:val="24"/>
          <w:szCs w:val="24"/>
        </w:rPr>
        <w:tab/>
      </w:r>
      <w:r w:rsidRPr="00373F90">
        <w:rPr>
          <w:sz w:val="24"/>
          <w:szCs w:val="24"/>
        </w:rPr>
        <w:tab/>
      </w:r>
      <w:r w:rsidRPr="00373F90">
        <w:rPr>
          <w:sz w:val="24"/>
          <w:szCs w:val="24"/>
        </w:rPr>
        <w:tab/>
      </w:r>
      <w:r w:rsidRPr="00373F90">
        <w:rPr>
          <w:sz w:val="24"/>
          <w:szCs w:val="24"/>
        </w:rPr>
        <w:tab/>
      </w:r>
      <w:r w:rsidRPr="00373F90">
        <w:rPr>
          <w:sz w:val="24"/>
          <w:szCs w:val="24"/>
        </w:rPr>
        <w:tab/>
      </w:r>
      <w:r w:rsidRPr="00373F90">
        <w:rPr>
          <w:sz w:val="24"/>
          <w:szCs w:val="24"/>
        </w:rPr>
        <w:tab/>
        <w:t>______________________</w:t>
      </w:r>
    </w:p>
    <w:p w:rsidR="00373F90" w:rsidRPr="00373F90" w:rsidRDefault="00373F90" w:rsidP="00373F90">
      <w:pPr>
        <w:jc w:val="right"/>
        <w:rPr>
          <w:sz w:val="24"/>
          <w:szCs w:val="24"/>
        </w:rPr>
      </w:pPr>
      <w:r w:rsidRPr="00373F90">
        <w:rPr>
          <w:sz w:val="24"/>
          <w:szCs w:val="24"/>
        </w:rPr>
        <w:lastRenderedPageBreak/>
        <w:t xml:space="preserve">Приложение № 13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tabs>
          <w:tab w:val="left" w:pos="4140"/>
        </w:tabs>
        <w:rPr>
          <w:sz w:val="24"/>
          <w:szCs w:val="24"/>
        </w:rPr>
      </w:pPr>
    </w:p>
    <w:p w:rsidR="00373F90" w:rsidRPr="00373F90" w:rsidRDefault="00373F90" w:rsidP="00373F90">
      <w:pPr>
        <w:autoSpaceDE w:val="0"/>
        <w:autoSpaceDN w:val="0"/>
        <w:adjustRightInd w:val="0"/>
        <w:ind w:firstLine="709"/>
        <w:jc w:val="center"/>
        <w:outlineLvl w:val="1"/>
        <w:rPr>
          <w:b/>
          <w:sz w:val="28"/>
          <w:szCs w:val="28"/>
        </w:rPr>
      </w:pPr>
      <w:r w:rsidRPr="00373F90">
        <w:rPr>
          <w:b/>
          <w:sz w:val="28"/>
          <w:szCs w:val="28"/>
          <w:lang w:val="en-US"/>
        </w:rPr>
        <w:t>I</w:t>
      </w:r>
      <w:r w:rsidRPr="00373F90">
        <w:rPr>
          <w:b/>
          <w:sz w:val="28"/>
          <w:szCs w:val="28"/>
        </w:rPr>
        <w:t>. Общие требования к содержанию объектов озеленения общего пользования города Перми</w:t>
      </w:r>
    </w:p>
    <w:p w:rsidR="00373F90" w:rsidRPr="00373F90" w:rsidRDefault="00373F90" w:rsidP="00373F90">
      <w:pPr>
        <w:autoSpaceDE w:val="0"/>
        <w:autoSpaceDN w:val="0"/>
        <w:adjustRightInd w:val="0"/>
        <w:ind w:firstLine="709"/>
        <w:jc w:val="both"/>
        <w:rPr>
          <w:sz w:val="24"/>
          <w:szCs w:val="24"/>
        </w:rPr>
      </w:pPr>
    </w:p>
    <w:p w:rsidR="00373F90" w:rsidRPr="00373F90" w:rsidRDefault="00373F90" w:rsidP="00373F90">
      <w:pPr>
        <w:autoSpaceDE w:val="0"/>
        <w:autoSpaceDN w:val="0"/>
        <w:adjustRightInd w:val="0"/>
        <w:ind w:firstLine="709"/>
        <w:jc w:val="center"/>
        <w:rPr>
          <w:b/>
          <w:sz w:val="22"/>
          <w:szCs w:val="22"/>
        </w:rPr>
      </w:pPr>
      <w:r w:rsidRPr="00373F90">
        <w:rPr>
          <w:b/>
          <w:sz w:val="22"/>
          <w:szCs w:val="22"/>
        </w:rPr>
        <w:t xml:space="preserve">Общие требования к работам по уборке объектов озеленения </w:t>
      </w:r>
    </w:p>
    <w:p w:rsidR="00373F90" w:rsidRPr="00373F90" w:rsidRDefault="00373F90" w:rsidP="00373F90">
      <w:pPr>
        <w:autoSpaceDE w:val="0"/>
        <w:autoSpaceDN w:val="0"/>
        <w:adjustRightInd w:val="0"/>
        <w:ind w:firstLine="709"/>
        <w:jc w:val="both"/>
        <w:rPr>
          <w:sz w:val="22"/>
          <w:szCs w:val="22"/>
        </w:rPr>
      </w:pPr>
      <w:r w:rsidRPr="00373F90">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373F90" w:rsidRPr="00373F90" w:rsidRDefault="00373F90" w:rsidP="00373F90">
      <w:pPr>
        <w:autoSpaceDE w:val="0"/>
        <w:autoSpaceDN w:val="0"/>
        <w:adjustRightInd w:val="0"/>
        <w:ind w:firstLine="709"/>
        <w:jc w:val="both"/>
        <w:rPr>
          <w:b/>
          <w:sz w:val="22"/>
          <w:szCs w:val="22"/>
        </w:rPr>
      </w:pPr>
      <w:r w:rsidRPr="00373F90">
        <w:rPr>
          <w:b/>
          <w:sz w:val="22"/>
          <w:szCs w:val="22"/>
        </w:rPr>
        <w:t>1. Содержание территории  в летний период:</w:t>
      </w:r>
    </w:p>
    <w:p w:rsidR="00373F90" w:rsidRPr="00373F90" w:rsidRDefault="00373F90" w:rsidP="00373F90">
      <w:pPr>
        <w:autoSpaceDE w:val="0"/>
        <w:autoSpaceDN w:val="0"/>
        <w:adjustRightInd w:val="0"/>
        <w:ind w:firstLine="709"/>
        <w:jc w:val="both"/>
        <w:rPr>
          <w:sz w:val="22"/>
          <w:szCs w:val="22"/>
        </w:rPr>
      </w:pPr>
      <w:r w:rsidRPr="00373F90">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373F90" w:rsidRPr="00373F90" w:rsidRDefault="00373F90" w:rsidP="00373F90">
      <w:pPr>
        <w:autoSpaceDE w:val="0"/>
        <w:autoSpaceDN w:val="0"/>
        <w:adjustRightInd w:val="0"/>
        <w:ind w:firstLine="709"/>
        <w:jc w:val="both"/>
        <w:rPr>
          <w:sz w:val="22"/>
          <w:szCs w:val="22"/>
        </w:rPr>
      </w:pPr>
      <w:r w:rsidRPr="00373F90">
        <w:rPr>
          <w:sz w:val="22"/>
          <w:szCs w:val="22"/>
        </w:rPr>
        <w:t>- сбор мусора со всей территории содержания,</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ежегодную в срок </w:t>
      </w:r>
      <w:r w:rsidRPr="00B25237">
        <w:rPr>
          <w:sz w:val="22"/>
          <w:szCs w:val="22"/>
        </w:rPr>
        <w:t>до 1</w:t>
      </w:r>
      <w:r w:rsidRPr="00373F90">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373F90" w:rsidRPr="00373F90" w:rsidRDefault="00373F90" w:rsidP="00373F90">
      <w:pPr>
        <w:autoSpaceDE w:val="0"/>
        <w:autoSpaceDN w:val="0"/>
        <w:adjustRightInd w:val="0"/>
        <w:ind w:firstLine="709"/>
        <w:jc w:val="both"/>
        <w:rPr>
          <w:sz w:val="22"/>
          <w:szCs w:val="22"/>
        </w:rPr>
      </w:pPr>
      <w:r w:rsidRPr="00373F90">
        <w:rPr>
          <w:sz w:val="22"/>
          <w:szCs w:val="22"/>
        </w:rPr>
        <w:t>- периодическое кошение травы (при достижении травой высоты более 12 см) и уборку скошенной травы в течение 1 суток,</w:t>
      </w:r>
    </w:p>
    <w:p w:rsidR="00373F90" w:rsidRPr="00373F90" w:rsidRDefault="00373F90" w:rsidP="00373F90">
      <w:pPr>
        <w:autoSpaceDE w:val="0"/>
        <w:autoSpaceDN w:val="0"/>
        <w:adjustRightInd w:val="0"/>
        <w:ind w:firstLine="709"/>
        <w:jc w:val="both"/>
        <w:rPr>
          <w:sz w:val="22"/>
          <w:szCs w:val="22"/>
        </w:rPr>
      </w:pPr>
      <w:r w:rsidRPr="00373F90">
        <w:rPr>
          <w:sz w:val="22"/>
          <w:szCs w:val="22"/>
        </w:rPr>
        <w:t>- в период листопада - сбор и вывоз опавшей листвы ежедневно,</w:t>
      </w:r>
    </w:p>
    <w:p w:rsidR="00373F90" w:rsidRPr="00373F90" w:rsidRDefault="00373F90" w:rsidP="00373F90">
      <w:pPr>
        <w:autoSpaceDE w:val="0"/>
        <w:autoSpaceDN w:val="0"/>
        <w:adjustRightInd w:val="0"/>
        <w:ind w:firstLine="709"/>
        <w:jc w:val="both"/>
        <w:rPr>
          <w:sz w:val="22"/>
          <w:szCs w:val="22"/>
        </w:rPr>
      </w:pPr>
      <w:r w:rsidRPr="00373F90">
        <w:rPr>
          <w:sz w:val="22"/>
          <w:szCs w:val="22"/>
        </w:rPr>
        <w:t>- полив цветников, молодых деревьев и кустарников,</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373F90" w:rsidRPr="00373F90" w:rsidRDefault="00373F90" w:rsidP="00373F90">
      <w:pPr>
        <w:autoSpaceDE w:val="0"/>
        <w:autoSpaceDN w:val="0"/>
        <w:adjustRightInd w:val="0"/>
        <w:ind w:firstLine="709"/>
        <w:jc w:val="both"/>
        <w:rPr>
          <w:sz w:val="22"/>
          <w:szCs w:val="22"/>
        </w:rPr>
      </w:pPr>
      <w:r w:rsidRPr="00373F90">
        <w:rPr>
          <w:sz w:val="22"/>
          <w:szCs w:val="22"/>
        </w:rPr>
        <w:t>Собранный мусор, смет, листва, скошенная трава, ветки должны вывозиться ежедневно.</w:t>
      </w:r>
    </w:p>
    <w:p w:rsidR="00373F90" w:rsidRPr="00373F90" w:rsidRDefault="00373F90" w:rsidP="00373F90">
      <w:pPr>
        <w:autoSpaceDE w:val="0"/>
        <w:autoSpaceDN w:val="0"/>
        <w:adjustRightInd w:val="0"/>
        <w:jc w:val="both"/>
        <w:rPr>
          <w:sz w:val="22"/>
          <w:szCs w:val="22"/>
        </w:rPr>
      </w:pPr>
      <w:r w:rsidRPr="00373F90">
        <w:rPr>
          <w:sz w:val="22"/>
          <w:szCs w:val="22"/>
        </w:rPr>
        <w:t xml:space="preserve">            Сгребание листвы к комлевой части деревьев и кустарников запрещается.</w:t>
      </w:r>
    </w:p>
    <w:p w:rsidR="00373F90" w:rsidRPr="00373F90" w:rsidRDefault="00373F90" w:rsidP="00373F90">
      <w:pPr>
        <w:autoSpaceDE w:val="0"/>
        <w:autoSpaceDN w:val="0"/>
        <w:adjustRightInd w:val="0"/>
        <w:ind w:firstLine="709"/>
        <w:jc w:val="both"/>
        <w:rPr>
          <w:sz w:val="22"/>
          <w:szCs w:val="22"/>
        </w:rPr>
      </w:pPr>
      <w:r w:rsidRPr="00373F90">
        <w:rPr>
          <w:sz w:val="22"/>
          <w:szCs w:val="22"/>
        </w:rPr>
        <w:t>Доводить до сведения заказчика обо всех случаях появления вредителей и болезней и предпринимать меры  борьбы с ними.</w:t>
      </w:r>
    </w:p>
    <w:p w:rsidR="00373F90" w:rsidRPr="00373F90" w:rsidRDefault="00373F90" w:rsidP="00373F90">
      <w:pPr>
        <w:autoSpaceDE w:val="0"/>
        <w:autoSpaceDN w:val="0"/>
        <w:adjustRightInd w:val="0"/>
        <w:jc w:val="both"/>
        <w:rPr>
          <w:b/>
          <w:sz w:val="22"/>
          <w:szCs w:val="22"/>
        </w:rPr>
      </w:pPr>
      <w:r w:rsidRPr="00373F90">
        <w:rPr>
          <w:sz w:val="22"/>
          <w:szCs w:val="22"/>
        </w:rPr>
        <w:t xml:space="preserve">           </w:t>
      </w:r>
      <w:r w:rsidRPr="00373F90">
        <w:rPr>
          <w:b/>
          <w:sz w:val="22"/>
          <w:szCs w:val="22"/>
        </w:rPr>
        <w:t>2. Содержание территории в зимний период включает в себя:</w:t>
      </w:r>
    </w:p>
    <w:p w:rsidR="00373F90" w:rsidRPr="00373F90" w:rsidRDefault="00373F90" w:rsidP="00373F90">
      <w:pPr>
        <w:autoSpaceDE w:val="0"/>
        <w:autoSpaceDN w:val="0"/>
        <w:adjustRightInd w:val="0"/>
        <w:ind w:firstLine="709"/>
        <w:jc w:val="both"/>
        <w:rPr>
          <w:sz w:val="22"/>
          <w:szCs w:val="22"/>
        </w:rPr>
      </w:pPr>
      <w:r w:rsidRPr="00373F90">
        <w:rPr>
          <w:sz w:val="22"/>
          <w:szCs w:val="22"/>
        </w:rPr>
        <w:t>- очистку дорожек, площадок и тротуаров от снега,</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при возникновении скользкости или гололеда - посыпку песком пешеходных зон, ступеней лестниц, </w:t>
      </w:r>
    </w:p>
    <w:p w:rsidR="00373F90" w:rsidRPr="00373F90" w:rsidRDefault="00373F90" w:rsidP="00373F90">
      <w:pPr>
        <w:autoSpaceDE w:val="0"/>
        <w:autoSpaceDN w:val="0"/>
        <w:adjustRightInd w:val="0"/>
        <w:ind w:firstLine="709"/>
        <w:jc w:val="both"/>
        <w:rPr>
          <w:sz w:val="22"/>
          <w:szCs w:val="22"/>
        </w:rPr>
      </w:pPr>
      <w:r w:rsidRPr="00373F90">
        <w:rPr>
          <w:sz w:val="22"/>
          <w:szCs w:val="22"/>
        </w:rPr>
        <w:t>- рыхление снега и организацию отвода талых вод в весенний период.</w:t>
      </w:r>
    </w:p>
    <w:p w:rsidR="00373F90" w:rsidRPr="00373F90" w:rsidRDefault="00373F90" w:rsidP="00373F90">
      <w:pPr>
        <w:autoSpaceDE w:val="0"/>
        <w:autoSpaceDN w:val="0"/>
        <w:adjustRightInd w:val="0"/>
        <w:ind w:firstLine="709"/>
        <w:jc w:val="both"/>
        <w:rPr>
          <w:sz w:val="22"/>
          <w:szCs w:val="22"/>
          <w:u w:val="single"/>
        </w:rPr>
      </w:pPr>
      <w:r w:rsidRPr="00373F90">
        <w:rPr>
          <w:sz w:val="22"/>
          <w:szCs w:val="22"/>
        </w:rPr>
        <w:t xml:space="preserve">Технология и режимы производства работ по содержанию, выполняемых на территории объектов озеленения, </w:t>
      </w:r>
      <w:r w:rsidRPr="00373F90">
        <w:rPr>
          <w:sz w:val="22"/>
          <w:szCs w:val="22"/>
          <w:u w:val="single"/>
        </w:rPr>
        <w:t>должны обеспечивать беспрепятственное движение пешеходов независимо от погодных условий.</w:t>
      </w:r>
    </w:p>
    <w:p w:rsidR="00373F90" w:rsidRPr="00373F90" w:rsidRDefault="00373F90" w:rsidP="00373F90">
      <w:pPr>
        <w:autoSpaceDE w:val="0"/>
        <w:autoSpaceDN w:val="0"/>
        <w:adjustRightInd w:val="0"/>
        <w:ind w:firstLine="709"/>
        <w:jc w:val="both"/>
        <w:rPr>
          <w:sz w:val="22"/>
          <w:szCs w:val="22"/>
        </w:rPr>
      </w:pPr>
      <w:r w:rsidRPr="00373F90">
        <w:rPr>
          <w:sz w:val="22"/>
          <w:szCs w:val="22"/>
        </w:rPr>
        <w:t>Особенности уборки пешеходных лестниц, дорожек, площадок, тротуаров (активная пешеходная зона)  в зимний период:</w:t>
      </w:r>
    </w:p>
    <w:p w:rsidR="00373F90" w:rsidRPr="00373F90" w:rsidRDefault="00373F90" w:rsidP="00373F90">
      <w:pPr>
        <w:autoSpaceDE w:val="0"/>
        <w:autoSpaceDN w:val="0"/>
        <w:adjustRightInd w:val="0"/>
        <w:ind w:firstLine="709"/>
        <w:jc w:val="both"/>
        <w:rPr>
          <w:sz w:val="22"/>
          <w:szCs w:val="22"/>
        </w:rPr>
      </w:pPr>
      <w:r w:rsidRPr="00373F90">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373F90" w:rsidRPr="00373F90" w:rsidRDefault="00373F90" w:rsidP="00373F90">
      <w:pPr>
        <w:autoSpaceDE w:val="0"/>
        <w:autoSpaceDN w:val="0"/>
        <w:adjustRightInd w:val="0"/>
        <w:ind w:firstLine="709"/>
        <w:jc w:val="both"/>
        <w:rPr>
          <w:sz w:val="22"/>
          <w:szCs w:val="22"/>
        </w:rPr>
      </w:pPr>
      <w:r w:rsidRPr="00373F90">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373F90" w:rsidRPr="00373F90" w:rsidRDefault="00373F90" w:rsidP="00373F90">
      <w:pPr>
        <w:autoSpaceDE w:val="0"/>
        <w:autoSpaceDN w:val="0"/>
        <w:adjustRightInd w:val="0"/>
        <w:ind w:firstLine="709"/>
        <w:jc w:val="both"/>
        <w:rPr>
          <w:sz w:val="22"/>
          <w:szCs w:val="22"/>
        </w:rPr>
      </w:pPr>
      <w:r w:rsidRPr="00373F90">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373F90" w:rsidRPr="00373F90" w:rsidRDefault="00373F90" w:rsidP="00373F90">
      <w:pPr>
        <w:autoSpaceDE w:val="0"/>
        <w:autoSpaceDN w:val="0"/>
        <w:adjustRightInd w:val="0"/>
        <w:ind w:firstLine="709"/>
        <w:jc w:val="both"/>
        <w:rPr>
          <w:sz w:val="22"/>
          <w:szCs w:val="22"/>
        </w:rPr>
      </w:pPr>
      <w:r w:rsidRPr="00373F90">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373F90">
        <w:rPr>
          <w:b/>
          <w:sz w:val="22"/>
          <w:szCs w:val="22"/>
        </w:rPr>
        <w:t>При складировании снега вдоль дорожек и площадок высота снежного покрова не должна превышать 1 м.</w:t>
      </w:r>
    </w:p>
    <w:p w:rsidR="00373F90" w:rsidRPr="00373F90" w:rsidRDefault="00373F90" w:rsidP="00373F90">
      <w:pPr>
        <w:autoSpaceDE w:val="0"/>
        <w:autoSpaceDN w:val="0"/>
        <w:adjustRightInd w:val="0"/>
        <w:ind w:firstLine="709"/>
        <w:jc w:val="both"/>
        <w:rPr>
          <w:sz w:val="22"/>
          <w:szCs w:val="22"/>
        </w:rPr>
      </w:pPr>
      <w:r w:rsidRPr="00373F90">
        <w:rPr>
          <w:sz w:val="22"/>
          <w:szCs w:val="22"/>
        </w:rPr>
        <w:t>3. Обеспечение содержания в исправном состоянии контейнера заглубленного типа. Не допускать переполнения контейнеров.</w:t>
      </w:r>
    </w:p>
    <w:p w:rsidR="00373F90" w:rsidRPr="00373F90" w:rsidRDefault="00373F90" w:rsidP="00373F90">
      <w:pPr>
        <w:jc w:val="both"/>
        <w:rPr>
          <w:sz w:val="22"/>
          <w:szCs w:val="22"/>
        </w:rPr>
      </w:pPr>
      <w:r w:rsidRPr="00373F90">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373F90" w:rsidRPr="00373F90" w:rsidRDefault="00373F90" w:rsidP="00373F90">
      <w:pPr>
        <w:autoSpaceDE w:val="0"/>
        <w:autoSpaceDN w:val="0"/>
        <w:adjustRightInd w:val="0"/>
        <w:jc w:val="both"/>
        <w:rPr>
          <w:sz w:val="22"/>
          <w:szCs w:val="22"/>
        </w:rPr>
      </w:pPr>
      <w:r w:rsidRPr="00373F90">
        <w:rPr>
          <w:sz w:val="22"/>
          <w:szCs w:val="22"/>
        </w:rPr>
        <w:t xml:space="preserve">          5. Не допускать  складирования на газонах материалов, песка, мусора.</w:t>
      </w:r>
    </w:p>
    <w:p w:rsidR="00373F90" w:rsidRPr="00373F90" w:rsidRDefault="00373F90" w:rsidP="00373F90">
      <w:pPr>
        <w:autoSpaceDE w:val="0"/>
        <w:autoSpaceDN w:val="0"/>
        <w:adjustRightInd w:val="0"/>
        <w:jc w:val="both"/>
        <w:rPr>
          <w:sz w:val="22"/>
          <w:szCs w:val="22"/>
        </w:rPr>
      </w:pPr>
      <w:r w:rsidRPr="00373F90">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373F90" w:rsidRPr="00373F90" w:rsidRDefault="00373F90" w:rsidP="00373F90">
      <w:pPr>
        <w:autoSpaceDE w:val="0"/>
        <w:autoSpaceDN w:val="0"/>
        <w:adjustRightInd w:val="0"/>
        <w:jc w:val="both"/>
        <w:rPr>
          <w:sz w:val="22"/>
          <w:szCs w:val="22"/>
        </w:rPr>
      </w:pPr>
    </w:p>
    <w:p w:rsidR="00373F90" w:rsidRPr="00373F90" w:rsidRDefault="00373F90" w:rsidP="00373F90">
      <w:pPr>
        <w:autoSpaceDE w:val="0"/>
        <w:autoSpaceDN w:val="0"/>
        <w:adjustRightInd w:val="0"/>
        <w:ind w:firstLine="709"/>
        <w:jc w:val="center"/>
        <w:rPr>
          <w:b/>
          <w:sz w:val="22"/>
          <w:szCs w:val="22"/>
        </w:rPr>
      </w:pPr>
      <w:r w:rsidRPr="00373F90">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373F90" w:rsidRPr="00373F90" w:rsidRDefault="00373F90" w:rsidP="00373F90">
      <w:pPr>
        <w:autoSpaceDE w:val="0"/>
        <w:autoSpaceDN w:val="0"/>
        <w:adjustRightInd w:val="0"/>
        <w:ind w:firstLine="709"/>
        <w:jc w:val="center"/>
        <w:rPr>
          <w:b/>
          <w:sz w:val="22"/>
          <w:szCs w:val="22"/>
        </w:rPr>
      </w:pP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1. Содержание дорожек, площадок, </w:t>
      </w:r>
      <w:proofErr w:type="spellStart"/>
      <w:r w:rsidRPr="00373F90">
        <w:rPr>
          <w:sz w:val="22"/>
          <w:szCs w:val="22"/>
        </w:rPr>
        <w:t>тротуаровдолжно</w:t>
      </w:r>
      <w:proofErr w:type="spellEnd"/>
      <w:r w:rsidRPr="00373F90">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373F90">
        <w:rPr>
          <w:sz w:val="22"/>
          <w:szCs w:val="22"/>
        </w:rPr>
        <w:t>рыхлым</w:t>
      </w:r>
      <w:proofErr w:type="gramEnd"/>
      <w:r w:rsidRPr="00373F90">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2. Содержание малых архитектурных форм. </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373F90" w:rsidRPr="00373F90" w:rsidRDefault="00373F90" w:rsidP="00373F90">
      <w:pPr>
        <w:autoSpaceDE w:val="0"/>
        <w:autoSpaceDN w:val="0"/>
        <w:adjustRightInd w:val="0"/>
        <w:ind w:firstLine="709"/>
        <w:jc w:val="both"/>
        <w:rPr>
          <w:sz w:val="22"/>
          <w:szCs w:val="22"/>
        </w:rPr>
      </w:pPr>
      <w:r w:rsidRPr="00373F90">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 вовремя убирать все сломанные или ремонтировать частично поврежденные урны и вазы,</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 протирать внешние стенки влажной тряпкой с удалением подтеков и грязи,</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 собирать и удалять случайный мусор, отцветшие соцветия и цветы, засохшие листья.</w:t>
      </w:r>
    </w:p>
    <w:p w:rsidR="00373F90" w:rsidRPr="00373F90" w:rsidRDefault="00373F90" w:rsidP="00373F90">
      <w:pPr>
        <w:autoSpaceDE w:val="0"/>
        <w:autoSpaceDN w:val="0"/>
        <w:adjustRightInd w:val="0"/>
        <w:ind w:firstLine="709"/>
        <w:jc w:val="both"/>
        <w:rPr>
          <w:sz w:val="22"/>
          <w:szCs w:val="22"/>
        </w:rPr>
      </w:pPr>
      <w:r w:rsidRPr="00373F90">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373F90" w:rsidRPr="00373F90" w:rsidRDefault="00373F90" w:rsidP="00373F90">
      <w:pPr>
        <w:autoSpaceDE w:val="0"/>
        <w:autoSpaceDN w:val="0"/>
        <w:adjustRightInd w:val="0"/>
        <w:ind w:firstLine="709"/>
        <w:jc w:val="both"/>
        <w:rPr>
          <w:sz w:val="22"/>
          <w:szCs w:val="22"/>
        </w:rPr>
      </w:pPr>
      <w:r w:rsidRPr="00373F90">
        <w:rPr>
          <w:sz w:val="22"/>
          <w:szCs w:val="22"/>
        </w:rPr>
        <w:t>Ограждения (</w:t>
      </w:r>
      <w:proofErr w:type="gramStart"/>
      <w:r w:rsidRPr="00373F90">
        <w:rPr>
          <w:sz w:val="22"/>
          <w:szCs w:val="22"/>
        </w:rPr>
        <w:t>бетонное</w:t>
      </w:r>
      <w:proofErr w:type="gramEnd"/>
      <w:r w:rsidRPr="00373F90">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373F90" w:rsidRPr="00373F90" w:rsidRDefault="00373F90" w:rsidP="00373F90">
      <w:pPr>
        <w:autoSpaceDE w:val="0"/>
        <w:autoSpaceDN w:val="0"/>
        <w:adjustRightInd w:val="0"/>
        <w:ind w:firstLine="709"/>
        <w:jc w:val="both"/>
        <w:rPr>
          <w:sz w:val="22"/>
          <w:szCs w:val="22"/>
        </w:rPr>
      </w:pPr>
      <w:r w:rsidRPr="00373F90">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373F90" w:rsidRPr="00373F90" w:rsidRDefault="00373F90" w:rsidP="00373F90">
      <w:pPr>
        <w:autoSpaceDE w:val="0"/>
        <w:autoSpaceDN w:val="0"/>
        <w:adjustRightInd w:val="0"/>
        <w:ind w:firstLine="709"/>
        <w:jc w:val="both"/>
        <w:rPr>
          <w:sz w:val="22"/>
          <w:szCs w:val="22"/>
        </w:rPr>
      </w:pPr>
      <w:r w:rsidRPr="00373F90">
        <w:rPr>
          <w:sz w:val="22"/>
          <w:szCs w:val="22"/>
        </w:rPr>
        <w:t>Газоны стригут (скашивают) по мере отрастания травостоя не выше 12 см. Срезанную траву обязательно убирают.</w:t>
      </w:r>
    </w:p>
    <w:p w:rsidR="00373F90" w:rsidRPr="00373F90" w:rsidRDefault="00373F90" w:rsidP="00373F90">
      <w:pPr>
        <w:autoSpaceDE w:val="0"/>
        <w:autoSpaceDN w:val="0"/>
        <w:adjustRightInd w:val="0"/>
        <w:ind w:firstLine="709"/>
        <w:jc w:val="both"/>
        <w:rPr>
          <w:sz w:val="22"/>
          <w:szCs w:val="22"/>
        </w:rPr>
      </w:pPr>
      <w:r w:rsidRPr="00373F90">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373F90" w:rsidRPr="00373F90" w:rsidRDefault="00373F90" w:rsidP="00373F90">
      <w:pPr>
        <w:autoSpaceDE w:val="0"/>
        <w:autoSpaceDN w:val="0"/>
        <w:adjustRightInd w:val="0"/>
        <w:ind w:firstLine="709"/>
        <w:jc w:val="both"/>
        <w:rPr>
          <w:sz w:val="22"/>
          <w:szCs w:val="22"/>
        </w:rPr>
      </w:pPr>
      <w:r w:rsidRPr="00373F90">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373F90" w:rsidRPr="00373F90" w:rsidRDefault="00373F90" w:rsidP="00373F90">
      <w:pPr>
        <w:autoSpaceDE w:val="0"/>
        <w:autoSpaceDN w:val="0"/>
        <w:adjustRightInd w:val="0"/>
        <w:ind w:firstLine="709"/>
        <w:jc w:val="both"/>
        <w:rPr>
          <w:sz w:val="22"/>
          <w:szCs w:val="22"/>
        </w:rPr>
      </w:pPr>
      <w:r w:rsidRPr="00373F90">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373F90" w:rsidRPr="00373F90" w:rsidRDefault="00373F90" w:rsidP="00373F90">
      <w:pPr>
        <w:autoSpaceDE w:val="0"/>
        <w:autoSpaceDN w:val="0"/>
        <w:adjustRightInd w:val="0"/>
        <w:ind w:firstLine="709"/>
        <w:jc w:val="both"/>
        <w:rPr>
          <w:sz w:val="22"/>
          <w:szCs w:val="22"/>
        </w:rPr>
      </w:pPr>
      <w:r w:rsidRPr="00373F90">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373F90" w:rsidRPr="00373F90" w:rsidRDefault="00373F90" w:rsidP="00373F90">
      <w:pPr>
        <w:autoSpaceDE w:val="0"/>
        <w:autoSpaceDN w:val="0"/>
        <w:adjustRightInd w:val="0"/>
        <w:ind w:firstLine="709"/>
        <w:jc w:val="both"/>
        <w:rPr>
          <w:sz w:val="22"/>
          <w:szCs w:val="22"/>
        </w:rPr>
      </w:pPr>
      <w:r w:rsidRPr="00373F90">
        <w:rPr>
          <w:sz w:val="22"/>
          <w:szCs w:val="22"/>
        </w:rPr>
        <w:t>Подкормку минеральными удобрениями производят после укоренения рассады  не менее 4 раз за сезон.</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В случае выпадения отдельных кустов многолетников в цветниках проводят подсадку новых растений. </w:t>
      </w:r>
    </w:p>
    <w:p w:rsidR="00373F90" w:rsidRPr="00373F90" w:rsidRDefault="00373F90" w:rsidP="00373F90">
      <w:pPr>
        <w:autoSpaceDE w:val="0"/>
        <w:autoSpaceDN w:val="0"/>
        <w:adjustRightInd w:val="0"/>
        <w:ind w:firstLine="709"/>
        <w:jc w:val="both"/>
        <w:rPr>
          <w:sz w:val="22"/>
          <w:szCs w:val="22"/>
        </w:rPr>
      </w:pPr>
      <w:r w:rsidRPr="00373F90">
        <w:rPr>
          <w:sz w:val="22"/>
          <w:szCs w:val="22"/>
        </w:rPr>
        <w:t>Посадку растений проводят весной или ранней осенью, чтобы вновь высаженные растения укоренились, обязательно поливают.</w:t>
      </w:r>
    </w:p>
    <w:p w:rsidR="00373F90" w:rsidRPr="00373F90" w:rsidRDefault="00373F90" w:rsidP="00373F90">
      <w:pPr>
        <w:autoSpaceDE w:val="0"/>
        <w:autoSpaceDN w:val="0"/>
        <w:adjustRightInd w:val="0"/>
        <w:ind w:firstLine="709"/>
        <w:jc w:val="both"/>
        <w:rPr>
          <w:sz w:val="22"/>
          <w:szCs w:val="22"/>
        </w:rPr>
      </w:pPr>
      <w:r w:rsidRPr="00373F90">
        <w:rPr>
          <w:sz w:val="22"/>
          <w:szCs w:val="22"/>
        </w:rPr>
        <w:t>Декоративно-лиственные ковровые растения для сохранения четкости рисунка подстригают не менее 2 раз за сезон.</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Луковичные и </w:t>
      </w:r>
      <w:proofErr w:type="spellStart"/>
      <w:r w:rsidRPr="00373F90">
        <w:rPr>
          <w:sz w:val="22"/>
          <w:szCs w:val="22"/>
        </w:rPr>
        <w:t>клубнелуковичные</w:t>
      </w:r>
      <w:proofErr w:type="spellEnd"/>
      <w:r w:rsidRPr="00373F90">
        <w:rPr>
          <w:sz w:val="22"/>
          <w:szCs w:val="22"/>
        </w:rPr>
        <w:t xml:space="preserve"> цветочные растения рекомендуется периодически выкапывать: нарциссы через 4-5 лет; </w:t>
      </w:r>
      <w:proofErr w:type="spellStart"/>
      <w:r w:rsidRPr="00373F90">
        <w:rPr>
          <w:sz w:val="22"/>
          <w:szCs w:val="22"/>
        </w:rPr>
        <w:t>сциллы</w:t>
      </w:r>
      <w:proofErr w:type="spellEnd"/>
      <w:r w:rsidRPr="00373F90">
        <w:rPr>
          <w:sz w:val="22"/>
          <w:szCs w:val="22"/>
        </w:rPr>
        <w:t xml:space="preserve">, </w:t>
      </w:r>
      <w:proofErr w:type="spellStart"/>
      <w:r w:rsidRPr="00373F90">
        <w:rPr>
          <w:sz w:val="22"/>
          <w:szCs w:val="22"/>
        </w:rPr>
        <w:t>мускари</w:t>
      </w:r>
      <w:proofErr w:type="spellEnd"/>
      <w:r w:rsidRPr="00373F90">
        <w:rPr>
          <w:sz w:val="22"/>
          <w:szCs w:val="22"/>
        </w:rPr>
        <w:t xml:space="preserve">, крокусы через 5-6 лет; тюльпаны, гиацинты, гладиолусы, </w:t>
      </w:r>
      <w:proofErr w:type="spellStart"/>
      <w:r w:rsidRPr="00373F90">
        <w:rPr>
          <w:sz w:val="22"/>
          <w:szCs w:val="22"/>
        </w:rPr>
        <w:t>монтбрецию</w:t>
      </w:r>
      <w:proofErr w:type="spellEnd"/>
      <w:r w:rsidRPr="00373F90">
        <w:rPr>
          <w:sz w:val="22"/>
          <w:szCs w:val="22"/>
        </w:rPr>
        <w:t xml:space="preserve"> ежегодно. Выкопку тюльпанов производят после пожелтения листьев, выкопку гиацинтов, нарциссов, </w:t>
      </w:r>
      <w:proofErr w:type="spellStart"/>
      <w:r w:rsidRPr="00373F90">
        <w:rPr>
          <w:sz w:val="22"/>
          <w:szCs w:val="22"/>
        </w:rPr>
        <w:t>сциллы</w:t>
      </w:r>
      <w:proofErr w:type="spellEnd"/>
      <w:r w:rsidRPr="00373F90">
        <w:rPr>
          <w:sz w:val="22"/>
          <w:szCs w:val="22"/>
        </w:rPr>
        <w:t xml:space="preserve">, </w:t>
      </w:r>
      <w:proofErr w:type="spellStart"/>
      <w:r w:rsidRPr="00373F90">
        <w:rPr>
          <w:sz w:val="22"/>
          <w:szCs w:val="22"/>
        </w:rPr>
        <w:t>мускари</w:t>
      </w:r>
      <w:proofErr w:type="spellEnd"/>
      <w:r w:rsidRPr="00373F90">
        <w:rPr>
          <w:sz w:val="22"/>
          <w:szCs w:val="22"/>
        </w:rPr>
        <w:t xml:space="preserve">, крокусов – после отмирания листьев. Гладиолусы, </w:t>
      </w:r>
      <w:proofErr w:type="spellStart"/>
      <w:r w:rsidRPr="00373F90">
        <w:rPr>
          <w:sz w:val="22"/>
          <w:szCs w:val="22"/>
        </w:rPr>
        <w:t>монтбрецию</w:t>
      </w:r>
      <w:proofErr w:type="spellEnd"/>
      <w:r w:rsidRPr="00373F90">
        <w:rPr>
          <w:sz w:val="22"/>
          <w:szCs w:val="22"/>
        </w:rPr>
        <w:t>, ирисы луковичные выкапывают осенью.</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Рисунок цветников должен </w:t>
      </w:r>
      <w:proofErr w:type="gramStart"/>
      <w:r w:rsidRPr="00373F90">
        <w:rPr>
          <w:sz w:val="22"/>
          <w:szCs w:val="22"/>
        </w:rPr>
        <w:t>соответствовать утвержденному эскизу и выполнен</w:t>
      </w:r>
      <w:proofErr w:type="gramEnd"/>
      <w:r w:rsidRPr="00373F90">
        <w:rPr>
          <w:sz w:val="22"/>
          <w:szCs w:val="22"/>
        </w:rPr>
        <w:t xml:space="preserve"> из согласованных видов цветов.</w:t>
      </w:r>
    </w:p>
    <w:p w:rsidR="00373F90" w:rsidRPr="00373F90" w:rsidRDefault="00373F90" w:rsidP="00373F90">
      <w:pPr>
        <w:autoSpaceDE w:val="0"/>
        <w:autoSpaceDN w:val="0"/>
        <w:adjustRightInd w:val="0"/>
        <w:ind w:firstLine="709"/>
        <w:jc w:val="both"/>
        <w:rPr>
          <w:sz w:val="22"/>
          <w:szCs w:val="22"/>
        </w:rPr>
      </w:pPr>
      <w:r w:rsidRPr="00373F90">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373F90" w:rsidRPr="00373F90" w:rsidRDefault="00373F90" w:rsidP="00373F90">
      <w:pPr>
        <w:autoSpaceDE w:val="0"/>
        <w:autoSpaceDN w:val="0"/>
        <w:adjustRightInd w:val="0"/>
        <w:ind w:firstLine="709"/>
        <w:jc w:val="both"/>
        <w:rPr>
          <w:sz w:val="22"/>
          <w:szCs w:val="22"/>
        </w:rPr>
      </w:pPr>
      <w:r w:rsidRPr="00373F90">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373F90" w:rsidRPr="00373F90" w:rsidRDefault="00373F90" w:rsidP="00373F90">
      <w:pPr>
        <w:autoSpaceDE w:val="0"/>
        <w:autoSpaceDN w:val="0"/>
        <w:adjustRightInd w:val="0"/>
        <w:ind w:firstLine="709"/>
        <w:jc w:val="both"/>
        <w:rPr>
          <w:sz w:val="22"/>
          <w:szCs w:val="22"/>
        </w:rPr>
      </w:pPr>
      <w:r w:rsidRPr="00373F90">
        <w:rPr>
          <w:sz w:val="22"/>
          <w:szCs w:val="22"/>
        </w:rPr>
        <w:t>Подкормку кустарников рекомендуется производить не менее 4 раз в сезон.</w:t>
      </w:r>
    </w:p>
    <w:p w:rsidR="00373F90" w:rsidRPr="00373F90" w:rsidRDefault="00373F90" w:rsidP="00373F90">
      <w:pPr>
        <w:autoSpaceDE w:val="0"/>
        <w:autoSpaceDN w:val="0"/>
        <w:adjustRightInd w:val="0"/>
        <w:ind w:firstLine="709"/>
        <w:jc w:val="both"/>
        <w:rPr>
          <w:sz w:val="22"/>
          <w:szCs w:val="22"/>
        </w:rPr>
      </w:pPr>
      <w:r w:rsidRPr="00373F90">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373F90" w:rsidRPr="00373F90" w:rsidRDefault="00373F90" w:rsidP="00373F90">
      <w:pPr>
        <w:autoSpaceDE w:val="0"/>
        <w:autoSpaceDN w:val="0"/>
        <w:adjustRightInd w:val="0"/>
        <w:ind w:firstLine="709"/>
        <w:jc w:val="both"/>
        <w:rPr>
          <w:sz w:val="22"/>
          <w:szCs w:val="22"/>
        </w:rPr>
      </w:pPr>
      <w:r w:rsidRPr="00373F90">
        <w:rPr>
          <w:sz w:val="22"/>
          <w:szCs w:val="22"/>
        </w:rPr>
        <w:t>Одним из основных мероприятий по правильному содержанию городских зеленых насаждений является обрезка кроны:</w:t>
      </w:r>
    </w:p>
    <w:p w:rsidR="00373F90" w:rsidRPr="00373F90" w:rsidRDefault="00373F90" w:rsidP="00373F90">
      <w:pPr>
        <w:autoSpaceDE w:val="0"/>
        <w:autoSpaceDN w:val="0"/>
        <w:adjustRightInd w:val="0"/>
        <w:ind w:firstLine="709"/>
        <w:jc w:val="both"/>
        <w:rPr>
          <w:sz w:val="22"/>
          <w:szCs w:val="22"/>
        </w:rPr>
      </w:pPr>
      <w:r w:rsidRPr="00373F90">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373F90">
        <w:rPr>
          <w:sz w:val="22"/>
          <w:szCs w:val="22"/>
        </w:rPr>
        <w:t>сокодвижения</w:t>
      </w:r>
      <w:proofErr w:type="spellEnd"/>
      <w:r w:rsidRPr="00373F90">
        <w:rPr>
          <w:sz w:val="22"/>
          <w:szCs w:val="22"/>
        </w:rPr>
        <w:t>.</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373F90">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373F90" w:rsidRPr="00373F90" w:rsidRDefault="00373F90" w:rsidP="00373F90">
      <w:pPr>
        <w:autoSpaceDE w:val="0"/>
        <w:autoSpaceDN w:val="0"/>
        <w:adjustRightInd w:val="0"/>
        <w:ind w:firstLine="709"/>
        <w:jc w:val="both"/>
        <w:rPr>
          <w:sz w:val="22"/>
          <w:szCs w:val="22"/>
        </w:rPr>
      </w:pPr>
      <w:r w:rsidRPr="00373F90">
        <w:rPr>
          <w:sz w:val="22"/>
          <w:szCs w:val="22"/>
        </w:rPr>
        <w:t xml:space="preserve">Раны, дупла и механические повреждения на деревьях обязательно заделываются. </w:t>
      </w:r>
      <w:proofErr w:type="gramStart"/>
      <w:r w:rsidRPr="00373F90">
        <w:rPr>
          <w:sz w:val="22"/>
          <w:szCs w:val="22"/>
        </w:rPr>
        <w:t>При заделке дупел удаляют загнившую часть древесины до здоровой, дезинфицируют 5 %-</w:t>
      </w:r>
      <w:proofErr w:type="spellStart"/>
      <w:r w:rsidRPr="00373F90">
        <w:rPr>
          <w:sz w:val="22"/>
          <w:szCs w:val="22"/>
        </w:rPr>
        <w:t>ным</w:t>
      </w:r>
      <w:proofErr w:type="spellEnd"/>
      <w:r w:rsidRPr="00373F90">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373F90">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373F90">
        <w:rPr>
          <w:sz w:val="22"/>
          <w:szCs w:val="22"/>
        </w:rPr>
        <w:t>последнюю</w:t>
      </w:r>
      <w:proofErr w:type="gramEnd"/>
      <w:r w:rsidRPr="00373F90">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373F90" w:rsidRPr="00373F90" w:rsidRDefault="00373F90" w:rsidP="00373F90">
      <w:pPr>
        <w:autoSpaceDE w:val="0"/>
        <w:autoSpaceDN w:val="0"/>
        <w:adjustRightInd w:val="0"/>
        <w:ind w:firstLine="709"/>
        <w:jc w:val="both"/>
        <w:rPr>
          <w:sz w:val="22"/>
          <w:szCs w:val="22"/>
        </w:rPr>
      </w:pPr>
      <w:r w:rsidRPr="00373F90">
        <w:rPr>
          <w:sz w:val="22"/>
          <w:szCs w:val="22"/>
        </w:rPr>
        <w:t>На улицах и вдоль транспортных магистралей, зимняя уборка которых осуществляется с применением веще</w:t>
      </w:r>
      <w:proofErr w:type="gramStart"/>
      <w:r w:rsidRPr="00373F90">
        <w:rPr>
          <w:sz w:val="22"/>
          <w:szCs w:val="22"/>
        </w:rPr>
        <w:t>ств дл</w:t>
      </w:r>
      <w:proofErr w:type="gramEnd"/>
      <w:r w:rsidRPr="00373F90">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373F90" w:rsidRPr="00373F90" w:rsidRDefault="00373F90" w:rsidP="00373F90">
      <w:pPr>
        <w:autoSpaceDE w:val="0"/>
        <w:autoSpaceDN w:val="0"/>
        <w:adjustRightInd w:val="0"/>
        <w:ind w:firstLine="709"/>
        <w:jc w:val="both"/>
        <w:rPr>
          <w:sz w:val="22"/>
          <w:szCs w:val="22"/>
        </w:rPr>
      </w:pPr>
      <w:r w:rsidRPr="00373F90">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373F90" w:rsidRPr="00373F90" w:rsidRDefault="00373F90" w:rsidP="00373F90">
      <w:pPr>
        <w:autoSpaceDE w:val="0"/>
        <w:autoSpaceDN w:val="0"/>
        <w:adjustRightInd w:val="0"/>
        <w:ind w:firstLine="709"/>
        <w:jc w:val="both"/>
        <w:rPr>
          <w:sz w:val="22"/>
          <w:szCs w:val="22"/>
        </w:rPr>
      </w:pPr>
    </w:p>
    <w:p w:rsidR="00373F90" w:rsidRPr="00373F90" w:rsidRDefault="00373F90" w:rsidP="00373F90">
      <w:pPr>
        <w:autoSpaceDE w:val="0"/>
        <w:autoSpaceDN w:val="0"/>
        <w:adjustRightInd w:val="0"/>
        <w:ind w:firstLine="709"/>
        <w:jc w:val="both"/>
        <w:rPr>
          <w:sz w:val="22"/>
          <w:szCs w:val="22"/>
        </w:rPr>
      </w:pPr>
    </w:p>
    <w:p w:rsidR="00373F90" w:rsidRPr="00373F90" w:rsidRDefault="00373F90" w:rsidP="00373F90">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373F90" w:rsidRPr="00373F90" w:rsidTr="006425C5">
        <w:tc>
          <w:tcPr>
            <w:tcW w:w="5529" w:type="dxa"/>
          </w:tcPr>
          <w:p w:rsidR="00373F90" w:rsidRPr="00373F90" w:rsidRDefault="00373F90" w:rsidP="00373F90">
            <w:pPr>
              <w:rPr>
                <w:sz w:val="22"/>
                <w:szCs w:val="22"/>
              </w:rPr>
            </w:pPr>
            <w:r w:rsidRPr="00373F90">
              <w:rPr>
                <w:sz w:val="22"/>
                <w:szCs w:val="22"/>
              </w:rPr>
              <w:t xml:space="preserve">Заказчик: МКУ «Благоустройство Ленинского района»   </w:t>
            </w:r>
          </w:p>
          <w:p w:rsidR="00373F90" w:rsidRPr="00373F90" w:rsidRDefault="00373F90" w:rsidP="00373F90">
            <w:pPr>
              <w:tabs>
                <w:tab w:val="left" w:pos="4140"/>
              </w:tabs>
              <w:rPr>
                <w:sz w:val="24"/>
                <w:szCs w:val="24"/>
              </w:rPr>
            </w:pPr>
            <w:r w:rsidRPr="00373F90">
              <w:rPr>
                <w:sz w:val="22"/>
                <w:szCs w:val="22"/>
              </w:rPr>
              <w:t>Директор ________________ С.В. Вешняков</w:t>
            </w:r>
            <w:r w:rsidRPr="00373F90">
              <w:rPr>
                <w:sz w:val="24"/>
                <w:szCs w:val="24"/>
              </w:rPr>
              <w:t xml:space="preserve">                        </w:t>
            </w:r>
          </w:p>
        </w:tc>
        <w:tc>
          <w:tcPr>
            <w:tcW w:w="4501" w:type="dxa"/>
          </w:tcPr>
          <w:p w:rsidR="00373F90" w:rsidRPr="00373F90" w:rsidRDefault="00373F90" w:rsidP="00373F90">
            <w:pPr>
              <w:rPr>
                <w:sz w:val="22"/>
                <w:szCs w:val="22"/>
              </w:rPr>
            </w:pPr>
            <w:r w:rsidRPr="00373F90">
              <w:rPr>
                <w:sz w:val="22"/>
                <w:szCs w:val="22"/>
              </w:rPr>
              <w:t>Подрядчик:__________________</w:t>
            </w:r>
          </w:p>
        </w:tc>
      </w:tr>
    </w:tbl>
    <w:p w:rsidR="00373F90" w:rsidRPr="00373F90" w:rsidRDefault="00373F90" w:rsidP="00373F90">
      <w:pPr>
        <w:tabs>
          <w:tab w:val="left" w:pos="4140"/>
        </w:tabs>
        <w:rPr>
          <w:sz w:val="24"/>
          <w:szCs w:val="24"/>
        </w:rPr>
      </w:pPr>
      <w:r w:rsidRPr="00373F90">
        <w:rPr>
          <w:sz w:val="24"/>
          <w:szCs w:val="24"/>
        </w:rPr>
        <w:t>м.п.</w:t>
      </w:r>
    </w:p>
    <w:p w:rsidR="00373F90" w:rsidRPr="00373F90" w:rsidRDefault="00373F90" w:rsidP="00373F90"/>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p>
    <w:p w:rsidR="00373F90" w:rsidRPr="00373F90" w:rsidRDefault="00373F90" w:rsidP="00373F90">
      <w:pPr>
        <w:jc w:val="right"/>
        <w:rPr>
          <w:sz w:val="24"/>
          <w:szCs w:val="24"/>
        </w:rPr>
      </w:pPr>
      <w:r w:rsidRPr="00373F90">
        <w:rPr>
          <w:sz w:val="24"/>
          <w:szCs w:val="24"/>
        </w:rPr>
        <w:lastRenderedPageBreak/>
        <w:t xml:space="preserve">Приложение № 14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«__»_________2013 г.</w:t>
      </w: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rPr>
          <w:color w:val="000000"/>
          <w:sz w:val="24"/>
          <w:szCs w:val="24"/>
        </w:rPr>
      </w:pPr>
      <w:r w:rsidRPr="00373F90">
        <w:rPr>
          <w:color w:val="000000"/>
          <w:sz w:val="24"/>
          <w:szCs w:val="24"/>
        </w:rPr>
        <w:t>_________________________________________</w:t>
      </w:r>
    </w:p>
    <w:p w:rsidR="00373F90" w:rsidRPr="00373F90" w:rsidRDefault="00373F90" w:rsidP="00373F90">
      <w:pPr>
        <w:rPr>
          <w:i/>
          <w:iCs/>
          <w:color w:val="000000"/>
          <w:sz w:val="24"/>
          <w:szCs w:val="24"/>
        </w:rPr>
      </w:pPr>
      <w:r w:rsidRPr="00373F90">
        <w:rPr>
          <w:i/>
          <w:iCs/>
          <w:color w:val="000000"/>
          <w:sz w:val="24"/>
          <w:szCs w:val="24"/>
        </w:rPr>
        <w:t xml:space="preserve">                         ( Логотип предприятия, фирмы)</w:t>
      </w: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ind w:left="2832" w:firstLine="708"/>
        <w:rPr>
          <w:b/>
          <w:bCs/>
          <w:color w:val="000000"/>
          <w:sz w:val="24"/>
          <w:szCs w:val="24"/>
        </w:rPr>
      </w:pPr>
      <w:r w:rsidRPr="00373F90">
        <w:rPr>
          <w:b/>
          <w:bCs/>
          <w:color w:val="000000"/>
          <w:sz w:val="24"/>
          <w:szCs w:val="24"/>
        </w:rPr>
        <w:t>ПРИКАЗ № ________</w:t>
      </w:r>
    </w:p>
    <w:p w:rsidR="00373F90" w:rsidRPr="00373F90" w:rsidRDefault="00373F90" w:rsidP="00373F90">
      <w:pPr>
        <w:rPr>
          <w:sz w:val="24"/>
          <w:szCs w:val="24"/>
        </w:rPr>
      </w:pPr>
    </w:p>
    <w:p w:rsidR="00373F90" w:rsidRPr="00373F90" w:rsidRDefault="00373F90" w:rsidP="00373F90">
      <w:pPr>
        <w:rPr>
          <w:b/>
          <w:bCs/>
          <w:color w:val="000000"/>
          <w:sz w:val="24"/>
          <w:szCs w:val="24"/>
        </w:rPr>
      </w:pPr>
      <w:r w:rsidRPr="00373F90">
        <w:rPr>
          <w:b/>
          <w:bCs/>
          <w:color w:val="000000"/>
          <w:sz w:val="24"/>
          <w:szCs w:val="24"/>
        </w:rPr>
        <w:t xml:space="preserve">г. Пермь </w:t>
      </w:r>
      <w:r w:rsidRPr="00373F90">
        <w:rPr>
          <w:b/>
          <w:bCs/>
          <w:color w:val="000000"/>
          <w:sz w:val="24"/>
          <w:szCs w:val="24"/>
        </w:rPr>
        <w:tab/>
      </w:r>
      <w:r w:rsidRPr="00373F90">
        <w:rPr>
          <w:b/>
          <w:bCs/>
          <w:color w:val="000000"/>
          <w:sz w:val="24"/>
          <w:szCs w:val="24"/>
        </w:rPr>
        <w:tab/>
      </w:r>
      <w:r w:rsidRPr="00373F90">
        <w:rPr>
          <w:b/>
          <w:bCs/>
          <w:color w:val="000000"/>
          <w:sz w:val="24"/>
          <w:szCs w:val="24"/>
        </w:rPr>
        <w:tab/>
      </w:r>
      <w:r w:rsidRPr="00373F90">
        <w:rPr>
          <w:b/>
          <w:bCs/>
          <w:color w:val="000000"/>
          <w:sz w:val="24"/>
          <w:szCs w:val="24"/>
        </w:rPr>
        <w:tab/>
      </w:r>
      <w:r w:rsidRPr="00373F90">
        <w:rPr>
          <w:b/>
          <w:bCs/>
          <w:color w:val="000000"/>
          <w:sz w:val="24"/>
          <w:szCs w:val="24"/>
        </w:rPr>
        <w:tab/>
      </w:r>
      <w:r w:rsidRPr="00373F90">
        <w:rPr>
          <w:b/>
          <w:bCs/>
          <w:color w:val="000000"/>
          <w:sz w:val="24"/>
          <w:szCs w:val="24"/>
        </w:rPr>
        <w:tab/>
      </w:r>
      <w:r w:rsidRPr="00373F90">
        <w:rPr>
          <w:b/>
          <w:bCs/>
          <w:color w:val="000000"/>
          <w:sz w:val="24"/>
          <w:szCs w:val="24"/>
        </w:rPr>
        <w:tab/>
        <w:t xml:space="preserve">      «___» _____________ 2013 г. </w:t>
      </w:r>
    </w:p>
    <w:p w:rsidR="00373F90" w:rsidRPr="00373F90" w:rsidRDefault="00373F90" w:rsidP="00373F90">
      <w:pPr>
        <w:rPr>
          <w:b/>
          <w:bCs/>
          <w:i/>
          <w:iCs/>
          <w:color w:val="000000"/>
          <w:sz w:val="24"/>
          <w:szCs w:val="24"/>
        </w:rPr>
      </w:pPr>
    </w:p>
    <w:p w:rsidR="00373F90" w:rsidRPr="00373F90" w:rsidRDefault="00373F90" w:rsidP="00373F90">
      <w:pPr>
        <w:rPr>
          <w:b/>
          <w:bCs/>
          <w:i/>
          <w:iCs/>
          <w:color w:val="000000"/>
          <w:sz w:val="24"/>
          <w:szCs w:val="24"/>
        </w:rPr>
      </w:pPr>
      <w:r w:rsidRPr="00373F90">
        <w:rPr>
          <w:b/>
          <w:bCs/>
          <w:i/>
          <w:iCs/>
          <w:color w:val="000000"/>
          <w:sz w:val="24"/>
          <w:szCs w:val="24"/>
        </w:rPr>
        <w:t>«О назначении уполномоченного представителя</w:t>
      </w:r>
    </w:p>
    <w:p w:rsidR="00373F90" w:rsidRPr="00373F90" w:rsidRDefault="00373F90" w:rsidP="00373F90">
      <w:pPr>
        <w:rPr>
          <w:b/>
          <w:bCs/>
          <w:i/>
          <w:iCs/>
          <w:color w:val="000000"/>
          <w:sz w:val="24"/>
          <w:szCs w:val="24"/>
        </w:rPr>
      </w:pPr>
      <w:r w:rsidRPr="00373F90">
        <w:rPr>
          <w:b/>
          <w:bCs/>
          <w:i/>
          <w:iCs/>
          <w:color w:val="000000"/>
          <w:sz w:val="24"/>
          <w:szCs w:val="24"/>
        </w:rPr>
        <w:t xml:space="preserve">Подрядчика для проведения мероприятий </w:t>
      </w:r>
    </w:p>
    <w:p w:rsidR="00373F90" w:rsidRPr="00373F90" w:rsidRDefault="00373F90" w:rsidP="00373F90">
      <w:pPr>
        <w:rPr>
          <w:b/>
          <w:bCs/>
          <w:i/>
          <w:iCs/>
          <w:color w:val="000000"/>
          <w:sz w:val="24"/>
          <w:szCs w:val="24"/>
        </w:rPr>
      </w:pPr>
      <w:r w:rsidRPr="00373F90">
        <w:rPr>
          <w:b/>
          <w:bCs/>
          <w:i/>
          <w:iCs/>
          <w:color w:val="000000"/>
          <w:sz w:val="24"/>
          <w:szCs w:val="24"/>
        </w:rPr>
        <w:t>по сдаче-приемке выполненных работ и оформлению</w:t>
      </w:r>
    </w:p>
    <w:p w:rsidR="00373F90" w:rsidRPr="00373F90" w:rsidRDefault="00373F90" w:rsidP="00373F90">
      <w:pPr>
        <w:rPr>
          <w:b/>
          <w:bCs/>
          <w:i/>
          <w:iCs/>
          <w:color w:val="000000"/>
          <w:sz w:val="24"/>
          <w:szCs w:val="24"/>
        </w:rPr>
      </w:pPr>
      <w:r w:rsidRPr="00373F90">
        <w:rPr>
          <w:b/>
          <w:bCs/>
          <w:i/>
          <w:iCs/>
          <w:color w:val="000000"/>
          <w:sz w:val="24"/>
          <w:szCs w:val="24"/>
        </w:rPr>
        <w:t>необходимых документов»</w:t>
      </w: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ind w:firstLine="708"/>
        <w:jc w:val="both"/>
        <w:rPr>
          <w:color w:val="000000"/>
          <w:sz w:val="24"/>
          <w:szCs w:val="24"/>
        </w:rPr>
      </w:pPr>
      <w:r w:rsidRPr="00373F90">
        <w:rPr>
          <w:color w:val="000000"/>
          <w:sz w:val="24"/>
          <w:szCs w:val="24"/>
        </w:rPr>
        <w:t xml:space="preserve">В связи с заключением Муниципального контракта № __ на 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373F90">
        <w:rPr>
          <w:color w:val="000000"/>
          <w:sz w:val="24"/>
          <w:szCs w:val="24"/>
        </w:rPr>
        <w:t>ЛОТе</w:t>
      </w:r>
      <w:proofErr w:type="spellEnd"/>
      <w:r w:rsidRPr="00373F90">
        <w:rPr>
          <w:color w:val="000000"/>
          <w:sz w:val="24"/>
          <w:szCs w:val="24"/>
        </w:rPr>
        <w:t xml:space="preserve"> № </w:t>
      </w:r>
      <w:r>
        <w:rPr>
          <w:color w:val="000000"/>
          <w:sz w:val="24"/>
          <w:szCs w:val="24"/>
        </w:rPr>
        <w:t>4</w:t>
      </w:r>
      <w:r w:rsidRPr="00373F90">
        <w:rPr>
          <w:color w:val="000000"/>
          <w:sz w:val="24"/>
          <w:szCs w:val="24"/>
        </w:rPr>
        <w:t xml:space="preserve">  и в целях надлежащей и качественной реализации принятых по нему обязательств </w:t>
      </w:r>
    </w:p>
    <w:p w:rsidR="00373F90" w:rsidRPr="00373F90" w:rsidRDefault="00373F90" w:rsidP="00373F90">
      <w:pPr>
        <w:rPr>
          <w:sz w:val="24"/>
          <w:szCs w:val="24"/>
        </w:rPr>
      </w:pPr>
    </w:p>
    <w:p w:rsidR="00373F90" w:rsidRPr="00373F90" w:rsidRDefault="00373F90" w:rsidP="00373F90">
      <w:pPr>
        <w:rPr>
          <w:color w:val="000000"/>
          <w:sz w:val="24"/>
          <w:szCs w:val="24"/>
        </w:rPr>
      </w:pPr>
      <w:r w:rsidRPr="00373F90">
        <w:rPr>
          <w:color w:val="000000"/>
          <w:sz w:val="24"/>
          <w:szCs w:val="24"/>
        </w:rPr>
        <w:t>ПРИКАЗЫВАЮ:</w:t>
      </w:r>
    </w:p>
    <w:p w:rsidR="00373F90" w:rsidRPr="00373F90" w:rsidRDefault="00373F90" w:rsidP="00373F90">
      <w:pPr>
        <w:rPr>
          <w:color w:val="000000"/>
          <w:sz w:val="24"/>
          <w:szCs w:val="24"/>
        </w:rPr>
      </w:pPr>
      <w:r w:rsidRPr="00373F90">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373F90">
        <w:rPr>
          <w:sz w:val="24"/>
          <w:szCs w:val="24"/>
        </w:rPr>
        <w:t xml:space="preserve"> </w:t>
      </w:r>
      <w:r w:rsidRPr="00373F90">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373F90" w:rsidRPr="00373F90" w:rsidRDefault="00373F90" w:rsidP="00373F90">
      <w:pPr>
        <w:rPr>
          <w:sz w:val="24"/>
          <w:szCs w:val="24"/>
        </w:rPr>
      </w:pPr>
    </w:p>
    <w:p w:rsidR="00373F90" w:rsidRPr="00373F90" w:rsidRDefault="00373F90" w:rsidP="00373F90">
      <w:pPr>
        <w:widowControl w:val="0"/>
        <w:numPr>
          <w:ilvl w:val="1"/>
          <w:numId w:val="15"/>
        </w:numPr>
        <w:tabs>
          <w:tab w:val="num" w:pos="709"/>
        </w:tabs>
        <w:suppressAutoHyphens/>
        <w:autoSpaceDE w:val="0"/>
        <w:ind w:hanging="1014"/>
        <w:rPr>
          <w:rFonts w:cs="Calibri"/>
          <w:color w:val="000000"/>
          <w:sz w:val="24"/>
          <w:szCs w:val="24"/>
          <w:lang w:eastAsia="ar-SA"/>
        </w:rPr>
      </w:pPr>
      <w:r w:rsidRPr="00373F90">
        <w:rPr>
          <w:rFonts w:cs="Calibri"/>
          <w:color w:val="000000"/>
          <w:sz w:val="24"/>
          <w:szCs w:val="24"/>
          <w:lang w:eastAsia="ar-SA"/>
        </w:rPr>
        <w:t>актов контрольных проверок качества работ;</w:t>
      </w:r>
    </w:p>
    <w:p w:rsidR="00373F90" w:rsidRPr="00373F90" w:rsidRDefault="00373F90" w:rsidP="00373F90">
      <w:pPr>
        <w:widowControl w:val="0"/>
        <w:numPr>
          <w:ilvl w:val="1"/>
          <w:numId w:val="15"/>
        </w:numPr>
        <w:suppressAutoHyphens/>
        <w:autoSpaceDE w:val="0"/>
        <w:ind w:left="426" w:firstLine="0"/>
        <w:rPr>
          <w:rFonts w:cs="Calibri"/>
          <w:color w:val="000000"/>
          <w:sz w:val="24"/>
          <w:szCs w:val="24"/>
          <w:lang w:eastAsia="ar-SA"/>
        </w:rPr>
      </w:pPr>
      <w:r w:rsidRPr="00373F90">
        <w:rPr>
          <w:rFonts w:cs="Calibri"/>
          <w:color w:val="000000"/>
          <w:sz w:val="24"/>
          <w:szCs w:val="24"/>
          <w:lang w:eastAsia="ar-SA"/>
        </w:rPr>
        <w:t>актов оценки качества работ;</w:t>
      </w:r>
    </w:p>
    <w:p w:rsidR="00373F90" w:rsidRPr="00373F90" w:rsidRDefault="00373F90" w:rsidP="00373F90">
      <w:pPr>
        <w:rPr>
          <w:color w:val="000000"/>
          <w:sz w:val="24"/>
          <w:szCs w:val="24"/>
        </w:rPr>
      </w:pPr>
      <w:r w:rsidRPr="00373F90">
        <w:rPr>
          <w:color w:val="000000"/>
          <w:sz w:val="24"/>
          <w:szCs w:val="24"/>
        </w:rPr>
        <w:t xml:space="preserve">       3. актов приемки выполненных работ за отчетный период;</w:t>
      </w:r>
    </w:p>
    <w:p w:rsidR="00373F90" w:rsidRPr="00373F90" w:rsidRDefault="00373F90" w:rsidP="00373F90">
      <w:pPr>
        <w:tabs>
          <w:tab w:val="num" w:pos="3420"/>
        </w:tabs>
        <w:ind w:left="426"/>
        <w:rPr>
          <w:color w:val="000000"/>
          <w:sz w:val="24"/>
          <w:szCs w:val="24"/>
        </w:rPr>
      </w:pPr>
      <w:r w:rsidRPr="00373F90">
        <w:rPr>
          <w:color w:val="000000"/>
          <w:sz w:val="24"/>
          <w:szCs w:val="24"/>
        </w:rPr>
        <w:t>4. справок о стоимости выполненных работ и понесенных затрат (КС-3);</w:t>
      </w:r>
    </w:p>
    <w:p w:rsidR="00373F90" w:rsidRPr="00373F90" w:rsidRDefault="00373F90" w:rsidP="00373F90">
      <w:pPr>
        <w:tabs>
          <w:tab w:val="num" w:pos="3420"/>
        </w:tabs>
        <w:ind w:left="426"/>
        <w:rPr>
          <w:color w:val="000000"/>
          <w:sz w:val="24"/>
          <w:szCs w:val="24"/>
        </w:rPr>
      </w:pPr>
      <w:r w:rsidRPr="00373F90">
        <w:rPr>
          <w:color w:val="000000"/>
          <w:sz w:val="24"/>
          <w:szCs w:val="24"/>
        </w:rPr>
        <w:t xml:space="preserve">5. предписаний Заказчика  на устранение дефектов или недостатков; </w:t>
      </w: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sz w:val="24"/>
          <w:szCs w:val="24"/>
        </w:rPr>
      </w:pPr>
    </w:p>
    <w:p w:rsidR="00373F90" w:rsidRPr="00373F90" w:rsidRDefault="00373F90" w:rsidP="00373F90">
      <w:pPr>
        <w:rPr>
          <w:b/>
          <w:bCs/>
          <w:color w:val="000000"/>
          <w:sz w:val="24"/>
          <w:szCs w:val="24"/>
        </w:rPr>
      </w:pPr>
      <w:r w:rsidRPr="00373F90">
        <w:rPr>
          <w:b/>
          <w:bCs/>
          <w:color w:val="000000"/>
          <w:sz w:val="24"/>
          <w:szCs w:val="24"/>
        </w:rPr>
        <w:t>Директор</w:t>
      </w:r>
    </w:p>
    <w:p w:rsidR="00373F90" w:rsidRPr="00373F90" w:rsidRDefault="00373F90" w:rsidP="00373F90">
      <w:pPr>
        <w:rPr>
          <w:b/>
          <w:bCs/>
          <w:color w:val="000000"/>
          <w:sz w:val="24"/>
          <w:szCs w:val="24"/>
        </w:rPr>
      </w:pPr>
      <w:r w:rsidRPr="00373F90">
        <w:rPr>
          <w:b/>
          <w:bCs/>
          <w:color w:val="000000"/>
          <w:sz w:val="24"/>
          <w:szCs w:val="24"/>
        </w:rPr>
        <w:t xml:space="preserve">                                           _______ ____________________                    (______________)</w:t>
      </w:r>
    </w:p>
    <w:p w:rsidR="00373F90" w:rsidRPr="00373F90" w:rsidRDefault="00373F90" w:rsidP="00373F90">
      <w:pPr>
        <w:rPr>
          <w:color w:val="000000"/>
          <w:sz w:val="24"/>
          <w:szCs w:val="24"/>
        </w:rPr>
      </w:pPr>
      <w:r w:rsidRPr="00373F90">
        <w:rPr>
          <w:color w:val="000000"/>
          <w:sz w:val="24"/>
          <w:szCs w:val="24"/>
        </w:rPr>
        <w:t>М.П.</w:t>
      </w:r>
    </w:p>
    <w:p w:rsidR="00373F90" w:rsidRPr="00373F90" w:rsidRDefault="00373F90" w:rsidP="00373F90">
      <w:pPr>
        <w:rPr>
          <w:sz w:val="24"/>
          <w:szCs w:val="24"/>
        </w:rPr>
      </w:pPr>
    </w:p>
    <w:p w:rsidR="00373F90" w:rsidRPr="00373F90" w:rsidRDefault="00373F90" w:rsidP="00373F90">
      <w:pPr>
        <w:rPr>
          <w:i/>
          <w:iCs/>
          <w:color w:val="000000"/>
          <w:sz w:val="24"/>
          <w:szCs w:val="24"/>
        </w:rPr>
      </w:pPr>
    </w:p>
    <w:p w:rsidR="00373F90" w:rsidRPr="00373F90" w:rsidRDefault="00373F90" w:rsidP="00373F90">
      <w:pPr>
        <w:rPr>
          <w:i/>
          <w:iCs/>
          <w:color w:val="000000"/>
          <w:sz w:val="24"/>
          <w:szCs w:val="24"/>
        </w:rPr>
      </w:pPr>
    </w:p>
    <w:p w:rsidR="00373F90" w:rsidRPr="00373F90" w:rsidRDefault="00373F90" w:rsidP="00373F90">
      <w:pPr>
        <w:rPr>
          <w:i/>
          <w:iCs/>
          <w:color w:val="000000"/>
          <w:sz w:val="24"/>
          <w:szCs w:val="24"/>
        </w:rPr>
      </w:pPr>
      <w:r w:rsidRPr="00373F90">
        <w:rPr>
          <w:i/>
          <w:iCs/>
          <w:color w:val="000000"/>
          <w:sz w:val="24"/>
          <w:szCs w:val="24"/>
        </w:rPr>
        <w:t xml:space="preserve">« С содержанием приказа </w:t>
      </w:r>
      <w:proofErr w:type="gramStart"/>
      <w:r w:rsidRPr="00373F90">
        <w:rPr>
          <w:i/>
          <w:iCs/>
          <w:color w:val="000000"/>
          <w:sz w:val="24"/>
          <w:szCs w:val="24"/>
        </w:rPr>
        <w:t>ознакомле</w:t>
      </w:r>
      <w:r w:rsidRPr="00373F90">
        <w:rPr>
          <w:i/>
          <w:iCs/>
          <w:color w:val="000000"/>
          <w:sz w:val="24"/>
          <w:szCs w:val="24"/>
          <w:u w:val="single"/>
        </w:rPr>
        <w:t>н</w:t>
      </w:r>
      <w:proofErr w:type="gramEnd"/>
      <w:r w:rsidRPr="00373F90">
        <w:rPr>
          <w:i/>
          <w:iCs/>
          <w:color w:val="000000"/>
          <w:sz w:val="24"/>
          <w:szCs w:val="24"/>
        </w:rPr>
        <w:t xml:space="preserve"> (на)</w:t>
      </w:r>
    </w:p>
    <w:p w:rsidR="00373F90" w:rsidRPr="00373F90" w:rsidRDefault="00373F90" w:rsidP="00373F90">
      <w:pPr>
        <w:rPr>
          <w:color w:val="000000"/>
          <w:sz w:val="24"/>
          <w:szCs w:val="24"/>
        </w:rPr>
      </w:pPr>
      <w:r w:rsidRPr="00373F90">
        <w:rPr>
          <w:i/>
          <w:iCs/>
          <w:color w:val="000000"/>
          <w:sz w:val="24"/>
          <w:szCs w:val="24"/>
        </w:rPr>
        <w:t>и соглас</w:t>
      </w:r>
      <w:r w:rsidRPr="00373F90">
        <w:rPr>
          <w:i/>
          <w:iCs/>
          <w:color w:val="000000"/>
          <w:sz w:val="24"/>
          <w:szCs w:val="24"/>
          <w:u w:val="single"/>
        </w:rPr>
        <w:t>ен</w:t>
      </w:r>
      <w:r w:rsidRPr="00373F90">
        <w:rPr>
          <w:i/>
          <w:iCs/>
          <w:color w:val="000000"/>
          <w:sz w:val="24"/>
          <w:szCs w:val="24"/>
        </w:rPr>
        <w:t xml:space="preserve"> (на</w:t>
      </w:r>
      <w:proofErr w:type="gramStart"/>
      <w:r w:rsidRPr="00373F90">
        <w:rPr>
          <w:i/>
          <w:iCs/>
          <w:color w:val="000000"/>
          <w:sz w:val="24"/>
          <w:szCs w:val="24"/>
        </w:rPr>
        <w:t xml:space="preserve">) _____________________ </w:t>
      </w:r>
      <w:r w:rsidRPr="00373F90">
        <w:rPr>
          <w:color w:val="000000"/>
          <w:sz w:val="24"/>
          <w:szCs w:val="24"/>
        </w:rPr>
        <w:t>( ______________)</w:t>
      </w:r>
      <w:proofErr w:type="gramEnd"/>
    </w:p>
    <w:p w:rsidR="00373F90" w:rsidRPr="00373F90" w:rsidRDefault="00373F90" w:rsidP="00373F90">
      <w:pPr>
        <w:rPr>
          <w:sz w:val="24"/>
          <w:szCs w:val="24"/>
        </w:rPr>
      </w:pPr>
    </w:p>
    <w:p w:rsidR="00373F90" w:rsidRPr="00373F90" w:rsidRDefault="00373F90" w:rsidP="00373F90">
      <w:pPr>
        <w:rPr>
          <w:color w:val="000000"/>
          <w:sz w:val="24"/>
          <w:szCs w:val="24"/>
        </w:rPr>
      </w:pPr>
      <w:r w:rsidRPr="00373F90">
        <w:rPr>
          <w:color w:val="000000"/>
          <w:sz w:val="24"/>
          <w:szCs w:val="24"/>
        </w:rPr>
        <w:t>«___» ______________ 2013 г.</w:t>
      </w: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tabs>
          <w:tab w:val="left" w:pos="4140"/>
        </w:tabs>
        <w:rPr>
          <w:sz w:val="24"/>
          <w:szCs w:val="24"/>
        </w:rPr>
      </w:pPr>
    </w:p>
    <w:p w:rsidR="00373F90" w:rsidRPr="00373F90" w:rsidRDefault="00373F90" w:rsidP="00373F90">
      <w:pPr>
        <w:jc w:val="right"/>
        <w:rPr>
          <w:sz w:val="24"/>
          <w:szCs w:val="24"/>
        </w:rPr>
      </w:pPr>
      <w:r w:rsidRPr="00373F90">
        <w:rPr>
          <w:sz w:val="24"/>
          <w:szCs w:val="24"/>
        </w:rPr>
        <w:t xml:space="preserve">Приложение № 15 </w:t>
      </w:r>
    </w:p>
    <w:p w:rsidR="00373F90" w:rsidRPr="00373F90" w:rsidRDefault="00373F90" w:rsidP="00373F90">
      <w:pPr>
        <w:jc w:val="right"/>
        <w:rPr>
          <w:sz w:val="24"/>
          <w:szCs w:val="24"/>
        </w:rPr>
      </w:pPr>
      <w:r w:rsidRPr="00373F90">
        <w:rPr>
          <w:sz w:val="24"/>
          <w:szCs w:val="24"/>
        </w:rPr>
        <w:t>к Муниципальному контракту № __</w:t>
      </w:r>
    </w:p>
    <w:p w:rsidR="00373F90" w:rsidRPr="00373F90" w:rsidRDefault="00373F90" w:rsidP="00373F90">
      <w:pPr>
        <w:jc w:val="right"/>
        <w:rPr>
          <w:sz w:val="24"/>
          <w:szCs w:val="24"/>
        </w:rPr>
      </w:pPr>
      <w:r w:rsidRPr="00373F90">
        <w:rPr>
          <w:sz w:val="24"/>
          <w:szCs w:val="24"/>
        </w:rPr>
        <w:t>от «__»__________2013 г.</w:t>
      </w:r>
    </w:p>
    <w:p w:rsidR="00373F90" w:rsidRPr="00373F90" w:rsidRDefault="00373F90" w:rsidP="00373F90">
      <w:pPr>
        <w:jc w:val="right"/>
        <w:rPr>
          <w:sz w:val="24"/>
          <w:szCs w:val="24"/>
        </w:rPr>
      </w:pPr>
    </w:p>
    <w:p w:rsidR="00373F90" w:rsidRPr="00373F90" w:rsidRDefault="00373F90" w:rsidP="00373F90">
      <w:pPr>
        <w:ind w:left="-187"/>
        <w:jc w:val="center"/>
        <w:rPr>
          <w:sz w:val="24"/>
          <w:szCs w:val="24"/>
        </w:rPr>
      </w:pPr>
      <w:r w:rsidRPr="00373F90">
        <w:rPr>
          <w:sz w:val="24"/>
          <w:szCs w:val="24"/>
        </w:rPr>
        <w:t xml:space="preserve">Перечень нормативных документов, обязательных </w:t>
      </w:r>
    </w:p>
    <w:p w:rsidR="00373F90" w:rsidRPr="00373F90" w:rsidRDefault="00373F90" w:rsidP="00373F90">
      <w:pPr>
        <w:ind w:left="-187"/>
        <w:jc w:val="center"/>
        <w:rPr>
          <w:sz w:val="24"/>
          <w:szCs w:val="24"/>
        </w:rPr>
      </w:pPr>
      <w:r w:rsidRPr="00373F90">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373F90" w:rsidRPr="00373F90" w:rsidRDefault="00373F90" w:rsidP="00373F90">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5"/>
      </w:tblGrid>
      <w:tr w:rsidR="00373F90" w:rsidRPr="00373F90" w:rsidTr="006425C5">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1</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МДС 13-5.2000</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«Правила создания, охраны и содержания зеленых насаждений в городах Российской Федерации»</w:t>
                  </w:r>
                </w:p>
              </w:tc>
            </w:tr>
            <w:tr w:rsidR="00373F90" w:rsidRPr="00373F90" w:rsidTr="006425C5">
              <w:trPr>
                <w:trHeight w:val="285"/>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2</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СНиП III-10-75</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«Благоустройство территории»</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3</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«Саженцы деревьев хвойных пород для озеленения городов. Технические условия»</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4</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26869-86</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«Саженцы декоративных кустарников. Технические условия»</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5</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17.4.2.03-86</w:t>
                  </w:r>
                </w:p>
                <w:p w:rsidR="00373F90" w:rsidRPr="00373F90" w:rsidRDefault="00373F90" w:rsidP="00373F90">
                  <w:r w:rsidRPr="00373F90">
                    <w:t>ГОСТ 17.4.2.01-81</w:t>
                  </w:r>
                </w:p>
                <w:p w:rsidR="00373F90" w:rsidRPr="00373F90" w:rsidRDefault="00373F90" w:rsidP="00373F90"/>
                <w:p w:rsidR="00373F90" w:rsidRPr="00373F90" w:rsidRDefault="00373F90" w:rsidP="00373F90">
                  <w:r w:rsidRPr="00373F90">
                    <w:t>ГОСТ 26213-91</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«Охрана природы. Почвы. Паспорт почв»</w:t>
                  </w:r>
                </w:p>
                <w:p w:rsidR="00373F90" w:rsidRPr="00373F90" w:rsidRDefault="00373F90" w:rsidP="00373F90">
                  <w:r w:rsidRPr="00373F90">
                    <w:t>«Охрана природы. Почва. Номенклатура показателей санитарного состояния»</w:t>
                  </w:r>
                </w:p>
                <w:p w:rsidR="00373F90" w:rsidRPr="00373F90" w:rsidRDefault="00373F90" w:rsidP="00373F90">
                  <w:r w:rsidRPr="00373F90">
                    <w:t>«Почва. Методы определения органического вещества»</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6</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28329-89</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«Озеленение городов. Термины и определения»</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7</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17.0.0.1-76</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«Система стандартов в области охраны природы и улучшения использования природных ресурсов. Основные положения»</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8</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17.1.1.01-77*</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«Охрана природы. Гидросфера. Использование и охрана вод. Основные термины и определения»</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9</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17.2.1.01-76*</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«Охрана природы. Атмосфера. Классификация выбросов по составу»</w:t>
                  </w:r>
                </w:p>
              </w:tc>
            </w:tr>
            <w:tr w:rsidR="00373F90" w:rsidRPr="00373F90" w:rsidTr="006425C5">
              <w:trPr>
                <w:trHeight w:val="33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10</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17.4.2.01-81*</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«Охрана природы. Почвы. Номенклатура показателей санитарного состояния»</w:t>
                  </w:r>
                </w:p>
              </w:tc>
            </w:tr>
            <w:tr w:rsidR="00373F90" w:rsidRPr="00373F90" w:rsidTr="006425C5">
              <w:trPr>
                <w:trHeight w:val="547"/>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11</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rPr>
                      <w:bCs/>
                      <w:color w:val="000000"/>
                    </w:rPr>
                  </w:pPr>
                  <w:r w:rsidRPr="00373F90">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rPr>
                      <w:bCs/>
                      <w:color w:val="000000"/>
                    </w:rPr>
                  </w:pPr>
                  <w:r w:rsidRPr="00373F90">
                    <w:t>«Саженцы деревьев декоративных лиственных пород. Технические условия»</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12</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rPr>
                      <w:rFonts w:eastAsia="TimesNewRoman"/>
                    </w:rPr>
                  </w:pPr>
                  <w:r w:rsidRPr="00373F90">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«Саженцы деревьев и кустарников. Садовые и архитектурные формы. Технические условия»</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13</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rPr>
                      <w:bCs/>
                      <w:color w:val="000000"/>
                    </w:rPr>
                    <w:t>«Градостроительство.  Планировка и застройка городских и </w:t>
                  </w:r>
                  <w:r w:rsidRPr="00373F90">
                    <w:rPr>
                      <w:bCs/>
                      <w:color w:val="000000"/>
                    </w:rPr>
                    <w:br/>
                    <w:t>сельских поселений»</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r w:rsidRPr="00373F90">
                    <w:t>14</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СНиП 3.04.03-85</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«Защита строительных конструкций и сооружений от коррозии»</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15</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63470" w:rsidP="00373F90">
                  <w:pPr>
                    <w:spacing w:before="100" w:beforeAutospacing="1" w:after="100" w:afterAutospacing="1"/>
                  </w:pPr>
                  <w:hyperlink r:id="rId6" w:history="1">
                    <w:r w:rsidR="00373F90" w:rsidRPr="00373F90">
                      <w:t>ВСН 8-89</w:t>
                    </w:r>
                  </w:hyperlink>
                  <w:r w:rsidR="00373F90" w:rsidRPr="00373F90">
                    <w:t>.</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spacing w:before="100" w:beforeAutospacing="1" w:after="100" w:afterAutospacing="1"/>
                  </w:pPr>
                  <w:r w:rsidRPr="00373F90">
                    <w:t>«Инструкция по охране природной среды при строительстве, ремонте и содержании автомобильных дорог»</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16</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19007-73</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«Материалы лакокрасочные. Метод определения времени и степени высыхания»</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17</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30884-2003</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«Краски масляные, готовые к применению. Общие технические условия»</w:t>
                  </w:r>
                </w:p>
              </w:tc>
            </w:tr>
            <w:tr w:rsidR="00373F90" w:rsidRPr="00373F90" w:rsidTr="006425C5">
              <w:trPr>
                <w:trHeight w:val="5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18</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8292-85</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«Краски масляные цветные густотертые. Технические условия»</w:t>
                  </w:r>
                </w:p>
              </w:tc>
            </w:tr>
            <w:tr w:rsidR="00373F90" w:rsidRPr="00373F90" w:rsidTr="006425C5">
              <w:trPr>
                <w:trHeight w:val="235"/>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19</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51692-2000</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«Олифы. Общие технические условия»</w:t>
                  </w:r>
                </w:p>
              </w:tc>
            </w:tr>
            <w:tr w:rsidR="00373F90" w:rsidRPr="00373F90" w:rsidTr="006425C5">
              <w:trPr>
                <w:trHeight w:val="285"/>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20</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7931-76</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«Олифа натуральная. Технические условия»</w:t>
                  </w:r>
                </w:p>
              </w:tc>
            </w:tr>
            <w:tr w:rsidR="00373F90" w:rsidRPr="00373F90" w:rsidTr="006425C5">
              <w:trPr>
                <w:trHeight w:val="354"/>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21</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spacing w:before="100" w:beforeAutospacing="1" w:after="100" w:afterAutospacing="1"/>
                    <w:outlineLvl w:val="1"/>
                  </w:pPr>
                  <w:r w:rsidRPr="00373F90">
                    <w:rPr>
                      <w:bCs/>
                    </w:rPr>
                    <w:t xml:space="preserve">«Требования к </w:t>
                  </w:r>
                  <w:proofErr w:type="spellStart"/>
                  <w:r w:rsidRPr="00373F90">
                    <w:rPr>
                      <w:bCs/>
                    </w:rPr>
                    <w:t>противогололедным</w:t>
                  </w:r>
                  <w:proofErr w:type="spellEnd"/>
                  <w:r w:rsidRPr="00373F90">
                    <w:rPr>
                      <w:bCs/>
                    </w:rPr>
                    <w:t xml:space="preserve"> материалам»</w:t>
                  </w:r>
                </w:p>
              </w:tc>
            </w:tr>
            <w:tr w:rsidR="00373F90" w:rsidRPr="00373F90" w:rsidTr="006425C5">
              <w:trPr>
                <w:trHeight w:val="615"/>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22</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rPr>
                      <w:bCs/>
                    </w:rPr>
                  </w:pPr>
                  <w:r w:rsidRPr="00373F90">
                    <w:rPr>
                      <w:bCs/>
                    </w:rPr>
                    <w:t xml:space="preserve">ВСН </w:t>
                  </w:r>
                  <w:r w:rsidRPr="00373F90">
                    <w:t>37-84</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rPr>
                      <w:bCs/>
                    </w:rPr>
                  </w:pPr>
                  <w:r w:rsidRPr="00373F90">
                    <w:t>«Инструкция по организации движения и ограждению мест производства дорожных работ»</w:t>
                  </w:r>
                </w:p>
              </w:tc>
            </w:tr>
            <w:tr w:rsidR="00373F90" w:rsidRPr="00373F90" w:rsidTr="006425C5">
              <w:trPr>
                <w:trHeight w:val="615"/>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23</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w:t>
                  </w:r>
                  <w:r w:rsidRPr="00373F90">
                    <w:rPr>
                      <w:bCs/>
                      <w:sz w:val="24"/>
                      <w:szCs w:val="24"/>
                    </w:rPr>
                    <w:t xml:space="preserve">Единая система защиты от коррозии и старения. Покрытия порошковые полимерные. Типовые </w:t>
                  </w:r>
                  <w:r w:rsidRPr="00373F90">
                    <w:rPr>
                      <w:bCs/>
                      <w:sz w:val="24"/>
                      <w:szCs w:val="24"/>
                    </w:rPr>
                    <w:lastRenderedPageBreak/>
                    <w:t>технологические процессы</w:t>
                  </w:r>
                  <w:r w:rsidRPr="00373F90">
                    <w:t>»</w:t>
                  </w:r>
                </w:p>
              </w:tc>
            </w:tr>
            <w:tr w:rsidR="00373F90" w:rsidRPr="00373F90" w:rsidTr="006425C5">
              <w:trPr>
                <w:trHeight w:val="615"/>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9757-90</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 xml:space="preserve">«Гравий, щебень и песок </w:t>
                  </w:r>
                  <w:proofErr w:type="gramStart"/>
                  <w:r w:rsidRPr="00373F90">
                    <w:t>искусственные</w:t>
                  </w:r>
                  <w:proofErr w:type="gramEnd"/>
                  <w:r w:rsidRPr="00373F90">
                    <w:t xml:space="preserve"> пористые. Технические условия»</w:t>
                  </w:r>
                </w:p>
              </w:tc>
            </w:tr>
            <w:tr w:rsidR="00373F90" w:rsidRPr="00373F90" w:rsidTr="006425C5">
              <w:trPr>
                <w:trHeight w:val="272"/>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25</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28852-90</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«Рассада цветочных культур. Технические условия»</w:t>
                  </w:r>
                </w:p>
              </w:tc>
            </w:tr>
            <w:tr w:rsidR="00373F90" w:rsidRPr="00373F90" w:rsidTr="006425C5">
              <w:trPr>
                <w:trHeight w:val="211"/>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26</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 xml:space="preserve">ГОСТ </w:t>
                  </w:r>
                  <w:proofErr w:type="gramStart"/>
                  <w:r w:rsidRPr="00373F90">
                    <w:t>Р</w:t>
                  </w:r>
                  <w:proofErr w:type="gramEnd"/>
                  <w:r w:rsidRPr="00373F90">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«Удобрения минеральные. Общие технические условия»</w:t>
                  </w:r>
                </w:p>
              </w:tc>
            </w:tr>
            <w:tr w:rsidR="00373F90" w:rsidRPr="00373F90" w:rsidTr="006425C5">
              <w:trPr>
                <w:trHeight w:val="69"/>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27</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2695-83</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«Пиломатериалы лиственных пород. Технические условия»</w:t>
                  </w:r>
                </w:p>
              </w:tc>
            </w:tr>
            <w:tr w:rsidR="00373F90" w:rsidRPr="00373F90" w:rsidTr="006425C5">
              <w:trPr>
                <w:trHeight w:val="100"/>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28</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8486-86</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«Пиломатериалы хвойных пород. Технические условия»</w:t>
                  </w:r>
                </w:p>
              </w:tc>
            </w:tr>
            <w:tr w:rsidR="00373F90" w:rsidRPr="00373F90" w:rsidTr="006425C5">
              <w:trPr>
                <w:trHeight w:val="206"/>
              </w:trPr>
              <w:tc>
                <w:tcPr>
                  <w:tcW w:w="41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29</w:t>
                  </w:r>
                </w:p>
              </w:tc>
              <w:tc>
                <w:tcPr>
                  <w:tcW w:w="1656"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r w:rsidRPr="00373F90">
                    <w:t>ГОСТ 24454-80</w:t>
                  </w:r>
                </w:p>
              </w:tc>
              <w:tc>
                <w:tcPr>
                  <w:tcW w:w="1199" w:type="dxa"/>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373F90" w:rsidRPr="00373F90" w:rsidRDefault="00373F90" w:rsidP="00373F90">
                  <w:pPr>
                    <w:autoSpaceDE w:val="0"/>
                    <w:autoSpaceDN w:val="0"/>
                    <w:adjustRightInd w:val="0"/>
                    <w:jc w:val="both"/>
                  </w:pPr>
                  <w:r w:rsidRPr="00373F90">
                    <w:t>«Пиломатериалы хвойных пород. Размеры»</w:t>
                  </w:r>
                </w:p>
              </w:tc>
            </w:tr>
            <w:tr w:rsidR="00373F90" w:rsidRPr="00373F90" w:rsidTr="0064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373F90" w:rsidRPr="00373F90" w:rsidRDefault="00373F90" w:rsidP="00373F90"/>
              </w:tc>
              <w:tc>
                <w:tcPr>
                  <w:tcW w:w="5023" w:type="dxa"/>
                </w:tcPr>
                <w:p w:rsidR="00373F90" w:rsidRPr="00373F90" w:rsidRDefault="00373F90" w:rsidP="00373F90"/>
              </w:tc>
            </w:tr>
          </w:tbl>
          <w:p w:rsidR="00373F90" w:rsidRPr="00373F90" w:rsidRDefault="00373F90" w:rsidP="00373F90">
            <w:pPr>
              <w:tabs>
                <w:tab w:val="left" w:pos="4140"/>
              </w:tabs>
              <w:rPr>
                <w:sz w:val="24"/>
                <w:szCs w:val="24"/>
              </w:rPr>
            </w:pPr>
          </w:p>
        </w:tc>
        <w:tc>
          <w:tcPr>
            <w:tcW w:w="4501" w:type="dxa"/>
          </w:tcPr>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p w:rsidR="00373F90" w:rsidRPr="00373F90" w:rsidRDefault="00373F90" w:rsidP="00373F90">
            <w:pPr>
              <w:rPr>
                <w:sz w:val="22"/>
                <w:szCs w:val="22"/>
              </w:rPr>
            </w:pPr>
          </w:p>
        </w:tc>
      </w:tr>
    </w:tbl>
    <w:p w:rsidR="00373F90" w:rsidRPr="00373F90" w:rsidRDefault="00373F90" w:rsidP="00373F90"/>
    <w:p w:rsidR="00373F90" w:rsidRPr="00373F90" w:rsidRDefault="00373F90" w:rsidP="00373F90">
      <w:pP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jc w:val="center"/>
        <w:rPr>
          <w:sz w:val="28"/>
          <w:szCs w:val="28"/>
        </w:rPr>
      </w:pPr>
    </w:p>
    <w:p w:rsidR="00373F90" w:rsidRPr="00373F90" w:rsidRDefault="00373F90" w:rsidP="00373F90">
      <w:pPr>
        <w:spacing w:line="276" w:lineRule="auto"/>
        <w:jc w:val="right"/>
        <w:rPr>
          <w:sz w:val="24"/>
          <w:szCs w:val="24"/>
          <w:lang w:eastAsia="ar-SA"/>
        </w:rPr>
      </w:pPr>
      <w:r w:rsidRPr="00373F90">
        <w:rPr>
          <w:sz w:val="24"/>
          <w:szCs w:val="24"/>
          <w:lang w:eastAsia="ar-SA"/>
        </w:rPr>
        <w:t xml:space="preserve">Приложение № 4 </w:t>
      </w:r>
    </w:p>
    <w:p w:rsidR="00373F90" w:rsidRPr="00373F90" w:rsidRDefault="00373F90" w:rsidP="00373F90">
      <w:pPr>
        <w:spacing w:line="276" w:lineRule="auto"/>
        <w:jc w:val="right"/>
        <w:rPr>
          <w:sz w:val="24"/>
          <w:szCs w:val="24"/>
          <w:lang w:eastAsia="ar-SA"/>
        </w:rPr>
      </w:pPr>
      <w:r w:rsidRPr="00373F90">
        <w:rPr>
          <w:sz w:val="24"/>
          <w:szCs w:val="24"/>
          <w:lang w:eastAsia="ar-SA"/>
        </w:rPr>
        <w:t xml:space="preserve">к документации об </w:t>
      </w:r>
      <w:proofErr w:type="gramStart"/>
      <w:r w:rsidRPr="00373F90">
        <w:rPr>
          <w:sz w:val="24"/>
          <w:szCs w:val="24"/>
          <w:lang w:eastAsia="ar-SA"/>
        </w:rPr>
        <w:t>открытом</w:t>
      </w:r>
      <w:proofErr w:type="gramEnd"/>
    </w:p>
    <w:p w:rsidR="00373F90" w:rsidRPr="00373F90" w:rsidRDefault="00373F90" w:rsidP="00373F90">
      <w:pPr>
        <w:spacing w:line="276" w:lineRule="auto"/>
        <w:jc w:val="right"/>
        <w:rPr>
          <w:sz w:val="24"/>
          <w:szCs w:val="24"/>
          <w:lang w:eastAsia="ar-SA"/>
        </w:rPr>
      </w:pPr>
      <w:proofErr w:type="gramStart"/>
      <w:r w:rsidRPr="00373F90">
        <w:rPr>
          <w:sz w:val="24"/>
          <w:szCs w:val="24"/>
          <w:lang w:eastAsia="ar-SA"/>
        </w:rPr>
        <w:t>аукционе</w:t>
      </w:r>
      <w:proofErr w:type="gramEnd"/>
      <w:r w:rsidRPr="00373F90">
        <w:rPr>
          <w:sz w:val="24"/>
          <w:szCs w:val="24"/>
          <w:lang w:eastAsia="ar-SA"/>
        </w:rPr>
        <w:t xml:space="preserve"> в электронной форме</w:t>
      </w:r>
    </w:p>
    <w:p w:rsidR="00373F90" w:rsidRPr="00373F90" w:rsidRDefault="00373F90" w:rsidP="00373F90">
      <w:pPr>
        <w:spacing w:line="276" w:lineRule="auto"/>
        <w:jc w:val="center"/>
        <w:rPr>
          <w:b/>
          <w:sz w:val="28"/>
          <w:szCs w:val="28"/>
          <w:lang w:eastAsia="ar-SA"/>
        </w:rPr>
      </w:pPr>
    </w:p>
    <w:p w:rsidR="00373F90" w:rsidRPr="00373F90" w:rsidRDefault="00373F90" w:rsidP="00373F90">
      <w:pPr>
        <w:spacing w:line="276" w:lineRule="auto"/>
        <w:jc w:val="center"/>
        <w:rPr>
          <w:b/>
          <w:sz w:val="28"/>
          <w:szCs w:val="28"/>
          <w:lang w:eastAsia="ar-SA"/>
        </w:rPr>
      </w:pPr>
      <w:r w:rsidRPr="00373F90">
        <w:rPr>
          <w:b/>
          <w:sz w:val="28"/>
          <w:szCs w:val="28"/>
          <w:lang w:eastAsia="ar-SA"/>
        </w:rPr>
        <w:t>Договор залога № ___</w:t>
      </w:r>
    </w:p>
    <w:p w:rsidR="00373F90" w:rsidRPr="00373F90" w:rsidRDefault="00373F90" w:rsidP="00373F90">
      <w:pPr>
        <w:spacing w:line="276" w:lineRule="auto"/>
        <w:jc w:val="center"/>
        <w:rPr>
          <w:sz w:val="22"/>
          <w:szCs w:val="22"/>
          <w:lang w:eastAsia="ar-SA"/>
        </w:rPr>
      </w:pPr>
    </w:p>
    <w:p w:rsidR="00373F90" w:rsidRPr="00373F90" w:rsidRDefault="00373F90" w:rsidP="00373F90">
      <w:pPr>
        <w:spacing w:line="276" w:lineRule="auto"/>
        <w:jc w:val="both"/>
        <w:rPr>
          <w:sz w:val="22"/>
          <w:szCs w:val="22"/>
          <w:lang w:eastAsia="ar-SA"/>
        </w:rPr>
      </w:pPr>
      <w:r w:rsidRPr="00373F90">
        <w:rPr>
          <w:sz w:val="22"/>
          <w:szCs w:val="22"/>
          <w:lang w:eastAsia="ar-SA"/>
        </w:rPr>
        <w:t>г</w:t>
      </w:r>
      <w:proofErr w:type="gramStart"/>
      <w:r w:rsidRPr="00373F90">
        <w:rPr>
          <w:sz w:val="22"/>
          <w:szCs w:val="22"/>
          <w:lang w:eastAsia="ar-SA"/>
        </w:rPr>
        <w:t>.П</w:t>
      </w:r>
      <w:proofErr w:type="gramEnd"/>
      <w:r w:rsidRPr="00373F90">
        <w:rPr>
          <w:sz w:val="22"/>
          <w:szCs w:val="22"/>
          <w:lang w:eastAsia="ar-SA"/>
        </w:rPr>
        <w:t>ермь «___» _______________ 2013г.</w:t>
      </w:r>
      <w:r w:rsidRPr="00373F90">
        <w:rPr>
          <w:sz w:val="22"/>
          <w:szCs w:val="22"/>
          <w:lang w:eastAsia="ar-SA"/>
        </w:rPr>
        <w:br/>
      </w:r>
    </w:p>
    <w:p w:rsidR="00373F90" w:rsidRPr="00373F90" w:rsidRDefault="00373F90" w:rsidP="00373F90">
      <w:pPr>
        <w:autoSpaceDE w:val="0"/>
        <w:spacing w:after="200" w:line="276" w:lineRule="auto"/>
        <w:ind w:firstLine="540"/>
        <w:jc w:val="both"/>
        <w:rPr>
          <w:sz w:val="22"/>
          <w:szCs w:val="22"/>
        </w:rPr>
      </w:pPr>
      <w:proofErr w:type="gramStart"/>
      <w:r w:rsidRPr="00373F90">
        <w:rPr>
          <w:b/>
          <w:bCs/>
          <w:sz w:val="22"/>
          <w:szCs w:val="22"/>
        </w:rPr>
        <w:t>Муниципальное казенное учреждение «Благоустройство Ленинского района»</w:t>
      </w:r>
      <w:r w:rsidRPr="00373F90">
        <w:rPr>
          <w:sz w:val="22"/>
          <w:szCs w:val="22"/>
        </w:rPr>
        <w:t xml:space="preserve">, именуемое в дальнейшем </w:t>
      </w:r>
      <w:r w:rsidRPr="00373F90">
        <w:rPr>
          <w:b/>
          <w:bCs/>
          <w:sz w:val="22"/>
          <w:szCs w:val="22"/>
        </w:rPr>
        <w:t>«Залогодержатель»</w:t>
      </w:r>
      <w:r w:rsidRPr="00373F90">
        <w:rPr>
          <w:sz w:val="22"/>
          <w:szCs w:val="22"/>
          <w:lang w:eastAsia="ar-SA"/>
        </w:rPr>
        <w:t xml:space="preserve">, в лице </w:t>
      </w:r>
      <w:r w:rsidRPr="00373F90">
        <w:rPr>
          <w:sz w:val="22"/>
          <w:szCs w:val="22"/>
        </w:rPr>
        <w:t xml:space="preserve">директора </w:t>
      </w:r>
      <w:proofErr w:type="spellStart"/>
      <w:r w:rsidRPr="00373F90">
        <w:rPr>
          <w:sz w:val="22"/>
          <w:szCs w:val="22"/>
        </w:rPr>
        <w:t>Вешнякова</w:t>
      </w:r>
      <w:proofErr w:type="spellEnd"/>
      <w:r w:rsidRPr="00373F90">
        <w:rPr>
          <w:sz w:val="22"/>
          <w:szCs w:val="22"/>
        </w:rPr>
        <w:t xml:space="preserve"> Сергея Валерьевича, действующего на основании Устава, с одной стороны, и </w:t>
      </w:r>
      <w:r w:rsidRPr="00373F90">
        <w:rPr>
          <w:b/>
          <w:sz w:val="22"/>
          <w:szCs w:val="22"/>
        </w:rPr>
        <w:t>________________ «………</w:t>
      </w:r>
      <w:r w:rsidRPr="00373F90">
        <w:rPr>
          <w:sz w:val="22"/>
          <w:szCs w:val="22"/>
        </w:rPr>
        <w:t xml:space="preserve">», именуемое в дальнейшем </w:t>
      </w:r>
      <w:r w:rsidRPr="00373F90">
        <w:rPr>
          <w:b/>
          <w:sz w:val="22"/>
          <w:szCs w:val="22"/>
        </w:rPr>
        <w:t>«Залогодатель»</w:t>
      </w:r>
      <w:r w:rsidRPr="00373F90">
        <w:rPr>
          <w:sz w:val="22"/>
          <w:szCs w:val="22"/>
        </w:rPr>
        <w:t xml:space="preserve"> в лице __________________, действующего на основании  _________</w:t>
      </w:r>
      <w:r w:rsidRPr="00373F90">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373F90">
        <w:rPr>
          <w:sz w:val="22"/>
          <w:szCs w:val="22"/>
          <w:lang w:eastAsia="ar-SA"/>
        </w:rPr>
        <w:t xml:space="preserve"> государственных и муниципальных нужд», на основании Протокола</w:t>
      </w:r>
      <w:proofErr w:type="gramStart"/>
      <w:r w:rsidRPr="00373F90">
        <w:rPr>
          <w:sz w:val="22"/>
          <w:szCs w:val="22"/>
          <w:lang w:eastAsia="ar-SA"/>
        </w:rPr>
        <w:t xml:space="preserve"> № ……..</w:t>
      </w:r>
      <w:proofErr w:type="gramEnd"/>
      <w:r w:rsidRPr="00373F90">
        <w:rPr>
          <w:sz w:val="22"/>
          <w:szCs w:val="22"/>
          <w:lang w:eastAsia="ar-SA"/>
        </w:rPr>
        <w:t xml:space="preserve">от «____» ……… 2012 года </w:t>
      </w:r>
      <w:r w:rsidRPr="00373F90">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373F90" w:rsidRPr="00373F90" w:rsidRDefault="00373F90" w:rsidP="00373F90">
      <w:pPr>
        <w:autoSpaceDE w:val="0"/>
        <w:spacing w:after="200" w:line="276" w:lineRule="auto"/>
        <w:jc w:val="center"/>
        <w:rPr>
          <w:b/>
          <w:sz w:val="22"/>
          <w:szCs w:val="22"/>
        </w:rPr>
      </w:pPr>
      <w:r w:rsidRPr="00373F90">
        <w:rPr>
          <w:b/>
          <w:sz w:val="22"/>
          <w:szCs w:val="22"/>
        </w:rPr>
        <w:t>Статья 1. Предмет договора.</w:t>
      </w:r>
    </w:p>
    <w:p w:rsidR="00373F90" w:rsidRPr="00373F90" w:rsidRDefault="00373F90" w:rsidP="00373F90">
      <w:pPr>
        <w:widowControl w:val="0"/>
        <w:tabs>
          <w:tab w:val="left" w:pos="708"/>
        </w:tabs>
        <w:suppressAutoHyphens/>
        <w:snapToGrid w:val="0"/>
        <w:jc w:val="both"/>
        <w:rPr>
          <w:b/>
          <w:sz w:val="22"/>
          <w:szCs w:val="22"/>
          <w:u w:val="single"/>
          <w:lang w:eastAsia="ar-SA"/>
        </w:rPr>
      </w:pPr>
      <w:r w:rsidRPr="00373F90">
        <w:rPr>
          <w:sz w:val="22"/>
          <w:szCs w:val="22"/>
          <w:lang w:eastAsia="ar-SA"/>
        </w:rPr>
        <w:t xml:space="preserve">1.1. </w:t>
      </w:r>
      <w:r w:rsidRPr="00373F90">
        <w:rPr>
          <w:b/>
          <w:sz w:val="22"/>
          <w:szCs w:val="22"/>
          <w:lang w:eastAsia="ar-SA"/>
        </w:rPr>
        <w:t xml:space="preserve">Залогодатель </w:t>
      </w:r>
      <w:r w:rsidRPr="00373F90">
        <w:rPr>
          <w:sz w:val="22"/>
          <w:szCs w:val="22"/>
          <w:lang w:eastAsia="ar-SA"/>
        </w:rPr>
        <w:t>(Подрядчик по Муниципальному контракту № ___)</w:t>
      </w:r>
      <w:r w:rsidRPr="00373F90">
        <w:rPr>
          <w:b/>
          <w:sz w:val="22"/>
          <w:szCs w:val="22"/>
          <w:lang w:eastAsia="ar-SA"/>
        </w:rPr>
        <w:t xml:space="preserve">, </w:t>
      </w:r>
      <w:r w:rsidRPr="00373F90">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373F90">
        <w:rPr>
          <w:sz w:val="24"/>
          <w:szCs w:val="24"/>
          <w:lang w:eastAsia="ar-SA"/>
        </w:rPr>
        <w:t>,</w:t>
      </w:r>
      <w:r w:rsidRPr="00373F90">
        <w:rPr>
          <w:sz w:val="22"/>
          <w:szCs w:val="22"/>
          <w:lang w:eastAsia="ar-SA"/>
        </w:rPr>
        <w:t xml:space="preserve">  перечисляет </w:t>
      </w:r>
      <w:r w:rsidRPr="00373F90">
        <w:rPr>
          <w:b/>
          <w:sz w:val="22"/>
          <w:szCs w:val="22"/>
          <w:lang w:eastAsia="ar-SA"/>
        </w:rPr>
        <w:t xml:space="preserve">Залогодержателю </w:t>
      </w:r>
      <w:r w:rsidRPr="00373F90">
        <w:rPr>
          <w:sz w:val="22"/>
          <w:szCs w:val="22"/>
          <w:lang w:eastAsia="ar-SA"/>
        </w:rPr>
        <w:t xml:space="preserve">(Заказчик по Муниципальному контракту № ____) денежные средства в размере </w:t>
      </w:r>
      <w:r w:rsidRPr="00373F90">
        <w:rPr>
          <w:b/>
          <w:sz w:val="22"/>
          <w:szCs w:val="22"/>
          <w:u w:val="single"/>
          <w:lang w:eastAsia="ar-SA"/>
        </w:rPr>
        <w:t>___________________________</w:t>
      </w:r>
      <w:r w:rsidRPr="00373F90">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373F90" w:rsidRPr="00373F90" w:rsidTr="006425C5">
        <w:tc>
          <w:tcPr>
            <w:tcW w:w="1662" w:type="dxa"/>
            <w:shd w:val="clear" w:color="auto" w:fill="auto"/>
          </w:tcPr>
          <w:p w:rsidR="00373F90" w:rsidRPr="00373F90" w:rsidRDefault="00373F90" w:rsidP="00373F90">
            <w:pPr>
              <w:jc w:val="right"/>
              <w:rPr>
                <w:b/>
                <w:sz w:val="22"/>
                <w:szCs w:val="22"/>
              </w:rPr>
            </w:pPr>
            <w:r w:rsidRPr="00373F90">
              <w:rPr>
                <w:b/>
                <w:sz w:val="22"/>
                <w:szCs w:val="22"/>
              </w:rPr>
              <w:t>Получатель</w:t>
            </w:r>
          </w:p>
        </w:tc>
        <w:tc>
          <w:tcPr>
            <w:tcW w:w="6544" w:type="dxa"/>
            <w:tcBorders>
              <w:bottom w:val="single" w:sz="4" w:space="0" w:color="auto"/>
            </w:tcBorders>
            <w:shd w:val="clear" w:color="auto" w:fill="auto"/>
          </w:tcPr>
          <w:p w:rsidR="00373F90" w:rsidRPr="00373F90" w:rsidRDefault="00373F90" w:rsidP="00373F90">
            <w:pPr>
              <w:snapToGrid w:val="0"/>
              <w:jc w:val="both"/>
              <w:rPr>
                <w:sz w:val="22"/>
                <w:szCs w:val="22"/>
                <w:lang w:eastAsia="ar-SA"/>
              </w:rPr>
            </w:pPr>
            <w:r w:rsidRPr="00373F90">
              <w:rPr>
                <w:sz w:val="22"/>
                <w:szCs w:val="22"/>
                <w:lang w:eastAsia="ar-SA"/>
              </w:rPr>
              <w:t>Департамент финансов администрации г</w:t>
            </w:r>
            <w:proofErr w:type="gramStart"/>
            <w:r w:rsidRPr="00373F90">
              <w:rPr>
                <w:sz w:val="22"/>
                <w:szCs w:val="22"/>
                <w:lang w:eastAsia="ar-SA"/>
              </w:rPr>
              <w:t>.П</w:t>
            </w:r>
            <w:proofErr w:type="gramEnd"/>
            <w:r w:rsidRPr="00373F90">
              <w:rPr>
                <w:sz w:val="22"/>
                <w:szCs w:val="22"/>
                <w:lang w:eastAsia="ar-SA"/>
              </w:rPr>
              <w:t>ерми (МКУ «Благоустройство Ленинского района» л/</w:t>
            </w:r>
            <w:proofErr w:type="spellStart"/>
            <w:r w:rsidRPr="00373F90">
              <w:rPr>
                <w:sz w:val="22"/>
                <w:szCs w:val="22"/>
                <w:lang w:eastAsia="ar-SA"/>
              </w:rPr>
              <w:t>сч</w:t>
            </w:r>
            <w:proofErr w:type="spellEnd"/>
            <w:r w:rsidRPr="00373F90">
              <w:rPr>
                <w:sz w:val="22"/>
                <w:szCs w:val="22"/>
                <w:lang w:eastAsia="ar-SA"/>
              </w:rPr>
              <w:t xml:space="preserve"> 04931018352)</w:t>
            </w:r>
          </w:p>
        </w:tc>
      </w:tr>
      <w:tr w:rsidR="00373F90" w:rsidRPr="00373F90" w:rsidTr="006425C5">
        <w:tc>
          <w:tcPr>
            <w:tcW w:w="1662" w:type="dxa"/>
            <w:shd w:val="clear" w:color="auto" w:fill="auto"/>
          </w:tcPr>
          <w:p w:rsidR="00373F90" w:rsidRPr="00373F90" w:rsidRDefault="00373F90" w:rsidP="00373F90">
            <w:pPr>
              <w:jc w:val="right"/>
              <w:rPr>
                <w:b/>
                <w:sz w:val="22"/>
                <w:szCs w:val="22"/>
              </w:rPr>
            </w:pPr>
            <w:r w:rsidRPr="00373F90">
              <w:rPr>
                <w:b/>
                <w:sz w:val="22"/>
                <w:szCs w:val="22"/>
              </w:rPr>
              <w:t>ИНН</w:t>
            </w:r>
          </w:p>
        </w:tc>
        <w:tc>
          <w:tcPr>
            <w:tcW w:w="6544" w:type="dxa"/>
            <w:tcBorders>
              <w:top w:val="single" w:sz="4" w:space="0" w:color="auto"/>
              <w:bottom w:val="single" w:sz="4" w:space="0" w:color="auto"/>
            </w:tcBorders>
            <w:shd w:val="clear" w:color="auto" w:fill="auto"/>
          </w:tcPr>
          <w:p w:rsidR="00373F90" w:rsidRPr="00373F90" w:rsidRDefault="00373F90" w:rsidP="00373F90">
            <w:pPr>
              <w:snapToGrid w:val="0"/>
              <w:jc w:val="both"/>
              <w:rPr>
                <w:sz w:val="22"/>
                <w:szCs w:val="22"/>
                <w:lang w:eastAsia="ar-SA"/>
              </w:rPr>
            </w:pPr>
            <w:r w:rsidRPr="00373F90">
              <w:rPr>
                <w:sz w:val="22"/>
                <w:szCs w:val="22"/>
                <w:lang w:eastAsia="ar-SA"/>
              </w:rPr>
              <w:t>5902293629</w:t>
            </w:r>
          </w:p>
        </w:tc>
      </w:tr>
      <w:tr w:rsidR="00373F90" w:rsidRPr="00373F90" w:rsidTr="006425C5">
        <w:tc>
          <w:tcPr>
            <w:tcW w:w="1662" w:type="dxa"/>
            <w:shd w:val="clear" w:color="auto" w:fill="auto"/>
          </w:tcPr>
          <w:p w:rsidR="00373F90" w:rsidRPr="00373F90" w:rsidRDefault="00373F90" w:rsidP="00373F90">
            <w:pPr>
              <w:jc w:val="right"/>
              <w:rPr>
                <w:b/>
                <w:sz w:val="22"/>
                <w:szCs w:val="22"/>
              </w:rPr>
            </w:pPr>
            <w:r w:rsidRPr="00373F90">
              <w:rPr>
                <w:b/>
                <w:sz w:val="22"/>
                <w:szCs w:val="22"/>
              </w:rPr>
              <w:t>КПП</w:t>
            </w:r>
          </w:p>
        </w:tc>
        <w:tc>
          <w:tcPr>
            <w:tcW w:w="6544" w:type="dxa"/>
            <w:tcBorders>
              <w:top w:val="single" w:sz="4" w:space="0" w:color="auto"/>
              <w:bottom w:val="single" w:sz="4" w:space="0" w:color="auto"/>
            </w:tcBorders>
            <w:shd w:val="clear" w:color="auto" w:fill="auto"/>
          </w:tcPr>
          <w:p w:rsidR="00373F90" w:rsidRPr="00373F90" w:rsidRDefault="00373F90" w:rsidP="00373F90">
            <w:pPr>
              <w:snapToGrid w:val="0"/>
              <w:jc w:val="both"/>
              <w:rPr>
                <w:sz w:val="22"/>
                <w:szCs w:val="22"/>
                <w:lang w:eastAsia="ar-SA"/>
              </w:rPr>
            </w:pPr>
            <w:r w:rsidRPr="00373F90">
              <w:rPr>
                <w:sz w:val="22"/>
                <w:szCs w:val="22"/>
                <w:lang w:eastAsia="ar-SA"/>
              </w:rPr>
              <w:t>590201001</w:t>
            </w:r>
          </w:p>
        </w:tc>
      </w:tr>
      <w:tr w:rsidR="00373F90" w:rsidRPr="00373F90" w:rsidTr="006425C5">
        <w:tc>
          <w:tcPr>
            <w:tcW w:w="1662" w:type="dxa"/>
            <w:shd w:val="clear" w:color="auto" w:fill="auto"/>
          </w:tcPr>
          <w:p w:rsidR="00373F90" w:rsidRPr="00373F90" w:rsidRDefault="00373F90" w:rsidP="00373F90">
            <w:pPr>
              <w:jc w:val="right"/>
              <w:rPr>
                <w:b/>
                <w:sz w:val="22"/>
                <w:szCs w:val="22"/>
              </w:rPr>
            </w:pPr>
            <w:proofErr w:type="gramStart"/>
            <w:r w:rsidRPr="00373F90">
              <w:rPr>
                <w:b/>
                <w:sz w:val="22"/>
                <w:szCs w:val="22"/>
              </w:rPr>
              <w:t>Р</w:t>
            </w:r>
            <w:proofErr w:type="gramEnd"/>
            <w:r w:rsidRPr="00373F90">
              <w:rPr>
                <w:b/>
                <w:sz w:val="22"/>
                <w:szCs w:val="22"/>
              </w:rPr>
              <w:t>/с</w:t>
            </w:r>
          </w:p>
        </w:tc>
        <w:tc>
          <w:tcPr>
            <w:tcW w:w="6544" w:type="dxa"/>
            <w:tcBorders>
              <w:top w:val="single" w:sz="4" w:space="0" w:color="auto"/>
              <w:bottom w:val="single" w:sz="4" w:space="0" w:color="auto"/>
            </w:tcBorders>
            <w:shd w:val="clear" w:color="auto" w:fill="auto"/>
          </w:tcPr>
          <w:p w:rsidR="00373F90" w:rsidRPr="00373F90" w:rsidRDefault="00373F90" w:rsidP="00373F90">
            <w:pPr>
              <w:snapToGrid w:val="0"/>
              <w:jc w:val="both"/>
              <w:rPr>
                <w:sz w:val="22"/>
                <w:szCs w:val="22"/>
                <w:lang w:eastAsia="ar-SA"/>
              </w:rPr>
            </w:pPr>
            <w:r w:rsidRPr="00373F90">
              <w:rPr>
                <w:sz w:val="22"/>
                <w:szCs w:val="22"/>
                <w:lang w:eastAsia="ar-SA"/>
              </w:rPr>
              <w:t>40302810000005000009  в РКЦ г. Перми</w:t>
            </w:r>
          </w:p>
        </w:tc>
      </w:tr>
      <w:tr w:rsidR="00373F90" w:rsidRPr="00373F90" w:rsidTr="006425C5">
        <w:tc>
          <w:tcPr>
            <w:tcW w:w="1662" w:type="dxa"/>
            <w:shd w:val="clear" w:color="auto" w:fill="auto"/>
          </w:tcPr>
          <w:p w:rsidR="00373F90" w:rsidRPr="00373F90" w:rsidRDefault="00373F90" w:rsidP="00373F90">
            <w:pPr>
              <w:jc w:val="right"/>
              <w:rPr>
                <w:b/>
                <w:sz w:val="22"/>
                <w:szCs w:val="22"/>
              </w:rPr>
            </w:pPr>
            <w:r w:rsidRPr="00373F90">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373F90" w:rsidRPr="00373F90" w:rsidRDefault="00373F90" w:rsidP="00373F90">
            <w:pPr>
              <w:snapToGrid w:val="0"/>
              <w:jc w:val="both"/>
              <w:rPr>
                <w:sz w:val="22"/>
                <w:szCs w:val="22"/>
                <w:lang w:eastAsia="ar-SA"/>
              </w:rPr>
            </w:pPr>
            <w:r w:rsidRPr="00373F90">
              <w:rPr>
                <w:sz w:val="22"/>
                <w:szCs w:val="22"/>
                <w:lang w:eastAsia="ar-SA"/>
              </w:rPr>
              <w:t>045744000</w:t>
            </w:r>
          </w:p>
        </w:tc>
      </w:tr>
      <w:tr w:rsidR="00373F90" w:rsidRPr="00373F90" w:rsidTr="006425C5">
        <w:trPr>
          <w:trHeight w:val="515"/>
        </w:trPr>
        <w:tc>
          <w:tcPr>
            <w:tcW w:w="1662" w:type="dxa"/>
            <w:shd w:val="clear" w:color="auto" w:fill="auto"/>
          </w:tcPr>
          <w:p w:rsidR="00373F90" w:rsidRPr="00373F90" w:rsidRDefault="00373F90" w:rsidP="00373F90">
            <w:pPr>
              <w:jc w:val="right"/>
              <w:rPr>
                <w:b/>
                <w:color w:val="000000"/>
                <w:sz w:val="22"/>
                <w:szCs w:val="22"/>
              </w:rPr>
            </w:pPr>
            <w:r w:rsidRPr="00373F90">
              <w:rPr>
                <w:b/>
                <w:color w:val="000000"/>
                <w:sz w:val="22"/>
                <w:szCs w:val="22"/>
              </w:rPr>
              <w:t>Назначение платежа</w:t>
            </w:r>
          </w:p>
        </w:tc>
        <w:tc>
          <w:tcPr>
            <w:tcW w:w="6544" w:type="dxa"/>
            <w:tcBorders>
              <w:top w:val="single" w:sz="4" w:space="0" w:color="auto"/>
            </w:tcBorders>
            <w:shd w:val="clear" w:color="auto" w:fill="auto"/>
          </w:tcPr>
          <w:p w:rsidR="00373F90" w:rsidRPr="00373F90" w:rsidRDefault="00373F90" w:rsidP="00373F90">
            <w:pPr>
              <w:jc w:val="both"/>
              <w:rPr>
                <w:sz w:val="22"/>
                <w:szCs w:val="22"/>
              </w:rPr>
            </w:pPr>
          </w:p>
          <w:p w:rsidR="00373F90" w:rsidRPr="00373F90" w:rsidRDefault="00373F90" w:rsidP="00373F90">
            <w:pPr>
              <w:jc w:val="both"/>
              <w:rPr>
                <w:sz w:val="22"/>
                <w:szCs w:val="22"/>
              </w:rPr>
            </w:pPr>
            <w:r w:rsidRPr="00373F90">
              <w:rPr>
                <w:sz w:val="22"/>
                <w:szCs w:val="22"/>
              </w:rPr>
              <w:t>Обеспечение исполнения муниципального контракта, извещение __________________________</w:t>
            </w:r>
          </w:p>
        </w:tc>
      </w:tr>
    </w:tbl>
    <w:p w:rsidR="00373F90" w:rsidRPr="00373F90" w:rsidRDefault="00373F90" w:rsidP="00373F90">
      <w:pPr>
        <w:widowControl w:val="0"/>
        <w:tabs>
          <w:tab w:val="left" w:pos="708"/>
        </w:tabs>
        <w:suppressAutoHyphens/>
        <w:snapToGrid w:val="0"/>
        <w:jc w:val="both"/>
        <w:rPr>
          <w:sz w:val="22"/>
          <w:szCs w:val="22"/>
          <w:lang w:eastAsia="ar-SA"/>
        </w:rPr>
      </w:pPr>
    </w:p>
    <w:p w:rsidR="00373F90" w:rsidRPr="00373F90" w:rsidRDefault="00373F90" w:rsidP="00373F90">
      <w:pPr>
        <w:autoSpaceDE w:val="0"/>
        <w:spacing w:after="200" w:line="276" w:lineRule="auto"/>
        <w:jc w:val="both"/>
        <w:rPr>
          <w:sz w:val="22"/>
          <w:szCs w:val="22"/>
        </w:rPr>
      </w:pPr>
      <w:r w:rsidRPr="00373F90">
        <w:rPr>
          <w:sz w:val="22"/>
          <w:szCs w:val="22"/>
        </w:rPr>
        <w:t xml:space="preserve">1.2. Стороны оценивают предмет залога суммой в </w:t>
      </w:r>
      <w:r w:rsidRPr="00373F90">
        <w:rPr>
          <w:b/>
          <w:sz w:val="22"/>
          <w:szCs w:val="22"/>
          <w:u w:val="single"/>
        </w:rPr>
        <w:t>__________________________</w:t>
      </w:r>
      <w:r w:rsidRPr="00373F90">
        <w:rPr>
          <w:sz w:val="22"/>
          <w:szCs w:val="22"/>
        </w:rPr>
        <w:t xml:space="preserve">, что составляет </w:t>
      </w:r>
      <w:r w:rsidRPr="00373F90">
        <w:rPr>
          <w:b/>
          <w:sz w:val="22"/>
          <w:szCs w:val="22"/>
        </w:rPr>
        <w:t>15</w:t>
      </w:r>
      <w:r w:rsidRPr="00373F90">
        <w:rPr>
          <w:sz w:val="22"/>
          <w:szCs w:val="22"/>
        </w:rPr>
        <w:t xml:space="preserve"> % от начальной (максимальной) цены контракта</w:t>
      </w:r>
      <w:proofErr w:type="gramStart"/>
      <w:r w:rsidRPr="00373F90">
        <w:rPr>
          <w:sz w:val="22"/>
          <w:szCs w:val="22"/>
        </w:rPr>
        <w:t xml:space="preserve"> .</w:t>
      </w:r>
      <w:proofErr w:type="gramEnd"/>
    </w:p>
    <w:p w:rsidR="00373F90" w:rsidRPr="00373F90" w:rsidRDefault="00373F90" w:rsidP="00373F90">
      <w:pPr>
        <w:autoSpaceDE w:val="0"/>
        <w:spacing w:after="200" w:line="276" w:lineRule="auto"/>
        <w:jc w:val="both"/>
        <w:rPr>
          <w:sz w:val="22"/>
          <w:szCs w:val="22"/>
        </w:rPr>
      </w:pPr>
      <w:r w:rsidRPr="00373F90">
        <w:rPr>
          <w:sz w:val="22"/>
          <w:szCs w:val="22"/>
        </w:rPr>
        <w:t xml:space="preserve">1.3. Настоящий Договор служит обеспечением исполнения </w:t>
      </w:r>
      <w:r w:rsidRPr="00373F90">
        <w:rPr>
          <w:b/>
          <w:sz w:val="22"/>
          <w:szCs w:val="22"/>
        </w:rPr>
        <w:t>Залогодателем</w:t>
      </w:r>
      <w:r w:rsidRPr="00373F90">
        <w:rPr>
          <w:sz w:val="22"/>
          <w:szCs w:val="22"/>
        </w:rPr>
        <w:t xml:space="preserve"> обязательств по Муниципальному контракту  № ____ </w:t>
      </w:r>
      <w:r w:rsidRPr="00373F90">
        <w:rPr>
          <w:sz w:val="22"/>
          <w:szCs w:val="22"/>
          <w:u w:val="single"/>
        </w:rPr>
        <w:t>в течение всего срока его действия</w:t>
      </w:r>
      <w:r w:rsidRPr="00373F90">
        <w:rPr>
          <w:sz w:val="22"/>
          <w:szCs w:val="22"/>
        </w:rPr>
        <w:t>, в том числе и в случае продления срока его действия по независящим от сторон обязательствам.</w:t>
      </w:r>
    </w:p>
    <w:p w:rsidR="00373F90" w:rsidRPr="00373F90" w:rsidRDefault="00373F90" w:rsidP="00373F90">
      <w:pPr>
        <w:autoSpaceDE w:val="0"/>
        <w:spacing w:after="200" w:line="276" w:lineRule="auto"/>
        <w:jc w:val="both"/>
        <w:rPr>
          <w:sz w:val="22"/>
          <w:szCs w:val="22"/>
        </w:rPr>
      </w:pPr>
      <w:r w:rsidRPr="00373F90">
        <w:rPr>
          <w:sz w:val="22"/>
          <w:szCs w:val="22"/>
        </w:rPr>
        <w:t xml:space="preserve">1.4. </w:t>
      </w:r>
      <w:r w:rsidRPr="00373F90">
        <w:rPr>
          <w:b/>
          <w:sz w:val="22"/>
          <w:szCs w:val="22"/>
        </w:rPr>
        <w:t>Залогодатель</w:t>
      </w:r>
      <w:r w:rsidRPr="00373F90">
        <w:rPr>
          <w:sz w:val="22"/>
          <w:szCs w:val="22"/>
        </w:rPr>
        <w:t xml:space="preserve"> отвечает перед </w:t>
      </w:r>
      <w:r w:rsidRPr="00373F90">
        <w:rPr>
          <w:b/>
          <w:sz w:val="22"/>
          <w:szCs w:val="22"/>
        </w:rPr>
        <w:t>Залогодержателем</w:t>
      </w:r>
      <w:r w:rsidRPr="00373F90">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373F90" w:rsidRPr="00373F90" w:rsidRDefault="00373F90" w:rsidP="00373F90">
      <w:pPr>
        <w:autoSpaceDE w:val="0"/>
        <w:spacing w:after="200" w:line="276" w:lineRule="auto"/>
        <w:jc w:val="both"/>
        <w:rPr>
          <w:sz w:val="22"/>
          <w:szCs w:val="22"/>
        </w:rPr>
      </w:pPr>
      <w:r w:rsidRPr="00373F90">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373F90">
        <w:rPr>
          <w:b/>
          <w:sz w:val="22"/>
          <w:szCs w:val="22"/>
        </w:rPr>
        <w:lastRenderedPageBreak/>
        <w:t>Залогодателем</w:t>
      </w:r>
      <w:r w:rsidRPr="00373F90">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373F90" w:rsidRPr="00373F90" w:rsidRDefault="00373F90" w:rsidP="00373F90">
      <w:pPr>
        <w:autoSpaceDE w:val="0"/>
        <w:spacing w:after="200" w:line="276" w:lineRule="auto"/>
        <w:jc w:val="center"/>
        <w:rPr>
          <w:b/>
          <w:sz w:val="22"/>
          <w:szCs w:val="22"/>
        </w:rPr>
      </w:pPr>
      <w:r w:rsidRPr="00373F90">
        <w:rPr>
          <w:b/>
          <w:sz w:val="22"/>
          <w:szCs w:val="22"/>
        </w:rPr>
        <w:t>Статья 2. Передача денежных средств.</w:t>
      </w:r>
    </w:p>
    <w:p w:rsidR="00373F90" w:rsidRPr="00373F90" w:rsidRDefault="00373F90" w:rsidP="00373F90">
      <w:pPr>
        <w:autoSpaceDE w:val="0"/>
        <w:spacing w:after="200" w:line="276" w:lineRule="auto"/>
        <w:ind w:firstLine="540"/>
        <w:jc w:val="both"/>
        <w:rPr>
          <w:sz w:val="22"/>
          <w:szCs w:val="22"/>
        </w:rPr>
      </w:pPr>
      <w:r w:rsidRPr="00373F90">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373F90" w:rsidRPr="00373F90" w:rsidRDefault="00373F90" w:rsidP="00373F90">
      <w:pPr>
        <w:autoSpaceDE w:val="0"/>
        <w:spacing w:after="200" w:line="276" w:lineRule="auto"/>
        <w:ind w:firstLine="540"/>
        <w:jc w:val="both"/>
        <w:rPr>
          <w:b/>
          <w:sz w:val="22"/>
          <w:szCs w:val="22"/>
        </w:rPr>
      </w:pPr>
      <w:r w:rsidRPr="00373F90">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373F90" w:rsidRPr="00373F90" w:rsidRDefault="00373F90" w:rsidP="00373F90">
      <w:pPr>
        <w:autoSpaceDE w:val="0"/>
        <w:spacing w:after="200" w:line="276" w:lineRule="auto"/>
        <w:ind w:firstLine="540"/>
        <w:jc w:val="both"/>
        <w:rPr>
          <w:sz w:val="22"/>
          <w:szCs w:val="22"/>
        </w:rPr>
      </w:pPr>
      <w:r w:rsidRPr="00373F90">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373F90">
        <w:rPr>
          <w:sz w:val="22"/>
          <w:szCs w:val="22"/>
        </w:rPr>
        <w:t xml:space="preserve"> ,</w:t>
      </w:r>
      <w:proofErr w:type="gramEnd"/>
      <w:r w:rsidRPr="00373F90">
        <w:rPr>
          <w:sz w:val="22"/>
          <w:szCs w:val="22"/>
        </w:rPr>
        <w:t xml:space="preserve"> признается уклонившимся от заключения Муниципального контракта  № ___ ______________________________________.</w:t>
      </w:r>
    </w:p>
    <w:p w:rsidR="00373F90" w:rsidRPr="00373F90" w:rsidRDefault="00373F90" w:rsidP="00373F90">
      <w:pPr>
        <w:autoSpaceDE w:val="0"/>
        <w:spacing w:after="200" w:line="276" w:lineRule="auto"/>
        <w:ind w:firstLine="540"/>
        <w:jc w:val="both"/>
        <w:rPr>
          <w:sz w:val="22"/>
          <w:szCs w:val="22"/>
        </w:rPr>
      </w:pPr>
      <w:r w:rsidRPr="00373F90">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373F90" w:rsidRPr="00373F90" w:rsidRDefault="00373F90" w:rsidP="00373F90">
      <w:pPr>
        <w:autoSpaceDE w:val="0"/>
        <w:spacing w:after="200" w:line="276" w:lineRule="auto"/>
        <w:ind w:firstLine="540"/>
        <w:jc w:val="both"/>
        <w:rPr>
          <w:sz w:val="22"/>
          <w:szCs w:val="22"/>
        </w:rPr>
      </w:pPr>
      <w:r w:rsidRPr="00373F90">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373F90" w:rsidRPr="00373F90" w:rsidRDefault="00373F90" w:rsidP="00373F90">
      <w:pPr>
        <w:autoSpaceDE w:val="0"/>
        <w:spacing w:after="200" w:line="276" w:lineRule="auto"/>
        <w:jc w:val="center"/>
        <w:rPr>
          <w:b/>
          <w:sz w:val="22"/>
          <w:szCs w:val="22"/>
        </w:rPr>
      </w:pPr>
      <w:r w:rsidRPr="00373F90">
        <w:rPr>
          <w:b/>
          <w:sz w:val="22"/>
          <w:szCs w:val="22"/>
        </w:rPr>
        <w:t>Статья 3. Удержание и возврат обеспечения.</w:t>
      </w:r>
    </w:p>
    <w:p w:rsidR="00373F90" w:rsidRPr="00373F90" w:rsidRDefault="00373F90" w:rsidP="00373F90">
      <w:pPr>
        <w:autoSpaceDE w:val="0"/>
        <w:spacing w:after="200" w:line="276" w:lineRule="auto"/>
        <w:ind w:firstLine="540"/>
        <w:jc w:val="both"/>
        <w:rPr>
          <w:sz w:val="22"/>
          <w:szCs w:val="22"/>
        </w:rPr>
      </w:pPr>
      <w:r w:rsidRPr="00373F90">
        <w:rPr>
          <w:sz w:val="22"/>
          <w:szCs w:val="22"/>
        </w:rPr>
        <w:t xml:space="preserve">3.1. </w:t>
      </w:r>
      <w:proofErr w:type="gramStart"/>
      <w:r w:rsidRPr="00373F90">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373F90">
        <w:rPr>
          <w:b/>
          <w:sz w:val="22"/>
          <w:szCs w:val="22"/>
        </w:rPr>
        <w:t>если таковые имели место быть</w:t>
      </w:r>
      <w:r w:rsidRPr="00373F90">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373F90" w:rsidRPr="00373F90" w:rsidRDefault="00373F90" w:rsidP="00373F90">
      <w:pPr>
        <w:autoSpaceDE w:val="0"/>
        <w:spacing w:after="200" w:line="276" w:lineRule="auto"/>
        <w:ind w:firstLine="540"/>
        <w:jc w:val="both"/>
        <w:rPr>
          <w:sz w:val="22"/>
          <w:szCs w:val="22"/>
        </w:rPr>
      </w:pPr>
      <w:r w:rsidRPr="00373F90">
        <w:rPr>
          <w:sz w:val="22"/>
          <w:szCs w:val="22"/>
        </w:rPr>
        <w:t>3.2. Требования Залогодержателя удовлетворяются из заложенных денежных сре</w:t>
      </w:r>
      <w:proofErr w:type="gramStart"/>
      <w:r w:rsidRPr="00373F90">
        <w:rPr>
          <w:sz w:val="22"/>
          <w:szCs w:val="22"/>
        </w:rPr>
        <w:t>дств  в сл</w:t>
      </w:r>
      <w:proofErr w:type="gramEnd"/>
      <w:r w:rsidRPr="00373F90">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373F90" w:rsidRPr="00373F90" w:rsidRDefault="00373F90" w:rsidP="00373F90">
      <w:pPr>
        <w:autoSpaceDE w:val="0"/>
        <w:spacing w:after="200" w:line="276" w:lineRule="auto"/>
        <w:ind w:firstLine="540"/>
        <w:jc w:val="both"/>
        <w:rPr>
          <w:sz w:val="22"/>
          <w:szCs w:val="22"/>
        </w:rPr>
      </w:pPr>
      <w:r w:rsidRPr="00373F90">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373F90" w:rsidRPr="00373F90" w:rsidRDefault="00373F90" w:rsidP="00373F90">
      <w:pPr>
        <w:autoSpaceDE w:val="0"/>
        <w:spacing w:after="200" w:line="276" w:lineRule="auto"/>
        <w:ind w:firstLine="540"/>
        <w:jc w:val="center"/>
        <w:rPr>
          <w:b/>
          <w:sz w:val="22"/>
          <w:szCs w:val="22"/>
        </w:rPr>
      </w:pPr>
      <w:r w:rsidRPr="00373F90">
        <w:rPr>
          <w:b/>
          <w:sz w:val="22"/>
          <w:szCs w:val="22"/>
        </w:rPr>
        <w:t>Статья 4. Заключительные положения.</w:t>
      </w:r>
    </w:p>
    <w:p w:rsidR="00373F90" w:rsidRPr="00373F90" w:rsidRDefault="00373F90" w:rsidP="00373F90">
      <w:pPr>
        <w:autoSpaceDE w:val="0"/>
        <w:spacing w:after="200" w:line="276" w:lineRule="auto"/>
        <w:ind w:firstLine="540"/>
        <w:jc w:val="both"/>
        <w:rPr>
          <w:sz w:val="22"/>
          <w:szCs w:val="22"/>
        </w:rPr>
      </w:pPr>
      <w:r w:rsidRPr="00373F90">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373F90" w:rsidRPr="00373F90" w:rsidRDefault="00373F90" w:rsidP="00373F90">
      <w:pPr>
        <w:autoSpaceDE w:val="0"/>
        <w:spacing w:after="200" w:line="276" w:lineRule="auto"/>
        <w:ind w:firstLine="540"/>
        <w:jc w:val="both"/>
        <w:rPr>
          <w:sz w:val="22"/>
          <w:szCs w:val="22"/>
        </w:rPr>
      </w:pPr>
      <w:r w:rsidRPr="00373F90">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373F90">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373F90" w:rsidRPr="00373F90" w:rsidRDefault="00373F90" w:rsidP="00373F90">
      <w:pPr>
        <w:autoSpaceDE w:val="0"/>
        <w:spacing w:after="200" w:line="276" w:lineRule="auto"/>
        <w:ind w:firstLine="540"/>
        <w:jc w:val="both"/>
        <w:rPr>
          <w:sz w:val="22"/>
          <w:szCs w:val="22"/>
        </w:rPr>
      </w:pPr>
      <w:r w:rsidRPr="00373F90">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373F90" w:rsidRPr="00373F90" w:rsidRDefault="00373F90" w:rsidP="00373F90">
      <w:pPr>
        <w:autoSpaceDE w:val="0"/>
        <w:spacing w:after="200" w:line="276" w:lineRule="auto"/>
        <w:ind w:firstLine="540"/>
        <w:jc w:val="both"/>
        <w:rPr>
          <w:sz w:val="22"/>
          <w:szCs w:val="22"/>
        </w:rPr>
      </w:pPr>
      <w:r w:rsidRPr="00373F90">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373F90" w:rsidRPr="00373F90" w:rsidRDefault="00373F90" w:rsidP="00373F90">
      <w:pPr>
        <w:autoSpaceDE w:val="0"/>
        <w:spacing w:after="200" w:line="276" w:lineRule="auto"/>
        <w:ind w:left="1416" w:firstLine="708"/>
        <w:rPr>
          <w:b/>
          <w:sz w:val="22"/>
          <w:szCs w:val="22"/>
        </w:rPr>
      </w:pPr>
      <w:r w:rsidRPr="00373F90">
        <w:rPr>
          <w:sz w:val="22"/>
          <w:szCs w:val="22"/>
        </w:rPr>
        <w:t xml:space="preserve">     </w:t>
      </w:r>
      <w:r w:rsidRPr="00373F90">
        <w:rPr>
          <w:b/>
          <w:sz w:val="22"/>
          <w:szCs w:val="22"/>
        </w:rPr>
        <w:t>Статья 5. Адреса и реквизиты сторон.</w:t>
      </w:r>
    </w:p>
    <w:p w:rsidR="00373F90" w:rsidRPr="00373F90" w:rsidRDefault="00373F90" w:rsidP="00373F90">
      <w:pPr>
        <w:spacing w:after="200" w:line="301" w:lineRule="atLeast"/>
        <w:jc w:val="both"/>
        <w:rPr>
          <w:b/>
          <w:bCs/>
          <w:sz w:val="22"/>
          <w:szCs w:val="22"/>
        </w:rPr>
      </w:pPr>
      <w:r w:rsidRPr="00373F90">
        <w:rPr>
          <w:b/>
          <w:bCs/>
          <w:sz w:val="22"/>
          <w:szCs w:val="22"/>
        </w:rPr>
        <w:t xml:space="preserve">Залогодержатель:                                                    Залогодатель: </w:t>
      </w:r>
      <w:r w:rsidRPr="00373F90">
        <w:rPr>
          <w:sz w:val="22"/>
          <w:szCs w:val="22"/>
        </w:rPr>
        <w:t xml:space="preserve">                                            </w:t>
      </w:r>
      <w:r w:rsidRPr="00373F90">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373F90" w:rsidRPr="00373F90" w:rsidTr="006425C5">
        <w:trPr>
          <w:trHeight w:val="310"/>
        </w:trPr>
        <w:tc>
          <w:tcPr>
            <w:tcW w:w="4934" w:type="dxa"/>
            <w:hideMark/>
          </w:tcPr>
          <w:p w:rsidR="00373F90" w:rsidRPr="00373F90" w:rsidRDefault="00373F90" w:rsidP="00373F90">
            <w:pPr>
              <w:snapToGrid w:val="0"/>
              <w:spacing w:line="276" w:lineRule="auto"/>
              <w:jc w:val="both"/>
              <w:rPr>
                <w:b/>
                <w:bCs/>
                <w:sz w:val="22"/>
                <w:szCs w:val="22"/>
              </w:rPr>
            </w:pPr>
            <w:r w:rsidRPr="00373F90">
              <w:rPr>
                <w:b/>
                <w:bCs/>
                <w:sz w:val="22"/>
                <w:szCs w:val="22"/>
              </w:rPr>
              <w:t xml:space="preserve">Муниципальное казенное учреждение </w:t>
            </w:r>
          </w:p>
          <w:p w:rsidR="00373F90" w:rsidRPr="00373F90" w:rsidRDefault="00373F90" w:rsidP="00373F90">
            <w:pPr>
              <w:spacing w:line="276" w:lineRule="auto"/>
              <w:jc w:val="both"/>
              <w:rPr>
                <w:b/>
                <w:bCs/>
                <w:sz w:val="22"/>
                <w:szCs w:val="22"/>
              </w:rPr>
            </w:pPr>
            <w:r w:rsidRPr="00373F90">
              <w:rPr>
                <w:b/>
                <w:bCs/>
                <w:sz w:val="22"/>
                <w:szCs w:val="22"/>
              </w:rPr>
              <w:t xml:space="preserve">«Благоустройство Ленинского района» </w:t>
            </w:r>
          </w:p>
          <w:p w:rsidR="00373F90" w:rsidRPr="00373F90" w:rsidRDefault="00373F90" w:rsidP="00373F90">
            <w:pPr>
              <w:spacing w:line="276" w:lineRule="auto"/>
              <w:jc w:val="both"/>
              <w:rPr>
                <w:sz w:val="22"/>
                <w:szCs w:val="22"/>
              </w:rPr>
            </w:pPr>
            <w:r w:rsidRPr="00373F90">
              <w:rPr>
                <w:sz w:val="22"/>
                <w:szCs w:val="22"/>
                <w:u w:val="single"/>
              </w:rPr>
              <w:t>Адрес</w:t>
            </w:r>
            <w:r w:rsidRPr="00373F90">
              <w:rPr>
                <w:sz w:val="22"/>
                <w:szCs w:val="22"/>
              </w:rPr>
              <w:t>: 614000, г. Пермь, ул. Пермская, д. 61</w:t>
            </w:r>
          </w:p>
          <w:p w:rsidR="00373F90" w:rsidRPr="00373F90" w:rsidRDefault="00373F90" w:rsidP="00373F90">
            <w:pPr>
              <w:spacing w:line="276" w:lineRule="auto"/>
              <w:jc w:val="both"/>
              <w:rPr>
                <w:sz w:val="22"/>
                <w:szCs w:val="22"/>
                <w:u w:val="single"/>
              </w:rPr>
            </w:pPr>
            <w:r w:rsidRPr="00373F90">
              <w:rPr>
                <w:sz w:val="22"/>
                <w:szCs w:val="22"/>
              </w:rPr>
              <w:t>Тел</w:t>
            </w:r>
            <w:r w:rsidRPr="00373F90">
              <w:rPr>
                <w:sz w:val="22"/>
                <w:szCs w:val="22"/>
                <w:u w:val="single"/>
              </w:rPr>
              <w:t>. 233-55-62</w:t>
            </w:r>
          </w:p>
          <w:p w:rsidR="00373F90" w:rsidRPr="00373F90" w:rsidRDefault="00373F90" w:rsidP="00373F90">
            <w:pPr>
              <w:spacing w:line="276" w:lineRule="auto"/>
              <w:jc w:val="both"/>
              <w:rPr>
                <w:sz w:val="22"/>
                <w:szCs w:val="22"/>
              </w:rPr>
            </w:pPr>
            <w:r w:rsidRPr="00373F90">
              <w:rPr>
                <w:sz w:val="22"/>
                <w:szCs w:val="22"/>
              </w:rPr>
              <w:t>ИНН 5902293629/ КПП 590201001</w:t>
            </w:r>
          </w:p>
          <w:p w:rsidR="00373F90" w:rsidRPr="00373F90" w:rsidRDefault="00373F90" w:rsidP="00373F90">
            <w:pPr>
              <w:spacing w:line="276" w:lineRule="auto"/>
              <w:jc w:val="both"/>
              <w:rPr>
                <w:sz w:val="22"/>
                <w:szCs w:val="22"/>
              </w:rPr>
            </w:pPr>
            <w:r w:rsidRPr="00373F90">
              <w:rPr>
                <w:sz w:val="22"/>
                <w:szCs w:val="22"/>
              </w:rPr>
              <w:t xml:space="preserve">ОГРН 1085902009104 УФК по Пермскому краю Департамент финансов, </w:t>
            </w:r>
          </w:p>
          <w:p w:rsidR="00373F90" w:rsidRPr="00373F90" w:rsidRDefault="00373F90" w:rsidP="00373F90">
            <w:pPr>
              <w:spacing w:line="276" w:lineRule="auto"/>
              <w:jc w:val="both"/>
              <w:rPr>
                <w:sz w:val="22"/>
                <w:szCs w:val="22"/>
              </w:rPr>
            </w:pPr>
            <w:proofErr w:type="gramStart"/>
            <w:r w:rsidRPr="00373F90">
              <w:rPr>
                <w:sz w:val="22"/>
                <w:szCs w:val="22"/>
              </w:rPr>
              <w:t>л</w:t>
            </w:r>
            <w:proofErr w:type="gramEnd"/>
            <w:r w:rsidRPr="00373F90">
              <w:rPr>
                <w:sz w:val="22"/>
                <w:szCs w:val="22"/>
              </w:rPr>
              <w:t>/счет 02931018352,</w:t>
            </w:r>
          </w:p>
          <w:p w:rsidR="00373F90" w:rsidRPr="00373F90" w:rsidRDefault="00373F90" w:rsidP="00373F90">
            <w:pPr>
              <w:spacing w:line="276" w:lineRule="auto"/>
              <w:jc w:val="both"/>
              <w:rPr>
                <w:sz w:val="22"/>
                <w:szCs w:val="22"/>
              </w:rPr>
            </w:pPr>
            <w:proofErr w:type="gramStart"/>
            <w:r w:rsidRPr="00373F90">
              <w:rPr>
                <w:sz w:val="22"/>
                <w:szCs w:val="22"/>
              </w:rPr>
              <w:t>р</w:t>
            </w:r>
            <w:proofErr w:type="gramEnd"/>
            <w:r w:rsidRPr="00373F90">
              <w:rPr>
                <w:sz w:val="22"/>
                <w:szCs w:val="22"/>
              </w:rPr>
              <w:t>/с 40204810300000000006</w:t>
            </w:r>
          </w:p>
          <w:p w:rsidR="00373F90" w:rsidRPr="00373F90" w:rsidRDefault="00373F90" w:rsidP="00373F90">
            <w:pPr>
              <w:spacing w:line="276" w:lineRule="auto"/>
              <w:jc w:val="both"/>
              <w:rPr>
                <w:sz w:val="22"/>
                <w:szCs w:val="22"/>
              </w:rPr>
            </w:pPr>
            <w:r w:rsidRPr="00373F90">
              <w:rPr>
                <w:sz w:val="22"/>
                <w:szCs w:val="22"/>
              </w:rPr>
              <w:t>ГРКЦ ГУ Банка России по Пермскому краю</w:t>
            </w:r>
          </w:p>
        </w:tc>
        <w:tc>
          <w:tcPr>
            <w:tcW w:w="4934" w:type="dxa"/>
          </w:tcPr>
          <w:p w:rsidR="00373F90" w:rsidRPr="00373F90" w:rsidRDefault="00373F90" w:rsidP="00373F90">
            <w:pPr>
              <w:spacing w:line="276" w:lineRule="auto"/>
              <w:jc w:val="both"/>
              <w:rPr>
                <w:b/>
                <w:sz w:val="22"/>
                <w:szCs w:val="22"/>
              </w:rPr>
            </w:pPr>
            <w:r w:rsidRPr="00373F90">
              <w:rPr>
                <w:b/>
                <w:sz w:val="22"/>
                <w:szCs w:val="22"/>
              </w:rPr>
              <w:t>__________________________</w:t>
            </w:r>
          </w:p>
          <w:p w:rsidR="00373F90" w:rsidRPr="00373F90" w:rsidRDefault="00373F90" w:rsidP="00373F90">
            <w:pPr>
              <w:spacing w:line="276" w:lineRule="auto"/>
              <w:jc w:val="both"/>
              <w:rPr>
                <w:sz w:val="22"/>
                <w:szCs w:val="22"/>
              </w:rPr>
            </w:pPr>
            <w:r w:rsidRPr="00373F90">
              <w:rPr>
                <w:sz w:val="22"/>
                <w:szCs w:val="22"/>
                <w:u w:val="single"/>
              </w:rPr>
              <w:t>Юр</w:t>
            </w:r>
            <w:proofErr w:type="gramStart"/>
            <w:r w:rsidRPr="00373F90">
              <w:rPr>
                <w:sz w:val="22"/>
                <w:szCs w:val="22"/>
                <w:u w:val="single"/>
              </w:rPr>
              <w:t>.и</w:t>
            </w:r>
            <w:proofErr w:type="gramEnd"/>
            <w:r w:rsidRPr="00373F90">
              <w:rPr>
                <w:sz w:val="22"/>
                <w:szCs w:val="22"/>
                <w:u w:val="single"/>
              </w:rPr>
              <w:t xml:space="preserve"> </w:t>
            </w:r>
            <w:proofErr w:type="spellStart"/>
            <w:r w:rsidRPr="00373F90">
              <w:rPr>
                <w:sz w:val="22"/>
                <w:szCs w:val="22"/>
                <w:u w:val="single"/>
              </w:rPr>
              <w:t>почт.адрес</w:t>
            </w:r>
            <w:proofErr w:type="spellEnd"/>
            <w:r w:rsidRPr="00373F90">
              <w:rPr>
                <w:sz w:val="22"/>
                <w:szCs w:val="22"/>
              </w:rPr>
              <w:t>: ______________________</w:t>
            </w:r>
          </w:p>
          <w:p w:rsidR="00373F90" w:rsidRPr="00373F90" w:rsidRDefault="00373F90" w:rsidP="00373F90">
            <w:pPr>
              <w:spacing w:line="276" w:lineRule="auto"/>
              <w:jc w:val="both"/>
              <w:rPr>
                <w:sz w:val="22"/>
                <w:szCs w:val="22"/>
              </w:rPr>
            </w:pPr>
            <w:r w:rsidRPr="00373F90">
              <w:rPr>
                <w:sz w:val="22"/>
                <w:szCs w:val="22"/>
              </w:rPr>
              <w:t>тел.____________, факс _________________</w:t>
            </w:r>
          </w:p>
          <w:p w:rsidR="00373F90" w:rsidRPr="00373F90" w:rsidRDefault="00373F90" w:rsidP="00373F90">
            <w:pPr>
              <w:spacing w:line="276" w:lineRule="auto"/>
              <w:jc w:val="both"/>
              <w:rPr>
                <w:sz w:val="22"/>
                <w:szCs w:val="22"/>
              </w:rPr>
            </w:pPr>
            <w:proofErr w:type="gramStart"/>
            <w:r w:rsidRPr="00373F90">
              <w:rPr>
                <w:sz w:val="22"/>
                <w:szCs w:val="22"/>
              </w:rPr>
              <w:t>р</w:t>
            </w:r>
            <w:proofErr w:type="gramEnd"/>
            <w:r w:rsidRPr="00373F90">
              <w:rPr>
                <w:sz w:val="22"/>
                <w:szCs w:val="22"/>
              </w:rPr>
              <w:t>/с _________________________________</w:t>
            </w:r>
          </w:p>
          <w:p w:rsidR="00373F90" w:rsidRPr="00373F90" w:rsidRDefault="00373F90" w:rsidP="00373F90">
            <w:pPr>
              <w:spacing w:line="276" w:lineRule="auto"/>
              <w:jc w:val="both"/>
              <w:rPr>
                <w:sz w:val="22"/>
                <w:szCs w:val="22"/>
              </w:rPr>
            </w:pPr>
            <w:r w:rsidRPr="00373F90">
              <w:rPr>
                <w:sz w:val="22"/>
                <w:szCs w:val="22"/>
              </w:rPr>
              <w:t>к/с _________________________</w:t>
            </w:r>
          </w:p>
          <w:p w:rsidR="00373F90" w:rsidRPr="00373F90" w:rsidRDefault="00373F90" w:rsidP="00373F90">
            <w:pPr>
              <w:spacing w:line="276" w:lineRule="auto"/>
              <w:jc w:val="both"/>
              <w:rPr>
                <w:sz w:val="22"/>
                <w:szCs w:val="22"/>
              </w:rPr>
            </w:pPr>
            <w:r w:rsidRPr="00373F90">
              <w:rPr>
                <w:sz w:val="22"/>
                <w:szCs w:val="22"/>
              </w:rPr>
              <w:t>БИК __________ ИНН ________________</w:t>
            </w:r>
          </w:p>
          <w:p w:rsidR="00373F90" w:rsidRPr="00373F90" w:rsidRDefault="00373F90" w:rsidP="00373F90">
            <w:pPr>
              <w:spacing w:line="276" w:lineRule="auto"/>
              <w:jc w:val="both"/>
              <w:rPr>
                <w:sz w:val="22"/>
                <w:szCs w:val="22"/>
              </w:rPr>
            </w:pPr>
            <w:r w:rsidRPr="00373F90">
              <w:rPr>
                <w:sz w:val="22"/>
                <w:szCs w:val="22"/>
              </w:rPr>
              <w:t xml:space="preserve">КПП </w:t>
            </w:r>
            <w:r w:rsidRPr="00373F90">
              <w:rPr>
                <w:sz w:val="22"/>
                <w:szCs w:val="22"/>
                <w:lang w:val="en-US"/>
              </w:rPr>
              <w:t>____________</w:t>
            </w:r>
            <w:r w:rsidRPr="00373F90">
              <w:rPr>
                <w:sz w:val="22"/>
                <w:szCs w:val="22"/>
              </w:rPr>
              <w:t xml:space="preserve"> ОГРН </w:t>
            </w:r>
            <w:r w:rsidRPr="00373F90">
              <w:rPr>
                <w:sz w:val="22"/>
                <w:szCs w:val="22"/>
                <w:lang w:val="en-US"/>
              </w:rPr>
              <w:t>___________</w:t>
            </w:r>
            <w:r w:rsidRPr="00373F90">
              <w:rPr>
                <w:sz w:val="22"/>
                <w:szCs w:val="22"/>
              </w:rPr>
              <w:t xml:space="preserve">          </w:t>
            </w:r>
          </w:p>
        </w:tc>
      </w:tr>
      <w:tr w:rsidR="00373F90" w:rsidRPr="00373F90" w:rsidTr="006425C5">
        <w:trPr>
          <w:trHeight w:val="593"/>
        </w:trPr>
        <w:tc>
          <w:tcPr>
            <w:tcW w:w="4934" w:type="dxa"/>
            <w:hideMark/>
          </w:tcPr>
          <w:p w:rsidR="00373F90" w:rsidRPr="00373F90" w:rsidRDefault="00373F90" w:rsidP="00373F90">
            <w:pPr>
              <w:snapToGrid w:val="0"/>
              <w:spacing w:line="276" w:lineRule="auto"/>
              <w:jc w:val="both"/>
              <w:rPr>
                <w:b/>
                <w:bCs/>
                <w:sz w:val="22"/>
                <w:szCs w:val="22"/>
              </w:rPr>
            </w:pPr>
            <w:r w:rsidRPr="00373F90">
              <w:rPr>
                <w:b/>
                <w:bCs/>
                <w:sz w:val="22"/>
                <w:szCs w:val="22"/>
              </w:rPr>
              <w:t>Директор _________________С.В. Вешняков</w:t>
            </w:r>
          </w:p>
          <w:p w:rsidR="00373F90" w:rsidRPr="00373F90" w:rsidRDefault="00373F90" w:rsidP="00373F90">
            <w:pPr>
              <w:spacing w:line="276" w:lineRule="auto"/>
              <w:jc w:val="both"/>
              <w:rPr>
                <w:sz w:val="22"/>
                <w:szCs w:val="22"/>
              </w:rPr>
            </w:pPr>
            <w:r w:rsidRPr="00373F90">
              <w:rPr>
                <w:b/>
                <w:bCs/>
                <w:sz w:val="22"/>
                <w:szCs w:val="22"/>
              </w:rPr>
              <w:t xml:space="preserve">             </w:t>
            </w:r>
            <w:r w:rsidRPr="00373F90">
              <w:rPr>
                <w:sz w:val="22"/>
                <w:szCs w:val="22"/>
              </w:rPr>
              <w:t xml:space="preserve">  м.п.</w:t>
            </w:r>
          </w:p>
        </w:tc>
        <w:tc>
          <w:tcPr>
            <w:tcW w:w="4934" w:type="dxa"/>
          </w:tcPr>
          <w:p w:rsidR="00373F90" w:rsidRPr="00373F90" w:rsidRDefault="00373F90" w:rsidP="00373F90">
            <w:pPr>
              <w:snapToGrid w:val="0"/>
              <w:spacing w:line="276" w:lineRule="auto"/>
              <w:jc w:val="both"/>
              <w:rPr>
                <w:b/>
                <w:bCs/>
                <w:sz w:val="22"/>
                <w:szCs w:val="22"/>
                <w:lang w:val="en-US"/>
              </w:rPr>
            </w:pPr>
            <w:r w:rsidRPr="00373F90">
              <w:rPr>
                <w:b/>
                <w:bCs/>
                <w:sz w:val="22"/>
                <w:szCs w:val="22"/>
                <w:lang w:val="en-US"/>
              </w:rPr>
              <w:t>_________</w:t>
            </w:r>
            <w:r w:rsidRPr="00373F90">
              <w:rPr>
                <w:b/>
                <w:bCs/>
                <w:sz w:val="22"/>
                <w:szCs w:val="22"/>
              </w:rPr>
              <w:t xml:space="preserve"> _____________ </w:t>
            </w:r>
            <w:r w:rsidRPr="00373F90">
              <w:rPr>
                <w:b/>
                <w:bCs/>
                <w:sz w:val="22"/>
                <w:szCs w:val="22"/>
                <w:lang w:val="en-US"/>
              </w:rPr>
              <w:t>_________________</w:t>
            </w:r>
          </w:p>
          <w:p w:rsidR="00373F90" w:rsidRPr="00373F90" w:rsidRDefault="00373F90" w:rsidP="00373F90">
            <w:pPr>
              <w:snapToGrid w:val="0"/>
              <w:spacing w:line="276" w:lineRule="auto"/>
              <w:jc w:val="both"/>
              <w:rPr>
                <w:sz w:val="22"/>
                <w:szCs w:val="22"/>
              </w:rPr>
            </w:pPr>
            <w:r w:rsidRPr="00373F90">
              <w:rPr>
                <w:bCs/>
                <w:sz w:val="22"/>
                <w:szCs w:val="22"/>
              </w:rPr>
              <w:t xml:space="preserve">     м.п.</w:t>
            </w:r>
          </w:p>
        </w:tc>
      </w:tr>
    </w:tbl>
    <w:p w:rsidR="00373F90" w:rsidRPr="00373F90" w:rsidRDefault="00373F90" w:rsidP="00373F90">
      <w:pPr>
        <w:spacing w:after="200" w:line="276" w:lineRule="auto"/>
        <w:rPr>
          <w:rFonts w:ascii="Calibri" w:hAnsi="Calibri"/>
          <w:sz w:val="22"/>
          <w:szCs w:val="22"/>
        </w:rPr>
      </w:pPr>
    </w:p>
    <w:p w:rsidR="00373F90" w:rsidRPr="00373F90" w:rsidRDefault="00373F90" w:rsidP="00373F90">
      <w:pPr>
        <w:spacing w:after="200" w:line="276" w:lineRule="auto"/>
        <w:rPr>
          <w:rFonts w:ascii="Calibri" w:hAnsi="Calibri"/>
          <w:sz w:val="22"/>
          <w:szCs w:val="22"/>
        </w:rPr>
      </w:pPr>
    </w:p>
    <w:p w:rsidR="00373F90" w:rsidRPr="00373F90" w:rsidRDefault="00373F90" w:rsidP="00373F90">
      <w:pPr>
        <w:spacing w:line="276" w:lineRule="auto"/>
        <w:rPr>
          <w:sz w:val="22"/>
          <w:szCs w:val="22"/>
        </w:rPr>
      </w:pPr>
    </w:p>
    <w:p w:rsidR="00373F90" w:rsidRPr="00373F90" w:rsidRDefault="00373F90" w:rsidP="00373F90">
      <w:pPr>
        <w:tabs>
          <w:tab w:val="left" w:pos="3975"/>
        </w:tabs>
      </w:pPr>
    </w:p>
    <w:p w:rsidR="00373F90" w:rsidRPr="00373F90" w:rsidRDefault="00373F90" w:rsidP="00373F90">
      <w:pPr>
        <w:spacing w:line="276" w:lineRule="auto"/>
        <w:jc w:val="right"/>
      </w:pPr>
    </w:p>
    <w:p w:rsidR="00E3458F" w:rsidRPr="00E3458F" w:rsidRDefault="00E3458F" w:rsidP="001B7073">
      <w:pPr>
        <w:ind w:firstLine="567"/>
        <w:jc w:val="right"/>
        <w:rPr>
          <w:sz w:val="24"/>
          <w:szCs w:val="24"/>
        </w:rPr>
      </w:pPr>
    </w:p>
    <w:sectPr w:rsidR="00E3458F" w:rsidRPr="00E3458F" w:rsidSect="003634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22580C"/>
    <w:multiLevelType w:val="hybridMultilevel"/>
    <w:tmpl w:val="38520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E7E04D5"/>
    <w:multiLevelType w:val="singleLevel"/>
    <w:tmpl w:val="D34A6FD8"/>
    <w:lvl w:ilvl="0">
      <w:start w:val="1"/>
      <w:numFmt w:val="decimal"/>
      <w:pStyle w:val="31"/>
      <w:lvlText w:val="%1."/>
      <w:lvlJc w:val="left"/>
      <w:pPr>
        <w:tabs>
          <w:tab w:val="num" w:pos="360"/>
        </w:tabs>
        <w:ind w:left="360" w:hanging="360"/>
      </w:pPr>
    </w:lvl>
  </w:abstractNum>
  <w:abstractNum w:abstractNumId="17">
    <w:nsid w:val="1FAB1FDB"/>
    <w:multiLevelType w:val="hybridMultilevel"/>
    <w:tmpl w:val="F3E41990"/>
    <w:lvl w:ilvl="0" w:tplc="526A04F2">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CD08F7"/>
    <w:multiLevelType w:val="hybridMultilevel"/>
    <w:tmpl w:val="6F4E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773390"/>
    <w:multiLevelType w:val="hybridMultilevel"/>
    <w:tmpl w:val="F3E41990"/>
    <w:lvl w:ilvl="0" w:tplc="526A04F2">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7">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9">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47D06DF"/>
    <w:multiLevelType w:val="hybridMultilevel"/>
    <w:tmpl w:val="6F4E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510CF9"/>
    <w:multiLevelType w:val="hybridMultilevel"/>
    <w:tmpl w:val="6F4E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4">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lvlOverride w:ilvl="3"/>
    <w:lvlOverride w:ilvl="4"/>
    <w:lvlOverride w:ilvl="5"/>
    <w:lvlOverride w:ilvl="6"/>
    <w:lvlOverride w:ilvl="7"/>
    <w:lvlOverride w:ilvl="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3"/>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5"/>
  </w:num>
  <w:num w:numId="10">
    <w:abstractNumId w:val="34"/>
  </w:num>
  <w:num w:numId="11">
    <w:abstractNumId w:val="22"/>
  </w:num>
  <w:num w:numId="12">
    <w:abstractNumId w:val="21"/>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3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6"/>
  </w:num>
  <w:num w:numId="24">
    <w:abstractNumId w:val="24"/>
  </w:num>
  <w:num w:numId="25">
    <w:abstractNumId w:val="33"/>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5"/>
  </w:num>
  <w:num w:numId="35">
    <w:abstractNumId w:val="16"/>
  </w:num>
  <w:num w:numId="36">
    <w:abstractNumId w:val="20"/>
  </w:num>
  <w:num w:numId="37">
    <w:abstractNumId w:val="14"/>
  </w:num>
  <w:num w:numId="38">
    <w:abstractNumId w:val="18"/>
  </w:num>
  <w:num w:numId="39">
    <w:abstractNumId w:val="19"/>
  </w:num>
  <w:num w:numId="40">
    <w:abstractNumId w:val="30"/>
  </w:num>
  <w:num w:numId="41">
    <w:abstractNumId w:val="10"/>
  </w:num>
  <w:num w:numId="42">
    <w:abstractNumId w:val="31"/>
  </w:num>
  <w:num w:numId="4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014629"/>
    <w:rsid w:val="00047650"/>
    <w:rsid w:val="000A08D9"/>
    <w:rsid w:val="00135DD4"/>
    <w:rsid w:val="0013765C"/>
    <w:rsid w:val="001B7073"/>
    <w:rsid w:val="001D4422"/>
    <w:rsid w:val="00304E6C"/>
    <w:rsid w:val="00363470"/>
    <w:rsid w:val="00373F90"/>
    <w:rsid w:val="0042641B"/>
    <w:rsid w:val="0046586F"/>
    <w:rsid w:val="004C0012"/>
    <w:rsid w:val="00510670"/>
    <w:rsid w:val="00534411"/>
    <w:rsid w:val="00560B4C"/>
    <w:rsid w:val="00561DDB"/>
    <w:rsid w:val="00584AB0"/>
    <w:rsid w:val="00673DE6"/>
    <w:rsid w:val="00683D89"/>
    <w:rsid w:val="006D468F"/>
    <w:rsid w:val="007E4F00"/>
    <w:rsid w:val="00862E03"/>
    <w:rsid w:val="008A0658"/>
    <w:rsid w:val="008D04F2"/>
    <w:rsid w:val="009B0D91"/>
    <w:rsid w:val="009B16B0"/>
    <w:rsid w:val="00A23251"/>
    <w:rsid w:val="00B25237"/>
    <w:rsid w:val="00BA3EF5"/>
    <w:rsid w:val="00BE5D2D"/>
    <w:rsid w:val="00C10479"/>
    <w:rsid w:val="00C17131"/>
    <w:rsid w:val="00C25C29"/>
    <w:rsid w:val="00C62372"/>
    <w:rsid w:val="00D72122"/>
    <w:rsid w:val="00E3458F"/>
    <w:rsid w:val="00E7479F"/>
    <w:rsid w:val="00FF7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1067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4"/>
      <w:szCs w:val="24"/>
    </w:rPr>
  </w:style>
  <w:style w:type="paragraph" w:customStyle="1" w:styleId="xl118">
    <w:name w:val="xl118"/>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0">
    <w:name w:val="xl120"/>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10670"/>
    <w:pPr>
      <w:shd w:val="clear" w:color="000000" w:fill="FFFF00"/>
      <w:spacing w:before="100" w:beforeAutospacing="1" w:after="100" w:afterAutospacing="1"/>
    </w:pPr>
    <w:rPr>
      <w:sz w:val="18"/>
      <w:szCs w:val="18"/>
    </w:rPr>
  </w:style>
  <w:style w:type="paragraph" w:customStyle="1" w:styleId="xl122">
    <w:name w:val="xl122"/>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18"/>
      <w:szCs w:val="18"/>
    </w:rPr>
  </w:style>
  <w:style w:type="paragraph" w:customStyle="1" w:styleId="xl123">
    <w:name w:val="xl123"/>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4">
    <w:name w:val="xl124"/>
    <w:basedOn w:val="a4"/>
    <w:rsid w:val="00510670"/>
    <w:pPr>
      <w:shd w:val="clear" w:color="000000" w:fill="FFFF00"/>
      <w:spacing w:before="100" w:beforeAutospacing="1" w:after="100" w:afterAutospacing="1"/>
    </w:pPr>
    <w:rPr>
      <w:sz w:val="24"/>
      <w:szCs w:val="24"/>
    </w:rPr>
  </w:style>
  <w:style w:type="paragraph" w:customStyle="1" w:styleId="xl125">
    <w:name w:val="xl125"/>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7">
    <w:name w:val="xl127"/>
    <w:basedOn w:val="a4"/>
    <w:rsid w:val="0051067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8">
    <w:name w:val="xl128"/>
    <w:basedOn w:val="a4"/>
    <w:rsid w:val="0051067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9">
    <w:name w:val="xl129"/>
    <w:basedOn w:val="a4"/>
    <w:rsid w:val="005106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0">
    <w:name w:val="xl130"/>
    <w:basedOn w:val="a4"/>
    <w:rsid w:val="0051067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1">
    <w:name w:val="xl131"/>
    <w:basedOn w:val="a4"/>
    <w:rsid w:val="0051067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2">
    <w:name w:val="xl132"/>
    <w:basedOn w:val="a4"/>
    <w:rsid w:val="0051067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3">
    <w:name w:val="xl133"/>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34">
    <w:name w:val="xl134"/>
    <w:basedOn w:val="a4"/>
    <w:rsid w:val="0051067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35">
    <w:name w:val="xl135"/>
    <w:basedOn w:val="a4"/>
    <w:rsid w:val="0051067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36">
    <w:name w:val="xl136"/>
    <w:basedOn w:val="a4"/>
    <w:rsid w:val="005106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8">
    <w:name w:val="xl138"/>
    <w:basedOn w:val="a4"/>
    <w:rsid w:val="00510670"/>
    <w:pPr>
      <w:shd w:val="clear" w:color="000000" w:fill="FFFF00"/>
      <w:spacing w:before="100" w:beforeAutospacing="1" w:after="100" w:afterAutospacing="1"/>
      <w:jc w:val="center"/>
      <w:textAlignment w:val="center"/>
    </w:pPr>
    <w:rPr>
      <w:sz w:val="18"/>
      <w:szCs w:val="18"/>
    </w:rPr>
  </w:style>
  <w:style w:type="paragraph" w:customStyle="1" w:styleId="xl139">
    <w:name w:val="xl139"/>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40">
    <w:name w:val="xl140"/>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41">
    <w:name w:val="xl141"/>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42">
    <w:name w:val="xl142"/>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43">
    <w:name w:val="xl143"/>
    <w:basedOn w:val="a4"/>
    <w:rsid w:val="0051067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color w:val="FF0000"/>
      <w:sz w:val="18"/>
      <w:szCs w:val="18"/>
    </w:rPr>
  </w:style>
  <w:style w:type="paragraph" w:customStyle="1" w:styleId="xl144">
    <w:name w:val="xl144"/>
    <w:basedOn w:val="a4"/>
    <w:rsid w:val="00510670"/>
    <w:pPr>
      <w:shd w:val="clear" w:color="000000" w:fill="FFFFFF"/>
      <w:spacing w:before="100" w:beforeAutospacing="1" w:after="100" w:afterAutospacing="1"/>
    </w:pPr>
    <w:rPr>
      <w:color w:val="FF0000"/>
      <w:sz w:val="24"/>
      <w:szCs w:val="24"/>
    </w:rPr>
  </w:style>
  <w:style w:type="paragraph" w:customStyle="1" w:styleId="xl145">
    <w:name w:val="xl145"/>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6">
    <w:name w:val="xl146"/>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47">
    <w:name w:val="xl147"/>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8">
    <w:name w:val="xl148"/>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9">
    <w:name w:val="xl149"/>
    <w:basedOn w:val="a4"/>
    <w:rsid w:val="00510670"/>
    <w:pPr>
      <w:spacing w:before="100" w:beforeAutospacing="1" w:after="100" w:afterAutospacing="1"/>
      <w:textAlignment w:val="center"/>
    </w:pPr>
    <w:rPr>
      <w:b/>
      <w:bCs/>
      <w:color w:val="7030A0"/>
      <w:sz w:val="24"/>
      <w:szCs w:val="24"/>
    </w:rPr>
  </w:style>
  <w:style w:type="paragraph" w:customStyle="1" w:styleId="xl150">
    <w:name w:val="xl150"/>
    <w:basedOn w:val="a4"/>
    <w:rsid w:val="0051067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1">
    <w:name w:val="xl151"/>
    <w:basedOn w:val="a4"/>
    <w:rsid w:val="0051067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52">
    <w:name w:val="xl152"/>
    <w:basedOn w:val="a4"/>
    <w:rsid w:val="0051067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3">
    <w:name w:val="xl153"/>
    <w:basedOn w:val="a4"/>
    <w:rsid w:val="00373F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4">
    <w:name w:val="xl154"/>
    <w:basedOn w:val="a4"/>
    <w:rsid w:val="00373F9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5">
    <w:name w:val="xl155"/>
    <w:basedOn w:val="a4"/>
    <w:rsid w:val="00373F9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56">
    <w:name w:val="xl156"/>
    <w:basedOn w:val="a4"/>
    <w:rsid w:val="00373F9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4"/>
    <w:rsid w:val="00373F90"/>
    <w:pPr>
      <w:pBdr>
        <w:bottom w:val="single" w:sz="4" w:space="0" w:color="auto"/>
      </w:pBdr>
      <w:shd w:val="clear" w:color="000000" w:fill="FFFFFF"/>
      <w:spacing w:before="100" w:beforeAutospacing="1" w:after="100" w:afterAutospacing="1"/>
      <w:jc w:val="center"/>
      <w:textAlignment w:val="center"/>
    </w:pPr>
    <w:rPr>
      <w:b/>
      <w:bCs/>
      <w:color w:val="800080"/>
      <w:sz w:val="24"/>
      <w:szCs w:val="24"/>
    </w:rPr>
  </w:style>
  <w:style w:type="paragraph" w:customStyle="1" w:styleId="xl158">
    <w:name w:val="xl158"/>
    <w:basedOn w:val="a4"/>
    <w:rsid w:val="00373F90"/>
    <w:pPr>
      <w:pBdr>
        <w:bottom w:val="single" w:sz="4" w:space="0" w:color="auto"/>
      </w:pBdr>
      <w:spacing w:before="100" w:beforeAutospacing="1" w:after="100" w:afterAutospacing="1"/>
      <w:jc w:val="center"/>
      <w:textAlignment w:val="center"/>
    </w:pPr>
    <w:rPr>
      <w:b/>
      <w:bCs/>
      <w:color w:val="7030A0"/>
      <w:sz w:val="24"/>
      <w:szCs w:val="24"/>
    </w:rPr>
  </w:style>
  <w:style w:type="paragraph" w:customStyle="1" w:styleId="xl159">
    <w:name w:val="xl159"/>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373F9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373F9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373F9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373F90"/>
    <w:pPr>
      <w:spacing w:before="100" w:beforeAutospacing="1" w:after="100" w:afterAutospacing="1"/>
      <w:jc w:val="center"/>
      <w:textAlignment w:val="center"/>
    </w:pPr>
    <w:rPr>
      <w:sz w:val="18"/>
      <w:szCs w:val="18"/>
    </w:rPr>
  </w:style>
  <w:style w:type="paragraph" w:customStyle="1" w:styleId="xl170">
    <w:name w:val="xl170"/>
    <w:basedOn w:val="a4"/>
    <w:rsid w:val="00373F90"/>
    <w:pPr>
      <w:spacing w:before="100" w:beforeAutospacing="1" w:after="100" w:afterAutospacing="1"/>
      <w:jc w:val="center"/>
      <w:textAlignment w:val="center"/>
    </w:pPr>
    <w:rPr>
      <w:sz w:val="24"/>
      <w:szCs w:val="24"/>
    </w:rPr>
  </w:style>
  <w:style w:type="paragraph" w:customStyle="1" w:styleId="xl171">
    <w:name w:val="xl171"/>
    <w:basedOn w:val="a4"/>
    <w:rsid w:val="00373F90"/>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373F90"/>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1067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4"/>
      <w:szCs w:val="24"/>
    </w:rPr>
  </w:style>
  <w:style w:type="paragraph" w:customStyle="1" w:styleId="xl118">
    <w:name w:val="xl118"/>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0">
    <w:name w:val="xl120"/>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10670"/>
    <w:pPr>
      <w:shd w:val="clear" w:color="000000" w:fill="FFFF00"/>
      <w:spacing w:before="100" w:beforeAutospacing="1" w:after="100" w:afterAutospacing="1"/>
    </w:pPr>
    <w:rPr>
      <w:sz w:val="18"/>
      <w:szCs w:val="18"/>
    </w:rPr>
  </w:style>
  <w:style w:type="paragraph" w:customStyle="1" w:styleId="xl122">
    <w:name w:val="xl122"/>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18"/>
      <w:szCs w:val="18"/>
    </w:rPr>
  </w:style>
  <w:style w:type="paragraph" w:customStyle="1" w:styleId="xl123">
    <w:name w:val="xl123"/>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4">
    <w:name w:val="xl124"/>
    <w:basedOn w:val="a4"/>
    <w:rsid w:val="00510670"/>
    <w:pPr>
      <w:shd w:val="clear" w:color="000000" w:fill="FFFF00"/>
      <w:spacing w:before="100" w:beforeAutospacing="1" w:after="100" w:afterAutospacing="1"/>
    </w:pPr>
    <w:rPr>
      <w:sz w:val="24"/>
      <w:szCs w:val="24"/>
    </w:rPr>
  </w:style>
  <w:style w:type="paragraph" w:customStyle="1" w:styleId="xl125">
    <w:name w:val="xl125"/>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106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7">
    <w:name w:val="xl127"/>
    <w:basedOn w:val="a4"/>
    <w:rsid w:val="0051067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8">
    <w:name w:val="xl128"/>
    <w:basedOn w:val="a4"/>
    <w:rsid w:val="0051067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9">
    <w:name w:val="xl129"/>
    <w:basedOn w:val="a4"/>
    <w:rsid w:val="005106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0">
    <w:name w:val="xl130"/>
    <w:basedOn w:val="a4"/>
    <w:rsid w:val="0051067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1">
    <w:name w:val="xl131"/>
    <w:basedOn w:val="a4"/>
    <w:rsid w:val="0051067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2">
    <w:name w:val="xl132"/>
    <w:basedOn w:val="a4"/>
    <w:rsid w:val="0051067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3">
    <w:name w:val="xl133"/>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34">
    <w:name w:val="xl134"/>
    <w:basedOn w:val="a4"/>
    <w:rsid w:val="0051067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35">
    <w:name w:val="xl135"/>
    <w:basedOn w:val="a4"/>
    <w:rsid w:val="0051067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36">
    <w:name w:val="xl136"/>
    <w:basedOn w:val="a4"/>
    <w:rsid w:val="005106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8">
    <w:name w:val="xl138"/>
    <w:basedOn w:val="a4"/>
    <w:rsid w:val="00510670"/>
    <w:pPr>
      <w:shd w:val="clear" w:color="000000" w:fill="FFFF00"/>
      <w:spacing w:before="100" w:beforeAutospacing="1" w:after="100" w:afterAutospacing="1"/>
      <w:jc w:val="center"/>
      <w:textAlignment w:val="center"/>
    </w:pPr>
    <w:rPr>
      <w:sz w:val="18"/>
      <w:szCs w:val="18"/>
    </w:rPr>
  </w:style>
  <w:style w:type="paragraph" w:customStyle="1" w:styleId="xl139">
    <w:name w:val="xl139"/>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40">
    <w:name w:val="xl140"/>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41">
    <w:name w:val="xl141"/>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42">
    <w:name w:val="xl142"/>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43">
    <w:name w:val="xl143"/>
    <w:basedOn w:val="a4"/>
    <w:rsid w:val="0051067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color w:val="FF0000"/>
      <w:sz w:val="18"/>
      <w:szCs w:val="18"/>
    </w:rPr>
  </w:style>
  <w:style w:type="paragraph" w:customStyle="1" w:styleId="xl144">
    <w:name w:val="xl144"/>
    <w:basedOn w:val="a4"/>
    <w:rsid w:val="00510670"/>
    <w:pPr>
      <w:shd w:val="clear" w:color="000000" w:fill="FFFFFF"/>
      <w:spacing w:before="100" w:beforeAutospacing="1" w:after="100" w:afterAutospacing="1"/>
    </w:pPr>
    <w:rPr>
      <w:color w:val="FF0000"/>
      <w:sz w:val="24"/>
      <w:szCs w:val="24"/>
    </w:rPr>
  </w:style>
  <w:style w:type="paragraph" w:customStyle="1" w:styleId="xl145">
    <w:name w:val="xl145"/>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6">
    <w:name w:val="xl146"/>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47">
    <w:name w:val="xl147"/>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8">
    <w:name w:val="xl148"/>
    <w:basedOn w:val="a4"/>
    <w:rsid w:val="005106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9">
    <w:name w:val="xl149"/>
    <w:basedOn w:val="a4"/>
    <w:rsid w:val="00510670"/>
    <w:pPr>
      <w:spacing w:before="100" w:beforeAutospacing="1" w:after="100" w:afterAutospacing="1"/>
      <w:textAlignment w:val="center"/>
    </w:pPr>
    <w:rPr>
      <w:b/>
      <w:bCs/>
      <w:color w:val="7030A0"/>
      <w:sz w:val="24"/>
      <w:szCs w:val="24"/>
    </w:rPr>
  </w:style>
  <w:style w:type="paragraph" w:customStyle="1" w:styleId="xl150">
    <w:name w:val="xl150"/>
    <w:basedOn w:val="a4"/>
    <w:rsid w:val="0051067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1">
    <w:name w:val="xl151"/>
    <w:basedOn w:val="a4"/>
    <w:rsid w:val="0051067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52">
    <w:name w:val="xl152"/>
    <w:basedOn w:val="a4"/>
    <w:rsid w:val="0051067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3">
    <w:name w:val="xl153"/>
    <w:basedOn w:val="a4"/>
    <w:rsid w:val="00373F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4">
    <w:name w:val="xl154"/>
    <w:basedOn w:val="a4"/>
    <w:rsid w:val="00373F9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5">
    <w:name w:val="xl155"/>
    <w:basedOn w:val="a4"/>
    <w:rsid w:val="00373F9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56">
    <w:name w:val="xl156"/>
    <w:basedOn w:val="a4"/>
    <w:rsid w:val="00373F9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4"/>
    <w:rsid w:val="00373F90"/>
    <w:pPr>
      <w:pBdr>
        <w:bottom w:val="single" w:sz="4" w:space="0" w:color="auto"/>
      </w:pBdr>
      <w:shd w:val="clear" w:color="000000" w:fill="FFFFFF"/>
      <w:spacing w:before="100" w:beforeAutospacing="1" w:after="100" w:afterAutospacing="1"/>
      <w:jc w:val="center"/>
      <w:textAlignment w:val="center"/>
    </w:pPr>
    <w:rPr>
      <w:b/>
      <w:bCs/>
      <w:color w:val="800080"/>
      <w:sz w:val="24"/>
      <w:szCs w:val="24"/>
    </w:rPr>
  </w:style>
  <w:style w:type="paragraph" w:customStyle="1" w:styleId="xl158">
    <w:name w:val="xl158"/>
    <w:basedOn w:val="a4"/>
    <w:rsid w:val="00373F90"/>
    <w:pPr>
      <w:pBdr>
        <w:bottom w:val="single" w:sz="4" w:space="0" w:color="auto"/>
      </w:pBdr>
      <w:spacing w:before="100" w:beforeAutospacing="1" w:after="100" w:afterAutospacing="1"/>
      <w:jc w:val="center"/>
      <w:textAlignment w:val="center"/>
    </w:pPr>
    <w:rPr>
      <w:b/>
      <w:bCs/>
      <w:color w:val="7030A0"/>
      <w:sz w:val="24"/>
      <w:szCs w:val="24"/>
    </w:rPr>
  </w:style>
  <w:style w:type="paragraph" w:customStyle="1" w:styleId="xl159">
    <w:name w:val="xl159"/>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373F9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373F9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373F9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373F9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373F90"/>
    <w:pPr>
      <w:spacing w:before="100" w:beforeAutospacing="1" w:after="100" w:afterAutospacing="1"/>
      <w:jc w:val="center"/>
      <w:textAlignment w:val="center"/>
    </w:pPr>
    <w:rPr>
      <w:sz w:val="18"/>
      <w:szCs w:val="18"/>
    </w:rPr>
  </w:style>
  <w:style w:type="paragraph" w:customStyle="1" w:styleId="xl170">
    <w:name w:val="xl170"/>
    <w:basedOn w:val="a4"/>
    <w:rsid w:val="00373F90"/>
    <w:pPr>
      <w:spacing w:before="100" w:beforeAutospacing="1" w:after="100" w:afterAutospacing="1"/>
      <w:jc w:val="center"/>
      <w:textAlignment w:val="center"/>
    </w:pPr>
    <w:rPr>
      <w:sz w:val="24"/>
      <w:szCs w:val="24"/>
    </w:rPr>
  </w:style>
  <w:style w:type="paragraph" w:customStyle="1" w:styleId="xl171">
    <w:name w:val="xl171"/>
    <w:basedOn w:val="a4"/>
    <w:rsid w:val="00373F90"/>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373F90"/>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11107698">
      <w:bodyDiv w:val="1"/>
      <w:marLeft w:val="0"/>
      <w:marRight w:val="0"/>
      <w:marTop w:val="0"/>
      <w:marBottom w:val="0"/>
      <w:divBdr>
        <w:top w:val="none" w:sz="0" w:space="0" w:color="auto"/>
        <w:left w:val="none" w:sz="0" w:space="0" w:color="auto"/>
        <w:bottom w:val="none" w:sz="0" w:space="0" w:color="auto"/>
        <w:right w:val="none" w:sz="0" w:space="0" w:color="auto"/>
      </w:divBdr>
    </w:div>
    <w:div w:id="257106382">
      <w:bodyDiv w:val="1"/>
      <w:marLeft w:val="0"/>
      <w:marRight w:val="0"/>
      <w:marTop w:val="0"/>
      <w:marBottom w:val="0"/>
      <w:divBdr>
        <w:top w:val="none" w:sz="0" w:space="0" w:color="auto"/>
        <w:left w:val="none" w:sz="0" w:space="0" w:color="auto"/>
        <w:bottom w:val="none" w:sz="0" w:space="0" w:color="auto"/>
        <w:right w:val="none" w:sz="0" w:space="0" w:color="auto"/>
      </w:divBdr>
    </w:div>
    <w:div w:id="377516512">
      <w:bodyDiv w:val="1"/>
      <w:marLeft w:val="0"/>
      <w:marRight w:val="0"/>
      <w:marTop w:val="0"/>
      <w:marBottom w:val="0"/>
      <w:divBdr>
        <w:top w:val="none" w:sz="0" w:space="0" w:color="auto"/>
        <w:left w:val="none" w:sz="0" w:space="0" w:color="auto"/>
        <w:bottom w:val="none" w:sz="0" w:space="0" w:color="auto"/>
        <w:right w:val="none" w:sz="0" w:space="0" w:color="auto"/>
      </w:divBdr>
    </w:div>
    <w:div w:id="528375427">
      <w:bodyDiv w:val="1"/>
      <w:marLeft w:val="0"/>
      <w:marRight w:val="0"/>
      <w:marTop w:val="0"/>
      <w:marBottom w:val="0"/>
      <w:divBdr>
        <w:top w:val="none" w:sz="0" w:space="0" w:color="auto"/>
        <w:left w:val="none" w:sz="0" w:space="0" w:color="auto"/>
        <w:bottom w:val="none" w:sz="0" w:space="0" w:color="auto"/>
        <w:right w:val="none" w:sz="0" w:space="0" w:color="auto"/>
      </w:divBdr>
    </w:div>
    <w:div w:id="570576969">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660040922">
      <w:bodyDiv w:val="1"/>
      <w:marLeft w:val="0"/>
      <w:marRight w:val="0"/>
      <w:marTop w:val="0"/>
      <w:marBottom w:val="0"/>
      <w:divBdr>
        <w:top w:val="none" w:sz="0" w:space="0" w:color="auto"/>
        <w:left w:val="none" w:sz="0" w:space="0" w:color="auto"/>
        <w:bottom w:val="none" w:sz="0" w:space="0" w:color="auto"/>
        <w:right w:val="none" w:sz="0" w:space="0" w:color="auto"/>
      </w:divBdr>
    </w:div>
    <w:div w:id="881941015">
      <w:bodyDiv w:val="1"/>
      <w:marLeft w:val="0"/>
      <w:marRight w:val="0"/>
      <w:marTop w:val="0"/>
      <w:marBottom w:val="0"/>
      <w:divBdr>
        <w:top w:val="none" w:sz="0" w:space="0" w:color="auto"/>
        <w:left w:val="none" w:sz="0" w:space="0" w:color="auto"/>
        <w:bottom w:val="none" w:sz="0" w:space="0" w:color="auto"/>
        <w:right w:val="none" w:sz="0" w:space="0" w:color="auto"/>
      </w:divBdr>
    </w:div>
    <w:div w:id="117087251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552618099">
      <w:bodyDiv w:val="1"/>
      <w:marLeft w:val="0"/>
      <w:marRight w:val="0"/>
      <w:marTop w:val="0"/>
      <w:marBottom w:val="0"/>
      <w:divBdr>
        <w:top w:val="none" w:sz="0" w:space="0" w:color="auto"/>
        <w:left w:val="none" w:sz="0" w:space="0" w:color="auto"/>
        <w:bottom w:val="none" w:sz="0" w:space="0" w:color="auto"/>
        <w:right w:val="none" w:sz="0" w:space="0" w:color="auto"/>
      </w:divBdr>
    </w:div>
    <w:div w:id="1766538718">
      <w:bodyDiv w:val="1"/>
      <w:marLeft w:val="0"/>
      <w:marRight w:val="0"/>
      <w:marTop w:val="0"/>
      <w:marBottom w:val="0"/>
      <w:divBdr>
        <w:top w:val="none" w:sz="0" w:space="0" w:color="auto"/>
        <w:left w:val="none" w:sz="0" w:space="0" w:color="auto"/>
        <w:bottom w:val="none" w:sz="0" w:space="0" w:color="auto"/>
        <w:right w:val="none" w:sz="0" w:space="0" w:color="auto"/>
      </w:divBdr>
    </w:div>
    <w:div w:id="1836451978">
      <w:bodyDiv w:val="1"/>
      <w:marLeft w:val="0"/>
      <w:marRight w:val="0"/>
      <w:marTop w:val="0"/>
      <w:marBottom w:val="0"/>
      <w:divBdr>
        <w:top w:val="none" w:sz="0" w:space="0" w:color="auto"/>
        <w:left w:val="none" w:sz="0" w:space="0" w:color="auto"/>
        <w:bottom w:val="none" w:sz="0" w:space="0" w:color="auto"/>
        <w:right w:val="none" w:sz="0" w:space="0" w:color="auto"/>
      </w:divBdr>
    </w:div>
    <w:div w:id="1851796968">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F6DCE-E7D1-401D-B5EB-AC94C937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60</Pages>
  <Words>21757</Words>
  <Characters>124017</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34</cp:revision>
  <cp:lastPrinted>2013-11-07T12:31:00Z</cp:lastPrinted>
  <dcterms:created xsi:type="dcterms:W3CDTF">2013-10-17T10:11:00Z</dcterms:created>
  <dcterms:modified xsi:type="dcterms:W3CDTF">2013-11-08T05:08:00Z</dcterms:modified>
</cp:coreProperties>
</file>