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DB" w:rsidRPr="001475DB" w:rsidRDefault="001475DB" w:rsidP="001475D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475DB">
        <w:rPr>
          <w:b/>
          <w:bCs/>
          <w:kern w:val="36"/>
          <w:sz w:val="48"/>
          <w:szCs w:val="48"/>
        </w:rPr>
        <w:t>Извещение</w:t>
      </w:r>
    </w:p>
    <w:p w:rsidR="001475DB" w:rsidRPr="001475DB" w:rsidRDefault="001475DB" w:rsidP="001475D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475DB">
        <w:rPr>
          <w:b/>
          <w:bCs/>
          <w:kern w:val="36"/>
          <w:sz w:val="48"/>
          <w:szCs w:val="48"/>
        </w:rPr>
        <w:t>о проведении открытого конкурса</w:t>
      </w:r>
    </w:p>
    <w:p w:rsidR="001475DB" w:rsidRPr="001475DB" w:rsidRDefault="001475DB" w:rsidP="001475D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0156300001113000009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Выполнение технологических работ по расширению функциональных возможностей и осуществлению технической поддержки информационной системы управления землями на территории города Перми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Открытый конкурс </w:t>
            </w:r>
          </w:p>
        </w:tc>
      </w:tr>
    </w:tbl>
    <w:p w:rsidR="001475DB" w:rsidRPr="001475DB" w:rsidRDefault="001475DB" w:rsidP="001475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475DB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Департамент земельных отношений администрации города Перми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Российская Федерация, 614000, Пермский край, Пермь </w:t>
            </w:r>
            <w:proofErr w:type="gramStart"/>
            <w:r w:rsidRPr="001475DB">
              <w:t>г</w:t>
            </w:r>
            <w:proofErr w:type="gramEnd"/>
            <w:r w:rsidRPr="001475DB">
              <w:t xml:space="preserve">, ул. Сибирская, 15, -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Российская Федерация, 614000, Пермский край, Пермь </w:t>
            </w:r>
            <w:proofErr w:type="gramStart"/>
            <w:r w:rsidRPr="001475DB">
              <w:t>г</w:t>
            </w:r>
            <w:proofErr w:type="gramEnd"/>
            <w:r w:rsidRPr="001475DB">
              <w:t xml:space="preserve">, ул. Сибирская, 15, - </w:t>
            </w:r>
          </w:p>
        </w:tc>
      </w:tr>
    </w:tbl>
    <w:p w:rsidR="001475DB" w:rsidRPr="001475DB" w:rsidRDefault="001475DB" w:rsidP="001475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475DB">
        <w:rPr>
          <w:b/>
          <w:bCs/>
          <w:sz w:val="27"/>
          <w:szCs w:val="27"/>
        </w:rPr>
        <w:t>Контактная информация</w:t>
      </w:r>
    </w:p>
    <w:p w:rsidR="001475DB" w:rsidRPr="001475DB" w:rsidRDefault="001475DB" w:rsidP="001475DB">
      <w:pPr>
        <w:spacing w:before="100" w:beforeAutospacing="1" w:after="100" w:afterAutospacing="1"/>
        <w:rPr>
          <w:i/>
          <w:iCs/>
        </w:rPr>
      </w:pPr>
      <w:r w:rsidRPr="001475DB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Российская Федерация, 614000, Пермский край, Пермь </w:t>
            </w:r>
            <w:proofErr w:type="gramStart"/>
            <w:r w:rsidRPr="001475DB">
              <w:t>г</w:t>
            </w:r>
            <w:proofErr w:type="gramEnd"/>
            <w:r w:rsidRPr="001475DB">
              <w:t xml:space="preserve">, ул. Сибирская, 15, -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ivanova-ln@gorodperm.ru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+7 (342) 2123092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+7 (324) 2124151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Иванова Людмила Николаевна </w:t>
            </w:r>
          </w:p>
        </w:tc>
      </w:tr>
    </w:tbl>
    <w:p w:rsidR="001475DB" w:rsidRPr="001475DB" w:rsidRDefault="001475DB" w:rsidP="001475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475DB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Выполнение технологических работ по расширению функциональных возможностей и осуществлению технической поддержки информационной системы управления землями на территории города Перми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Начальная </w:t>
            </w:r>
            <w:r w:rsidRPr="001475DB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lastRenderedPageBreak/>
              <w:t>3554</w:t>
            </w:r>
            <w:bookmarkStart w:id="0" w:name="_GoBack"/>
            <w:bookmarkEnd w:id="0"/>
            <w:r w:rsidRPr="001475DB">
              <w:t>700,00</w:t>
            </w:r>
            <w:r w:rsidRPr="001475DB">
              <w:br/>
            </w:r>
            <w:r w:rsidRPr="001475DB">
              <w:lastRenderedPageBreak/>
              <w:t xml:space="preserve">Российский рубль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proofErr w:type="gramStart"/>
            <w:r w:rsidRPr="001475DB"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1475DB">
              <w:t>документографические</w:t>
            </w:r>
            <w:proofErr w:type="spellEnd"/>
            <w:r w:rsidRPr="001475DB"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В соответствии с техническим заданием (Приложение № 1 к конкурсной документации). </w:t>
            </w:r>
          </w:p>
        </w:tc>
      </w:tr>
    </w:tbl>
    <w:p w:rsidR="001475DB" w:rsidRPr="001475DB" w:rsidRDefault="001475DB" w:rsidP="001475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475DB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Российская Федерация, 614000, Пермский край, Пермь </w:t>
            </w:r>
            <w:proofErr w:type="gramStart"/>
            <w:r w:rsidRPr="001475DB">
              <w:t>г</w:t>
            </w:r>
            <w:proofErr w:type="gramEnd"/>
            <w:r w:rsidRPr="001475DB">
              <w:t xml:space="preserve">, ул. Сибирская, 15, -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Срок окончания выполнения работ: - срок выполнения по первому этапу работ – до 03 марта 2014 г. - срок выполнения по второму этапу работ - до 02 июня 2014 г. - срок выполнения по третьему этапу работ - до 01 сентября 2014 г. - срок выполнения по четвертому этапу – до 01 декабря 2014 г. </w:t>
            </w:r>
          </w:p>
        </w:tc>
      </w:tr>
    </w:tbl>
    <w:p w:rsidR="001475DB" w:rsidRPr="001475DB" w:rsidRDefault="001475DB" w:rsidP="001475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475DB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177 735,00 Российский рубль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«19» декабря 2013 года (дата рассмотрения заявок на участие в конкурсе). Денежные средства считаются внесенными с момента их зачисления на расчетный счет Получателя. </w:t>
            </w:r>
          </w:p>
        </w:tc>
      </w:tr>
      <w:tr w:rsidR="001475DB" w:rsidRPr="001475DB" w:rsidTr="001475D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Платежные реквизиты для перечисления денежных средств: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40302810000005000009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04992018001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045744000 </w:t>
            </w:r>
          </w:p>
        </w:tc>
      </w:tr>
    </w:tbl>
    <w:p w:rsidR="001475DB" w:rsidRPr="001475DB" w:rsidRDefault="001475DB" w:rsidP="001475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475DB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355 470,00 Российский рубль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В срок, установленный для подписания контракта участником конкурса, с которым заключается контракт. </w:t>
            </w:r>
          </w:p>
        </w:tc>
      </w:tr>
      <w:tr w:rsidR="001475DB" w:rsidRPr="001475DB" w:rsidTr="001475D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Платежные реквизиты для перечисления денежных средств: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40302810000005000009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04992018001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045744000 </w:t>
            </w:r>
          </w:p>
        </w:tc>
      </w:tr>
    </w:tbl>
    <w:p w:rsidR="001475DB" w:rsidRPr="001475DB" w:rsidRDefault="001475DB" w:rsidP="001475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475DB">
        <w:rPr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c 11.11.2013 по 12.12.2013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Российская Федерация, 614000, Пермский край, Пермь </w:t>
            </w:r>
            <w:proofErr w:type="gramStart"/>
            <w:r w:rsidRPr="001475DB">
              <w:t>г</w:t>
            </w:r>
            <w:proofErr w:type="gramEnd"/>
            <w:r w:rsidRPr="001475DB">
              <w:t xml:space="preserve">, ул. Сибирская, 15, -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>Со дня размещения на официальном сайте извещения о проведении открытого конкурса заказчик на основании заявления любого заинтересованного лица, поданного в письменной форме, в течени</w:t>
            </w:r>
            <w:proofErr w:type="gramStart"/>
            <w:r w:rsidRPr="001475DB">
              <w:t>и</w:t>
            </w:r>
            <w:proofErr w:type="gramEnd"/>
            <w:r w:rsidRPr="001475DB">
              <w:t xml:space="preserve"> 2-х рабочих дней со дня получения соответствующего заявления предоставляет такому лицу конкурсную документацию в письменной форме без взимания платы.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www.zakupki.gov.ru </w:t>
            </w:r>
          </w:p>
        </w:tc>
      </w:tr>
    </w:tbl>
    <w:p w:rsidR="001475DB" w:rsidRPr="001475DB" w:rsidRDefault="001475DB" w:rsidP="001475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475DB">
        <w:rPr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75DB" w:rsidRPr="001475DB" w:rsidTr="001475DB">
        <w:tc>
          <w:tcPr>
            <w:tcW w:w="0" w:type="auto"/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плата не требуется </w:t>
            </w:r>
          </w:p>
        </w:tc>
      </w:tr>
    </w:tbl>
    <w:p w:rsidR="001475DB" w:rsidRPr="001475DB" w:rsidRDefault="001475DB" w:rsidP="001475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475DB">
        <w:rPr>
          <w:b/>
          <w:bCs/>
          <w:sz w:val="27"/>
          <w:szCs w:val="27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Российская Федерация, 614000, Пермский край, Пермь </w:t>
            </w:r>
            <w:proofErr w:type="gramStart"/>
            <w:r w:rsidRPr="001475DB">
              <w:t>г</w:t>
            </w:r>
            <w:proofErr w:type="gramEnd"/>
            <w:r w:rsidRPr="001475DB">
              <w:t xml:space="preserve">, ул. Ленина, д.34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12.12.2013 14:00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Российская Федерация, 614000, Пермский край, Пермь </w:t>
            </w:r>
            <w:proofErr w:type="gramStart"/>
            <w:r w:rsidRPr="001475DB">
              <w:t>г</w:t>
            </w:r>
            <w:proofErr w:type="gramEnd"/>
            <w:r w:rsidRPr="001475DB">
              <w:t xml:space="preserve">, ул. Ленина, 34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19.12.2013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Российская Федерация, 614000, Пермский край, Пермь </w:t>
            </w:r>
            <w:proofErr w:type="gramStart"/>
            <w:r w:rsidRPr="001475DB">
              <w:t>г</w:t>
            </w:r>
            <w:proofErr w:type="gramEnd"/>
            <w:r w:rsidRPr="001475DB">
              <w:t xml:space="preserve">, ул. Ленина, 34 </w:t>
            </w:r>
          </w:p>
        </w:tc>
      </w:tr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26.12.2013 </w:t>
            </w:r>
          </w:p>
        </w:tc>
      </w:tr>
    </w:tbl>
    <w:p w:rsidR="001475DB" w:rsidRPr="001475DB" w:rsidRDefault="001475DB" w:rsidP="001475DB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475DB" w:rsidRPr="001475DB" w:rsidTr="00147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Опубликовано: </w:t>
            </w:r>
          </w:p>
        </w:tc>
        <w:tc>
          <w:tcPr>
            <w:tcW w:w="0" w:type="auto"/>
            <w:hideMark/>
          </w:tcPr>
          <w:p w:rsidR="001475DB" w:rsidRPr="001475DB" w:rsidRDefault="001475DB" w:rsidP="001475DB">
            <w:pPr>
              <w:jc w:val="both"/>
            </w:pPr>
            <w:r w:rsidRPr="001475DB">
              <w:t xml:space="preserve">11.11.2013 </w:t>
            </w:r>
          </w:p>
        </w:tc>
      </w:tr>
    </w:tbl>
    <w:p w:rsidR="00801933" w:rsidRPr="001475DB" w:rsidRDefault="00801933">
      <w:pPr>
        <w:rPr>
          <w:b/>
        </w:rPr>
      </w:pPr>
    </w:p>
    <w:sectPr w:rsidR="00801933" w:rsidRPr="00147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9D"/>
    <w:rsid w:val="001475DB"/>
    <w:rsid w:val="004B229D"/>
    <w:rsid w:val="00801933"/>
    <w:rsid w:val="00C3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УЗО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УФК</dc:creator>
  <cp:keywords/>
  <dc:description/>
  <cp:lastModifiedBy>УФК</cp:lastModifiedBy>
  <cp:revision>2</cp:revision>
  <dcterms:created xsi:type="dcterms:W3CDTF">2013-11-11T06:49:00Z</dcterms:created>
  <dcterms:modified xsi:type="dcterms:W3CDTF">2013-11-11T06:51:00Z</dcterms:modified>
</cp:coreProperties>
</file>