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596" w:rsidRPr="00D53596" w:rsidRDefault="00D53596" w:rsidP="00D53596">
      <w:pPr>
        <w:spacing w:line="280" w:lineRule="exact"/>
        <w:jc w:val="right"/>
        <w:outlineLvl w:val="0"/>
        <w:rPr>
          <w:sz w:val="24"/>
          <w:szCs w:val="24"/>
        </w:rPr>
      </w:pPr>
      <w:r w:rsidRPr="00D53596">
        <w:rPr>
          <w:sz w:val="24"/>
          <w:szCs w:val="24"/>
        </w:rPr>
        <w:t>Приложение № 1 к  Документации</w:t>
      </w:r>
    </w:p>
    <w:p w:rsidR="00D53596" w:rsidRPr="00D53596" w:rsidRDefault="00D53596" w:rsidP="00D53596">
      <w:pPr>
        <w:spacing w:line="280" w:lineRule="exact"/>
        <w:jc w:val="both"/>
        <w:rPr>
          <w:sz w:val="24"/>
          <w:szCs w:val="24"/>
        </w:rPr>
      </w:pPr>
    </w:p>
    <w:p w:rsidR="00D53596" w:rsidRPr="00D53596" w:rsidRDefault="00D53596" w:rsidP="00D53596">
      <w:pPr>
        <w:pStyle w:val="a5"/>
        <w:spacing w:line="280" w:lineRule="exact"/>
        <w:jc w:val="center"/>
        <w:outlineLvl w:val="0"/>
        <w:rPr>
          <w:rFonts w:ascii="Times New Roman" w:hAnsi="Times New Roman" w:cs="Times New Roman"/>
          <w:b/>
          <w:szCs w:val="24"/>
        </w:rPr>
      </w:pPr>
    </w:p>
    <w:p w:rsidR="00D53596" w:rsidRPr="00D53596" w:rsidRDefault="00D53596" w:rsidP="00D53596">
      <w:pPr>
        <w:pStyle w:val="a5"/>
        <w:spacing w:line="280" w:lineRule="exact"/>
        <w:jc w:val="center"/>
        <w:outlineLvl w:val="0"/>
        <w:rPr>
          <w:rFonts w:ascii="Times New Roman" w:hAnsi="Times New Roman" w:cs="Times New Roman"/>
          <w:b/>
          <w:szCs w:val="24"/>
        </w:rPr>
      </w:pPr>
    </w:p>
    <w:p w:rsidR="00D53596" w:rsidRPr="00D53596" w:rsidRDefault="00D53596" w:rsidP="00D53596">
      <w:pPr>
        <w:pStyle w:val="a5"/>
        <w:spacing w:line="280" w:lineRule="exact"/>
        <w:jc w:val="center"/>
        <w:outlineLvl w:val="0"/>
        <w:rPr>
          <w:rFonts w:ascii="Times New Roman" w:hAnsi="Times New Roman" w:cs="Times New Roman"/>
          <w:b/>
          <w:szCs w:val="24"/>
        </w:rPr>
      </w:pPr>
      <w:r w:rsidRPr="00D53596">
        <w:rPr>
          <w:rFonts w:ascii="Times New Roman" w:hAnsi="Times New Roman" w:cs="Times New Roman"/>
          <w:b/>
          <w:szCs w:val="24"/>
        </w:rPr>
        <w:t>СПЕЦИФИКАЦИЯ</w:t>
      </w:r>
    </w:p>
    <w:p w:rsidR="00D53596" w:rsidRPr="00D53596" w:rsidRDefault="00D53596" w:rsidP="00D53596">
      <w:pPr>
        <w:pStyle w:val="a5"/>
        <w:spacing w:line="280" w:lineRule="exact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D53596">
        <w:rPr>
          <w:rFonts w:ascii="Times New Roman" w:hAnsi="Times New Roman" w:cs="Times New Roman"/>
          <w:b/>
          <w:szCs w:val="24"/>
        </w:rPr>
        <w:t xml:space="preserve"> Медицинского оборудования для Женской консультации</w:t>
      </w:r>
    </w:p>
    <w:p w:rsidR="00D53596" w:rsidRPr="00D53596" w:rsidRDefault="00D53596" w:rsidP="00D53596">
      <w:pPr>
        <w:pStyle w:val="a5"/>
        <w:spacing w:line="280" w:lineRule="exact"/>
        <w:jc w:val="center"/>
        <w:rPr>
          <w:rFonts w:ascii="Times New Roman" w:hAnsi="Times New Roman" w:cs="Times New Roman"/>
          <w:szCs w:val="24"/>
          <w:vertAlign w:val="superscript"/>
        </w:rPr>
      </w:pPr>
    </w:p>
    <w:tbl>
      <w:tblPr>
        <w:tblW w:w="4800" w:type="pct"/>
        <w:jc w:val="center"/>
        <w:tblInd w:w="-1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"/>
        <w:gridCol w:w="5085"/>
        <w:gridCol w:w="696"/>
        <w:gridCol w:w="825"/>
        <w:gridCol w:w="1928"/>
      </w:tblGrid>
      <w:tr w:rsidR="00D53596" w:rsidRPr="00D53596" w:rsidTr="00D53596">
        <w:trPr>
          <w:cantSplit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96" w:rsidRPr="00D53596" w:rsidRDefault="00D53596">
            <w:pPr>
              <w:spacing w:line="280" w:lineRule="exact"/>
              <w:ind w:left="-24" w:firstLine="24"/>
              <w:jc w:val="center"/>
            </w:pPr>
            <w:r w:rsidRPr="00D53596">
              <w:t xml:space="preserve">№ </w:t>
            </w:r>
            <w:proofErr w:type="spellStart"/>
            <w:proofErr w:type="gramStart"/>
            <w:r w:rsidRPr="00D53596">
              <w:t>п</w:t>
            </w:r>
            <w:proofErr w:type="spellEnd"/>
            <w:proofErr w:type="gramEnd"/>
            <w:r w:rsidRPr="00D53596">
              <w:t>/</w:t>
            </w:r>
            <w:proofErr w:type="spellStart"/>
            <w:r w:rsidRPr="00D53596">
              <w:t>п</w:t>
            </w:r>
            <w:proofErr w:type="spellEnd"/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96" w:rsidRPr="00D53596" w:rsidRDefault="00D53596">
            <w:pPr>
              <w:spacing w:line="280" w:lineRule="exact"/>
              <w:ind w:left="-24" w:firstLine="24"/>
              <w:jc w:val="center"/>
              <w:rPr>
                <w:bCs/>
                <w:iCs/>
              </w:rPr>
            </w:pPr>
          </w:p>
          <w:p w:rsidR="00D53596" w:rsidRPr="00D53596" w:rsidRDefault="00D53596">
            <w:pPr>
              <w:spacing w:line="280" w:lineRule="exact"/>
              <w:ind w:left="-24" w:firstLine="24"/>
              <w:jc w:val="center"/>
              <w:rPr>
                <w:bCs/>
                <w:iCs/>
              </w:rPr>
            </w:pPr>
            <w:r w:rsidRPr="00D53596">
              <w:rPr>
                <w:bCs/>
                <w:iCs/>
              </w:rPr>
              <w:t>Наименование</w:t>
            </w:r>
          </w:p>
          <w:p w:rsidR="00D53596" w:rsidRPr="00D53596" w:rsidRDefault="00D53596">
            <w:pPr>
              <w:spacing w:line="280" w:lineRule="exact"/>
              <w:ind w:left="-24" w:firstLine="24"/>
              <w:jc w:val="center"/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96" w:rsidRPr="00D53596" w:rsidRDefault="00D53596">
            <w:pPr>
              <w:spacing w:line="280" w:lineRule="exact"/>
              <w:ind w:left="-24" w:firstLine="24"/>
              <w:jc w:val="center"/>
            </w:pPr>
            <w:r w:rsidRPr="00D53596">
              <w:t xml:space="preserve">Ед. </w:t>
            </w:r>
            <w:proofErr w:type="spellStart"/>
            <w:r w:rsidRPr="00D53596">
              <w:t>изм</w:t>
            </w:r>
            <w:proofErr w:type="spellEnd"/>
            <w:r w:rsidRPr="00D53596"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96" w:rsidRPr="00D53596" w:rsidRDefault="00D53596">
            <w:pPr>
              <w:spacing w:line="280" w:lineRule="exact"/>
              <w:ind w:firstLine="24"/>
              <w:jc w:val="center"/>
            </w:pPr>
            <w:r w:rsidRPr="00D53596">
              <w:t>Кол-во товара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96" w:rsidRPr="00D53596" w:rsidRDefault="00D53596">
            <w:pPr>
              <w:spacing w:line="280" w:lineRule="exact"/>
              <w:ind w:firstLine="24"/>
              <w:jc w:val="center"/>
            </w:pPr>
            <w:r w:rsidRPr="00D53596">
              <w:t>Цена 1 ед. товара (руб.)</w:t>
            </w:r>
          </w:p>
        </w:tc>
      </w:tr>
      <w:tr w:rsidR="00D53596" w:rsidRPr="00D53596" w:rsidTr="00D53596">
        <w:trPr>
          <w:cantSplit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596" w:rsidRPr="00D53596" w:rsidRDefault="00D53596">
            <w:pPr>
              <w:pStyle w:val="a5"/>
              <w:spacing w:line="280" w:lineRule="exact"/>
              <w:ind w:right="208"/>
              <w:jc w:val="center"/>
              <w:rPr>
                <w:rFonts w:ascii="Times New Roman" w:hAnsi="Times New Roman" w:cs="Times New Roman"/>
                <w:szCs w:val="24"/>
              </w:rPr>
            </w:pPr>
            <w:r w:rsidRPr="00D5359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596" w:rsidRPr="00D53596" w:rsidRDefault="00D53596">
            <w:pPr>
              <w:pStyle w:val="a5"/>
              <w:spacing w:line="280" w:lineRule="exact"/>
              <w:ind w:left="-24" w:hanging="8"/>
              <w:rPr>
                <w:rFonts w:ascii="Times New Roman" w:hAnsi="Times New Roman" w:cs="Times New Roman"/>
                <w:szCs w:val="24"/>
              </w:rPr>
            </w:pPr>
            <w:r w:rsidRPr="00D53596">
              <w:rPr>
                <w:rFonts w:ascii="Times New Roman" w:hAnsi="Times New Roman" w:cs="Times New Roman"/>
                <w:szCs w:val="24"/>
              </w:rPr>
              <w:t>Фетальный монитор для регистрации ЧСС, двигательной активности плода/плодов и сократительной деятельности матки во время беременности и в родах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96" w:rsidRPr="00D53596" w:rsidRDefault="00D53596">
            <w:pPr>
              <w:pStyle w:val="a5"/>
              <w:spacing w:line="280" w:lineRule="exact"/>
              <w:ind w:left="-24" w:firstLine="24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D53596" w:rsidRPr="00D53596" w:rsidRDefault="00D53596">
            <w:pPr>
              <w:pStyle w:val="a5"/>
              <w:spacing w:line="280" w:lineRule="exact"/>
              <w:ind w:left="-24" w:firstLine="24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D53596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96" w:rsidRPr="00D53596" w:rsidRDefault="00D53596">
            <w:pPr>
              <w:pStyle w:val="a5"/>
              <w:spacing w:line="280" w:lineRule="exact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D53596" w:rsidRPr="00D53596" w:rsidRDefault="00D53596">
            <w:pPr>
              <w:pStyle w:val="a5"/>
              <w:spacing w:line="28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5359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96" w:rsidRPr="00D53596" w:rsidRDefault="00D53596">
            <w:pPr>
              <w:pStyle w:val="a5"/>
              <w:spacing w:line="280" w:lineRule="exact"/>
              <w:ind w:firstLine="72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D53596" w:rsidRPr="00D53596" w:rsidRDefault="00D53596" w:rsidP="00D53596">
            <w:pPr>
              <w:pStyle w:val="a5"/>
              <w:spacing w:line="28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53596">
              <w:rPr>
                <w:rFonts w:ascii="Times New Roman" w:hAnsi="Times New Roman" w:cs="Times New Roman"/>
                <w:szCs w:val="24"/>
              </w:rPr>
              <w:t>521 400,00</w:t>
            </w:r>
          </w:p>
        </w:tc>
      </w:tr>
      <w:tr w:rsidR="00D53596" w:rsidRPr="00D53596" w:rsidTr="00D53596">
        <w:trPr>
          <w:cantSplit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596" w:rsidRPr="00D53596" w:rsidRDefault="00D53596">
            <w:pPr>
              <w:pStyle w:val="a5"/>
              <w:spacing w:line="280" w:lineRule="exact"/>
              <w:ind w:right="208"/>
              <w:jc w:val="center"/>
              <w:rPr>
                <w:rFonts w:ascii="Times New Roman" w:hAnsi="Times New Roman" w:cs="Times New Roman"/>
                <w:szCs w:val="24"/>
              </w:rPr>
            </w:pPr>
            <w:r w:rsidRPr="00D5359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596" w:rsidRPr="00D53596" w:rsidRDefault="00D53596">
            <w:pPr>
              <w:pStyle w:val="a5"/>
              <w:spacing w:line="280" w:lineRule="exact"/>
              <w:ind w:left="-24" w:hanging="8"/>
              <w:rPr>
                <w:rFonts w:ascii="Times New Roman" w:hAnsi="Times New Roman" w:cs="Times New Roman"/>
                <w:szCs w:val="24"/>
              </w:rPr>
            </w:pPr>
            <w:r w:rsidRPr="00D53596">
              <w:rPr>
                <w:rFonts w:ascii="Times New Roman" w:hAnsi="Times New Roman" w:cs="Times New Roman"/>
                <w:szCs w:val="24"/>
              </w:rPr>
              <w:t>Детектор частоты сердцебиения плода с цифровой индикацией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96" w:rsidRPr="00D53596" w:rsidRDefault="00D53596">
            <w:pPr>
              <w:pStyle w:val="a5"/>
              <w:spacing w:line="280" w:lineRule="exact"/>
              <w:ind w:left="-24" w:firstLine="24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D53596" w:rsidRPr="00D53596" w:rsidRDefault="00D53596">
            <w:pPr>
              <w:pStyle w:val="a5"/>
              <w:spacing w:line="280" w:lineRule="exact"/>
              <w:ind w:left="-24" w:firstLine="24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D53596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96" w:rsidRPr="00D53596" w:rsidRDefault="00D53596">
            <w:pPr>
              <w:pStyle w:val="a5"/>
              <w:spacing w:line="280" w:lineRule="exact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D53596" w:rsidRPr="00D53596" w:rsidRDefault="00D53596">
            <w:pPr>
              <w:pStyle w:val="a5"/>
              <w:spacing w:line="28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5359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96" w:rsidRPr="00D53596" w:rsidRDefault="00D53596">
            <w:pPr>
              <w:pStyle w:val="a5"/>
              <w:spacing w:line="280" w:lineRule="exact"/>
              <w:ind w:firstLine="72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D53596" w:rsidRPr="00D53596" w:rsidRDefault="00D53596" w:rsidP="00D53596">
            <w:pPr>
              <w:pStyle w:val="a5"/>
              <w:spacing w:line="28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53596">
              <w:rPr>
                <w:rFonts w:ascii="Times New Roman" w:hAnsi="Times New Roman" w:cs="Times New Roman"/>
                <w:szCs w:val="24"/>
              </w:rPr>
              <w:t>234 000,00</w:t>
            </w:r>
          </w:p>
        </w:tc>
      </w:tr>
      <w:tr w:rsidR="00D53596" w:rsidRPr="00D53596" w:rsidTr="00D53596">
        <w:trPr>
          <w:cantSplit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96" w:rsidRPr="00D53596" w:rsidRDefault="00D53596">
            <w:pPr>
              <w:pStyle w:val="a5"/>
              <w:spacing w:line="280" w:lineRule="exact"/>
              <w:ind w:right="2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96" w:rsidRPr="00D53596" w:rsidRDefault="00D53596">
            <w:pPr>
              <w:pStyle w:val="a5"/>
              <w:spacing w:line="280" w:lineRule="exact"/>
              <w:ind w:left="-24" w:hanging="8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96" w:rsidRPr="00D53596" w:rsidRDefault="00D53596">
            <w:pPr>
              <w:pStyle w:val="a5"/>
              <w:spacing w:line="280" w:lineRule="exact"/>
              <w:ind w:left="-24" w:firstLine="24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96" w:rsidRPr="00D53596" w:rsidRDefault="00D53596">
            <w:pPr>
              <w:pStyle w:val="a5"/>
              <w:spacing w:line="280" w:lineRule="exact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96" w:rsidRPr="00D53596" w:rsidRDefault="00D53596" w:rsidP="00D53596">
            <w:pPr>
              <w:pStyle w:val="a5"/>
              <w:spacing w:line="28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53596">
              <w:rPr>
                <w:rFonts w:ascii="Times New Roman" w:hAnsi="Times New Roman" w:cs="Times New Roman"/>
                <w:szCs w:val="24"/>
              </w:rPr>
              <w:t>755 400,00</w:t>
            </w:r>
          </w:p>
        </w:tc>
      </w:tr>
    </w:tbl>
    <w:p w:rsidR="00D53596" w:rsidRPr="00D53596" w:rsidRDefault="00D53596" w:rsidP="00D53596">
      <w:pPr>
        <w:pStyle w:val="a5"/>
        <w:spacing w:line="280" w:lineRule="exact"/>
        <w:ind w:firstLine="720"/>
        <w:rPr>
          <w:rFonts w:ascii="Times New Roman" w:hAnsi="Times New Roman" w:cs="Times New Roman"/>
          <w:b/>
          <w:szCs w:val="24"/>
        </w:rPr>
      </w:pPr>
    </w:p>
    <w:p w:rsidR="00D53596" w:rsidRPr="00D53596" w:rsidRDefault="00D53596" w:rsidP="00D53596">
      <w:pPr>
        <w:tabs>
          <w:tab w:val="left" w:pos="3615"/>
        </w:tabs>
        <w:rPr>
          <w:sz w:val="24"/>
          <w:szCs w:val="24"/>
        </w:rPr>
      </w:pPr>
      <w:r w:rsidRPr="00D53596">
        <w:rPr>
          <w:sz w:val="24"/>
          <w:szCs w:val="24"/>
        </w:rPr>
        <w:tab/>
      </w:r>
    </w:p>
    <w:p w:rsidR="00D53596" w:rsidRPr="00D53596" w:rsidRDefault="00D53596" w:rsidP="00D53596">
      <w:pPr>
        <w:pStyle w:val="a5"/>
        <w:spacing w:line="280" w:lineRule="exact"/>
        <w:ind w:firstLine="720"/>
        <w:rPr>
          <w:rFonts w:ascii="Times New Roman" w:hAnsi="Times New Roman" w:cs="Times New Roman"/>
          <w:b/>
          <w:szCs w:val="24"/>
        </w:rPr>
      </w:pPr>
    </w:p>
    <w:p w:rsidR="00D53596" w:rsidRPr="00D53596" w:rsidRDefault="00D53596" w:rsidP="00D53596">
      <w:pPr>
        <w:pStyle w:val="a5"/>
        <w:spacing w:line="280" w:lineRule="exact"/>
        <w:ind w:firstLine="720"/>
        <w:rPr>
          <w:rFonts w:ascii="Times New Roman" w:hAnsi="Times New Roman" w:cs="Times New Roman"/>
          <w:b/>
          <w:szCs w:val="24"/>
        </w:rPr>
      </w:pPr>
      <w:r w:rsidRPr="00D53596">
        <w:rPr>
          <w:rFonts w:ascii="Times New Roman" w:hAnsi="Times New Roman" w:cs="Times New Roman"/>
          <w:szCs w:val="24"/>
        </w:rPr>
        <w:t>Главный врач МБУЗ «ГП №8»</w:t>
      </w:r>
      <w:r>
        <w:rPr>
          <w:szCs w:val="24"/>
        </w:rPr>
        <w:t xml:space="preserve">                                      </w:t>
      </w:r>
      <w:r w:rsidRPr="00D53596">
        <w:rPr>
          <w:rFonts w:ascii="Times New Roman" w:hAnsi="Times New Roman" w:cs="Times New Roman"/>
          <w:szCs w:val="24"/>
        </w:rPr>
        <w:t xml:space="preserve">В.П. Половников      </w:t>
      </w:r>
    </w:p>
    <w:sectPr w:rsidR="00D53596" w:rsidRPr="00D53596" w:rsidSect="002F1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D53596"/>
    <w:rsid w:val="002F10D5"/>
    <w:rsid w:val="00346642"/>
    <w:rsid w:val="005700CE"/>
    <w:rsid w:val="00646B36"/>
    <w:rsid w:val="00D53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46B36"/>
    <w:pPr>
      <w:keepNext/>
      <w:spacing w:before="120"/>
      <w:jc w:val="both"/>
      <w:outlineLvl w:val="0"/>
    </w:pPr>
    <w:rPr>
      <w:b/>
      <w:i/>
      <w:snapToGrid w:val="0"/>
    </w:rPr>
  </w:style>
  <w:style w:type="paragraph" w:styleId="2">
    <w:name w:val="heading 2"/>
    <w:basedOn w:val="a"/>
    <w:next w:val="a"/>
    <w:link w:val="20"/>
    <w:qFormat/>
    <w:rsid w:val="00646B36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46B36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46B36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46B36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46B36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6B36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646B36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46B36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B36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6B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46B3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46B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6B3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6B3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6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6B3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6B36"/>
    <w:rPr>
      <w:rFonts w:ascii="Arial" w:eastAsia="Times New Roman" w:hAnsi="Arial" w:cs="Arial"/>
      <w:lang w:eastAsia="ru-RU"/>
    </w:rPr>
  </w:style>
  <w:style w:type="paragraph" w:styleId="a3">
    <w:name w:val="caption"/>
    <w:basedOn w:val="a"/>
    <w:next w:val="a"/>
    <w:qFormat/>
    <w:rsid w:val="00646B36"/>
    <w:rPr>
      <w:b/>
      <w:bCs/>
    </w:rPr>
  </w:style>
  <w:style w:type="character" w:customStyle="1" w:styleId="a4">
    <w:name w:val="Основной текст Знак"/>
    <w:aliases w:val="Список 1 Знак Знак,Список 1 Знак1"/>
    <w:basedOn w:val="a0"/>
    <w:link w:val="a5"/>
    <w:locked/>
    <w:rsid w:val="00D53596"/>
    <w:rPr>
      <w:sz w:val="24"/>
    </w:rPr>
  </w:style>
  <w:style w:type="paragraph" w:styleId="a5">
    <w:name w:val="Body Text"/>
    <w:aliases w:val="Список 1 Знак,Список 1"/>
    <w:basedOn w:val="a"/>
    <w:link w:val="a4"/>
    <w:unhideWhenUsed/>
    <w:rsid w:val="00D5359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link w:val="a5"/>
    <w:uiPriority w:val="99"/>
    <w:semiHidden/>
    <w:rsid w:val="00D5359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4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448</Characters>
  <Application>Microsoft Office Word</Application>
  <DocSecurity>0</DocSecurity>
  <Lines>3</Lines>
  <Paragraphs>1</Paragraphs>
  <ScaleCrop>false</ScaleCrop>
  <Company>DG Win&amp;Soft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2013-11-19T10:03:00Z</dcterms:created>
  <dcterms:modified xsi:type="dcterms:W3CDTF">2013-11-19T10:09:00Z</dcterms:modified>
</cp:coreProperties>
</file>