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EEF" w:rsidRPr="004E4EEF" w:rsidRDefault="004E4EEF" w:rsidP="004E4EEF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4E4EEF">
        <w:rPr>
          <w:rFonts w:ascii="Times New Roman" w:hAnsi="Times New Roman" w:cs="Times New Roman"/>
          <w:sz w:val="18"/>
          <w:szCs w:val="18"/>
        </w:rPr>
        <w:t xml:space="preserve">Приложение № 1 к документации </w:t>
      </w:r>
      <w:proofErr w:type="gramStart"/>
      <w:r w:rsidRPr="004E4EEF">
        <w:rPr>
          <w:rFonts w:ascii="Times New Roman" w:hAnsi="Times New Roman" w:cs="Times New Roman"/>
          <w:sz w:val="18"/>
          <w:szCs w:val="18"/>
        </w:rPr>
        <w:t>об</w:t>
      </w:r>
      <w:proofErr w:type="gramEnd"/>
      <w:r w:rsidRPr="004E4EEF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E4EEF" w:rsidRPr="004E4EEF" w:rsidRDefault="004E4EEF" w:rsidP="004E4EEF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4E4EEF">
        <w:rPr>
          <w:rFonts w:ascii="Times New Roman" w:hAnsi="Times New Roman" w:cs="Times New Roman"/>
          <w:sz w:val="18"/>
          <w:szCs w:val="18"/>
        </w:rPr>
        <w:t xml:space="preserve">открытом </w:t>
      </w:r>
      <w:proofErr w:type="gramStart"/>
      <w:r w:rsidRPr="004E4EEF">
        <w:rPr>
          <w:rFonts w:ascii="Times New Roman" w:hAnsi="Times New Roman" w:cs="Times New Roman"/>
          <w:sz w:val="18"/>
          <w:szCs w:val="18"/>
        </w:rPr>
        <w:t>аукционе</w:t>
      </w:r>
      <w:proofErr w:type="gramEnd"/>
      <w:r w:rsidRPr="004E4EEF">
        <w:rPr>
          <w:rFonts w:ascii="Times New Roman" w:hAnsi="Times New Roman" w:cs="Times New Roman"/>
          <w:sz w:val="18"/>
          <w:szCs w:val="18"/>
        </w:rPr>
        <w:t xml:space="preserve"> в электронной форме</w:t>
      </w:r>
    </w:p>
    <w:p w:rsidR="00AE31B6" w:rsidRPr="004E4EEF" w:rsidRDefault="00AE31B6" w:rsidP="004E4EEF">
      <w:pPr>
        <w:jc w:val="both"/>
        <w:rPr>
          <w:rFonts w:ascii="Times New Roman" w:hAnsi="Times New Roman" w:cs="Times New Roman"/>
        </w:rPr>
      </w:pPr>
    </w:p>
    <w:p w:rsidR="004E4EEF" w:rsidRPr="004E4EEF" w:rsidRDefault="004E4EEF" w:rsidP="004E4EEF">
      <w:pPr>
        <w:pStyle w:val="1"/>
        <w:spacing w:line="360" w:lineRule="auto"/>
        <w:rPr>
          <w:szCs w:val="28"/>
        </w:rPr>
      </w:pPr>
      <w:r w:rsidRPr="004E4EEF">
        <w:rPr>
          <w:szCs w:val="28"/>
        </w:rPr>
        <w:t>Перечень и характеристика объектов</w:t>
      </w:r>
    </w:p>
    <w:p w:rsidR="004E4EEF" w:rsidRPr="004E4EEF" w:rsidRDefault="004E4EEF" w:rsidP="004E4EEF">
      <w:pPr>
        <w:rPr>
          <w:rFonts w:ascii="Times New Roman" w:hAnsi="Times New Roman" w:cs="Times New Roman"/>
        </w:rPr>
      </w:pPr>
    </w:p>
    <w:p w:rsidR="004E4EEF" w:rsidRPr="004E4EEF" w:rsidRDefault="004E4EEF" w:rsidP="004E4EEF">
      <w:pPr>
        <w:rPr>
          <w:rFonts w:ascii="Times New Roman" w:hAnsi="Times New Roman" w:cs="Times New Roman"/>
          <w:b/>
          <w:u w:val="single"/>
        </w:rPr>
      </w:pPr>
      <w:r w:rsidRPr="004E4EEF">
        <w:rPr>
          <w:rFonts w:ascii="Times New Roman" w:hAnsi="Times New Roman" w:cs="Times New Roman"/>
          <w:b/>
          <w:u w:val="single"/>
        </w:rPr>
        <w:t>Проведение технической экспертизы на предмет наличия общедомового имущества:</w:t>
      </w:r>
    </w:p>
    <w:p w:rsidR="004E4EEF" w:rsidRPr="004E4EEF" w:rsidRDefault="004E4EEF" w:rsidP="004E4EEF">
      <w:pPr>
        <w:rPr>
          <w:rFonts w:ascii="Times New Roman" w:hAnsi="Times New Roman" w:cs="Times New Roman"/>
          <w:b/>
          <w:u w:val="single"/>
        </w:rPr>
      </w:pP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000000"/>
        </w:rPr>
      </w:pPr>
      <w:r w:rsidRPr="004E4EEF">
        <w:rPr>
          <w:rFonts w:ascii="Times New Roman" w:hAnsi="Times New Roman" w:cs="Times New Roman"/>
          <w:color w:val="000000"/>
        </w:rPr>
        <w:t xml:space="preserve">1. Нежилые помещения общей площадью 128,6 </w:t>
      </w:r>
      <w:proofErr w:type="spellStart"/>
      <w:r w:rsidRPr="004E4EEF">
        <w:rPr>
          <w:rFonts w:ascii="Times New Roman" w:hAnsi="Times New Roman" w:cs="Times New Roman"/>
          <w:color w:val="000000"/>
        </w:rPr>
        <w:t>кв</w:t>
      </w:r>
      <w:proofErr w:type="gramStart"/>
      <w:r w:rsidRPr="004E4EEF">
        <w:rPr>
          <w:rFonts w:ascii="Times New Roman" w:hAnsi="Times New Roman" w:cs="Times New Roman"/>
          <w:color w:val="000000"/>
        </w:rPr>
        <w:t>.м</w:t>
      </w:r>
      <w:proofErr w:type="spellEnd"/>
      <w:proofErr w:type="gramEnd"/>
      <w:r w:rsidRPr="004E4EEF">
        <w:rPr>
          <w:rFonts w:ascii="Times New Roman" w:hAnsi="Times New Roman" w:cs="Times New Roman"/>
          <w:color w:val="000000"/>
        </w:rPr>
        <w:t>, расположенные в подвале 5-ти этажного многоквартирного дома по адресу: г. Пермь, ул. 1-й Дубровский пер.,8 (помещения №№ 1-14 по плану строения от 04.08.2010);</w:t>
      </w: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000000"/>
        </w:rPr>
      </w:pP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FF0000"/>
        </w:rPr>
      </w:pPr>
      <w:r w:rsidRPr="004E4EEF">
        <w:rPr>
          <w:rFonts w:ascii="Times New Roman" w:hAnsi="Times New Roman" w:cs="Times New Roman"/>
          <w:color w:val="000000"/>
        </w:rPr>
        <w:t xml:space="preserve">2. Нежилые помещения общей площадью 86,8 </w:t>
      </w:r>
      <w:proofErr w:type="spellStart"/>
      <w:r w:rsidRPr="004E4EEF">
        <w:rPr>
          <w:rFonts w:ascii="Times New Roman" w:hAnsi="Times New Roman" w:cs="Times New Roman"/>
          <w:color w:val="000000"/>
        </w:rPr>
        <w:t>кв</w:t>
      </w:r>
      <w:proofErr w:type="gramStart"/>
      <w:r w:rsidRPr="004E4EEF">
        <w:rPr>
          <w:rFonts w:ascii="Times New Roman" w:hAnsi="Times New Roman" w:cs="Times New Roman"/>
          <w:color w:val="000000"/>
        </w:rPr>
        <w:t>.м</w:t>
      </w:r>
      <w:proofErr w:type="spellEnd"/>
      <w:proofErr w:type="gramEnd"/>
      <w:r w:rsidRPr="004E4EEF">
        <w:rPr>
          <w:rFonts w:ascii="Times New Roman" w:hAnsi="Times New Roman" w:cs="Times New Roman"/>
          <w:color w:val="000000"/>
        </w:rPr>
        <w:t>, расположенные в подвале 4-х этажного многоквартирного дома по адресу: г. Пермь, ул. Мира,102а</w:t>
      </w:r>
      <w:r w:rsidRPr="004E4EEF">
        <w:rPr>
          <w:rFonts w:ascii="Times New Roman" w:hAnsi="Times New Roman" w:cs="Times New Roman"/>
          <w:color w:val="FF0000"/>
        </w:rPr>
        <w:t xml:space="preserve"> </w:t>
      </w:r>
      <w:r w:rsidRPr="004E4EEF">
        <w:rPr>
          <w:rFonts w:ascii="Times New Roman" w:hAnsi="Times New Roman" w:cs="Times New Roman"/>
          <w:color w:val="000000"/>
        </w:rPr>
        <w:t>(помещения №№ 9-14 по плану строения от 19.09.2008);</w:t>
      </w: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FF0000"/>
        </w:rPr>
      </w:pP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000000"/>
        </w:rPr>
      </w:pPr>
      <w:r w:rsidRPr="004E4EEF">
        <w:rPr>
          <w:rFonts w:ascii="Times New Roman" w:hAnsi="Times New Roman" w:cs="Times New Roman"/>
          <w:color w:val="000000"/>
        </w:rPr>
        <w:t xml:space="preserve">3. Нежилые помещения общей площадью 70,7 </w:t>
      </w:r>
      <w:proofErr w:type="spellStart"/>
      <w:r w:rsidRPr="004E4EEF">
        <w:rPr>
          <w:rFonts w:ascii="Times New Roman" w:hAnsi="Times New Roman" w:cs="Times New Roman"/>
          <w:color w:val="000000"/>
        </w:rPr>
        <w:t>кв</w:t>
      </w:r>
      <w:proofErr w:type="gramStart"/>
      <w:r w:rsidRPr="004E4EEF">
        <w:rPr>
          <w:rFonts w:ascii="Times New Roman" w:hAnsi="Times New Roman" w:cs="Times New Roman"/>
          <w:color w:val="000000"/>
        </w:rPr>
        <w:t>.м</w:t>
      </w:r>
      <w:proofErr w:type="spellEnd"/>
      <w:proofErr w:type="gramEnd"/>
      <w:r w:rsidRPr="004E4EEF">
        <w:rPr>
          <w:rFonts w:ascii="Times New Roman" w:hAnsi="Times New Roman" w:cs="Times New Roman"/>
          <w:color w:val="000000"/>
        </w:rPr>
        <w:t>, расположенные в подвале 4-х этажного многоквартирного дома по адресу: г. Пермь, ул. Уральская,86а (помещения №№ 1-7 по плану строения от 19.09.2008);</w:t>
      </w: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000000"/>
        </w:rPr>
      </w:pP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FF0000"/>
        </w:rPr>
      </w:pPr>
      <w:r w:rsidRPr="004E4EEF">
        <w:rPr>
          <w:rFonts w:ascii="Times New Roman" w:hAnsi="Times New Roman" w:cs="Times New Roman"/>
          <w:color w:val="000000"/>
        </w:rPr>
        <w:t xml:space="preserve">4. Нежилые помещения общей площадью 165,2 </w:t>
      </w:r>
      <w:proofErr w:type="spellStart"/>
      <w:r w:rsidRPr="004E4EEF">
        <w:rPr>
          <w:rFonts w:ascii="Times New Roman" w:hAnsi="Times New Roman" w:cs="Times New Roman"/>
          <w:color w:val="000000"/>
        </w:rPr>
        <w:t>кв</w:t>
      </w:r>
      <w:proofErr w:type="gramStart"/>
      <w:r w:rsidRPr="004E4EEF">
        <w:rPr>
          <w:rFonts w:ascii="Times New Roman" w:hAnsi="Times New Roman" w:cs="Times New Roman"/>
          <w:color w:val="000000"/>
        </w:rPr>
        <w:t>.м</w:t>
      </w:r>
      <w:proofErr w:type="spellEnd"/>
      <w:proofErr w:type="gramEnd"/>
      <w:r w:rsidRPr="004E4EEF">
        <w:rPr>
          <w:rFonts w:ascii="Times New Roman" w:hAnsi="Times New Roman" w:cs="Times New Roman"/>
          <w:color w:val="000000"/>
        </w:rPr>
        <w:t>, расположенные в подвале 5-ти этажного многоквартирного дома по адресу: г. Пермь, ул. Кавалерийская,3а (помещения №№ 1-3, 32 по плану строения от 20.09.2008);</w:t>
      </w: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FF0000"/>
        </w:rPr>
      </w:pP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000000"/>
        </w:rPr>
      </w:pPr>
      <w:r w:rsidRPr="004E4EEF">
        <w:rPr>
          <w:rFonts w:ascii="Times New Roman" w:hAnsi="Times New Roman" w:cs="Times New Roman"/>
          <w:color w:val="000000"/>
        </w:rPr>
        <w:t xml:space="preserve">5. Нежилые помещения общей площадью 844,9 </w:t>
      </w:r>
      <w:proofErr w:type="spellStart"/>
      <w:r w:rsidRPr="004E4EEF">
        <w:rPr>
          <w:rFonts w:ascii="Times New Roman" w:hAnsi="Times New Roman" w:cs="Times New Roman"/>
          <w:color w:val="000000"/>
        </w:rPr>
        <w:t>кв</w:t>
      </w:r>
      <w:proofErr w:type="gramStart"/>
      <w:r w:rsidRPr="004E4EEF">
        <w:rPr>
          <w:rFonts w:ascii="Times New Roman" w:hAnsi="Times New Roman" w:cs="Times New Roman"/>
          <w:color w:val="000000"/>
        </w:rPr>
        <w:t>.м</w:t>
      </w:r>
      <w:proofErr w:type="spellEnd"/>
      <w:proofErr w:type="gramEnd"/>
      <w:r w:rsidRPr="004E4EEF">
        <w:rPr>
          <w:rFonts w:ascii="Times New Roman" w:hAnsi="Times New Roman" w:cs="Times New Roman"/>
          <w:color w:val="000000"/>
        </w:rPr>
        <w:t>, расположенные в подвале 5-ти этажного многоквартирного дома по адресу: г. Пермь, ул. Стахановская,18 (помещения №№ 19-22, 24-36, 42-60 по плану строения от 15.06.2005, помещения №№ 1-18, 37-41, 61-63 по плану строения от 25.09.2008);</w:t>
      </w: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FF0000"/>
        </w:rPr>
      </w:pP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FF0000"/>
        </w:rPr>
      </w:pPr>
      <w:r w:rsidRPr="004E4EEF">
        <w:rPr>
          <w:rFonts w:ascii="Times New Roman" w:hAnsi="Times New Roman" w:cs="Times New Roman"/>
          <w:color w:val="000000"/>
        </w:rPr>
        <w:t xml:space="preserve">6. Нежилые помещения общей площадью 368,1 </w:t>
      </w:r>
      <w:proofErr w:type="spellStart"/>
      <w:r w:rsidRPr="004E4EEF">
        <w:rPr>
          <w:rFonts w:ascii="Times New Roman" w:hAnsi="Times New Roman" w:cs="Times New Roman"/>
          <w:color w:val="000000"/>
        </w:rPr>
        <w:t>кв</w:t>
      </w:r>
      <w:proofErr w:type="gramStart"/>
      <w:r w:rsidRPr="004E4EEF">
        <w:rPr>
          <w:rFonts w:ascii="Times New Roman" w:hAnsi="Times New Roman" w:cs="Times New Roman"/>
          <w:color w:val="000000"/>
        </w:rPr>
        <w:t>.м</w:t>
      </w:r>
      <w:proofErr w:type="spellEnd"/>
      <w:proofErr w:type="gramEnd"/>
      <w:r w:rsidRPr="004E4EEF">
        <w:rPr>
          <w:rFonts w:ascii="Times New Roman" w:hAnsi="Times New Roman" w:cs="Times New Roman"/>
          <w:color w:val="000000"/>
        </w:rPr>
        <w:t>, расположенные в подвале 5-ти этажного многоквартирного дома по адресу: г. Пермь, ул. Уральская,113</w:t>
      </w:r>
      <w:r w:rsidRPr="004E4EEF">
        <w:rPr>
          <w:rFonts w:ascii="Times New Roman" w:hAnsi="Times New Roman" w:cs="Times New Roman"/>
          <w:color w:val="FF0000"/>
        </w:rPr>
        <w:t xml:space="preserve"> </w:t>
      </w:r>
      <w:r w:rsidRPr="004E4EEF">
        <w:rPr>
          <w:rFonts w:ascii="Times New Roman" w:hAnsi="Times New Roman" w:cs="Times New Roman"/>
          <w:color w:val="000000"/>
        </w:rPr>
        <w:t>(помещения №№ 75-78, 85, 125-140 по плану строения от 18.05.2000);</w:t>
      </w: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FF0000"/>
        </w:rPr>
      </w:pP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000000"/>
        </w:rPr>
      </w:pPr>
      <w:r w:rsidRPr="004E4EEF">
        <w:rPr>
          <w:rFonts w:ascii="Times New Roman" w:hAnsi="Times New Roman" w:cs="Times New Roman"/>
          <w:color w:val="000000"/>
        </w:rPr>
        <w:t xml:space="preserve">7. Нежилые помещения общей площадью 214,7 </w:t>
      </w:r>
      <w:proofErr w:type="spellStart"/>
      <w:r w:rsidRPr="004E4EEF">
        <w:rPr>
          <w:rFonts w:ascii="Times New Roman" w:hAnsi="Times New Roman" w:cs="Times New Roman"/>
          <w:color w:val="000000"/>
        </w:rPr>
        <w:t>кв</w:t>
      </w:r>
      <w:proofErr w:type="gramStart"/>
      <w:r w:rsidRPr="004E4EEF">
        <w:rPr>
          <w:rFonts w:ascii="Times New Roman" w:hAnsi="Times New Roman" w:cs="Times New Roman"/>
          <w:color w:val="000000"/>
        </w:rPr>
        <w:t>.м</w:t>
      </w:r>
      <w:proofErr w:type="spellEnd"/>
      <w:proofErr w:type="gramEnd"/>
      <w:r w:rsidRPr="004E4EEF">
        <w:rPr>
          <w:rFonts w:ascii="Times New Roman" w:hAnsi="Times New Roman" w:cs="Times New Roman"/>
          <w:color w:val="000000"/>
        </w:rPr>
        <w:t>, расположенные в 5-ти этажном общежитии по адресу: г. Пермь, ул. Мира/9 Мая, 30/17 (помещения №№ 3, 8-10, 61-63, 76 на 1-м этаже и помещения №№ 1, 2, 4, 5 в подвале по плану строения от 12.09.2008);</w:t>
      </w: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FF0000"/>
        </w:rPr>
      </w:pP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000000"/>
        </w:rPr>
      </w:pPr>
      <w:r w:rsidRPr="004E4EEF">
        <w:rPr>
          <w:rFonts w:ascii="Times New Roman" w:hAnsi="Times New Roman" w:cs="Times New Roman"/>
          <w:color w:val="000000"/>
        </w:rPr>
        <w:lastRenderedPageBreak/>
        <w:t xml:space="preserve">8. Нежилые помещения общей площадью 333,9 </w:t>
      </w:r>
      <w:proofErr w:type="spellStart"/>
      <w:r w:rsidRPr="004E4EEF">
        <w:rPr>
          <w:rFonts w:ascii="Times New Roman" w:hAnsi="Times New Roman" w:cs="Times New Roman"/>
          <w:color w:val="000000"/>
        </w:rPr>
        <w:t>кв</w:t>
      </w:r>
      <w:proofErr w:type="gramStart"/>
      <w:r w:rsidRPr="004E4EEF">
        <w:rPr>
          <w:rFonts w:ascii="Times New Roman" w:hAnsi="Times New Roman" w:cs="Times New Roman"/>
          <w:color w:val="000000"/>
        </w:rPr>
        <w:t>.м</w:t>
      </w:r>
      <w:proofErr w:type="spellEnd"/>
      <w:proofErr w:type="gramEnd"/>
      <w:r w:rsidRPr="004E4EEF">
        <w:rPr>
          <w:rFonts w:ascii="Times New Roman" w:hAnsi="Times New Roman" w:cs="Times New Roman"/>
          <w:color w:val="000000"/>
        </w:rPr>
        <w:t>, расположенные в подвале 5-ти этажного многоквартирного дома по адресу: г. Пермь, ул. Лебедева/Крупской,48/27 (помещения №№ 21-32, 38, 39, 47-50 по плану строения от 25.09.2008);</w:t>
      </w: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FF0000"/>
        </w:rPr>
      </w:pP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000000"/>
        </w:rPr>
      </w:pPr>
      <w:r w:rsidRPr="004E4EEF">
        <w:rPr>
          <w:rFonts w:ascii="Times New Roman" w:hAnsi="Times New Roman" w:cs="Times New Roman"/>
          <w:color w:val="000000"/>
        </w:rPr>
        <w:t>9.</w:t>
      </w:r>
      <w:r w:rsidRPr="004E4EEF">
        <w:rPr>
          <w:rFonts w:ascii="Times New Roman" w:hAnsi="Times New Roman" w:cs="Times New Roman"/>
          <w:color w:val="FF0000"/>
        </w:rPr>
        <w:t xml:space="preserve"> </w:t>
      </w:r>
      <w:r w:rsidRPr="004E4EEF">
        <w:rPr>
          <w:rFonts w:ascii="Times New Roman" w:hAnsi="Times New Roman" w:cs="Times New Roman"/>
          <w:color w:val="000000"/>
        </w:rPr>
        <w:t xml:space="preserve">Нежилое помещение общей площадью 2,9 </w:t>
      </w:r>
      <w:proofErr w:type="spellStart"/>
      <w:r w:rsidRPr="004E4EEF">
        <w:rPr>
          <w:rFonts w:ascii="Times New Roman" w:hAnsi="Times New Roman" w:cs="Times New Roman"/>
          <w:color w:val="000000"/>
        </w:rPr>
        <w:t>кв</w:t>
      </w:r>
      <w:proofErr w:type="gramStart"/>
      <w:r w:rsidRPr="004E4EEF">
        <w:rPr>
          <w:rFonts w:ascii="Times New Roman" w:hAnsi="Times New Roman" w:cs="Times New Roman"/>
          <w:color w:val="000000"/>
        </w:rPr>
        <w:t>.м</w:t>
      </w:r>
      <w:proofErr w:type="spellEnd"/>
      <w:proofErr w:type="gramEnd"/>
      <w:r w:rsidRPr="004E4EEF">
        <w:rPr>
          <w:rFonts w:ascii="Times New Roman" w:hAnsi="Times New Roman" w:cs="Times New Roman"/>
          <w:color w:val="000000"/>
        </w:rPr>
        <w:t>, расположенное на 5-м этаже 5-ти этажного многоквартирного дома по адресу: г. Пермь, ул. Трясолобова,75 (помещение № 1 по плану строения от 07.06.2010);</w:t>
      </w: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FF0000"/>
        </w:rPr>
      </w:pP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FF0000"/>
        </w:rPr>
      </w:pPr>
      <w:r w:rsidRPr="004E4EEF">
        <w:rPr>
          <w:rFonts w:ascii="Times New Roman" w:hAnsi="Times New Roman" w:cs="Times New Roman"/>
          <w:color w:val="000000"/>
        </w:rPr>
        <w:t xml:space="preserve">10. Нежилые помещения общей площадью 52,9 </w:t>
      </w:r>
      <w:proofErr w:type="spellStart"/>
      <w:r w:rsidRPr="004E4EEF">
        <w:rPr>
          <w:rFonts w:ascii="Times New Roman" w:hAnsi="Times New Roman" w:cs="Times New Roman"/>
          <w:color w:val="000000"/>
        </w:rPr>
        <w:t>кв</w:t>
      </w:r>
      <w:proofErr w:type="gramStart"/>
      <w:r w:rsidRPr="004E4EEF">
        <w:rPr>
          <w:rFonts w:ascii="Times New Roman" w:hAnsi="Times New Roman" w:cs="Times New Roman"/>
          <w:color w:val="000000"/>
        </w:rPr>
        <w:t>.м</w:t>
      </w:r>
      <w:proofErr w:type="spellEnd"/>
      <w:proofErr w:type="gramEnd"/>
      <w:r w:rsidRPr="004E4EEF">
        <w:rPr>
          <w:rFonts w:ascii="Times New Roman" w:hAnsi="Times New Roman" w:cs="Times New Roman"/>
          <w:color w:val="000000"/>
        </w:rPr>
        <w:t>, расположенные в подвале 5-ти этажного многоквартирного дома по адресу: г. Пермь, ул. Б.Гагарина,30б (помещения №№ 9, 10, 11, 17, 18 по плану строения от 18.04.2013);</w:t>
      </w: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FF0000"/>
        </w:rPr>
      </w:pP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FF0000"/>
        </w:rPr>
      </w:pPr>
      <w:r w:rsidRPr="004E4EEF">
        <w:rPr>
          <w:rFonts w:ascii="Times New Roman" w:hAnsi="Times New Roman" w:cs="Times New Roman"/>
          <w:color w:val="000000"/>
        </w:rPr>
        <w:t xml:space="preserve">11. Нежилое помещение общей площадью 13,0 </w:t>
      </w:r>
      <w:proofErr w:type="spellStart"/>
      <w:r w:rsidRPr="004E4EEF">
        <w:rPr>
          <w:rFonts w:ascii="Times New Roman" w:hAnsi="Times New Roman" w:cs="Times New Roman"/>
          <w:color w:val="000000"/>
        </w:rPr>
        <w:t>кв</w:t>
      </w:r>
      <w:proofErr w:type="gramStart"/>
      <w:r w:rsidRPr="004E4EEF">
        <w:rPr>
          <w:rFonts w:ascii="Times New Roman" w:hAnsi="Times New Roman" w:cs="Times New Roman"/>
          <w:color w:val="000000"/>
        </w:rPr>
        <w:t>.м</w:t>
      </w:r>
      <w:proofErr w:type="spellEnd"/>
      <w:proofErr w:type="gramEnd"/>
      <w:r w:rsidRPr="004E4EEF">
        <w:rPr>
          <w:rFonts w:ascii="Times New Roman" w:hAnsi="Times New Roman" w:cs="Times New Roman"/>
          <w:color w:val="000000"/>
        </w:rPr>
        <w:t>, расположенное на 1-м этаже 9-ти этажного многоквартирного дома по адресу: г. Пермь, Зенкова,8 (помещение № 1 по плану строения от 23.04.2013);</w:t>
      </w: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FF0000"/>
        </w:rPr>
      </w:pPr>
    </w:p>
    <w:p w:rsidR="004E4EEF" w:rsidRPr="004E4EEF" w:rsidRDefault="004E4EEF" w:rsidP="004E4EEF">
      <w:pPr>
        <w:jc w:val="both"/>
        <w:rPr>
          <w:rFonts w:ascii="Times New Roman" w:hAnsi="Times New Roman" w:cs="Times New Roman"/>
          <w:color w:val="FF0000"/>
        </w:rPr>
      </w:pPr>
      <w:r w:rsidRPr="004E4EEF">
        <w:rPr>
          <w:rFonts w:ascii="Times New Roman" w:hAnsi="Times New Roman" w:cs="Times New Roman"/>
          <w:color w:val="000000"/>
        </w:rPr>
        <w:t xml:space="preserve">12. Нежилые помещения общей площадью 27,2 </w:t>
      </w:r>
      <w:proofErr w:type="spellStart"/>
      <w:r w:rsidRPr="004E4EEF">
        <w:rPr>
          <w:rFonts w:ascii="Times New Roman" w:hAnsi="Times New Roman" w:cs="Times New Roman"/>
          <w:color w:val="000000"/>
        </w:rPr>
        <w:t>кв</w:t>
      </w:r>
      <w:proofErr w:type="gramStart"/>
      <w:r w:rsidRPr="004E4EEF">
        <w:rPr>
          <w:rFonts w:ascii="Times New Roman" w:hAnsi="Times New Roman" w:cs="Times New Roman"/>
          <w:color w:val="000000"/>
        </w:rPr>
        <w:t>.м</w:t>
      </w:r>
      <w:proofErr w:type="spellEnd"/>
      <w:proofErr w:type="gramEnd"/>
      <w:r w:rsidRPr="004E4EEF">
        <w:rPr>
          <w:rFonts w:ascii="Times New Roman" w:hAnsi="Times New Roman" w:cs="Times New Roman"/>
          <w:color w:val="000000"/>
        </w:rPr>
        <w:t>, расположенные на 1-м этаже 16-ти этажного многоквартирного дома по адресу: г. Пермь, ул. Крупской,42 (помещения №№ 43, 44 по плану строения от 18.04.2013).</w:t>
      </w:r>
    </w:p>
    <w:p w:rsidR="004E4EEF" w:rsidRPr="004E4EEF" w:rsidRDefault="004E4EEF" w:rsidP="004E4EEF">
      <w:pPr>
        <w:rPr>
          <w:rFonts w:ascii="Times New Roman" w:hAnsi="Times New Roman" w:cs="Times New Roman"/>
        </w:rPr>
      </w:pPr>
      <w:bookmarkStart w:id="0" w:name="_GoBack"/>
      <w:bookmarkEnd w:id="0"/>
    </w:p>
    <w:p w:rsidR="004E4EEF" w:rsidRPr="004E4EEF" w:rsidRDefault="004E4EEF" w:rsidP="004E4EEF">
      <w:pPr>
        <w:jc w:val="both"/>
        <w:rPr>
          <w:rFonts w:ascii="Times New Roman" w:hAnsi="Times New Roman" w:cs="Times New Roman"/>
        </w:rPr>
      </w:pPr>
    </w:p>
    <w:sectPr w:rsidR="004E4EEF" w:rsidRPr="004E4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95"/>
    <w:rsid w:val="004E4EEF"/>
    <w:rsid w:val="00AE31B6"/>
    <w:rsid w:val="00D9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EEF"/>
  </w:style>
  <w:style w:type="paragraph" w:styleId="1">
    <w:name w:val="heading 1"/>
    <w:basedOn w:val="a"/>
    <w:next w:val="a"/>
    <w:link w:val="10"/>
    <w:qFormat/>
    <w:rsid w:val="004E4EE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4EE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EEF"/>
  </w:style>
  <w:style w:type="paragraph" w:styleId="1">
    <w:name w:val="heading 1"/>
    <w:basedOn w:val="a"/>
    <w:next w:val="a"/>
    <w:link w:val="10"/>
    <w:qFormat/>
    <w:rsid w:val="004E4EE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4EE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2</cp:revision>
  <dcterms:created xsi:type="dcterms:W3CDTF">2013-11-20T06:03:00Z</dcterms:created>
  <dcterms:modified xsi:type="dcterms:W3CDTF">2013-11-20T06:04:00Z</dcterms:modified>
</cp:coreProperties>
</file>