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EC" w:rsidRDefault="005968EC" w:rsidP="005968EC">
      <w:pPr>
        <w:jc w:val="right"/>
        <w:rPr>
          <w:b/>
          <w:sz w:val="32"/>
        </w:rPr>
      </w:pPr>
      <w:r>
        <w:rPr>
          <w:b/>
          <w:sz w:val="32"/>
        </w:rPr>
        <w:t>Приложение 1</w:t>
      </w:r>
      <w:bookmarkStart w:id="0" w:name="_GoBack"/>
      <w:bookmarkEnd w:id="0"/>
    </w:p>
    <w:p w:rsidR="00451FD4" w:rsidRPr="007F1300" w:rsidRDefault="007F1300" w:rsidP="007F1300">
      <w:pPr>
        <w:jc w:val="center"/>
        <w:rPr>
          <w:b/>
          <w:sz w:val="32"/>
        </w:rPr>
      </w:pPr>
      <w:r>
        <w:rPr>
          <w:b/>
          <w:sz w:val="32"/>
        </w:rPr>
        <w:t xml:space="preserve">Техническое задание </w:t>
      </w:r>
      <w:r w:rsidRPr="007F1300">
        <w:rPr>
          <w:b/>
          <w:sz w:val="32"/>
        </w:rPr>
        <w:t>на устройство записи потокового видео для эндоскопа.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0627C6" w:rsidTr="000627C6">
        <w:tc>
          <w:tcPr>
            <w:tcW w:w="4361" w:type="dxa"/>
          </w:tcPr>
          <w:p w:rsidR="000627C6" w:rsidRDefault="000627C6">
            <w:r>
              <w:t>Предназначение</w:t>
            </w:r>
          </w:p>
        </w:tc>
        <w:tc>
          <w:tcPr>
            <w:tcW w:w="5210" w:type="dxa"/>
          </w:tcPr>
          <w:p w:rsidR="000627C6" w:rsidRDefault="000627C6" w:rsidP="000627C6">
            <w:r w:rsidRPr="000627C6">
              <w:t xml:space="preserve">автономное устройство для потоковой </w:t>
            </w:r>
            <w:r>
              <w:t xml:space="preserve"> </w:t>
            </w:r>
            <w:r w:rsidRPr="000627C6">
              <w:t xml:space="preserve">записи сигнала с мониторов </w:t>
            </w:r>
            <w:r>
              <w:t>эндоскопического оборудования</w:t>
            </w:r>
            <w:r w:rsidRPr="000627C6">
              <w:t>.</w:t>
            </w:r>
          </w:p>
        </w:tc>
      </w:tr>
      <w:tr w:rsidR="000627C6" w:rsidTr="000627C6">
        <w:tc>
          <w:tcPr>
            <w:tcW w:w="4361" w:type="dxa"/>
          </w:tcPr>
          <w:p w:rsidR="000627C6" w:rsidRDefault="000627C6">
            <w:r>
              <w:t>Интерфейсы подключения</w:t>
            </w:r>
          </w:p>
        </w:tc>
        <w:tc>
          <w:tcPr>
            <w:tcW w:w="5210" w:type="dxa"/>
          </w:tcPr>
          <w:p w:rsidR="000627C6" w:rsidRDefault="000627C6">
            <w:r w:rsidRPr="000627C6">
              <w:t xml:space="preserve">RJ45 10/100 </w:t>
            </w:r>
            <w:proofErr w:type="spellStart"/>
            <w:r w:rsidRPr="000627C6">
              <w:t>Ethernet</w:t>
            </w:r>
            <w:proofErr w:type="spellEnd"/>
          </w:p>
          <w:p w:rsidR="000627C6" w:rsidRPr="000627C6" w:rsidRDefault="000627C6">
            <w:pPr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0627C6">
              <w:rPr>
                <w:rFonts w:ascii="Verdana" w:hAnsi="Verdana"/>
                <w:sz w:val="18"/>
                <w:szCs w:val="18"/>
                <w:shd w:val="clear" w:color="auto" w:fill="FFFFFF"/>
              </w:rPr>
              <w:t>коннекторы DVI-I</w:t>
            </w:r>
          </w:p>
          <w:p w:rsidR="000627C6" w:rsidRDefault="000627C6" w:rsidP="000627C6">
            <w:r>
              <w:t xml:space="preserve">3.5 мм стерео </w:t>
            </w:r>
            <w:proofErr w:type="spellStart"/>
            <w:r>
              <w:t>аудиоконнектор</w:t>
            </w:r>
            <w:proofErr w:type="spellEnd"/>
            <w:r>
              <w:t xml:space="preserve"> (вход)</w:t>
            </w:r>
          </w:p>
          <w:p w:rsidR="000627C6" w:rsidRDefault="000627C6" w:rsidP="000627C6">
            <w:r>
              <w:t xml:space="preserve">3.5 мм стерео </w:t>
            </w:r>
            <w:proofErr w:type="spellStart"/>
            <w:r>
              <w:t>аудиоконнектор</w:t>
            </w:r>
            <w:proofErr w:type="spellEnd"/>
            <w:r>
              <w:t xml:space="preserve"> (выход)</w:t>
            </w:r>
          </w:p>
          <w:p w:rsidR="000627C6" w:rsidRDefault="000627C6" w:rsidP="000627C6">
            <w:r w:rsidRPr="000627C6">
              <w:t>USB 2.0</w:t>
            </w:r>
          </w:p>
          <w:p w:rsidR="000627C6" w:rsidRDefault="000627C6" w:rsidP="000627C6">
            <w:r w:rsidRPr="000627C6">
              <w:t>коннектор S-</w:t>
            </w:r>
            <w:proofErr w:type="spellStart"/>
            <w:r w:rsidRPr="000627C6">
              <w:t>Video</w:t>
            </w:r>
            <w:proofErr w:type="spellEnd"/>
          </w:p>
          <w:p w:rsidR="000627C6" w:rsidRDefault="000627C6" w:rsidP="000627C6">
            <w:r w:rsidRPr="000627C6">
              <w:t>Адаптер HDMI-DVI</w:t>
            </w:r>
          </w:p>
        </w:tc>
      </w:tr>
      <w:tr w:rsidR="000627C6" w:rsidTr="000627C6">
        <w:tc>
          <w:tcPr>
            <w:tcW w:w="4361" w:type="dxa"/>
          </w:tcPr>
          <w:p w:rsidR="000627C6" w:rsidRPr="007F1300" w:rsidRDefault="000627C6">
            <w:r w:rsidRPr="007F1300">
              <w:t>Поддержка видеокодеков</w:t>
            </w:r>
          </w:p>
        </w:tc>
        <w:tc>
          <w:tcPr>
            <w:tcW w:w="5210" w:type="dxa"/>
          </w:tcPr>
          <w:p w:rsidR="000627C6" w:rsidRPr="007F1300" w:rsidRDefault="000627C6">
            <w:r w:rsidRPr="007F1300">
              <w:rPr>
                <w:rFonts w:ascii="Verdana" w:hAnsi="Verdana"/>
                <w:sz w:val="18"/>
                <w:szCs w:val="18"/>
                <w:shd w:val="clear" w:color="auto" w:fill="F3F3F3"/>
              </w:rPr>
              <w:t>H.264, MPEG-4, MJPEG </w:t>
            </w:r>
          </w:p>
        </w:tc>
      </w:tr>
      <w:tr w:rsidR="000627C6" w:rsidTr="000627C6">
        <w:tc>
          <w:tcPr>
            <w:tcW w:w="4361" w:type="dxa"/>
          </w:tcPr>
          <w:p w:rsidR="000627C6" w:rsidRPr="007F1300" w:rsidRDefault="007F1300">
            <w:r w:rsidRPr="007F1300">
              <w:t>Объем памяти</w:t>
            </w:r>
          </w:p>
        </w:tc>
        <w:tc>
          <w:tcPr>
            <w:tcW w:w="5210" w:type="dxa"/>
          </w:tcPr>
          <w:p w:rsidR="000627C6" w:rsidRPr="007F1300" w:rsidRDefault="007F1300">
            <w:pPr>
              <w:rPr>
                <w:rFonts w:ascii="Verdana" w:hAnsi="Verdana"/>
                <w:sz w:val="18"/>
                <w:szCs w:val="18"/>
                <w:shd w:val="clear" w:color="auto" w:fill="F3F3F3"/>
              </w:rPr>
            </w:pPr>
            <w:r w:rsidRPr="007F1300">
              <w:rPr>
                <w:rFonts w:ascii="Verdana" w:hAnsi="Verdana"/>
                <w:sz w:val="18"/>
                <w:szCs w:val="18"/>
                <w:shd w:val="clear" w:color="auto" w:fill="F3F3F3"/>
              </w:rPr>
              <w:t>Не менее 8 Гб</w:t>
            </w:r>
          </w:p>
        </w:tc>
      </w:tr>
      <w:tr w:rsidR="000627C6" w:rsidTr="000627C6">
        <w:tc>
          <w:tcPr>
            <w:tcW w:w="4361" w:type="dxa"/>
          </w:tcPr>
          <w:p w:rsidR="000627C6" w:rsidRDefault="000627C6">
            <w:r w:rsidRPr="000627C6">
              <w:t>Формат файла записи</w:t>
            </w:r>
          </w:p>
        </w:tc>
        <w:tc>
          <w:tcPr>
            <w:tcW w:w="5210" w:type="dxa"/>
          </w:tcPr>
          <w:p w:rsidR="000627C6" w:rsidRDefault="000627C6">
            <w:r w:rsidRPr="000627C6">
              <w:t>AVI, MOV</w:t>
            </w:r>
          </w:p>
        </w:tc>
      </w:tr>
      <w:tr w:rsidR="000627C6" w:rsidTr="000627C6">
        <w:tc>
          <w:tcPr>
            <w:tcW w:w="4361" w:type="dxa"/>
          </w:tcPr>
          <w:p w:rsidR="000627C6" w:rsidRDefault="000627C6">
            <w:r>
              <w:t>Операторский интерфейс</w:t>
            </w:r>
          </w:p>
        </w:tc>
        <w:tc>
          <w:tcPr>
            <w:tcW w:w="5210" w:type="dxa"/>
          </w:tcPr>
          <w:p w:rsidR="000627C6" w:rsidRDefault="000627C6">
            <w:r>
              <w:t>Наличие</w:t>
            </w:r>
          </w:p>
        </w:tc>
      </w:tr>
      <w:tr w:rsidR="000627C6" w:rsidTr="000627C6">
        <w:tc>
          <w:tcPr>
            <w:tcW w:w="4361" w:type="dxa"/>
          </w:tcPr>
          <w:p w:rsidR="000627C6" w:rsidRDefault="000627C6">
            <w:r>
              <w:t>Размеры (максимальные)</w:t>
            </w:r>
          </w:p>
        </w:tc>
        <w:tc>
          <w:tcPr>
            <w:tcW w:w="5210" w:type="dxa"/>
          </w:tcPr>
          <w:p w:rsidR="000627C6" w:rsidRPr="000627C6" w:rsidRDefault="000627C6">
            <w:pPr>
              <w:rPr>
                <w:lang w:val="en-US"/>
              </w:rPr>
            </w:pPr>
            <w:r>
              <w:t>230</w:t>
            </w:r>
            <w:r>
              <w:rPr>
                <w:lang w:val="en-US"/>
              </w:rPr>
              <w:t>x150x70</w:t>
            </w:r>
          </w:p>
        </w:tc>
      </w:tr>
      <w:tr w:rsidR="000627C6" w:rsidTr="000627C6">
        <w:tc>
          <w:tcPr>
            <w:tcW w:w="4361" w:type="dxa"/>
          </w:tcPr>
          <w:p w:rsidR="000627C6" w:rsidRPr="000627C6" w:rsidRDefault="000627C6">
            <w:r>
              <w:t xml:space="preserve">Вес </w:t>
            </w:r>
            <w:r w:rsidR="007F1300">
              <w:t>(</w:t>
            </w:r>
            <w:r>
              <w:t>не более</w:t>
            </w:r>
            <w:r w:rsidR="007F1300">
              <w:t>)</w:t>
            </w:r>
            <w:r>
              <w:t xml:space="preserve"> </w:t>
            </w:r>
          </w:p>
        </w:tc>
        <w:tc>
          <w:tcPr>
            <w:tcW w:w="5210" w:type="dxa"/>
          </w:tcPr>
          <w:p w:rsidR="000627C6" w:rsidRDefault="000627C6">
            <w:r>
              <w:t>2 Кг.</w:t>
            </w:r>
          </w:p>
        </w:tc>
      </w:tr>
      <w:tr w:rsidR="000627C6" w:rsidTr="000627C6">
        <w:tc>
          <w:tcPr>
            <w:tcW w:w="4361" w:type="dxa"/>
          </w:tcPr>
          <w:p w:rsidR="000627C6" w:rsidRDefault="000627C6"/>
        </w:tc>
        <w:tc>
          <w:tcPr>
            <w:tcW w:w="5210" w:type="dxa"/>
          </w:tcPr>
          <w:p w:rsidR="000627C6" w:rsidRDefault="000627C6"/>
        </w:tc>
      </w:tr>
    </w:tbl>
    <w:p w:rsidR="000627C6" w:rsidRPr="000627C6" w:rsidRDefault="000627C6"/>
    <w:sectPr w:rsidR="000627C6" w:rsidRPr="00062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C6"/>
    <w:rsid w:val="000627C6"/>
    <w:rsid w:val="00451FD4"/>
    <w:rsid w:val="005968EC"/>
    <w:rsid w:val="007F1300"/>
    <w:rsid w:val="00B5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39A60-DACF-44DB-9693-84F8B826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96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6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Юрьевич Поскрёбышев</dc:creator>
  <cp:lastModifiedBy>Галина Александровна Рычина</cp:lastModifiedBy>
  <cp:revision>3</cp:revision>
  <cp:lastPrinted>2013-11-20T04:59:00Z</cp:lastPrinted>
  <dcterms:created xsi:type="dcterms:W3CDTF">2013-10-08T08:08:00Z</dcterms:created>
  <dcterms:modified xsi:type="dcterms:W3CDTF">2013-11-20T05:05:00Z</dcterms:modified>
</cp:coreProperties>
</file>