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Ind w:w="-3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9952"/>
        <w:gridCol w:w="4674"/>
      </w:tblGrid>
      <w:tr w:rsidR="000259DF" w:rsidRPr="00714E73" w:rsidTr="009136AB">
        <w:trPr>
          <w:tblHeader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DF" w:rsidRPr="00714E73" w:rsidRDefault="000259DF" w:rsidP="007A79E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bookmarkStart w:id="0" w:name="i66230"/>
            <w:bookmarkStart w:id="1" w:name="TO0000002"/>
            <w:r>
              <w:rPr>
                <w:rFonts w:ascii="Times New Roman" w:hAnsi="Times New Roman"/>
                <w:sz w:val="24"/>
                <w:szCs w:val="21"/>
              </w:rPr>
              <w:t>Приложение № 1</w:t>
            </w:r>
            <w:r w:rsidR="007A79E3">
              <w:rPr>
                <w:rFonts w:ascii="Times New Roman" w:hAnsi="Times New Roman"/>
                <w:sz w:val="24"/>
                <w:szCs w:val="21"/>
              </w:rPr>
              <w:t xml:space="preserve"> к ОАЭФ</w:t>
            </w:r>
            <w:r>
              <w:rPr>
                <w:rFonts w:ascii="Times New Roman" w:hAnsi="Times New Roman"/>
                <w:sz w:val="24"/>
                <w:szCs w:val="21"/>
              </w:rPr>
              <w:t xml:space="preserve">: </w:t>
            </w:r>
            <w:r w:rsidRPr="00714E73">
              <w:rPr>
                <w:rFonts w:ascii="Times New Roman" w:hAnsi="Times New Roman"/>
                <w:sz w:val="24"/>
                <w:szCs w:val="21"/>
              </w:rPr>
              <w:t xml:space="preserve">Перечень мероприятий по уборке </w:t>
            </w:r>
            <w:r>
              <w:rPr>
                <w:rFonts w:ascii="Times New Roman" w:hAnsi="Times New Roman"/>
                <w:sz w:val="24"/>
                <w:szCs w:val="21"/>
              </w:rPr>
              <w:t>помещений</w:t>
            </w:r>
            <w:bookmarkEnd w:id="0"/>
          </w:p>
        </w:tc>
      </w:tr>
      <w:tr w:rsidR="000259DF" w:rsidRPr="00714E73" w:rsidTr="000B778F">
        <w:trPr>
          <w:tblHeader/>
          <w:jc w:val="center"/>
        </w:trPr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DF" w:rsidRPr="00714E73" w:rsidRDefault="000259DF" w:rsidP="009136AB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14E73">
              <w:rPr>
                <w:rFonts w:ascii="Times New Roman" w:hAnsi="Times New Roman"/>
                <w:sz w:val="20"/>
                <w:szCs w:val="18"/>
              </w:rPr>
              <w:t xml:space="preserve">внутри </w:t>
            </w:r>
            <w:r>
              <w:rPr>
                <w:rFonts w:ascii="Times New Roman" w:hAnsi="Times New Roman"/>
                <w:sz w:val="20"/>
                <w:szCs w:val="18"/>
              </w:rPr>
              <w:t>помещений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DF" w:rsidRPr="00714E73" w:rsidRDefault="000259DF" w:rsidP="009136AB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14E73">
              <w:rPr>
                <w:rFonts w:ascii="Times New Roman" w:hAnsi="Times New Roman"/>
                <w:sz w:val="20"/>
                <w:szCs w:val="18"/>
              </w:rPr>
              <w:t xml:space="preserve">снаружи </w:t>
            </w:r>
            <w:r>
              <w:rPr>
                <w:rFonts w:ascii="Times New Roman" w:hAnsi="Times New Roman"/>
                <w:sz w:val="20"/>
                <w:szCs w:val="18"/>
              </w:rPr>
              <w:t>помещений</w:t>
            </w:r>
          </w:p>
        </w:tc>
      </w:tr>
      <w:tr w:rsidR="000259DF" w:rsidRPr="00714E73" w:rsidTr="000B778F">
        <w:trPr>
          <w:jc w:val="center"/>
        </w:trPr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DF" w:rsidRPr="00714E73" w:rsidRDefault="000259DF" w:rsidP="009136AB">
            <w:pPr>
              <w:widowControl w:val="0"/>
              <w:shd w:val="clear" w:color="auto" w:fill="FFFFFF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bookmarkStart w:id="2" w:name="PO0000022" w:colFirst="0" w:colLast="0"/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DF" w:rsidRPr="00714E73" w:rsidRDefault="000259DF" w:rsidP="009136AB">
            <w:pPr>
              <w:widowControl w:val="0"/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14E73">
              <w:rPr>
                <w:rFonts w:ascii="Times New Roman" w:hAnsi="Times New Roman"/>
                <w:sz w:val="24"/>
                <w:szCs w:val="20"/>
              </w:rPr>
              <w:t> </w:t>
            </w:r>
          </w:p>
        </w:tc>
      </w:tr>
      <w:bookmarkEnd w:id="2"/>
      <w:tr w:rsidR="000259DF" w:rsidRPr="00714E73" w:rsidTr="000B778F">
        <w:trPr>
          <w:jc w:val="center"/>
        </w:trPr>
        <w:tc>
          <w:tcPr>
            <w:tcW w:w="34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DF" w:rsidRPr="00714E73" w:rsidRDefault="000259DF" w:rsidP="009136AB">
            <w:pPr>
              <w:widowControl w:val="0"/>
              <w:shd w:val="clear" w:color="auto" w:fill="FFFFFF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DF" w:rsidRPr="00714E73" w:rsidRDefault="000259DF" w:rsidP="009136AB">
            <w:pPr>
              <w:widowControl w:val="0"/>
              <w:shd w:val="clear" w:color="auto" w:fill="FFFFFF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259DF" w:rsidRPr="00714E73" w:rsidTr="000B778F">
        <w:trPr>
          <w:jc w:val="center"/>
        </w:trPr>
        <w:tc>
          <w:tcPr>
            <w:tcW w:w="34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DF" w:rsidRPr="00714E73" w:rsidRDefault="000259DF" w:rsidP="009136AB">
            <w:pPr>
              <w:widowControl w:val="0"/>
              <w:shd w:val="clear" w:color="auto" w:fill="FFFFFF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bookmarkStart w:id="3" w:name="i86605"/>
            <w:bookmarkStart w:id="4" w:name="PO0000023" w:colFirst="0" w:colLast="0"/>
            <w:r>
              <w:rPr>
                <w:rFonts w:ascii="Times New Roman" w:hAnsi="Times New Roman"/>
                <w:b/>
                <w:sz w:val="20"/>
                <w:szCs w:val="21"/>
              </w:rPr>
              <w:t>1</w:t>
            </w:r>
            <w:r w:rsidRPr="00714E73">
              <w:rPr>
                <w:rFonts w:ascii="Times New Roman" w:hAnsi="Times New Roman"/>
                <w:b/>
                <w:sz w:val="20"/>
                <w:szCs w:val="21"/>
              </w:rPr>
              <w:t>. Ежедневная комплексная уборка и уход</w:t>
            </w:r>
            <w:bookmarkEnd w:id="3"/>
            <w:r w:rsidR="00D77D35">
              <w:rPr>
                <w:rFonts w:ascii="Times New Roman" w:hAnsi="Times New Roman"/>
                <w:b/>
                <w:sz w:val="20"/>
                <w:szCs w:val="21"/>
              </w:rPr>
              <w:t>.</w:t>
            </w:r>
          </w:p>
        </w:tc>
        <w:tc>
          <w:tcPr>
            <w:tcW w:w="1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DF" w:rsidRPr="00620E2A" w:rsidRDefault="000259DF" w:rsidP="009136A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0E2A">
              <w:rPr>
                <w:rFonts w:ascii="Times New Roman" w:hAnsi="Times New Roman"/>
              </w:rPr>
              <w:t> </w:t>
            </w:r>
          </w:p>
        </w:tc>
      </w:tr>
      <w:bookmarkEnd w:id="4"/>
      <w:tr w:rsidR="000259DF" w:rsidRPr="00714E73" w:rsidTr="000B778F">
        <w:trPr>
          <w:jc w:val="center"/>
        </w:trPr>
        <w:tc>
          <w:tcPr>
            <w:tcW w:w="34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DF" w:rsidRDefault="004918A5" w:rsidP="009136AB">
            <w:pPr>
              <w:widowControl w:val="0"/>
              <w:shd w:val="clear" w:color="auto" w:fill="FFFFFF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0"/>
                <w:szCs w:val="21"/>
              </w:rPr>
            </w:pPr>
            <w:proofErr w:type="gramStart"/>
            <w:r>
              <w:rPr>
                <w:rFonts w:ascii="Times New Roman" w:hAnsi="Times New Roman"/>
              </w:rPr>
              <w:t>В</w:t>
            </w:r>
            <w:r w:rsidRPr="00362EDE">
              <w:rPr>
                <w:rFonts w:ascii="Times New Roman" w:hAnsi="Times New Roman"/>
              </w:rPr>
              <w:t>лажная уборка помещений (полов, лестниц, дверей)</w:t>
            </w:r>
            <w:r>
              <w:rPr>
                <w:rFonts w:ascii="Times New Roman" w:hAnsi="Times New Roman"/>
              </w:rPr>
              <w:t>; у</w:t>
            </w:r>
            <w:r w:rsidR="000259DF" w:rsidRPr="00362EDE">
              <w:rPr>
                <w:rFonts w:ascii="Times New Roman" w:hAnsi="Times New Roman"/>
              </w:rPr>
              <w:t xml:space="preserve">даление пыли, локальных загрязнений с поверхностей подоконников, шкафов, стульев, кресел, с рабочих столов, выключателей, оргтехники и др.;; чистка, полировка зеркал и стеклянных поверхностей; сухая уборка </w:t>
            </w:r>
            <w:r w:rsidR="00497734">
              <w:rPr>
                <w:rFonts w:ascii="Times New Roman" w:hAnsi="Times New Roman"/>
              </w:rPr>
              <w:t>ковровых покр</w:t>
            </w:r>
            <w:r w:rsidR="000259DF" w:rsidRPr="00362EDE">
              <w:rPr>
                <w:rFonts w:ascii="Times New Roman" w:hAnsi="Times New Roman"/>
              </w:rPr>
              <w:t>ытий пылесо</w:t>
            </w:r>
            <w:r w:rsidR="00C60712">
              <w:rPr>
                <w:rFonts w:ascii="Times New Roman" w:hAnsi="Times New Roman"/>
              </w:rPr>
              <w:t>сом;</w:t>
            </w:r>
            <w:r w:rsidR="000259DF" w:rsidRPr="00362EDE">
              <w:rPr>
                <w:rFonts w:ascii="Times New Roman" w:hAnsi="Times New Roman"/>
              </w:rPr>
              <w:t xml:space="preserve"> удаление локальных пятен со стен; вынос мусора из корзин с их протиркой; комплексная уборка и дезинфекция туалетов, чистка сантехники.</w:t>
            </w:r>
            <w:proofErr w:type="gramEnd"/>
          </w:p>
          <w:p w:rsidR="000259DF" w:rsidRPr="00714E73" w:rsidRDefault="000259DF" w:rsidP="009136AB">
            <w:pPr>
              <w:widowControl w:val="0"/>
              <w:shd w:val="clear" w:color="auto" w:fill="FFFFFF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14E73">
              <w:rPr>
                <w:rFonts w:ascii="Times New Roman" w:hAnsi="Times New Roman"/>
                <w:sz w:val="20"/>
                <w:szCs w:val="21"/>
              </w:rPr>
              <w:t xml:space="preserve"> </w:t>
            </w:r>
          </w:p>
        </w:tc>
        <w:tc>
          <w:tcPr>
            <w:tcW w:w="1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DF" w:rsidRPr="00620E2A" w:rsidRDefault="000259DF" w:rsidP="009136AB">
            <w:pPr>
              <w:widowControl w:val="0"/>
              <w:shd w:val="clear" w:color="auto" w:fill="FFFFFF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</w:rPr>
            </w:pPr>
          </w:p>
        </w:tc>
      </w:tr>
      <w:tr w:rsidR="000259DF" w:rsidRPr="00714E73" w:rsidTr="000B778F">
        <w:trPr>
          <w:trHeight w:val="387"/>
          <w:jc w:val="center"/>
        </w:trPr>
        <w:tc>
          <w:tcPr>
            <w:tcW w:w="34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DF" w:rsidRPr="00714E73" w:rsidRDefault="000259DF" w:rsidP="009136AB">
            <w:pPr>
              <w:widowControl w:val="0"/>
              <w:shd w:val="clear" w:color="auto" w:fill="FFFFFF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bookmarkStart w:id="5" w:name="i92307"/>
            <w:bookmarkStart w:id="6" w:name="PO0000024" w:colFirst="0" w:colLast="0"/>
            <w:r>
              <w:rPr>
                <w:rFonts w:ascii="Times New Roman" w:hAnsi="Times New Roman"/>
                <w:b/>
                <w:sz w:val="20"/>
                <w:szCs w:val="21"/>
              </w:rPr>
              <w:t>2</w:t>
            </w:r>
            <w:r w:rsidRPr="00714E73">
              <w:rPr>
                <w:rFonts w:ascii="Times New Roman" w:hAnsi="Times New Roman"/>
                <w:b/>
                <w:sz w:val="20"/>
                <w:szCs w:val="21"/>
              </w:rPr>
              <w:t xml:space="preserve">. </w:t>
            </w:r>
            <w:bookmarkEnd w:id="5"/>
            <w:r w:rsidR="00D77D35">
              <w:rPr>
                <w:rFonts w:ascii="Times New Roman" w:hAnsi="Times New Roman"/>
                <w:b/>
                <w:sz w:val="20"/>
                <w:szCs w:val="21"/>
              </w:rPr>
              <w:t xml:space="preserve">Генеральная уборка и уход </w:t>
            </w:r>
          </w:p>
        </w:tc>
        <w:tc>
          <w:tcPr>
            <w:tcW w:w="1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DF" w:rsidRPr="00620E2A" w:rsidRDefault="000259DF" w:rsidP="009136AB">
            <w:pPr>
              <w:widowControl w:val="0"/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E2A">
              <w:rPr>
                <w:rFonts w:ascii="Times New Roman" w:hAnsi="Times New Roman"/>
              </w:rPr>
              <w:t> </w:t>
            </w:r>
          </w:p>
        </w:tc>
      </w:tr>
      <w:bookmarkEnd w:id="6"/>
      <w:tr w:rsidR="000259DF" w:rsidRPr="00714E73" w:rsidTr="000B778F">
        <w:trPr>
          <w:jc w:val="center"/>
        </w:trPr>
        <w:tc>
          <w:tcPr>
            <w:tcW w:w="34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DF" w:rsidRPr="00620E2A" w:rsidRDefault="000259DF" w:rsidP="00D77D35">
            <w:pPr>
              <w:widowControl w:val="0"/>
              <w:shd w:val="clear" w:color="auto" w:fill="FFFFFF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</w:rPr>
            </w:pPr>
            <w:r w:rsidRPr="00620E2A">
              <w:rPr>
                <w:rFonts w:ascii="Times New Roman" w:hAnsi="Times New Roman"/>
              </w:rPr>
              <w:t xml:space="preserve">То же, что и в пункте </w:t>
            </w:r>
            <w:hyperlink r:id="rId5" w:anchor="i86605" w:tooltip="Пункт 2" w:history="1">
              <w:r w:rsidRPr="00620E2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  <w:r w:rsidRPr="00620E2A">
              <w:rPr>
                <w:rFonts w:ascii="Times New Roman" w:hAnsi="Times New Roman"/>
              </w:rPr>
              <w:t>.</w:t>
            </w:r>
          </w:p>
          <w:p w:rsidR="000259DF" w:rsidRPr="00620E2A" w:rsidRDefault="000259DF" w:rsidP="009136AB">
            <w:pPr>
              <w:widowControl w:val="0"/>
              <w:shd w:val="clear" w:color="auto" w:fill="FFFFFF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</w:rPr>
            </w:pPr>
            <w:r w:rsidRPr="00620E2A">
              <w:rPr>
                <w:rFonts w:ascii="Times New Roman" w:hAnsi="Times New Roman"/>
              </w:rPr>
              <w:t>Удалени</w:t>
            </w:r>
            <w:r w:rsidR="00D77D35">
              <w:rPr>
                <w:rFonts w:ascii="Times New Roman" w:hAnsi="Times New Roman"/>
              </w:rPr>
              <w:t>е пыли с оконных рам</w:t>
            </w:r>
            <w:r w:rsidRPr="00620E2A">
              <w:rPr>
                <w:rFonts w:ascii="Times New Roman" w:hAnsi="Times New Roman"/>
              </w:rPr>
              <w:t>.</w:t>
            </w:r>
          </w:p>
          <w:p w:rsidR="000259DF" w:rsidRPr="00620E2A" w:rsidRDefault="0063361E" w:rsidP="009136AB">
            <w:pPr>
              <w:widowControl w:val="0"/>
              <w:shd w:val="clear" w:color="auto" w:fill="FFFFFF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Чистка пластиковых</w:t>
            </w:r>
            <w:r w:rsidR="000259DF" w:rsidRPr="00620E2A">
              <w:rPr>
                <w:rFonts w:ascii="Times New Roman" w:hAnsi="Times New Roman"/>
              </w:rPr>
              <w:t xml:space="preserve"> перегородок, мягкой мебели.</w:t>
            </w:r>
            <w:r w:rsidR="001638C8">
              <w:rPr>
                <w:rFonts w:ascii="Times New Roman" w:hAnsi="Times New Roman"/>
              </w:rPr>
              <w:t xml:space="preserve"> Мытьё радиаторов отопления.</w:t>
            </w:r>
          </w:p>
          <w:p w:rsidR="000259DF" w:rsidRPr="00620E2A" w:rsidRDefault="000259DF" w:rsidP="009136AB">
            <w:pPr>
              <w:widowControl w:val="0"/>
              <w:shd w:val="clear" w:color="auto" w:fill="FFFFFF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</w:rPr>
            </w:pPr>
            <w:r w:rsidRPr="00620E2A">
              <w:rPr>
                <w:rFonts w:ascii="Times New Roman" w:hAnsi="Times New Roman"/>
              </w:rPr>
              <w:t>Удаление пыли с декоративных экр</w:t>
            </w:r>
            <w:r w:rsidR="00BB0065">
              <w:rPr>
                <w:rFonts w:ascii="Times New Roman" w:hAnsi="Times New Roman"/>
              </w:rPr>
              <w:t xml:space="preserve">анов радиаторов, с </w:t>
            </w:r>
            <w:r w:rsidRPr="00620E2A">
              <w:rPr>
                <w:rFonts w:ascii="Times New Roman" w:hAnsi="Times New Roman"/>
              </w:rPr>
              <w:t xml:space="preserve"> растений, с элементов декоративного оформления.</w:t>
            </w:r>
          </w:p>
          <w:p w:rsidR="000259DF" w:rsidRPr="00620E2A" w:rsidRDefault="000259DF" w:rsidP="00D77D35">
            <w:pPr>
              <w:widowControl w:val="0"/>
              <w:shd w:val="clear" w:color="auto" w:fill="FFFFFF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</w:rPr>
            </w:pPr>
            <w:r w:rsidRPr="00620E2A">
              <w:rPr>
                <w:rFonts w:ascii="Times New Roman" w:hAnsi="Times New Roman"/>
              </w:rPr>
              <w:t>Мойка и дезинфекция мусорных корзин.</w:t>
            </w:r>
          </w:p>
          <w:p w:rsidR="000259DF" w:rsidRDefault="00D77D35" w:rsidP="00D77D35">
            <w:pPr>
              <w:widowControl w:val="0"/>
              <w:shd w:val="clear" w:color="auto" w:fill="FFFFFF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Мойка и п</w:t>
            </w:r>
            <w:r w:rsidR="000259DF" w:rsidRPr="00620E2A">
              <w:rPr>
                <w:rFonts w:ascii="Times New Roman" w:hAnsi="Times New Roman"/>
              </w:rPr>
              <w:t>олировка стен из кафеля и др.</w:t>
            </w:r>
          </w:p>
          <w:p w:rsidR="00771FE9" w:rsidRPr="00620E2A" w:rsidRDefault="00771FE9" w:rsidP="00D77D35">
            <w:pPr>
              <w:widowControl w:val="0"/>
              <w:shd w:val="clear" w:color="auto" w:fill="FFFFFF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Мойка окон два раза в год</w:t>
            </w:r>
          </w:p>
        </w:tc>
        <w:tc>
          <w:tcPr>
            <w:tcW w:w="1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361E" w:rsidRPr="00620E2A" w:rsidRDefault="006A4D2B" w:rsidP="0063361E">
            <w:pPr>
              <w:widowControl w:val="0"/>
              <w:shd w:val="clear" w:color="auto" w:fill="FFFFFF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Мойка стеклянных дверей</w:t>
            </w:r>
            <w:r w:rsidR="0063361E">
              <w:rPr>
                <w:rFonts w:ascii="Times New Roman" w:hAnsi="Times New Roman"/>
              </w:rPr>
              <w:t xml:space="preserve"> </w:t>
            </w:r>
            <w:r w:rsidR="0063361E" w:rsidRPr="00620E2A">
              <w:rPr>
                <w:rFonts w:ascii="Times New Roman" w:hAnsi="Times New Roman"/>
              </w:rPr>
              <w:t xml:space="preserve"> снаружи и изнутри.</w:t>
            </w:r>
          </w:p>
          <w:p w:rsidR="000B778F" w:rsidRDefault="0078774B" w:rsidP="004918A5">
            <w:pPr>
              <w:widowControl w:val="0"/>
              <w:shd w:val="clear" w:color="auto" w:fill="FFFFFF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Мойка</w:t>
            </w:r>
            <w:r w:rsidR="0063361E" w:rsidRPr="00620E2A">
              <w:rPr>
                <w:rFonts w:ascii="Times New Roman" w:hAnsi="Times New Roman"/>
              </w:rPr>
              <w:t xml:space="preserve"> дверных блоков, лестниц, протирка стеклянных поверхностей, вывесок, витрин, у</w:t>
            </w:r>
            <w:r>
              <w:rPr>
                <w:rFonts w:ascii="Times New Roman" w:hAnsi="Times New Roman"/>
              </w:rPr>
              <w:t>казателей</w:t>
            </w:r>
            <w:r w:rsidR="004918A5">
              <w:rPr>
                <w:rFonts w:ascii="Times New Roman" w:hAnsi="Times New Roman"/>
              </w:rPr>
              <w:t>.</w:t>
            </w:r>
            <w:r w:rsidR="004918A5" w:rsidRPr="00620E2A">
              <w:rPr>
                <w:rFonts w:ascii="Times New Roman" w:hAnsi="Times New Roman"/>
              </w:rPr>
              <w:t xml:space="preserve"> </w:t>
            </w:r>
            <w:r w:rsidR="004918A5">
              <w:rPr>
                <w:rFonts w:ascii="Times New Roman" w:hAnsi="Times New Roman"/>
              </w:rPr>
              <w:t xml:space="preserve">  </w:t>
            </w:r>
          </w:p>
          <w:p w:rsidR="000259DF" w:rsidRPr="00620E2A" w:rsidRDefault="004918A5" w:rsidP="004918A5">
            <w:pPr>
              <w:widowControl w:val="0"/>
              <w:shd w:val="clear" w:color="auto" w:fill="FFFFFF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Мойка окон – 2 раза в год.</w:t>
            </w:r>
          </w:p>
        </w:tc>
      </w:tr>
      <w:tr w:rsidR="000259DF" w:rsidRPr="00714E73" w:rsidTr="000B778F">
        <w:trPr>
          <w:trHeight w:val="121"/>
          <w:jc w:val="center"/>
        </w:trPr>
        <w:tc>
          <w:tcPr>
            <w:tcW w:w="34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DF" w:rsidRPr="00620E2A" w:rsidRDefault="000259DF" w:rsidP="009136AB">
            <w:pPr>
              <w:widowControl w:val="0"/>
              <w:shd w:val="clear" w:color="auto" w:fill="FFFFFF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9DF" w:rsidRPr="00620E2A" w:rsidRDefault="000259DF" w:rsidP="009136AB">
            <w:pPr>
              <w:widowControl w:val="0"/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E2A">
              <w:rPr>
                <w:rFonts w:ascii="Times New Roman" w:hAnsi="Times New Roman"/>
              </w:rPr>
              <w:t> </w:t>
            </w:r>
          </w:p>
        </w:tc>
      </w:tr>
    </w:tbl>
    <w:bookmarkEnd w:id="1"/>
    <w:p w:rsidR="001638C8" w:rsidRPr="00362EDE" w:rsidRDefault="001638C8" w:rsidP="001638C8">
      <w:pPr>
        <w:jc w:val="both"/>
        <w:rPr>
          <w:rFonts w:ascii="Times New Roman" w:hAnsi="Times New Roman"/>
        </w:rPr>
      </w:pPr>
      <w:r w:rsidRPr="00362EDE">
        <w:rPr>
          <w:rFonts w:ascii="Times New Roman" w:hAnsi="Times New Roman"/>
        </w:rPr>
        <w:t>В течение осенне-весеннего и зимнего периода разовая комплексная уборка помещен</w:t>
      </w:r>
      <w:r>
        <w:rPr>
          <w:rFonts w:ascii="Times New Roman" w:hAnsi="Times New Roman"/>
        </w:rPr>
        <w:t>ий (ежедневно 5 дней в неделю).</w:t>
      </w:r>
    </w:p>
    <w:p w:rsidR="001638C8" w:rsidRDefault="001638C8" w:rsidP="001638C8">
      <w:pPr>
        <w:jc w:val="both"/>
        <w:rPr>
          <w:rFonts w:ascii="Times New Roman" w:hAnsi="Times New Roman"/>
        </w:rPr>
      </w:pPr>
      <w:r w:rsidRPr="00362EDE">
        <w:rPr>
          <w:rFonts w:ascii="Times New Roman" w:hAnsi="Times New Roman"/>
        </w:rPr>
        <w:t>В летний период (ию</w:t>
      </w:r>
      <w:r>
        <w:rPr>
          <w:rFonts w:ascii="Times New Roman" w:hAnsi="Times New Roman"/>
        </w:rPr>
        <w:t>л</w:t>
      </w:r>
      <w:r w:rsidRPr="00362EDE">
        <w:rPr>
          <w:rFonts w:ascii="Times New Roman" w:hAnsi="Times New Roman"/>
        </w:rPr>
        <w:t>ь-август) разовая комплексная уборка помещений (ежедневно 3 раза в неделю: понедельник, среда, пятница).</w:t>
      </w:r>
    </w:p>
    <w:p w:rsidR="001638C8" w:rsidRPr="00362EDE" w:rsidRDefault="001638C8" w:rsidP="001638C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Генеральная уборка – 1 раз в месяц в санитарный день (по графику работы библиотеки).</w:t>
      </w:r>
    </w:p>
    <w:p w:rsidR="001638C8" w:rsidRPr="00362EDE" w:rsidRDefault="001638C8" w:rsidP="001638C8">
      <w:pPr>
        <w:jc w:val="both"/>
        <w:rPr>
          <w:rFonts w:ascii="Times New Roman" w:hAnsi="Times New Roman"/>
        </w:rPr>
      </w:pPr>
      <w:r w:rsidRPr="00362EDE">
        <w:rPr>
          <w:rFonts w:ascii="Times New Roman" w:hAnsi="Times New Roman"/>
        </w:rPr>
        <w:t>Время уборки помещений: с 10.00 час</w:t>
      </w:r>
      <w:r>
        <w:rPr>
          <w:rFonts w:ascii="Times New Roman" w:hAnsi="Times New Roman"/>
        </w:rPr>
        <w:t>ов</w:t>
      </w:r>
      <w:r w:rsidRPr="00362EDE">
        <w:rPr>
          <w:rFonts w:ascii="Times New Roman" w:hAnsi="Times New Roman"/>
        </w:rPr>
        <w:t>, в детских библиотеках с 9.00 час</w:t>
      </w:r>
      <w:r>
        <w:rPr>
          <w:rFonts w:ascii="Times New Roman" w:hAnsi="Times New Roman"/>
        </w:rPr>
        <w:t>ов</w:t>
      </w:r>
      <w:r w:rsidRPr="00362EDE">
        <w:rPr>
          <w:rFonts w:ascii="Times New Roman" w:hAnsi="Times New Roman"/>
        </w:rPr>
        <w:t>.</w:t>
      </w:r>
    </w:p>
    <w:p w:rsidR="008E30E2" w:rsidRPr="008E30E2" w:rsidRDefault="008E30E2" w:rsidP="008E30E2">
      <w:pPr>
        <w:ind w:left="108"/>
        <w:rPr>
          <w:rFonts w:ascii="Arial CYR" w:hAnsi="Arial CYR" w:cs="Arial CYR"/>
          <w:b/>
          <w:u w:val="single"/>
        </w:rPr>
      </w:pPr>
      <w:r w:rsidRPr="008E30E2">
        <w:rPr>
          <w:rFonts w:ascii="Arial CYR" w:hAnsi="Arial CYR" w:cs="Arial CYR"/>
          <w:b/>
          <w:u w:val="single"/>
        </w:rPr>
        <w:t>Профессиональная химия, инвентарь, мешки для мусора, протирочный материал предоставляются компанией.</w:t>
      </w:r>
    </w:p>
    <w:p w:rsidR="008E30E2" w:rsidRPr="008E30E2" w:rsidRDefault="008E30E2" w:rsidP="008E30E2">
      <w:pPr>
        <w:spacing w:line="360" w:lineRule="auto"/>
        <w:ind w:left="-1134"/>
        <w:rPr>
          <w:b/>
          <w:sz w:val="20"/>
          <w:szCs w:val="20"/>
          <w:u w:val="single"/>
        </w:rPr>
      </w:pPr>
    </w:p>
    <w:p w:rsidR="001638C8" w:rsidRDefault="001638C8" w:rsidP="000259DF">
      <w:pPr>
        <w:rPr>
          <w:rFonts w:ascii="Times New Roman" w:hAnsi="Times New Roman"/>
        </w:rPr>
      </w:pPr>
    </w:p>
    <w:p w:rsidR="001638C8" w:rsidRDefault="001638C8" w:rsidP="000259DF">
      <w:pPr>
        <w:rPr>
          <w:rFonts w:ascii="Times New Roman" w:hAnsi="Times New Roman"/>
        </w:rPr>
      </w:pPr>
    </w:p>
    <w:p w:rsidR="001638C8" w:rsidRDefault="001638C8" w:rsidP="000259DF">
      <w:pPr>
        <w:rPr>
          <w:rFonts w:ascii="Times New Roman" w:hAnsi="Times New Roman"/>
        </w:rPr>
      </w:pPr>
    </w:p>
    <w:p w:rsidR="001638C8" w:rsidRDefault="001638C8" w:rsidP="000259DF">
      <w:pPr>
        <w:rPr>
          <w:rFonts w:ascii="Times New Roman" w:hAnsi="Times New Roman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347"/>
        <w:gridCol w:w="3047"/>
        <w:gridCol w:w="6874"/>
        <w:gridCol w:w="2452"/>
      </w:tblGrid>
      <w:tr w:rsidR="00EC0416" w:rsidRPr="00691C52" w:rsidTr="00C2751B">
        <w:trPr>
          <w:trHeight w:val="1095"/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C0416" w:rsidRPr="00811FDD" w:rsidRDefault="00EC0416" w:rsidP="0078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7"/>
                <w:szCs w:val="27"/>
              </w:rPr>
              <w:t>Приложение № 2</w:t>
            </w:r>
            <w:r w:rsidR="007A79E3"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 к ОАЭФ</w:t>
            </w:r>
          </w:p>
        </w:tc>
      </w:tr>
      <w:tr w:rsidR="00EC0416" w:rsidRPr="00691C52" w:rsidTr="0078774B">
        <w:trPr>
          <w:trHeight w:val="345"/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>библиотеки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Адрес, телефон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Режим работы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Площадь,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</w:tr>
      <w:tr w:rsidR="00EC0416" w:rsidRPr="00691C52" w:rsidTr="00C2751B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b/>
                <w:bCs/>
                <w:sz w:val="24"/>
                <w:szCs w:val="24"/>
              </w:rPr>
              <w:t>Свердловский район</w:t>
            </w:r>
          </w:p>
        </w:tc>
      </w:tr>
      <w:tr w:rsidR="00EC0416" w:rsidRPr="00691C52" w:rsidTr="0078774B">
        <w:trPr>
          <w:trHeight w:val="695"/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>25 им. М.А. Осоргина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Ул. Комсомольский пр., 79. Т. 244-40-88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774B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выходной. С </w:t>
            </w: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>15 июня по 31 августа: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Default="00497734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416" w:rsidRPr="00691C52" w:rsidTr="0078774B">
        <w:trPr>
          <w:trHeight w:val="1035"/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Юношеская библиотека 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ул. 25 Октября, 64</w:t>
            </w:r>
          </w:p>
          <w:p w:rsidR="00EC0416" w:rsidRPr="00811FDD" w:rsidRDefault="0078774B" w:rsidP="007877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Т. 216-91-63.</w:t>
            </w:r>
            <w:r w:rsidR="00EC0416" w:rsidRPr="00811F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497734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11.00-20</w:t>
            </w:r>
            <w:r w:rsidR="00EC0416" w:rsidRPr="00811FDD">
              <w:rPr>
                <w:rFonts w:ascii="Times New Roman" w:hAnsi="Times New Roman"/>
                <w:sz w:val="20"/>
                <w:szCs w:val="20"/>
              </w:rPr>
              <w:t xml:space="preserve">.00, </w:t>
            </w:r>
            <w:proofErr w:type="spellStart"/>
            <w:proofErr w:type="gramStart"/>
            <w:r w:rsidR="00EC0416"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proofErr w:type="gramEnd"/>
            <w:r w:rsidR="00EC0416" w:rsidRPr="00811FDD">
              <w:rPr>
                <w:rFonts w:ascii="Times New Roman" w:hAnsi="Times New Roman"/>
                <w:sz w:val="20"/>
                <w:szCs w:val="20"/>
              </w:rPr>
              <w:t xml:space="preserve"> 10.00-18.00, Сб. - выходной.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>С 15 июня по 31 августа:</w:t>
            </w:r>
            <w:r w:rsidR="00497734">
              <w:rPr>
                <w:rFonts w:ascii="Times New Roman" w:hAnsi="Times New Roman"/>
                <w:sz w:val="20"/>
                <w:szCs w:val="20"/>
              </w:rPr>
              <w:t xml:space="preserve"> 11.00-20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.00.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497734" w:rsidP="0049773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589,7</w:t>
            </w:r>
          </w:p>
        </w:tc>
      </w:tr>
      <w:tr w:rsidR="00EC0416" w:rsidRPr="00691C52" w:rsidTr="0078774B">
        <w:trPr>
          <w:trHeight w:val="990"/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>9 им. Н.Г. Чернышевского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774B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ул. Серебрянский пр., 17. 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Т. 281-63-42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</w:t>
            </w: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выходной.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>С 15 июня по 31 августа: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497734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EC0416" w:rsidRPr="00691C52" w:rsidTr="0078774B">
        <w:trPr>
          <w:trHeight w:val="1005"/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>12 им. Н.А. Некрасова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ул. Курчатова, 9. Т. 269-53-05 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выходной.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>С 15 июня по 31 августа: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497734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</w:tr>
      <w:tr w:rsidR="00EC0416" w:rsidRPr="00691C52" w:rsidTr="0078774B">
        <w:trPr>
          <w:trHeight w:val="1020"/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>17 им. А.С. Макаренко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ул. Чкалова, 20. Т. 281-13-09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выходной.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15 июня по 31 августа: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497734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89,4</w:t>
            </w:r>
          </w:p>
        </w:tc>
      </w:tr>
      <w:tr w:rsidR="00EC0416" w:rsidRPr="00691C52" w:rsidTr="0078774B">
        <w:trPr>
          <w:trHeight w:val="1020"/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ул. Серпуховская, 8. Т. 268-03-10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выходной.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15 июня по 31 августа: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497734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332,5</w:t>
            </w:r>
          </w:p>
        </w:tc>
      </w:tr>
      <w:tr w:rsidR="00EC0416" w:rsidRPr="00691C52" w:rsidTr="0078774B">
        <w:trPr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ул. Холмогорская, 6. Т. 241-96-64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выходной</w:t>
            </w:r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.</w:t>
            </w: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proofErr w:type="spellEnd"/>
            <w:proofErr w:type="gramEnd"/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15 июня по 31 августа: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11.00-19.00,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497734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C0416" w:rsidRPr="00691C52" w:rsidTr="0078774B">
        <w:trPr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ул. Крылова, 63. Т. 295-72-20</w:t>
            </w:r>
          </w:p>
          <w:p w:rsidR="00EC0416" w:rsidRPr="00811FDD" w:rsidRDefault="0078774B" w:rsidP="007877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(новые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Ляды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выходной.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С 15 июня по 31 августа: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497734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209,35</w:t>
            </w:r>
          </w:p>
        </w:tc>
      </w:tr>
      <w:tr w:rsidR="00EC0416" w:rsidRPr="00691C52" w:rsidTr="0078774B">
        <w:trPr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lastRenderedPageBreak/>
              <w:t>Детская № 4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ул. Коломенская, 3 — 67. Т. 268-68-13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10.00-18.00,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Пн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497734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72,80</w:t>
            </w:r>
          </w:p>
        </w:tc>
      </w:tr>
      <w:tr w:rsidR="00EC0416" w:rsidRPr="00691C52" w:rsidTr="0078774B">
        <w:trPr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Детская № 5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ул. П. Осипенко, 52. Т. 244-36-04,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>290-27-23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Пн-Сб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выходной</w:t>
            </w:r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.</w:t>
            </w: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proofErr w:type="spellEnd"/>
            <w:proofErr w:type="gramEnd"/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15 июня по 31 августа: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10.00-18.00,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497734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131,53</w:t>
            </w:r>
          </w:p>
        </w:tc>
      </w:tr>
      <w:tr w:rsidR="00EC0416" w:rsidRPr="00691C52" w:rsidTr="0078774B">
        <w:trPr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Детская № 8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ул. Бородинская, 26. Т. 269-58-81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Пн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выходной.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>С 15 июня по 31 августа: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10.00-18.00,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497734">
              <w:rPr>
                <w:rFonts w:ascii="Times New Roman" w:hAnsi="Times New Roman"/>
                <w:sz w:val="24"/>
                <w:szCs w:val="24"/>
              </w:rPr>
              <w:t>7,6</w:t>
            </w:r>
          </w:p>
        </w:tc>
      </w:tr>
      <w:tr w:rsidR="00EC0416" w:rsidRPr="00691C52" w:rsidTr="00C2751B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b/>
                <w:bCs/>
                <w:sz w:val="24"/>
                <w:szCs w:val="24"/>
              </w:rPr>
              <w:t>Орджоникидзевский район</w:t>
            </w:r>
          </w:p>
        </w:tc>
      </w:tr>
      <w:tr w:rsidR="00EC0416" w:rsidRPr="00691C52" w:rsidTr="0078774B">
        <w:trPr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>5 им. А.И. Герцена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ул. Веденеева, 90. Т. 275-12-06, 284-36-60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>- выходной.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15 июня по 31 августа: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97734"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</w:tr>
      <w:tr w:rsidR="00EC0416" w:rsidRPr="00691C52" w:rsidTr="0078774B">
        <w:trPr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>6 им. Т.Г. Шевченко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ул. Социалистическая, 4. Т. 263-77-03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выходной</w:t>
            </w:r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.</w:t>
            </w: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proofErr w:type="spellEnd"/>
            <w:proofErr w:type="gramEnd"/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15 июня по 31 августа: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497734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163,8</w:t>
            </w:r>
          </w:p>
        </w:tc>
      </w:tr>
      <w:tr w:rsidR="00EC0416" w:rsidRPr="00691C52" w:rsidTr="0078774B">
        <w:trPr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>8 им. Н.А. Островского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Гайвинская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>, 6. Т. 284-82-78, 284-83-32, 284-83-86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выходной. </w:t>
            </w: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Детский отдел: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10.00-18.00,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-выходной.</w:t>
            </w:r>
          </w:p>
          <w:p w:rsidR="0078774B" w:rsidRDefault="00EC0416" w:rsidP="007877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15 июня по 31 августа: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выходной</w:t>
            </w:r>
          </w:p>
          <w:p w:rsidR="00EC0416" w:rsidRPr="00811FDD" w:rsidRDefault="00EC0416" w:rsidP="007877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>Детский отдел: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497734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</w:tr>
      <w:tr w:rsidR="00EC0416" w:rsidRPr="00691C52" w:rsidTr="0078774B">
        <w:trPr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>16 им. Н.А, Добролюбова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Сестрорецкая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>, 24. Т. 263-88-40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выходной.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>С 15 июня по 31 августа: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497734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</w:tr>
      <w:tr w:rsidR="00EC0416" w:rsidRPr="00691C52" w:rsidTr="00C2751B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1FDD">
              <w:rPr>
                <w:rFonts w:ascii="Times New Roman" w:hAnsi="Times New Roman"/>
                <w:b/>
                <w:bCs/>
                <w:sz w:val="24"/>
                <w:szCs w:val="24"/>
              </w:rPr>
              <w:t>Мотовилихинский</w:t>
            </w:r>
            <w:proofErr w:type="spellEnd"/>
            <w:r w:rsidRPr="00811FD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район</w:t>
            </w:r>
          </w:p>
        </w:tc>
      </w:tr>
      <w:tr w:rsidR="00EC0416" w:rsidRPr="00691C52" w:rsidTr="0078774B">
        <w:trPr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>4 им. В.В. Маяковского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ул. Лебедева, 38. Т. 260-41-02, 265-56-76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10.00-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выходной</w:t>
            </w:r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.</w:t>
            </w: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proofErr w:type="spellEnd"/>
            <w:proofErr w:type="gramEnd"/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15 июня по 31 августа: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11.00-19.00,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497734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EC0416" w:rsidRPr="00691C52" w:rsidTr="0078774B">
        <w:trPr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>19 им. Тургенева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ул. Тургенева, 18/1. Т. 282-71-35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выходной</w:t>
            </w:r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.</w:t>
            </w: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proofErr w:type="spellEnd"/>
            <w:proofErr w:type="gramEnd"/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15 июня по 31 августа: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11.00-19.00,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97734">
              <w:rPr>
                <w:rFonts w:ascii="Times New Roman" w:hAnsi="Times New Roman"/>
                <w:sz w:val="24"/>
                <w:szCs w:val="24"/>
              </w:rPr>
              <w:t>27,1</w:t>
            </w:r>
          </w:p>
        </w:tc>
      </w:tr>
      <w:tr w:rsidR="00EC0416" w:rsidRPr="00691C52" w:rsidTr="0078774B">
        <w:trPr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ул. Гашкова, 20. Т. 267-08-06, 267-03-79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выходной.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>С 15 июня по 31 августа: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374,2</w:t>
            </w:r>
          </w:p>
        </w:tc>
      </w:tr>
      <w:tr w:rsidR="00EC0416" w:rsidRPr="00691C52" w:rsidTr="0078774B">
        <w:trPr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Уинская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>, 42-31. Т. 266-50-21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Пн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Чт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11.00-19.00,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Пт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497734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</w:tr>
      <w:tr w:rsidR="00EC0416" w:rsidRPr="00691C52" w:rsidTr="0078774B">
        <w:trPr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Детская № 1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ул. 1905 года, 8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lastRenderedPageBreak/>
              <w:t>Т. 267-76-34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lastRenderedPageBreak/>
              <w:t>Пн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выходной.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С 15 июня по 31 августа: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10.00-18.00,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497734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290</w:t>
            </w:r>
          </w:p>
        </w:tc>
      </w:tr>
      <w:tr w:rsidR="00EC0416" w:rsidRPr="00691C52" w:rsidTr="0078774B">
        <w:trPr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lastRenderedPageBreak/>
              <w:t>Детская № 11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ул. Дружбы, 22. Т. 282-49-66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Пн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выходной.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15 июня по 31 августа: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10.00-18.00,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выходной.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62,3</w:t>
            </w:r>
          </w:p>
        </w:tc>
      </w:tr>
      <w:tr w:rsidR="00EC0416" w:rsidRPr="00691C52" w:rsidTr="0078774B">
        <w:trPr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Детская № 13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ул. Крупской, 79. Т. 282-35-83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Вт.-Пт. 11.00-19.00,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суб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10.00-18.00,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выходные 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497734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EC0416" w:rsidRPr="00691C52" w:rsidTr="00C2751B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b/>
                <w:bCs/>
                <w:sz w:val="24"/>
                <w:szCs w:val="24"/>
              </w:rPr>
              <w:t>Кировский район</w:t>
            </w:r>
          </w:p>
        </w:tc>
      </w:tr>
      <w:tr w:rsidR="00EC0416" w:rsidRPr="00691C52" w:rsidTr="0078774B">
        <w:trPr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>7 им. А.П. Чехова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ул. Автозаводская, 48. Т. 283-23-68, 283-25-38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Сб-10.00-18.00,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выходной.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>С 15 июня по 31 августа: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497734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476</w:t>
            </w:r>
          </w:p>
        </w:tc>
      </w:tr>
      <w:tr w:rsidR="00EC0416" w:rsidRPr="00691C52" w:rsidTr="0078774B">
        <w:trPr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>14 им. М.Ю. Лермонтова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ул. Калинина, 74. Т. 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283-55-81, 283-52-20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выходной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15 июня по 31 августа: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497734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378,15</w:t>
            </w:r>
          </w:p>
        </w:tc>
      </w:tr>
      <w:tr w:rsidR="00EC0416" w:rsidRPr="00691C52" w:rsidTr="0078774B">
        <w:trPr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Ласьвинская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>, 62. Т. 251-51-52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выходной.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>С 15 июня по 31 августа: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497734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EC0416" w:rsidRPr="00691C52" w:rsidTr="0078774B">
        <w:trPr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Детская № 3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Ласьвинская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>, 14. Т. 283-37-62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Пн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Пт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выходной.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15 июня по 31 августа: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10.00-18.00,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497734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236,8</w:t>
            </w:r>
          </w:p>
        </w:tc>
      </w:tr>
      <w:tr w:rsidR="00EC0416" w:rsidRPr="00691C52" w:rsidTr="00C2751B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Дзержинский район, Индустриальный район </w:t>
            </w:r>
          </w:p>
        </w:tc>
      </w:tr>
      <w:tr w:rsidR="00EC0416" w:rsidRPr="00691C52" w:rsidTr="0078774B">
        <w:trPr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ул. Большевистская, 220. Т. 246-55-95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.00-19.00,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выходной</w:t>
            </w:r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.</w:t>
            </w: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proofErr w:type="spellEnd"/>
            <w:proofErr w:type="gramEnd"/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15 июня по 31 августа: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10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.00-19.00,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497734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235,6</w:t>
            </w:r>
          </w:p>
        </w:tc>
      </w:tr>
      <w:tr w:rsidR="00EC0416" w:rsidRPr="00691C52" w:rsidTr="0078774B">
        <w:trPr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ул. Связистов, 26. Т. 224-35-36, 224-35-66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выходной.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>С 15 июня по 31 августа: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497734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140,3</w:t>
            </w:r>
          </w:p>
        </w:tc>
      </w:tr>
      <w:tr w:rsidR="00EC0416" w:rsidRPr="00691C52" w:rsidTr="0078774B">
        <w:trPr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 им. А.С.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Грибоедова</w:t>
            </w:r>
            <w:proofErr w:type="spellEnd"/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ул. Маяковского, 8. Т. 222-99-63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выходной</w:t>
            </w:r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.</w:t>
            </w: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proofErr w:type="spellEnd"/>
            <w:proofErr w:type="gramEnd"/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15 июня по 31 августа: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11.00-19.00,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497734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</w:tr>
      <w:tr w:rsidR="00EC0416" w:rsidRPr="00691C52" w:rsidTr="0078774B">
        <w:trPr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18 им. А.И.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куприна</w:t>
            </w:r>
            <w:proofErr w:type="spellEnd"/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Ветлужская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>, 97. Т. 213-46-70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выходной.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15 июня по 31 августа: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97734">
              <w:rPr>
                <w:rFonts w:ascii="Times New Roman" w:hAnsi="Times New Roman"/>
                <w:sz w:val="24"/>
                <w:szCs w:val="24"/>
              </w:rPr>
              <w:t>39,2</w:t>
            </w:r>
          </w:p>
        </w:tc>
      </w:tr>
      <w:tr w:rsidR="00EC0416" w:rsidRPr="00691C52" w:rsidTr="0078774B">
        <w:trPr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ул. Докучаева, 28. Т. 213-70-07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выходной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>С 15 июня по 31 августа: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497734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218,08</w:t>
            </w:r>
          </w:p>
        </w:tc>
      </w:tr>
      <w:tr w:rsidR="00EC0416" w:rsidRPr="00691C52" w:rsidTr="0078774B">
        <w:trPr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lastRenderedPageBreak/>
              <w:t>Детская № 10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ул. Хабаровская, 143. Т. 213-01-32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Пн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выходной.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>С 15 июня по 31 августа: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497734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EC0416" w:rsidRPr="00691C52" w:rsidTr="0078774B">
        <w:trPr>
          <w:trHeight w:val="735"/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Детская № 15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ул. Парковый, 16. Т. 222-28-24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Пн-Сб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выходной.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>С 15 июня по 31 августа: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97734">
              <w:rPr>
                <w:rFonts w:ascii="Times New Roman" w:hAnsi="Times New Roman"/>
                <w:sz w:val="24"/>
                <w:szCs w:val="24"/>
              </w:rPr>
              <w:t>76,4</w:t>
            </w:r>
          </w:p>
        </w:tc>
      </w:tr>
      <w:tr w:rsidR="00EC0416" w:rsidRPr="00691C52" w:rsidTr="0078774B">
        <w:trPr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>13 им. В.Г. Короленко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ул. Пр. Декабристов, 12 а. Т. 225-22-19, 223-24-41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выходной.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15 июня по 31 августа: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>, Вс.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497734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</w:tr>
      <w:tr w:rsidR="00EC0416" w:rsidRPr="00691C52" w:rsidTr="0078774B">
        <w:trPr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>2 им. Н.В. Гоголя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7877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ул. Ш</w:t>
            </w:r>
            <w:r w:rsidR="0078774B">
              <w:rPr>
                <w:rFonts w:ascii="Times New Roman" w:hAnsi="Times New Roman"/>
                <w:sz w:val="20"/>
                <w:szCs w:val="20"/>
              </w:rPr>
              <w:t>.Космонавтов, 110. Т. 238-07-81.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выходной.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>С 15 июня по 31 августа: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11.00 — 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497734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</w:tr>
      <w:tr w:rsidR="00EC0416" w:rsidRPr="00691C52" w:rsidTr="0078774B">
        <w:trPr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ул. Геологов, 5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Т. 229-51-52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выходной.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15 июня по 31 августа: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3536EB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EC0416" w:rsidRPr="00691C52" w:rsidTr="0078774B">
        <w:trPr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Детская № 6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ул. Мира, 80 а</w:t>
            </w:r>
          </w:p>
          <w:p w:rsidR="00EC0416" w:rsidRPr="00811FDD" w:rsidRDefault="00EC0416" w:rsidP="007877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Т. 221-64-49</w:t>
            </w:r>
            <w:r w:rsidR="0078774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Пн-Сб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выходной.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>С 15 июня по 31 августа: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3536EB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206,7</w:t>
            </w:r>
          </w:p>
        </w:tc>
      </w:tr>
      <w:tr w:rsidR="00EC0416" w:rsidRPr="00691C52" w:rsidTr="0078774B">
        <w:trPr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Детская № 7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ул. Стахановская, 10.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Т. 280-44-88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н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выходной.</w:t>
            </w:r>
          </w:p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>С 15 июня по 31 августа: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10.00-18.00,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3536EB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</w:tr>
      <w:tr w:rsidR="00EC0416" w:rsidRPr="00691C52" w:rsidTr="0078774B">
        <w:trPr>
          <w:tblCellSpacing w:w="0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7877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>ул. Мира, 84.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EC0416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FDD">
              <w:rPr>
                <w:rFonts w:ascii="Times New Roman" w:hAnsi="Times New Roman"/>
                <w:sz w:val="20"/>
                <w:szCs w:val="20"/>
              </w:rPr>
              <w:t xml:space="preserve">11.00-19.00, </w:t>
            </w:r>
            <w:proofErr w:type="spellStart"/>
            <w:proofErr w:type="gram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10.00-18.00,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—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выходной</w:t>
            </w:r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proofErr w:type="spellEnd"/>
            <w:r w:rsidRPr="00811FD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15 июня по 31 августа:</w:t>
            </w:r>
            <w:r w:rsidRPr="00811FDD">
              <w:rPr>
                <w:rFonts w:ascii="Times New Roman" w:hAnsi="Times New Roman"/>
                <w:sz w:val="20"/>
                <w:szCs w:val="20"/>
              </w:rPr>
              <w:t xml:space="preserve"> 11.00-19.00,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11FDD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spellEnd"/>
            <w:r w:rsidRPr="00811FDD">
              <w:rPr>
                <w:rFonts w:ascii="Times New Roman" w:hAnsi="Times New Roman"/>
                <w:sz w:val="20"/>
                <w:szCs w:val="20"/>
              </w:rPr>
              <w:t xml:space="preserve"> - выходной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416" w:rsidRPr="00811FDD" w:rsidRDefault="003536EB" w:rsidP="00C275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</w:tr>
    </w:tbl>
    <w:p w:rsidR="00EC0416" w:rsidRDefault="00EC0416" w:rsidP="00EC0416">
      <w:pPr>
        <w:jc w:val="center"/>
        <w:rPr>
          <w:b/>
        </w:rPr>
      </w:pPr>
      <w:r>
        <w:rPr>
          <w:b/>
        </w:rPr>
        <w:t xml:space="preserve">                                                                </w:t>
      </w:r>
      <w:r w:rsidR="00A375E7">
        <w:rPr>
          <w:b/>
        </w:rPr>
        <w:t xml:space="preserve">                                                                                                                                          </w:t>
      </w:r>
      <w:r>
        <w:rPr>
          <w:b/>
        </w:rPr>
        <w:t xml:space="preserve"> </w:t>
      </w:r>
      <w:r w:rsidR="003536EB">
        <w:rPr>
          <w:b/>
        </w:rPr>
        <w:t xml:space="preserve">   Итого: общая площадь – </w:t>
      </w:r>
      <w:r w:rsidR="00A375E7">
        <w:rPr>
          <w:b/>
        </w:rPr>
        <w:t>8 473, 41</w:t>
      </w:r>
    </w:p>
    <w:p w:rsidR="00B80AB5" w:rsidRDefault="00B80AB5"/>
    <w:sectPr w:rsidR="00B80AB5" w:rsidSect="00714E73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compat/>
  <w:rsids>
    <w:rsidRoot w:val="000259DF"/>
    <w:rsid w:val="000259DF"/>
    <w:rsid w:val="000B778F"/>
    <w:rsid w:val="001638C8"/>
    <w:rsid w:val="0022489B"/>
    <w:rsid w:val="003536EB"/>
    <w:rsid w:val="004918A5"/>
    <w:rsid w:val="00497734"/>
    <w:rsid w:val="004E1449"/>
    <w:rsid w:val="00562E61"/>
    <w:rsid w:val="0063361E"/>
    <w:rsid w:val="006A4D2B"/>
    <w:rsid w:val="00771FE9"/>
    <w:rsid w:val="00784B00"/>
    <w:rsid w:val="0078774B"/>
    <w:rsid w:val="00792303"/>
    <w:rsid w:val="007A79E3"/>
    <w:rsid w:val="008B2DA3"/>
    <w:rsid w:val="008E30E2"/>
    <w:rsid w:val="00A375E7"/>
    <w:rsid w:val="00B80AB5"/>
    <w:rsid w:val="00BB0065"/>
    <w:rsid w:val="00C60712"/>
    <w:rsid w:val="00D77D35"/>
    <w:rsid w:val="00E64BCD"/>
    <w:rsid w:val="00EC0416"/>
    <w:rsid w:val="00EC551D"/>
    <w:rsid w:val="00F66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9D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docload.ru/Basesdoc/9/9861/index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78D1A1-79A0-4177-BD30-4117A60F3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1216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2013-11-22T09:43:00Z</cp:lastPrinted>
  <dcterms:created xsi:type="dcterms:W3CDTF">2013-11-18T10:00:00Z</dcterms:created>
  <dcterms:modified xsi:type="dcterms:W3CDTF">2013-11-24T11:08:00Z</dcterms:modified>
</cp:coreProperties>
</file>