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740" w:rsidRPr="00376740" w:rsidRDefault="00376740" w:rsidP="003767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376740">
        <w:rPr>
          <w:rFonts w:ascii="Times New Roman" w:eastAsia="Times New Roman" w:hAnsi="Times New Roman" w:cs="Times New Roman"/>
          <w:b/>
          <w:bCs/>
          <w:kern w:val="36"/>
        </w:rPr>
        <w:t>Извещение</w:t>
      </w:r>
    </w:p>
    <w:p w:rsidR="00376740" w:rsidRPr="00376740" w:rsidRDefault="00376740" w:rsidP="0037674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</w:rPr>
      </w:pPr>
      <w:r w:rsidRPr="00376740">
        <w:rPr>
          <w:rFonts w:ascii="Times New Roman" w:eastAsia="Times New Roman" w:hAnsi="Times New Roman" w:cs="Times New Roman"/>
          <w:b/>
          <w:bCs/>
          <w:kern w:val="36"/>
        </w:rPr>
        <w:t>о проведении открытого аукциона в электронной форме</w:t>
      </w:r>
    </w:p>
    <w:p w:rsidR="00376740" w:rsidRPr="00376740" w:rsidRDefault="00376740" w:rsidP="0037674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</w:rPr>
      </w:pPr>
      <w:r w:rsidRPr="00376740">
        <w:rPr>
          <w:rFonts w:ascii="Times New Roman" w:eastAsia="Times New Roman" w:hAnsi="Times New Roman" w:cs="Times New Roman"/>
          <w:i/>
          <w:iCs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0356300039513000113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Поставка расходных материалов (шприцы, система для переливания растворов с комбинированным металлическим шипом)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http://www.sberbank-ast.ru </w:t>
            </w:r>
          </w:p>
        </w:tc>
      </w:tr>
    </w:tbl>
    <w:p w:rsidR="00376740" w:rsidRPr="00376740" w:rsidRDefault="00376740" w:rsidP="00376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6740">
        <w:rPr>
          <w:rFonts w:ascii="Times New Roman" w:eastAsia="Times New Roman" w:hAnsi="Times New Roman" w:cs="Times New Roman"/>
          <w:b/>
          <w:bCs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здравоохранения "Городская поликлиника № 7"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</w:tbl>
    <w:p w:rsidR="00376740" w:rsidRPr="00376740" w:rsidRDefault="00376740" w:rsidP="00376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6740">
        <w:rPr>
          <w:rFonts w:ascii="Times New Roman" w:eastAsia="Times New Roman" w:hAnsi="Times New Roman" w:cs="Times New Roman"/>
          <w:b/>
          <w:bCs/>
        </w:rPr>
        <w:t>Контактная информация</w:t>
      </w:r>
    </w:p>
    <w:p w:rsidR="00376740" w:rsidRPr="00376740" w:rsidRDefault="00376740" w:rsidP="003767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</w:rPr>
      </w:pPr>
      <w:r w:rsidRPr="00376740">
        <w:rPr>
          <w:rFonts w:ascii="Times New Roman" w:eastAsia="Times New Roman" w:hAnsi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Российская Федерация, 614070, Пермский край, Пермь г, ул.Крупской, 57а, -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gkb6_zakup@mail.ru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+7 (342) 2657528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Дудина Екатерина Алексеевна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76740" w:rsidRPr="00376740" w:rsidRDefault="00376740" w:rsidP="00376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6740">
        <w:rPr>
          <w:rFonts w:ascii="Times New Roman" w:eastAsia="Times New Roman" w:hAnsi="Times New Roman" w:cs="Times New Roman"/>
          <w:b/>
          <w:bCs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Поставка расходных материалов (шприцы, система для переливания растворов с комбинированным металлическим шипом)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480</w:t>
            </w:r>
            <w:r w:rsidRPr="00376740">
              <w:rPr>
                <w:rFonts w:ascii="Times New Roman" w:eastAsia="Times New Roman" w:hAnsi="Times New Roman" w:cs="Times New Roman"/>
              </w:rPr>
              <w:t>114,67</w:t>
            </w:r>
            <w:r w:rsidRPr="00376740">
              <w:rPr>
                <w:rFonts w:ascii="Times New Roman" w:eastAsia="Times New Roman" w:hAnsi="Times New Roman" w:cs="Times New Roman"/>
              </w:rPr>
              <w:br/>
              <w:t xml:space="preserve">Российский рубль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>3311115 Шприцы (медицинские)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В соответствии со спецификацией (Приложение № 1 к документации об открытом аукционе в электронной форме) </w:t>
            </w:r>
          </w:p>
        </w:tc>
      </w:tr>
    </w:tbl>
    <w:p w:rsidR="00376740" w:rsidRPr="00376740" w:rsidRDefault="00376740" w:rsidP="00376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6740">
        <w:rPr>
          <w:rFonts w:ascii="Times New Roman" w:eastAsia="Times New Roman" w:hAnsi="Times New Roman" w:cs="Times New Roman"/>
          <w:b/>
          <w:bCs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614070, г. Пермь, ул. Крупской, 57 "А" (МБУЗ «Городская поликлиника № 7»).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Срок поставки: с 09.01.2014 г. по 31.12.2014г., равными партиями 1 раз в месяц по заявке Заказчика. Первая поставка в течение 3(Трех) рабочих дней с 09.01.2014г., последующие – не позднее 5-го числа текущего месяца. Возможность экстренной доставки товара в течение 24 часов с момента требования. Время поставки: не позднее 15.00 часов местного времени. Одномоментная поставка всей партии товара не допускается. </w:t>
            </w:r>
          </w:p>
        </w:tc>
      </w:tr>
    </w:tbl>
    <w:p w:rsidR="00376740" w:rsidRPr="00376740" w:rsidRDefault="00376740" w:rsidP="00376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6740">
        <w:rPr>
          <w:rFonts w:ascii="Times New Roman" w:eastAsia="Times New Roman" w:hAnsi="Times New Roman" w:cs="Times New Roman"/>
          <w:b/>
          <w:bCs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9 602,29 Российский рубль </w:t>
            </w:r>
          </w:p>
        </w:tc>
      </w:tr>
    </w:tbl>
    <w:p w:rsidR="00376740" w:rsidRPr="00376740" w:rsidRDefault="00376740" w:rsidP="00376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6740">
        <w:rPr>
          <w:rFonts w:ascii="Times New Roman" w:eastAsia="Times New Roman" w:hAnsi="Times New Roman" w:cs="Times New Roman"/>
          <w:b/>
          <w:bCs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48 011,47 Российский рубль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Договор заключается только после предоставления участником открытого аукциона в электронной форме, с которым заключается договора: - безотзывной банковской гарантии, выданной банком или иной кредитной организацией; -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своих обязательств по договору, соответствующий Поставщик должен в течение 5 (Пять) банковских дней предоставить Заказчику иное (новое) обеспечение исполнения договора на тех же условиях и в том же размере. </w:t>
            </w:r>
          </w:p>
        </w:tc>
      </w:tr>
      <w:tr w:rsidR="00376740" w:rsidRPr="00376740" w:rsidTr="0037674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Платежные реквизиты для перечисления денежных средств: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40701810300003000001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06920002826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045744000 </w:t>
            </w:r>
          </w:p>
        </w:tc>
      </w:tr>
    </w:tbl>
    <w:p w:rsidR="00376740" w:rsidRPr="00376740" w:rsidRDefault="00376740" w:rsidP="00376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6740">
        <w:rPr>
          <w:rFonts w:ascii="Times New Roman" w:eastAsia="Times New Roman" w:hAnsi="Times New Roman" w:cs="Times New Roman"/>
          <w:b/>
          <w:bCs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 w:rsidRPr="00376740">
              <w:rPr>
                <w:rFonts w:ascii="Times New Roman" w:eastAsia="Times New Roman" w:hAnsi="Times New Roman" w:cs="Times New Roman"/>
              </w:rPr>
              <w:t>www.zakupki.gov.ru</w:t>
            </w:r>
            <w:proofErr w:type="spellEnd"/>
            <w:r w:rsidRPr="00376740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:rsidR="00376740" w:rsidRPr="00376740" w:rsidRDefault="00376740" w:rsidP="0037674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76740">
        <w:rPr>
          <w:rFonts w:ascii="Times New Roman" w:eastAsia="Times New Roman" w:hAnsi="Times New Roman" w:cs="Times New Roman"/>
          <w:b/>
          <w:bCs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05.12.2013 09:00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06.12.2013 </w:t>
            </w:r>
          </w:p>
        </w:tc>
      </w:tr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09.12.2013 </w:t>
            </w:r>
          </w:p>
        </w:tc>
      </w:tr>
    </w:tbl>
    <w:p w:rsidR="00376740" w:rsidRPr="00376740" w:rsidRDefault="00376740" w:rsidP="00376740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376740" w:rsidRPr="00376740" w:rsidTr="0037674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6740" w:rsidRPr="00376740" w:rsidRDefault="00376740" w:rsidP="003767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6740">
              <w:rPr>
                <w:rFonts w:ascii="Times New Roman" w:eastAsia="Times New Roman" w:hAnsi="Times New Roman" w:cs="Times New Roman"/>
              </w:rPr>
              <w:t xml:space="preserve">26.11.2013 </w:t>
            </w:r>
          </w:p>
        </w:tc>
      </w:tr>
    </w:tbl>
    <w:p w:rsidR="004C398D" w:rsidRPr="00376740" w:rsidRDefault="004C398D"/>
    <w:sectPr w:rsidR="004C398D" w:rsidRPr="00376740" w:rsidSect="00376740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76740"/>
    <w:rsid w:val="00376740"/>
    <w:rsid w:val="004C3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67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674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76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670</Words>
  <Characters>3821</Characters>
  <Application>Microsoft Office Word</Application>
  <DocSecurity>0</DocSecurity>
  <Lines>31</Lines>
  <Paragraphs>8</Paragraphs>
  <ScaleCrop>false</ScaleCrop>
  <Company/>
  <LinksUpToDate>false</LinksUpToDate>
  <CharactersWithSpaces>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2013-11-26T11:27:00Z</cp:lastPrinted>
  <dcterms:created xsi:type="dcterms:W3CDTF">2013-11-26T11:26:00Z</dcterms:created>
  <dcterms:modified xsi:type="dcterms:W3CDTF">2013-11-26T11:27:00Z</dcterms:modified>
</cp:coreProperties>
</file>