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D9" w:rsidRDefault="00A069D9" w:rsidP="00A069D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A069D9" w:rsidRDefault="00A069D9" w:rsidP="00A069D9">
      <w:pPr>
        <w:ind w:left="-108"/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к Извещению о проведении запроса котировок</w:t>
      </w:r>
    </w:p>
    <w:p w:rsidR="00A069D9" w:rsidRDefault="00A069D9" w:rsidP="00BE59FD">
      <w:pPr>
        <w:jc w:val="center"/>
        <w:rPr>
          <w:sz w:val="28"/>
          <w:szCs w:val="28"/>
        </w:rPr>
      </w:pPr>
    </w:p>
    <w:p w:rsidR="00A069D9" w:rsidRDefault="00A069D9" w:rsidP="00BE59FD">
      <w:pPr>
        <w:jc w:val="center"/>
        <w:rPr>
          <w:sz w:val="28"/>
          <w:szCs w:val="28"/>
        </w:rPr>
      </w:pPr>
    </w:p>
    <w:p w:rsidR="00BE59FD" w:rsidRPr="005E0FD1" w:rsidRDefault="00BE59FD" w:rsidP="00BE59FD">
      <w:pPr>
        <w:jc w:val="center"/>
        <w:rPr>
          <w:b/>
          <w:sz w:val="28"/>
          <w:szCs w:val="28"/>
        </w:rPr>
      </w:pPr>
      <w:r w:rsidRPr="005E0FD1">
        <w:rPr>
          <w:b/>
          <w:sz w:val="28"/>
          <w:szCs w:val="28"/>
        </w:rPr>
        <w:t>Техническое задание</w:t>
      </w:r>
    </w:p>
    <w:p w:rsidR="00BE59FD" w:rsidRDefault="00BE59FD" w:rsidP="00BE59FD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63"/>
        <w:gridCol w:w="5559"/>
        <w:gridCol w:w="3149"/>
      </w:tblGrid>
      <w:tr w:rsidR="00BE59FD" w:rsidTr="00BE59FD">
        <w:trPr>
          <w:trHeight w:val="483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FD" w:rsidRDefault="00BE59FD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1"/>
                <w:szCs w:val="21"/>
              </w:rPr>
              <w:t>п</w:t>
            </w:r>
            <w:proofErr w:type="spellEnd"/>
            <w:proofErr w:type="gramEnd"/>
            <w:r>
              <w:rPr>
                <w:b/>
                <w:sz w:val="21"/>
                <w:szCs w:val="21"/>
              </w:rPr>
              <w:t>/</w:t>
            </w:r>
            <w:proofErr w:type="spellStart"/>
            <w:r>
              <w:rPr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FD" w:rsidRDefault="00BE59F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Требования к товару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FD" w:rsidRDefault="00BE59F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Параметры и условия требований к товару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FD" w:rsidRDefault="00BE59F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FD" w:rsidRDefault="00BE59F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FD" w:rsidRDefault="00BE59F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Насос </w:t>
            </w:r>
            <w:proofErr w:type="spellStart"/>
            <w:r>
              <w:rPr>
                <w:sz w:val="21"/>
                <w:szCs w:val="21"/>
              </w:rPr>
              <w:t>инфузионный</w:t>
            </w:r>
            <w:proofErr w:type="spellEnd"/>
            <w:r>
              <w:rPr>
                <w:sz w:val="21"/>
                <w:szCs w:val="21"/>
              </w:rPr>
              <w:t xml:space="preserve"> (дозатор лекарственных средств)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BE59FD">
              <w:rPr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Регистрационное удостоверение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 регистрационного удостоверения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E59FD">
              <w:rPr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Сертификат соответствия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 сертификата соответствия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4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Размеры (Ш </w:t>
            </w:r>
            <w:proofErr w:type="spellStart"/>
            <w:r>
              <w:rPr>
                <w:sz w:val="21"/>
                <w:szCs w:val="21"/>
              </w:rPr>
              <w:t>х</w:t>
            </w:r>
            <w:proofErr w:type="spellEnd"/>
            <w:proofErr w:type="gramStart"/>
            <w:r>
              <w:rPr>
                <w:sz w:val="21"/>
                <w:szCs w:val="21"/>
              </w:rPr>
              <w:t xml:space="preserve"> В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х</w:t>
            </w:r>
            <w:proofErr w:type="spellEnd"/>
            <w:r>
              <w:rPr>
                <w:sz w:val="21"/>
                <w:szCs w:val="21"/>
              </w:rPr>
              <w:t xml:space="preserve"> Г), мм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Не более </w:t>
            </w:r>
            <w:r>
              <w:rPr>
                <w:sz w:val="21"/>
                <w:szCs w:val="21"/>
                <w:lang w:val="en-US"/>
              </w:rPr>
              <w:t>190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х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100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х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120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5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Вес, </w:t>
            </w:r>
            <w:proofErr w:type="gramStart"/>
            <w:r>
              <w:rPr>
                <w:sz w:val="21"/>
                <w:szCs w:val="21"/>
              </w:rPr>
              <w:t>кг</w:t>
            </w:r>
            <w:proofErr w:type="gram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более 1,5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6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Стыковка насосов друг с другом без внешних приспособлений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Наличие </w:t>
            </w:r>
            <w:proofErr w:type="spellStart"/>
            <w:r>
              <w:rPr>
                <w:sz w:val="21"/>
                <w:szCs w:val="21"/>
              </w:rPr>
              <w:t>брауностата</w:t>
            </w:r>
            <w:proofErr w:type="spellEnd"/>
          </w:p>
        </w:tc>
      </w:tr>
      <w:tr w:rsidR="00BE59FD" w:rsidTr="00BE59FD">
        <w:trPr>
          <w:trHeight w:val="311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7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Меню прибора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Пиктографическое меню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8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Графический дисплей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Высокое разрешение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9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Используемые шприцы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2/3, 5, 10, 20, 30, 50/60 мл различных производителей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0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Определение объема шприца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Автоматическое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1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Точность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  <w:p w:rsidR="00BE59FD" w:rsidRDefault="00BE59FD">
            <w:pPr>
              <w:rPr>
                <w:sz w:val="21"/>
                <w:szCs w:val="21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более ± 2%, включая расходные материалы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2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Скорость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0.01 – </w:t>
            </w:r>
            <w:r>
              <w:rPr>
                <w:sz w:val="21"/>
                <w:szCs w:val="21"/>
                <w:lang w:val="en-US"/>
              </w:rPr>
              <w:t>200</w:t>
            </w:r>
            <w:r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  <w:lang w:val="en-US"/>
              </w:rPr>
              <w:t>00</w:t>
            </w:r>
            <w:r>
              <w:rPr>
                <w:sz w:val="21"/>
                <w:szCs w:val="21"/>
              </w:rPr>
              <w:t xml:space="preserve"> мл/ч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3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Задаваемый объем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 – 9999 мл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4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Задаваемое время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00ч 01м – 99ч 59м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5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Ввод данных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Расчет скорости через объем и время</w:t>
            </w:r>
          </w:p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Изменение скорости без прерывания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 введенного объема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6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Скорость </w:t>
            </w:r>
            <w:proofErr w:type="spellStart"/>
            <w:r>
              <w:rPr>
                <w:sz w:val="21"/>
                <w:szCs w:val="21"/>
              </w:rPr>
              <w:t>болюсной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</w:t>
            </w:r>
            <w:r>
              <w:rPr>
                <w:sz w:val="21"/>
                <w:szCs w:val="21"/>
                <w:lang w:val="en-US"/>
              </w:rPr>
              <w:t>2</w:t>
            </w:r>
            <w:r>
              <w:rPr>
                <w:sz w:val="21"/>
                <w:szCs w:val="21"/>
              </w:rPr>
              <w:t>00 мл/ч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7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Варианты </w:t>
            </w:r>
            <w:proofErr w:type="spellStart"/>
            <w:r>
              <w:rPr>
                <w:sz w:val="21"/>
                <w:szCs w:val="21"/>
              </w:rPr>
              <w:t>болюсной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Болюс «по требованию»</w:t>
            </w:r>
          </w:p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Болюс с заданным объемом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18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Пауза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Выбор нажатием одной кнопки</w:t>
            </w:r>
          </w:p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Таймер обратного отсчета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19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Память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Хранение и отображение последних 1000 событий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20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Окклюзионное</w:t>
            </w:r>
            <w:proofErr w:type="spellEnd"/>
            <w:r>
              <w:rPr>
                <w:sz w:val="21"/>
                <w:szCs w:val="21"/>
              </w:rPr>
              <w:t xml:space="preserve"> давление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уровня регулировки 0.1 – 1.2 бар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1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Функция «</w:t>
            </w:r>
            <w:proofErr w:type="spellStart"/>
            <w:r>
              <w:rPr>
                <w:sz w:val="21"/>
                <w:szCs w:val="21"/>
              </w:rPr>
              <w:t>антиболюс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2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Виды сигнализации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Оптическая и звуковая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3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Индикаторы тревоги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Раздельная</w:t>
            </w:r>
            <w:proofErr w:type="gramEnd"/>
            <w:r>
              <w:rPr>
                <w:sz w:val="21"/>
                <w:szCs w:val="21"/>
              </w:rPr>
              <w:t xml:space="preserve"> предупреждающая и тревожная сигнализация</w:t>
            </w:r>
          </w:p>
        </w:tc>
      </w:tr>
      <w:tr w:rsidR="00BE59FD" w:rsidTr="00BE59FD">
        <w:trPr>
          <w:trHeight w:val="353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4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Причины тревоги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Батарея разряжается/разряжена</w:t>
            </w:r>
          </w:p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окклюзия, шприц (почти) пуст, ошибка установки шприца, предупреждение о введенном объеме, времени </w:t>
            </w:r>
            <w:proofErr w:type="spellStart"/>
            <w:r>
              <w:rPr>
                <w:sz w:val="21"/>
                <w:szCs w:val="21"/>
              </w:rPr>
              <w:t>инфузии</w:t>
            </w:r>
            <w:proofErr w:type="spellEnd"/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5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Тип электропитания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</w:t>
            </w:r>
            <w:proofErr w:type="gramStart"/>
            <w:r>
              <w:rPr>
                <w:sz w:val="21"/>
                <w:szCs w:val="21"/>
              </w:rPr>
              <w:t xml:space="preserve"> В</w:t>
            </w:r>
            <w:proofErr w:type="gramEnd"/>
            <w:r>
              <w:rPr>
                <w:sz w:val="21"/>
                <w:szCs w:val="21"/>
              </w:rPr>
              <w:t xml:space="preserve"> / 50 Гц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6.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Низковольтный источник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  <w:proofErr w:type="gramStart"/>
            <w:r>
              <w:rPr>
                <w:sz w:val="21"/>
                <w:szCs w:val="21"/>
              </w:rPr>
              <w:t xml:space="preserve"> В</w:t>
            </w:r>
            <w:proofErr w:type="gramEnd"/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7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Тип батареи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Ni</w:t>
            </w:r>
            <w:proofErr w:type="spellStart"/>
            <w:r>
              <w:rPr>
                <w:sz w:val="21"/>
                <w:szCs w:val="21"/>
              </w:rPr>
              <w:t>Cd</w:t>
            </w:r>
            <w:proofErr w:type="spellEnd"/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28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Длительность работы от батареи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менее 2.5 ч при скорости &gt; 25 мл/ч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lastRenderedPageBreak/>
              <w:t>29</w:t>
            </w:r>
            <w:r w:rsidR="00BE59FD"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Время зарядки батареи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более  8 ч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0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Комплектация: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9FD" w:rsidRDefault="00BE59FD">
            <w:pPr>
              <w:rPr>
                <w:sz w:val="21"/>
                <w:szCs w:val="21"/>
              </w:rPr>
            </w:pP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0</w:t>
            </w:r>
            <w:r>
              <w:rPr>
                <w:snapToGrid w:val="0"/>
                <w:color w:val="000000"/>
                <w:sz w:val="21"/>
                <w:szCs w:val="21"/>
              </w:rPr>
              <w:t>.1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Насос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0</w:t>
            </w:r>
            <w:r>
              <w:rPr>
                <w:snapToGrid w:val="0"/>
                <w:color w:val="000000"/>
                <w:sz w:val="21"/>
                <w:szCs w:val="21"/>
              </w:rPr>
              <w:t>.2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Аккумулятор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0</w:t>
            </w:r>
            <w:r>
              <w:rPr>
                <w:snapToGrid w:val="0"/>
                <w:color w:val="000000"/>
                <w:sz w:val="21"/>
                <w:szCs w:val="21"/>
              </w:rPr>
              <w:t>.3.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pStyle w:val="4"/>
              <w:rPr>
                <w:rFonts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eastAsiaTheme="minorEastAsia"/>
                <w:b w:val="0"/>
                <w:sz w:val="21"/>
                <w:szCs w:val="21"/>
              </w:rPr>
              <w:t>Инструкция на русском языке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</w:tr>
      <w:tr w:rsidR="008D670C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0C" w:rsidRDefault="008D670C" w:rsidP="007822D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7822DA">
              <w:rPr>
                <w:snapToGrid w:val="0"/>
                <w:color w:val="000000"/>
                <w:sz w:val="21"/>
                <w:szCs w:val="21"/>
              </w:rPr>
              <w:t>0</w:t>
            </w:r>
            <w:r>
              <w:rPr>
                <w:snapToGrid w:val="0"/>
                <w:color w:val="000000"/>
                <w:sz w:val="21"/>
                <w:szCs w:val="21"/>
              </w:rPr>
              <w:t>.4.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0C" w:rsidRDefault="008D670C">
            <w:pPr>
              <w:pStyle w:val="4"/>
              <w:rPr>
                <w:rFonts w:eastAsiaTheme="minorEastAsia"/>
                <w:b w:val="0"/>
                <w:sz w:val="21"/>
                <w:szCs w:val="21"/>
              </w:rPr>
            </w:pPr>
            <w:r>
              <w:rPr>
                <w:rFonts w:eastAsiaTheme="minorEastAsia"/>
                <w:b w:val="0"/>
                <w:sz w:val="21"/>
                <w:szCs w:val="21"/>
              </w:rPr>
              <w:t xml:space="preserve">Крепление к </w:t>
            </w:r>
            <w:proofErr w:type="spellStart"/>
            <w:r>
              <w:rPr>
                <w:rFonts w:eastAsiaTheme="minorEastAsia"/>
                <w:b w:val="0"/>
                <w:sz w:val="21"/>
                <w:szCs w:val="21"/>
              </w:rPr>
              <w:t>инфузионной</w:t>
            </w:r>
            <w:proofErr w:type="spellEnd"/>
            <w:r>
              <w:rPr>
                <w:rFonts w:eastAsiaTheme="minorEastAsia"/>
                <w:b w:val="0"/>
                <w:sz w:val="21"/>
                <w:szCs w:val="21"/>
              </w:rPr>
              <w:t xml:space="preserve"> стойке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0C" w:rsidRDefault="008D670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B1208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B1208A">
              <w:rPr>
                <w:snapToGrid w:val="0"/>
                <w:color w:val="000000"/>
                <w:sz w:val="21"/>
                <w:szCs w:val="21"/>
              </w:rPr>
              <w:t>1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Гарантийное обслуживание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 xml:space="preserve">не менее 24 месяцев с </w:t>
            </w:r>
            <w:r>
              <w:rPr>
                <w:sz w:val="21"/>
                <w:szCs w:val="21"/>
              </w:rPr>
              <w:t>момента подписания акта ввода оборудования  в эксплуатацию</w:t>
            </w:r>
          </w:p>
        </w:tc>
      </w:tr>
      <w:tr w:rsidR="00BE59FD" w:rsidTr="00BE59FD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B1208A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>3</w:t>
            </w:r>
            <w:r w:rsidR="00B1208A">
              <w:rPr>
                <w:snapToGrid w:val="0"/>
                <w:color w:val="000000"/>
                <w:sz w:val="21"/>
                <w:szCs w:val="21"/>
              </w:rPr>
              <w:t>2</w:t>
            </w:r>
            <w:r>
              <w:rPr>
                <w:snapToGrid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 выпуска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FD" w:rsidRDefault="00BE59FD" w:rsidP="004B7484">
            <w:pPr>
              <w:rPr>
                <w:snapToGrid w:val="0"/>
                <w:color w:val="000000"/>
                <w:sz w:val="21"/>
                <w:szCs w:val="21"/>
              </w:rPr>
            </w:pPr>
            <w:r>
              <w:rPr>
                <w:snapToGrid w:val="0"/>
                <w:color w:val="000000"/>
                <w:sz w:val="21"/>
                <w:szCs w:val="21"/>
              </w:rPr>
              <w:t xml:space="preserve">Не ранее </w:t>
            </w:r>
            <w:r>
              <w:rPr>
                <w:snapToGrid w:val="0"/>
                <w:color w:val="000000"/>
                <w:sz w:val="21"/>
                <w:szCs w:val="21"/>
                <w:lang w:val="en-US"/>
              </w:rPr>
              <w:t>201</w:t>
            </w:r>
            <w:r w:rsidR="004B7484">
              <w:rPr>
                <w:snapToGrid w:val="0"/>
                <w:color w:val="000000"/>
                <w:sz w:val="21"/>
                <w:szCs w:val="21"/>
              </w:rPr>
              <w:t>3</w:t>
            </w:r>
            <w:r>
              <w:rPr>
                <w:snapToGrid w:val="0"/>
                <w:color w:val="000000"/>
                <w:sz w:val="21"/>
                <w:szCs w:val="21"/>
                <w:lang w:val="en-US"/>
              </w:rPr>
              <w:t xml:space="preserve"> </w:t>
            </w:r>
            <w:r>
              <w:rPr>
                <w:snapToGrid w:val="0"/>
                <w:color w:val="000000"/>
                <w:sz w:val="21"/>
                <w:szCs w:val="21"/>
              </w:rPr>
              <w:t>года</w:t>
            </w:r>
          </w:p>
        </w:tc>
      </w:tr>
    </w:tbl>
    <w:p w:rsidR="00BE59FD" w:rsidRDefault="00BE59FD" w:rsidP="00BE59FD"/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9FD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A80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37A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B7484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891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0FD1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2DA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70C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198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73D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9D9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08A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9FD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9D2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7A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E59F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E59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A06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4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dcterms:created xsi:type="dcterms:W3CDTF">2013-11-21T06:48:00Z</dcterms:created>
  <dcterms:modified xsi:type="dcterms:W3CDTF">2013-11-25T07:16:00Z</dcterms:modified>
</cp:coreProperties>
</file>