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bookmarkStart w:id="0" w:name="_GoBack"/>
      <w:bookmarkEnd w:id="0"/>
      <w:r>
        <w:rPr>
          <w:rFonts w:ascii="Times New Roman" w:eastAsia="Times New Roman" w:hAnsi="Times New Roman" w:cs="Times New Roman"/>
          <w:bCs/>
          <w:sz w:val="20"/>
          <w:szCs w:val="24"/>
          <w:lang w:eastAsia="ru-RU"/>
        </w:rPr>
        <w:t xml:space="preserve">Приложение № 2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 xml:space="preserve">к документации об открытом аукционе </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sidRPr="00C674A7">
        <w:rPr>
          <w:rFonts w:ascii="Times New Roman" w:eastAsia="Times New Roman" w:hAnsi="Times New Roman" w:cs="Times New Roman"/>
          <w:bCs/>
          <w:sz w:val="20"/>
          <w:szCs w:val="24"/>
          <w:lang w:eastAsia="ru-RU"/>
        </w:rPr>
        <w:t>в электронной форме</w:t>
      </w:r>
    </w:p>
    <w:p w:rsid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p>
    <w:p w:rsidR="00C674A7" w:rsidRPr="00C674A7" w:rsidRDefault="00C674A7" w:rsidP="00C674A7">
      <w:pPr>
        <w:keepNext/>
        <w:spacing w:after="0" w:line="240" w:lineRule="auto"/>
        <w:jc w:val="right"/>
        <w:outlineLvl w:val="2"/>
        <w:rPr>
          <w:rFonts w:ascii="Times New Roman" w:eastAsia="Times New Roman" w:hAnsi="Times New Roman" w:cs="Times New Roman"/>
          <w:bCs/>
          <w:sz w:val="20"/>
          <w:szCs w:val="24"/>
          <w:lang w:eastAsia="ru-RU"/>
        </w:rPr>
      </w:pPr>
      <w:r>
        <w:rPr>
          <w:rFonts w:ascii="Times New Roman" w:eastAsia="Times New Roman" w:hAnsi="Times New Roman" w:cs="Times New Roman"/>
          <w:bCs/>
          <w:sz w:val="20"/>
          <w:szCs w:val="24"/>
          <w:lang w:eastAsia="ru-RU"/>
        </w:rPr>
        <w:t xml:space="preserve"> </w:t>
      </w:r>
    </w:p>
    <w:p w:rsidR="006A2070" w:rsidRPr="006A2070" w:rsidRDefault="006A2070" w:rsidP="006A2070">
      <w:pPr>
        <w:keepNext/>
        <w:spacing w:after="0" w:line="240" w:lineRule="auto"/>
        <w:jc w:val="center"/>
        <w:outlineLvl w:val="2"/>
        <w:rPr>
          <w:rFonts w:ascii="Times New Roman" w:eastAsia="Times New Roman" w:hAnsi="Times New Roman" w:cs="Times New Roman"/>
          <w:b/>
          <w:bCs/>
          <w:sz w:val="24"/>
          <w:szCs w:val="24"/>
          <w:lang w:eastAsia="ru-RU"/>
        </w:rPr>
      </w:pPr>
      <w:r w:rsidRPr="006A2070">
        <w:rPr>
          <w:rFonts w:ascii="Times New Roman" w:eastAsia="Times New Roman" w:hAnsi="Times New Roman" w:cs="Times New Roman"/>
          <w:b/>
          <w:bCs/>
          <w:sz w:val="24"/>
          <w:szCs w:val="24"/>
          <w:lang w:eastAsia="ru-RU"/>
        </w:rPr>
        <w:t xml:space="preserve">ПРОЕКТ  </w:t>
      </w:r>
      <w:r>
        <w:rPr>
          <w:rFonts w:ascii="Times New Roman" w:eastAsia="Times New Roman" w:hAnsi="Times New Roman" w:cs="Times New Roman"/>
          <w:b/>
          <w:bCs/>
          <w:sz w:val="24"/>
          <w:szCs w:val="24"/>
          <w:lang w:eastAsia="ru-RU"/>
        </w:rPr>
        <w:t>ГРАЖДАНСКО-ПРАВОВОГО ДОГОВОРА</w:t>
      </w:r>
      <w:r w:rsidRPr="006A2070">
        <w:rPr>
          <w:rFonts w:ascii="Times New Roman" w:eastAsia="Times New Roman" w:hAnsi="Times New Roman" w:cs="Times New Roman"/>
          <w:b/>
          <w:bCs/>
          <w:sz w:val="24"/>
          <w:szCs w:val="24"/>
          <w:lang w:eastAsia="ru-RU"/>
        </w:rPr>
        <w:t xml:space="preserve"> №____</w:t>
      </w:r>
    </w:p>
    <w:p w:rsidR="006A2070" w:rsidRPr="006A2070" w:rsidRDefault="006A2070" w:rsidP="006A2070">
      <w:pPr>
        <w:spacing w:after="0" w:line="240" w:lineRule="auto"/>
        <w:rPr>
          <w:rFonts w:ascii="Times New Roman" w:eastAsia="Times New Roman" w:hAnsi="Times New Roman" w:cs="Times New Roman"/>
          <w:sz w:val="24"/>
          <w:szCs w:val="24"/>
          <w:lang w:eastAsia="ru-RU"/>
        </w:rPr>
      </w:pPr>
    </w:p>
    <w:p w:rsidR="006A2070" w:rsidRPr="006A2070" w:rsidRDefault="006A2070" w:rsidP="006A2070">
      <w:pPr>
        <w:spacing w:after="0" w:line="240" w:lineRule="auto"/>
        <w:jc w:val="center"/>
        <w:rPr>
          <w:rFonts w:ascii="Times New Roman" w:eastAsia="Times New Roman" w:hAnsi="Times New Roman" w:cs="Times New Roman"/>
          <w:sz w:val="24"/>
          <w:szCs w:val="24"/>
          <w:lang w:eastAsia="ru-RU"/>
        </w:rPr>
      </w:pPr>
    </w:p>
    <w:p w:rsidR="006A2070" w:rsidRPr="006A2070" w:rsidRDefault="006A2070" w:rsidP="006A2070">
      <w:pPr>
        <w:spacing w:after="0" w:line="240" w:lineRule="auto"/>
        <w:rPr>
          <w:rFonts w:ascii="Times New Roman" w:eastAsia="Times New Roman" w:hAnsi="Times New Roman" w:cs="Times New Roman"/>
          <w:sz w:val="24"/>
          <w:szCs w:val="24"/>
          <w:lang w:eastAsia="ru-RU"/>
        </w:rPr>
      </w:pPr>
      <w:r w:rsidRPr="006A2070">
        <w:rPr>
          <w:rFonts w:ascii="Times New Roman" w:eastAsia="Times New Roman" w:hAnsi="Times New Roman" w:cs="Times New Roman"/>
          <w:sz w:val="24"/>
          <w:szCs w:val="24"/>
          <w:lang w:eastAsia="ru-RU"/>
        </w:rPr>
        <w:t>г. Пермь                                                                                         «___» ___________20</w:t>
      </w:r>
      <w:r>
        <w:rPr>
          <w:rFonts w:ascii="Times New Roman" w:eastAsia="Times New Roman" w:hAnsi="Times New Roman" w:cs="Times New Roman"/>
          <w:sz w:val="24"/>
          <w:szCs w:val="24"/>
          <w:lang w:eastAsia="ru-RU"/>
        </w:rPr>
        <w:t>1</w:t>
      </w:r>
      <w:r w:rsidR="00292485">
        <w:rPr>
          <w:rFonts w:ascii="Times New Roman" w:eastAsia="Times New Roman" w:hAnsi="Times New Roman" w:cs="Times New Roman"/>
          <w:sz w:val="24"/>
          <w:szCs w:val="24"/>
          <w:lang w:eastAsia="ru-RU"/>
        </w:rPr>
        <w:t>3</w:t>
      </w:r>
      <w:r w:rsidRPr="006A2070">
        <w:rPr>
          <w:rFonts w:ascii="Times New Roman" w:eastAsia="Times New Roman" w:hAnsi="Times New Roman" w:cs="Times New Roman"/>
          <w:sz w:val="24"/>
          <w:szCs w:val="24"/>
          <w:lang w:eastAsia="ru-RU"/>
        </w:rPr>
        <w:t xml:space="preserve"> года</w:t>
      </w:r>
    </w:p>
    <w:p w:rsidR="006A2070" w:rsidRPr="006A2070" w:rsidRDefault="006A2070" w:rsidP="006A2070">
      <w:pPr>
        <w:spacing w:after="0" w:line="240" w:lineRule="auto"/>
        <w:rPr>
          <w:rFonts w:ascii="Times New Roman" w:eastAsia="Times New Roman" w:hAnsi="Times New Roman" w:cs="Times New Roman"/>
          <w:sz w:val="24"/>
          <w:szCs w:val="24"/>
          <w:highlight w:val="green"/>
          <w:lang w:eastAsia="ru-RU"/>
        </w:rPr>
      </w:pPr>
    </w:p>
    <w:p w:rsidR="006A2070" w:rsidRPr="00B76065" w:rsidRDefault="006A2070" w:rsidP="004437F1">
      <w:pPr>
        <w:tabs>
          <w:tab w:val="left" w:pos="851"/>
          <w:tab w:val="center" w:pos="4677"/>
        </w:tabs>
        <w:spacing w:after="0" w:line="240" w:lineRule="auto"/>
        <w:jc w:val="both"/>
        <w:rPr>
          <w:rFonts w:ascii="Times New Roman" w:hAnsi="Times New Roman" w:cs="Times New Roman"/>
          <w:sz w:val="24"/>
          <w:szCs w:val="24"/>
        </w:rPr>
      </w:pPr>
      <w:r w:rsidRPr="006A2070">
        <w:rPr>
          <w:rFonts w:ascii="Times New Roman" w:eastAsia="Times New Roman" w:hAnsi="Times New Roman" w:cs="Times New Roman"/>
          <w:sz w:val="24"/>
          <w:szCs w:val="24"/>
          <w:lang w:eastAsia="ru-RU"/>
        </w:rPr>
        <w:t xml:space="preserve">         </w:t>
      </w:r>
      <w:r w:rsidR="009D654F">
        <w:rPr>
          <w:rFonts w:ascii="Times New Roman" w:eastAsia="Times New Roman" w:hAnsi="Times New Roman" w:cs="Times New Roman"/>
          <w:sz w:val="24"/>
          <w:szCs w:val="24"/>
          <w:lang w:eastAsia="ru-RU"/>
        </w:rPr>
        <w:tab/>
      </w:r>
      <w:r w:rsidR="009D654F" w:rsidRPr="00B76065">
        <w:rPr>
          <w:rFonts w:ascii="Times New Roman" w:eastAsia="Times New Roman" w:hAnsi="Times New Roman" w:cs="Times New Roman"/>
          <w:sz w:val="24"/>
          <w:szCs w:val="24"/>
          <w:lang w:eastAsia="ru-RU"/>
        </w:rPr>
        <w:tab/>
      </w:r>
      <w:proofErr w:type="gramStart"/>
      <w:r w:rsidRPr="00B76065">
        <w:rPr>
          <w:rFonts w:ascii="Times New Roman" w:eastAsia="Times New Roman" w:hAnsi="Times New Roman" w:cs="Times New Roman"/>
          <w:sz w:val="24"/>
          <w:szCs w:val="24"/>
          <w:lang w:eastAsia="ru-RU"/>
        </w:rPr>
        <w:t xml:space="preserve">Муниципальное бюджетное учреждение здравоохранения «Городская станция скорой медицинской помощи», именуемое в дальнейшем «Заказчик», в лице главного врача ___________________________________, действующего на основании Устава, с одной стороны, и__________________________________, именуемый в дальнейшем Исполнитель, в лице _____________________________, действующего на основании ___________________________, с другой стороны, в дальнейшем вместе именуемые Стороны на основании </w:t>
      </w:r>
      <w:r w:rsidR="004437F1" w:rsidRPr="00B76065">
        <w:rPr>
          <w:rFonts w:ascii="Times New Roman" w:hAnsi="Times New Roman" w:cs="Times New Roman"/>
          <w:sz w:val="24"/>
          <w:szCs w:val="24"/>
        </w:rPr>
        <w:t>решения аукционной комиссии (протокол от ________ №___),  по результатам проведения открытого аукциона в электронной форме заключили настоящий гражданско-правовой</w:t>
      </w:r>
      <w:proofErr w:type="gramEnd"/>
      <w:r w:rsidR="004437F1" w:rsidRPr="00B76065">
        <w:rPr>
          <w:rFonts w:ascii="Times New Roman" w:hAnsi="Times New Roman" w:cs="Times New Roman"/>
          <w:sz w:val="24"/>
          <w:szCs w:val="24"/>
        </w:rPr>
        <w:t xml:space="preserve"> договор (далее – Договор) о нижеследующем:</w:t>
      </w:r>
    </w:p>
    <w:p w:rsidR="004437F1" w:rsidRPr="00B76065" w:rsidRDefault="004437F1" w:rsidP="004437F1">
      <w:pPr>
        <w:tabs>
          <w:tab w:val="left" w:pos="851"/>
          <w:tab w:val="center" w:pos="4677"/>
        </w:tabs>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1. ПРЕДМЕТ ДОГОВОРА</w:t>
      </w:r>
    </w:p>
    <w:p w:rsidR="00EE3B84" w:rsidRPr="003370E5" w:rsidRDefault="006A2070" w:rsidP="00EE3B84">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1.1.</w:t>
      </w:r>
      <w:r w:rsidRPr="00B76065">
        <w:rPr>
          <w:rFonts w:ascii="Times New Roman" w:eastAsia="Times New Roman" w:hAnsi="Times New Roman" w:cs="Times New Roman"/>
          <w:sz w:val="24"/>
          <w:szCs w:val="24"/>
          <w:lang w:eastAsia="ru-RU"/>
        </w:rPr>
        <w:t xml:space="preserve"> Поставщик обязуется </w:t>
      </w:r>
      <w:r w:rsidRPr="00B76065">
        <w:rPr>
          <w:rFonts w:ascii="Times New Roman" w:eastAsia="Times New Roman" w:hAnsi="Times New Roman" w:cs="Times New Roman"/>
          <w:b/>
          <w:sz w:val="24"/>
          <w:szCs w:val="24"/>
          <w:lang w:eastAsia="ru-RU"/>
        </w:rPr>
        <w:t>поставить</w:t>
      </w:r>
      <w:r w:rsidRPr="00B76065">
        <w:rPr>
          <w:rFonts w:ascii="Times New Roman" w:eastAsia="Times New Roman" w:hAnsi="Times New Roman" w:cs="Times New Roman"/>
          <w:sz w:val="24"/>
          <w:szCs w:val="24"/>
          <w:lang w:eastAsia="ru-RU"/>
        </w:rPr>
        <w:t xml:space="preserve"> </w:t>
      </w:r>
      <w:r w:rsidR="00C32CBD">
        <w:rPr>
          <w:rFonts w:ascii="Times New Roman" w:eastAsia="Times New Roman" w:hAnsi="Times New Roman" w:cs="Times New Roman"/>
          <w:b/>
          <w:sz w:val="24"/>
          <w:szCs w:val="24"/>
          <w:lang w:eastAsia="ru-RU"/>
        </w:rPr>
        <w:t>__________________</w:t>
      </w:r>
      <w:r w:rsidR="00C42150" w:rsidRPr="00C42150">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(далее </w:t>
      </w:r>
      <w:r w:rsidR="003370E5">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«Товар»)</w:t>
      </w:r>
      <w:r w:rsidR="001B503F">
        <w:rPr>
          <w:rFonts w:ascii="Times New Roman" w:eastAsia="Times New Roman" w:hAnsi="Times New Roman" w:cs="Times New Roman"/>
          <w:sz w:val="24"/>
          <w:szCs w:val="24"/>
          <w:lang w:eastAsia="ru-RU"/>
        </w:rPr>
        <w:t>.</w:t>
      </w:r>
      <w:r w:rsidRPr="00B76065">
        <w:rPr>
          <w:rFonts w:ascii="Times New Roman" w:eastAsia="Times New Roman" w:hAnsi="Times New Roman" w:cs="Times New Roman"/>
          <w:sz w:val="24"/>
          <w:szCs w:val="24"/>
          <w:lang w:eastAsia="ru-RU"/>
        </w:rPr>
        <w:t xml:space="preserve"> </w:t>
      </w:r>
      <w:proofErr w:type="gramStart"/>
      <w:r w:rsidR="00EE3B84" w:rsidRPr="00B76065">
        <w:rPr>
          <w:rFonts w:ascii="Times New Roman" w:hAnsi="Times New Roman" w:cs="Times New Roman"/>
          <w:sz w:val="24"/>
          <w:szCs w:val="24"/>
        </w:rPr>
        <w:t>Наименование, количество, стоимость</w:t>
      </w:r>
      <w:r w:rsidR="003370E5">
        <w:rPr>
          <w:rFonts w:ascii="Times New Roman" w:hAnsi="Times New Roman" w:cs="Times New Roman"/>
          <w:sz w:val="24"/>
          <w:szCs w:val="24"/>
        </w:rPr>
        <w:t>,</w:t>
      </w:r>
      <w:r w:rsidR="00EE3B84" w:rsidRPr="00B76065">
        <w:rPr>
          <w:rFonts w:ascii="Times New Roman" w:hAnsi="Times New Roman" w:cs="Times New Roman"/>
          <w:sz w:val="24"/>
          <w:szCs w:val="24"/>
        </w:rPr>
        <w:t xml:space="preserve"> </w:t>
      </w:r>
      <w:r w:rsidR="003370E5" w:rsidRPr="00B76065">
        <w:rPr>
          <w:rFonts w:ascii="Times New Roman" w:hAnsi="Times New Roman" w:cs="Times New Roman"/>
          <w:sz w:val="24"/>
          <w:szCs w:val="24"/>
        </w:rPr>
        <w:t xml:space="preserve">характеристики </w:t>
      </w:r>
      <w:r w:rsidR="00EE3B84" w:rsidRPr="00B76065">
        <w:rPr>
          <w:rFonts w:ascii="Times New Roman" w:hAnsi="Times New Roman" w:cs="Times New Roman"/>
          <w:sz w:val="24"/>
          <w:szCs w:val="24"/>
        </w:rPr>
        <w:t>поставляемого товара, предусматриваютс</w:t>
      </w:r>
      <w:r w:rsidR="003370E5">
        <w:rPr>
          <w:rFonts w:ascii="Times New Roman" w:hAnsi="Times New Roman" w:cs="Times New Roman"/>
          <w:sz w:val="24"/>
          <w:szCs w:val="24"/>
        </w:rPr>
        <w:t>я в Спецификации (приложение № 1</w:t>
      </w:r>
      <w:r w:rsidR="00EE3B84" w:rsidRPr="00B76065">
        <w:rPr>
          <w:rFonts w:ascii="Times New Roman" w:hAnsi="Times New Roman" w:cs="Times New Roman"/>
          <w:sz w:val="24"/>
          <w:szCs w:val="24"/>
        </w:rPr>
        <w:t xml:space="preserve"> к настоящему Договору являющиеся неотъемлемой частью настоящего Договора.</w:t>
      </w:r>
      <w:proofErr w:type="gramEnd"/>
    </w:p>
    <w:p w:rsidR="00EE3B84" w:rsidRPr="00B76065" w:rsidRDefault="00EE3B84" w:rsidP="00EE3B84">
      <w:pPr>
        <w:autoSpaceDE w:val="0"/>
        <w:autoSpaceDN w:val="0"/>
        <w:adjustRightInd w:val="0"/>
        <w:spacing w:after="0" w:line="240" w:lineRule="auto"/>
        <w:jc w:val="both"/>
        <w:rPr>
          <w:rFonts w:ascii="Times New Roman" w:hAnsi="Times New Roman" w:cs="Times New Roman"/>
          <w:sz w:val="24"/>
          <w:szCs w:val="24"/>
        </w:rPr>
      </w:pPr>
      <w:r w:rsidRPr="00B76065">
        <w:rPr>
          <w:rFonts w:ascii="Times New Roman" w:hAnsi="Times New Roman" w:cs="Times New Roman"/>
          <w:b/>
          <w:sz w:val="24"/>
          <w:szCs w:val="24"/>
        </w:rPr>
        <w:t>1.2.</w:t>
      </w:r>
      <w:r w:rsidRPr="00B76065">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6A2070" w:rsidRPr="00B76065" w:rsidRDefault="006A2070" w:rsidP="00EE3B84">
      <w:pPr>
        <w:spacing w:after="0" w:line="240" w:lineRule="auto"/>
        <w:jc w:val="both"/>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2. СТОИМОСТЬ И ПОРЯДОК ОПЛАТЫ ТОВАРА</w:t>
      </w:r>
    </w:p>
    <w:p w:rsidR="009D654F" w:rsidRPr="00B76065" w:rsidRDefault="009D654F" w:rsidP="009D654F">
      <w:pPr>
        <w:autoSpaceDE w:val="0"/>
        <w:autoSpaceDN w:val="0"/>
        <w:adjustRightInd w:val="0"/>
        <w:spacing w:after="0" w:line="240" w:lineRule="auto"/>
        <w:ind w:firstLine="708"/>
        <w:jc w:val="center"/>
        <w:rPr>
          <w:rFonts w:ascii="Times New Roman" w:eastAsia="Times New Roman" w:hAnsi="Times New Roman" w:cs="Times New Roman"/>
          <w:b/>
          <w:sz w:val="24"/>
          <w:szCs w:val="24"/>
          <w:lang w:eastAsia="ru-RU"/>
        </w:rPr>
      </w:pPr>
    </w:p>
    <w:p w:rsidR="006A2070" w:rsidRPr="00B76065" w:rsidRDefault="006A2070"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2.1.</w:t>
      </w:r>
      <w:r w:rsidRPr="00B76065">
        <w:rPr>
          <w:rFonts w:ascii="Times New Roman" w:eastAsia="Times New Roman" w:hAnsi="Times New Roman" w:cs="Times New Roman"/>
          <w:sz w:val="24"/>
          <w:szCs w:val="24"/>
          <w:lang w:eastAsia="ru-RU"/>
        </w:rPr>
        <w:t xml:space="preserve"> Цена До</w:t>
      </w:r>
      <w:r w:rsidR="001B503F">
        <w:rPr>
          <w:rFonts w:ascii="Times New Roman" w:eastAsia="Times New Roman" w:hAnsi="Times New Roman" w:cs="Times New Roman"/>
          <w:sz w:val="24"/>
          <w:szCs w:val="24"/>
          <w:lang w:eastAsia="ru-RU"/>
        </w:rPr>
        <w:t>говора составляет</w:t>
      </w:r>
      <w:proofErr w:type="gramStart"/>
      <w:r w:rsidRPr="00B76065">
        <w:rPr>
          <w:rFonts w:ascii="Times New Roman" w:eastAsia="Times New Roman" w:hAnsi="Times New Roman" w:cs="Times New Roman"/>
          <w:sz w:val="24"/>
          <w:szCs w:val="24"/>
          <w:lang w:eastAsia="ru-RU"/>
        </w:rPr>
        <w:t>_________</w:t>
      </w:r>
      <w:r w:rsidRPr="00B76065">
        <w:rPr>
          <w:rFonts w:ascii="Times New Roman" w:eastAsia="Times New Roman" w:hAnsi="Times New Roman" w:cs="Times New Roman"/>
          <w:b/>
          <w:sz w:val="24"/>
          <w:szCs w:val="24"/>
          <w:lang w:eastAsia="ru-RU"/>
        </w:rPr>
        <w:t>_______________ (__</w:t>
      </w:r>
      <w:r w:rsidR="001B503F">
        <w:rPr>
          <w:rFonts w:ascii="Times New Roman" w:eastAsia="Times New Roman" w:hAnsi="Times New Roman" w:cs="Times New Roman"/>
          <w:b/>
          <w:sz w:val="24"/>
          <w:szCs w:val="24"/>
          <w:lang w:eastAsia="ru-RU"/>
        </w:rPr>
        <w:t>_________</w:t>
      </w:r>
      <w:r w:rsidRPr="00B76065">
        <w:rPr>
          <w:rFonts w:ascii="Times New Roman" w:eastAsia="Times New Roman" w:hAnsi="Times New Roman" w:cs="Times New Roman"/>
          <w:b/>
          <w:sz w:val="24"/>
          <w:szCs w:val="24"/>
          <w:lang w:eastAsia="ru-RU"/>
        </w:rPr>
        <w:t>____________)</w:t>
      </w:r>
      <w:r w:rsidRPr="00B76065">
        <w:rPr>
          <w:rFonts w:ascii="Times New Roman" w:eastAsia="Times New Roman" w:hAnsi="Times New Roman" w:cs="Times New Roman"/>
          <w:sz w:val="24"/>
          <w:szCs w:val="24"/>
          <w:lang w:eastAsia="ru-RU"/>
        </w:rPr>
        <w:t>.</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2.2.</w:t>
      </w:r>
      <w:r w:rsidRPr="00B76065">
        <w:rPr>
          <w:rFonts w:ascii="Times New Roman" w:eastAsia="Times New Roman" w:hAnsi="Times New Roman" w:cs="Times New Roman"/>
          <w:sz w:val="24"/>
          <w:szCs w:val="24"/>
          <w:lang w:eastAsia="ru-RU"/>
        </w:rPr>
        <w:t xml:space="preserve"> </w:t>
      </w:r>
      <w:proofErr w:type="gramStart"/>
      <w:r w:rsidR="00F001E7" w:rsidRPr="00B76065">
        <w:rPr>
          <w:rFonts w:ascii="Times New Roman" w:eastAsia="Times New Roman" w:hAnsi="Times New Roman" w:cs="Times New Roman"/>
          <w:sz w:val="24"/>
          <w:szCs w:val="24"/>
          <w:lang w:eastAsia="ru-RU"/>
        </w:rPr>
        <w:t>В цену Договора включены расходы</w:t>
      </w:r>
      <w:r w:rsidRPr="00B76065">
        <w:rPr>
          <w:rFonts w:ascii="Times New Roman" w:eastAsia="Times New Roman" w:hAnsi="Times New Roman" w:cs="Times New Roman"/>
          <w:sz w:val="24"/>
          <w:szCs w:val="24"/>
          <w:lang w:eastAsia="ru-RU"/>
        </w:rPr>
        <w:t xml:space="preserve">: </w:t>
      </w:r>
      <w:r w:rsidRPr="00B76065">
        <w:rPr>
          <w:rFonts w:ascii="Times New Roman" w:eastAsia="Times New Roman" w:hAnsi="Times New Roman" w:cs="Times New Roman"/>
          <w:color w:val="000000"/>
          <w:sz w:val="24"/>
          <w:szCs w:val="24"/>
          <w:lang w:eastAsia="ru-RU"/>
        </w:rPr>
        <w:t xml:space="preserve">связанные с приобретением и доставкой требуемого Заказчикам оборудования, погрузочно-разгрузочными работами, выполнением монтажа и установки, выполнением пусконаладочных работ, ввод оборудования в эксплуатацию и инструктажа персонала Получателя, </w:t>
      </w:r>
      <w:r w:rsidRPr="00B76065">
        <w:rPr>
          <w:rFonts w:ascii="Times New Roman" w:eastAsia="Times New Roman" w:hAnsi="Times New Roman" w:cs="Times New Roman"/>
          <w:sz w:val="24"/>
          <w:szCs w:val="24"/>
          <w:lang w:eastAsia="ru-RU"/>
        </w:rPr>
        <w:t>выплаченные или подлежащие выплате транспортные, таможенные, страховые и прочие платежи и налоги.</w:t>
      </w:r>
      <w:proofErr w:type="gramEnd"/>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2.3</w:t>
      </w:r>
      <w:r w:rsidRPr="00B76065">
        <w:rPr>
          <w:rFonts w:ascii="Times New Roman" w:eastAsia="Times New Roman" w:hAnsi="Times New Roman" w:cs="Times New Roman"/>
          <w:sz w:val="24"/>
          <w:szCs w:val="24"/>
          <w:lang w:eastAsia="ru-RU"/>
        </w:rPr>
        <w:t>. Расчет за поставленный товар производится безналичным перечислением денежных средств на расче</w:t>
      </w:r>
      <w:r w:rsidR="00F001E7" w:rsidRPr="00B76065">
        <w:rPr>
          <w:rFonts w:ascii="Times New Roman" w:eastAsia="Times New Roman" w:hAnsi="Times New Roman" w:cs="Times New Roman"/>
          <w:sz w:val="24"/>
          <w:szCs w:val="24"/>
          <w:lang w:eastAsia="ru-RU"/>
        </w:rPr>
        <w:t>тный счет Поставщика в течение 4</w:t>
      </w:r>
      <w:r w:rsidRPr="00B76065">
        <w:rPr>
          <w:rFonts w:ascii="Times New Roman" w:eastAsia="Times New Roman" w:hAnsi="Times New Roman" w:cs="Times New Roman"/>
          <w:sz w:val="24"/>
          <w:szCs w:val="24"/>
          <w:lang w:eastAsia="ru-RU"/>
        </w:rPr>
        <w:t>0 (</w:t>
      </w:r>
      <w:r w:rsidR="00F001E7" w:rsidRPr="00B76065">
        <w:rPr>
          <w:rFonts w:ascii="Times New Roman" w:eastAsia="Times New Roman" w:hAnsi="Times New Roman" w:cs="Times New Roman"/>
          <w:sz w:val="24"/>
          <w:szCs w:val="24"/>
          <w:lang w:eastAsia="ru-RU"/>
        </w:rPr>
        <w:t>сорока</w:t>
      </w:r>
      <w:r w:rsidRPr="00B76065">
        <w:rPr>
          <w:rFonts w:ascii="Times New Roman" w:eastAsia="Times New Roman" w:hAnsi="Times New Roman" w:cs="Times New Roman"/>
          <w:sz w:val="24"/>
          <w:szCs w:val="24"/>
          <w:lang w:eastAsia="ru-RU"/>
        </w:rPr>
        <w:t>) рабочих дней с момента предоставления Поставщиком в адрес Заказчика счет</w:t>
      </w:r>
      <w:r w:rsidR="00E506B3">
        <w:rPr>
          <w:rFonts w:ascii="Times New Roman" w:eastAsia="Times New Roman" w:hAnsi="Times New Roman" w:cs="Times New Roman"/>
          <w:sz w:val="24"/>
          <w:szCs w:val="24"/>
          <w:lang w:eastAsia="ru-RU"/>
        </w:rPr>
        <w:t>а</w:t>
      </w:r>
      <w:r w:rsidRPr="00B76065">
        <w:rPr>
          <w:rFonts w:ascii="Times New Roman" w:eastAsia="Times New Roman" w:hAnsi="Times New Roman" w:cs="Times New Roman"/>
          <w:sz w:val="24"/>
          <w:szCs w:val="24"/>
          <w:lang w:eastAsia="ru-RU"/>
        </w:rPr>
        <w:t>–фактуры, товарно-транспортной накладной, и подписания обеими сторонами акта приемки-передачи товара и акта ввода оборудования в эксплуатацию.</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spacing w:after="0" w:line="240" w:lineRule="auto"/>
        <w:ind w:firstLine="567"/>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3. КАЧЕСТВО И КОМПЛЕКТНОСТЬ ТОВАРА</w:t>
      </w:r>
    </w:p>
    <w:p w:rsidR="009D654F" w:rsidRPr="00B76065" w:rsidRDefault="009D654F" w:rsidP="009D654F">
      <w:pPr>
        <w:spacing w:after="0" w:line="240" w:lineRule="auto"/>
        <w:ind w:firstLine="567"/>
        <w:jc w:val="center"/>
        <w:rPr>
          <w:rFonts w:ascii="Times New Roman" w:eastAsia="Times New Roman" w:hAnsi="Times New Roman" w:cs="Times New Roman"/>
          <w:b/>
          <w:sz w:val="24"/>
          <w:szCs w:val="24"/>
          <w:lang w:eastAsia="ru-RU"/>
        </w:rPr>
      </w:pP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3.1.</w:t>
      </w:r>
      <w:r w:rsidRPr="00B76065">
        <w:rPr>
          <w:rFonts w:ascii="Times New Roman" w:eastAsia="Times New Roman" w:hAnsi="Times New Roman" w:cs="Times New Roman"/>
          <w:sz w:val="24"/>
          <w:szCs w:val="24"/>
          <w:lang w:eastAsia="ru-RU"/>
        </w:rPr>
        <w:t xml:space="preserve"> Поставляемый товар должен соответствовать государственным стандартам, другой нормативно-технической документации, а по техническим характеристикам – требова</w:t>
      </w:r>
      <w:r w:rsidR="00531FE8">
        <w:rPr>
          <w:rFonts w:ascii="Times New Roman" w:eastAsia="Times New Roman" w:hAnsi="Times New Roman" w:cs="Times New Roman"/>
          <w:sz w:val="24"/>
          <w:szCs w:val="24"/>
          <w:lang w:eastAsia="ru-RU"/>
        </w:rPr>
        <w:t>ниям, указанным в Приложении № 1</w:t>
      </w:r>
      <w:r w:rsidRPr="00B76065">
        <w:rPr>
          <w:rFonts w:ascii="Times New Roman" w:eastAsia="Times New Roman" w:hAnsi="Times New Roman" w:cs="Times New Roman"/>
          <w:sz w:val="24"/>
          <w:szCs w:val="24"/>
          <w:lang w:eastAsia="ru-RU"/>
        </w:rPr>
        <w:t xml:space="preserve"> к настоящему договору.</w:t>
      </w:r>
    </w:p>
    <w:p w:rsidR="006A2070" w:rsidRPr="00B76065" w:rsidRDefault="006A2070"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3.2.</w:t>
      </w:r>
      <w:r w:rsidRPr="00B76065">
        <w:rPr>
          <w:rFonts w:ascii="Times New Roman" w:eastAsia="Times New Roman" w:hAnsi="Times New Roman" w:cs="Times New Roman"/>
          <w:sz w:val="24"/>
          <w:szCs w:val="24"/>
          <w:lang w:eastAsia="ru-RU"/>
        </w:rPr>
        <w:t xml:space="preserve"> Поставщик гарантирует качество товара в течение гарантийного срока, применительно ко всему товару и всем составляющим его частям (комплектующим изделиям). </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В подтверждение этого Поставщик предоставляет получателю одновременно с передачей товара относящиеся к нему документы: сертификат соответствия, регистрационное удостоверение, инструкцию по эксплуатации (на русском языке) и т.п.</w:t>
      </w:r>
    </w:p>
    <w:p w:rsidR="006A2070" w:rsidRPr="00B76065" w:rsidRDefault="006A2070" w:rsidP="009D654F">
      <w:pPr>
        <w:snapToGri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lastRenderedPageBreak/>
        <w:t>3.3.</w:t>
      </w:r>
      <w:r w:rsidRPr="00B76065">
        <w:rPr>
          <w:rFonts w:ascii="Times New Roman" w:eastAsia="Times New Roman" w:hAnsi="Times New Roman" w:cs="Times New Roman"/>
          <w:sz w:val="24"/>
          <w:szCs w:val="24"/>
          <w:lang w:eastAsia="ru-RU"/>
        </w:rPr>
        <w:t xml:space="preserve"> Гарантийный срок на поставленный товар составляет не менее 12 месяцев и начинает исчисляться с момента подписания акта ввода оборудования  в эксплуатацию.</w:t>
      </w:r>
    </w:p>
    <w:p w:rsidR="006A2070" w:rsidRPr="00B76065" w:rsidRDefault="006A2070" w:rsidP="009D654F">
      <w:pPr>
        <w:spacing w:after="0" w:line="240" w:lineRule="auto"/>
        <w:rPr>
          <w:rFonts w:ascii="Times New Roman" w:eastAsia="Times New Roman" w:hAnsi="Times New Roman" w:cs="Times New Roman"/>
          <w:sz w:val="24"/>
          <w:szCs w:val="24"/>
          <w:lang w:eastAsia="ru-RU"/>
        </w:rPr>
      </w:pPr>
    </w:p>
    <w:p w:rsidR="00EF0303" w:rsidRPr="00B76065" w:rsidRDefault="00EF0303" w:rsidP="00EF0303">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4. УПАКОВКА</w:t>
      </w:r>
    </w:p>
    <w:p w:rsidR="006A2070" w:rsidRPr="00B76065" w:rsidRDefault="00EF0303" w:rsidP="00B76065">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4.1.</w:t>
      </w:r>
      <w:r w:rsidRPr="00B76065">
        <w:rPr>
          <w:rFonts w:ascii="Times New Roman" w:eastAsia="Times New Roman" w:hAnsi="Times New Roman" w:cs="Times New Roman"/>
          <w:sz w:val="24"/>
          <w:szCs w:val="24"/>
          <w:lang w:eastAsia="ru-RU"/>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EF0303" w:rsidRPr="00B76065" w:rsidRDefault="00EF0303" w:rsidP="00EF0303">
      <w:pPr>
        <w:spacing w:after="0" w:line="240" w:lineRule="auto"/>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b/>
          <w:sz w:val="24"/>
          <w:szCs w:val="24"/>
          <w:lang w:eastAsia="ru-RU"/>
        </w:rPr>
        <w:t xml:space="preserve">. МЕСТО, СРОКИ,  УСЛОВИЯ ПОСТАВКИ И ПРИЕМКИ ТОВАРА </w:t>
      </w:r>
    </w:p>
    <w:p w:rsidR="00C32CBD" w:rsidRPr="00B76065" w:rsidRDefault="00C32CBD" w:rsidP="00C32CBD">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5.1.</w:t>
      </w:r>
      <w:r w:rsidRPr="00B76065">
        <w:rPr>
          <w:rFonts w:ascii="Times New Roman" w:eastAsia="Times New Roman" w:hAnsi="Times New Roman" w:cs="Times New Roman"/>
          <w:sz w:val="24"/>
          <w:szCs w:val="24"/>
          <w:lang w:eastAsia="ru-RU"/>
        </w:rPr>
        <w:t xml:space="preserve"> 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w:t>
      </w:r>
    </w:p>
    <w:p w:rsidR="00C32CBD" w:rsidRPr="00B76065" w:rsidRDefault="00C32CBD" w:rsidP="00C32CBD">
      <w:pPr>
        <w:shd w:val="clear" w:color="auto" w:fill="FFFFFF"/>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sz w:val="24"/>
          <w:szCs w:val="24"/>
          <w:lang w:eastAsia="ru-RU"/>
        </w:rPr>
        <w:t xml:space="preserve">г. Пермь, ул. Попова, д. 54 кабинет хранения медикаментов. Одновременно с передачей товара Поставщик обязан передать Заказчику инструкцию по эксплуатации (на русском языке), товарно-транспортные накладные, копии сертификатов соответствия, регистрационного удостоверения, заверенные Поставщиком, счет-фактуру. </w:t>
      </w:r>
    </w:p>
    <w:p w:rsidR="00C32CBD" w:rsidRPr="00B76065" w:rsidRDefault="00C32CBD" w:rsidP="00C32CBD">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 xml:space="preserve">5.2. </w:t>
      </w:r>
      <w:r w:rsidRPr="00B76065">
        <w:rPr>
          <w:rFonts w:ascii="Times New Roman" w:eastAsia="Times New Roman" w:hAnsi="Times New Roman" w:cs="Times New Roman"/>
          <w:sz w:val="24"/>
          <w:szCs w:val="24"/>
          <w:lang w:eastAsia="ru-RU"/>
        </w:rPr>
        <w:t>Поставляемый</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Товар должен</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соответствовать условиям настоящего Договора.</w:t>
      </w:r>
    </w:p>
    <w:p w:rsidR="00C32CBD" w:rsidRPr="00B76065" w:rsidRDefault="00C32CBD" w:rsidP="00C32CBD">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 xml:space="preserve">5.3.  </w:t>
      </w:r>
      <w:r w:rsidRPr="00B76065">
        <w:rPr>
          <w:rFonts w:ascii="Times New Roman" w:eastAsia="Times New Roman" w:hAnsi="Times New Roman" w:cs="Times New Roman"/>
          <w:sz w:val="24"/>
          <w:szCs w:val="24"/>
          <w:lang w:eastAsia="ru-RU"/>
        </w:rPr>
        <w:t>Поставка товара Заказчику осуществляется путем разовой доставки с предварительным уведомлением Заказчика устно по телефону или письменно за 3 (три) рабочих дня до даты предполагаемой поставки. Кроме поставки товара, требуется предоставление вспомогательных услуг – монтаж и установка оборудования, пусконаладочные работы, ввод оборудования в эксплуатацию.</w:t>
      </w:r>
    </w:p>
    <w:p w:rsidR="00C32CBD" w:rsidRPr="00B76065" w:rsidRDefault="00C32CBD" w:rsidP="00C32CBD">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5.3.1.</w:t>
      </w:r>
      <w:r w:rsidRPr="00B76065">
        <w:rPr>
          <w:rFonts w:ascii="Times New Roman" w:eastAsia="Times New Roman" w:hAnsi="Times New Roman" w:cs="Times New Roman"/>
          <w:sz w:val="24"/>
          <w:szCs w:val="24"/>
          <w:lang w:eastAsia="ru-RU"/>
        </w:rPr>
        <w:t xml:space="preserve"> Риск случайной гибели или случайного повреждения товара до передачи его Заказчику несет Поставщик. </w:t>
      </w:r>
    </w:p>
    <w:p w:rsidR="00C32CBD" w:rsidRPr="00B76065" w:rsidRDefault="00C32CBD" w:rsidP="00C32CBD">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5.4.</w:t>
      </w:r>
      <w:r w:rsidRPr="00B76065">
        <w:rPr>
          <w:rFonts w:ascii="Times New Roman" w:eastAsia="Times New Roman" w:hAnsi="Times New Roman" w:cs="Times New Roman"/>
          <w:sz w:val="24"/>
          <w:szCs w:val="24"/>
          <w:lang w:eastAsia="ru-RU"/>
        </w:rPr>
        <w:t xml:space="preserve"> Срок поставки товара: в течение </w:t>
      </w:r>
      <w:r w:rsidR="000544A1">
        <w:rPr>
          <w:rFonts w:ascii="Times New Roman" w:eastAsia="Times New Roman" w:hAnsi="Times New Roman" w:cs="Times New Roman"/>
          <w:sz w:val="24"/>
          <w:szCs w:val="24"/>
          <w:lang w:eastAsia="ru-RU"/>
        </w:rPr>
        <w:t>1</w:t>
      </w:r>
      <w:r w:rsidRPr="005F0E32">
        <w:rPr>
          <w:rFonts w:ascii="Times New Roman" w:eastAsia="Times New Roman" w:hAnsi="Times New Roman" w:cs="Times New Roman"/>
          <w:sz w:val="24"/>
          <w:szCs w:val="24"/>
          <w:lang w:eastAsia="ru-RU"/>
        </w:rPr>
        <w:t>0</w:t>
      </w:r>
      <w:r w:rsidRPr="005F0E32">
        <w:rPr>
          <w:rFonts w:ascii="Times New Roman" w:eastAsia="Times New Roman" w:hAnsi="Times New Roman" w:cs="Times New Roman"/>
          <w:b/>
          <w:sz w:val="24"/>
          <w:szCs w:val="24"/>
          <w:lang w:eastAsia="ru-RU"/>
        </w:rPr>
        <w:t xml:space="preserve"> </w:t>
      </w:r>
      <w:r w:rsidRPr="005F0E32">
        <w:rPr>
          <w:rFonts w:ascii="Times New Roman" w:eastAsia="Times New Roman" w:hAnsi="Times New Roman" w:cs="Times New Roman"/>
          <w:sz w:val="24"/>
          <w:szCs w:val="24"/>
          <w:lang w:eastAsia="ru-RU"/>
        </w:rPr>
        <w:t>календарных дней с</w:t>
      </w:r>
      <w:r w:rsidRPr="00B76065">
        <w:rPr>
          <w:rFonts w:ascii="Times New Roman" w:eastAsia="Times New Roman" w:hAnsi="Times New Roman" w:cs="Times New Roman"/>
          <w:sz w:val="24"/>
          <w:szCs w:val="24"/>
          <w:lang w:eastAsia="ru-RU"/>
        </w:rPr>
        <w:t xml:space="preserve">о дня подписания договора. </w:t>
      </w:r>
    </w:p>
    <w:p w:rsidR="00C32CBD" w:rsidRPr="00B76065" w:rsidRDefault="00C32CBD" w:rsidP="00C32CBD">
      <w:pPr>
        <w:spacing w:after="0" w:line="240" w:lineRule="auto"/>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 xml:space="preserve">5.5. </w:t>
      </w:r>
      <w:r w:rsidRPr="00B76065">
        <w:rPr>
          <w:rFonts w:ascii="Times New Roman" w:eastAsia="Times New Roman" w:hAnsi="Times New Roman" w:cs="Times New Roman"/>
          <w:sz w:val="24"/>
          <w:szCs w:val="24"/>
          <w:lang w:eastAsia="ru-RU"/>
        </w:rPr>
        <w:t xml:space="preserve">Поставляемое оборудование должно быть новым, не бывшим в употреблении. </w:t>
      </w:r>
    </w:p>
    <w:p w:rsidR="00C32CBD" w:rsidRPr="00B76065" w:rsidRDefault="00C32CBD" w:rsidP="00C32CBD">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5.6.</w:t>
      </w:r>
      <w:r w:rsidRPr="00B76065">
        <w:rPr>
          <w:rFonts w:ascii="Times New Roman" w:eastAsia="Times New Roman" w:hAnsi="Times New Roman" w:cs="Times New Roman"/>
          <w:sz w:val="24"/>
          <w:szCs w:val="24"/>
          <w:lang w:eastAsia="ru-RU"/>
        </w:rPr>
        <w:t xml:space="preserve"> Приемка товара по количеству и качеству производится в порядке, установленном действующим законодательством РФ. При приеме товара Заказчик проверяет его на соответствие требованиям, указанным в сопроводительных документах и установленным условиям договора.</w:t>
      </w:r>
    </w:p>
    <w:p w:rsidR="00C32CBD" w:rsidRPr="00B76065" w:rsidRDefault="00C32CBD" w:rsidP="00C32CBD">
      <w:pPr>
        <w:shd w:val="clear" w:color="auto" w:fill="FFFFFF"/>
        <w:tabs>
          <w:tab w:val="left" w:pos="0"/>
        </w:tabs>
        <w:autoSpaceDE w:val="0"/>
        <w:autoSpaceDN w:val="0"/>
        <w:spacing w:after="0" w:line="240" w:lineRule="auto"/>
        <w:jc w:val="both"/>
        <w:rPr>
          <w:rFonts w:ascii="Times New Roman" w:eastAsia="Times New Roman" w:hAnsi="Times New Roman" w:cs="Times New Roman"/>
          <w:color w:val="000000"/>
          <w:sz w:val="24"/>
          <w:szCs w:val="24"/>
          <w:lang w:bidi="he-IL"/>
        </w:rPr>
      </w:pPr>
      <w:r w:rsidRPr="00B76065">
        <w:rPr>
          <w:rFonts w:ascii="Times New Roman" w:eastAsia="Times New Roman" w:hAnsi="Times New Roman" w:cs="Times New Roman"/>
          <w:b/>
          <w:sz w:val="24"/>
          <w:szCs w:val="24"/>
          <w:lang w:eastAsia="ru-RU"/>
        </w:rPr>
        <w:t>5.7.</w:t>
      </w:r>
      <w:r w:rsidRPr="00B76065">
        <w:rPr>
          <w:rFonts w:ascii="Times New Roman" w:eastAsia="Times New Roman" w:hAnsi="Times New Roman" w:cs="Times New Roman"/>
          <w:sz w:val="24"/>
          <w:szCs w:val="24"/>
          <w:lang w:bidi="he-IL"/>
        </w:rPr>
        <w:t xml:space="preserve"> </w:t>
      </w:r>
      <w:r>
        <w:rPr>
          <w:rFonts w:ascii="Times New Roman" w:eastAsia="Times New Roman" w:hAnsi="Times New Roman" w:cs="Times New Roman"/>
          <w:sz w:val="24"/>
          <w:szCs w:val="24"/>
          <w:lang w:bidi="he-IL"/>
        </w:rPr>
        <w:t xml:space="preserve">При приемке оборудования </w:t>
      </w:r>
      <w:r w:rsidRPr="00B76065">
        <w:rPr>
          <w:rFonts w:ascii="Times New Roman" w:eastAsia="Times New Roman" w:hAnsi="Times New Roman" w:cs="Times New Roman"/>
          <w:sz w:val="24"/>
          <w:szCs w:val="24"/>
          <w:lang w:bidi="he-IL"/>
        </w:rPr>
        <w:t>Заказчик проверяет комплектацию, количество поставляемого оборудования в соответствие с его сопроводительными документами, наличие повреждений и осуществляет другие действия</w:t>
      </w:r>
      <w:r w:rsidRPr="00B76065">
        <w:rPr>
          <w:rFonts w:ascii="Times New Roman" w:eastAsia="Times New Roman" w:hAnsi="Times New Roman" w:cs="Times New Roman"/>
          <w:color w:val="000000"/>
          <w:sz w:val="24"/>
          <w:szCs w:val="24"/>
          <w:lang w:bidi="he-IL"/>
        </w:rPr>
        <w:t xml:space="preserve">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w:t>
      </w:r>
    </w:p>
    <w:p w:rsidR="00C32CBD" w:rsidRPr="00B76065" w:rsidRDefault="00C32CBD" w:rsidP="00C32CB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.8.</w:t>
      </w:r>
      <w:r w:rsidRPr="00B76065">
        <w:rPr>
          <w:rFonts w:ascii="Times New Roman" w:eastAsia="Times New Roman" w:hAnsi="Times New Roman" w:cs="Times New Roman"/>
          <w:b/>
          <w:sz w:val="24"/>
          <w:szCs w:val="24"/>
          <w:lang w:eastAsia="ru-RU"/>
        </w:rPr>
        <w:t xml:space="preserve"> </w:t>
      </w:r>
      <w:r>
        <w:rPr>
          <w:rFonts w:ascii="Times New Roman" w:eastAsia="Times New Roman" w:hAnsi="Times New Roman" w:cs="Times New Roman"/>
          <w:sz w:val="24"/>
          <w:szCs w:val="24"/>
          <w:lang w:eastAsia="ru-RU"/>
        </w:rPr>
        <w:t xml:space="preserve">Приемка </w:t>
      </w:r>
      <w:r w:rsidRPr="00B76065">
        <w:rPr>
          <w:rFonts w:ascii="Times New Roman" w:eastAsia="Times New Roman" w:hAnsi="Times New Roman" w:cs="Times New Roman"/>
          <w:sz w:val="24"/>
          <w:szCs w:val="24"/>
          <w:lang w:eastAsia="ru-RU"/>
        </w:rPr>
        <w:t>завершается подписанием акта приемки-передачи товара. Подписание акта приемки-передачи осуществляется</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уполномоченными представителями Заказчика и Поставщика и скрепляется печатями Сторон (при наличии).</w:t>
      </w:r>
    </w:p>
    <w:p w:rsidR="00C32CBD" w:rsidRPr="00B76065" w:rsidRDefault="00C32CBD" w:rsidP="00C32CBD">
      <w:pPr>
        <w:shd w:val="clear" w:color="auto" w:fill="FFFFFF"/>
        <w:tabs>
          <w:tab w:val="left" w:pos="0"/>
        </w:tabs>
        <w:autoSpaceDE w:val="0"/>
        <w:autoSpaceDN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5</w:t>
      </w:r>
      <w:r>
        <w:rPr>
          <w:rFonts w:ascii="Times New Roman" w:eastAsia="Times New Roman" w:hAnsi="Times New Roman" w:cs="Times New Roman"/>
          <w:b/>
          <w:sz w:val="24"/>
          <w:szCs w:val="24"/>
          <w:lang w:eastAsia="ru-RU"/>
        </w:rPr>
        <w:t>.9</w:t>
      </w:r>
      <w:r w:rsidRPr="00B76065">
        <w:rPr>
          <w:rFonts w:ascii="Times New Roman" w:eastAsia="Times New Roman" w:hAnsi="Times New Roman" w:cs="Times New Roman"/>
          <w:b/>
          <w:sz w:val="24"/>
          <w:szCs w:val="24"/>
          <w:lang w:eastAsia="ru-RU"/>
        </w:rPr>
        <w:t xml:space="preserve">. </w:t>
      </w:r>
      <w:r w:rsidRPr="00B76065">
        <w:rPr>
          <w:rFonts w:ascii="Times New Roman" w:eastAsia="Times New Roman" w:hAnsi="Times New Roman" w:cs="Times New Roman"/>
          <w:sz w:val="24"/>
          <w:szCs w:val="24"/>
          <w:lang w:eastAsia="ru-RU"/>
        </w:rPr>
        <w:t xml:space="preserve">При обнаружении при приемке оборудования производственных или иных дефектов, </w:t>
      </w:r>
      <w:proofErr w:type="spellStart"/>
      <w:r w:rsidRPr="00B76065">
        <w:rPr>
          <w:rFonts w:ascii="Times New Roman" w:eastAsia="Times New Roman" w:hAnsi="Times New Roman" w:cs="Times New Roman"/>
          <w:sz w:val="24"/>
          <w:szCs w:val="24"/>
          <w:lang w:eastAsia="ru-RU"/>
        </w:rPr>
        <w:t>недоукомплектации</w:t>
      </w:r>
      <w:proofErr w:type="spellEnd"/>
      <w:r w:rsidRPr="00B76065">
        <w:rPr>
          <w:rFonts w:ascii="Times New Roman" w:eastAsia="Times New Roman" w:hAnsi="Times New Roman" w:cs="Times New Roman"/>
          <w:sz w:val="24"/>
          <w:szCs w:val="24"/>
          <w:lang w:eastAsia="ru-RU"/>
        </w:rPr>
        <w:t xml:space="preserve"> оборудования, несоответствие оборудования условиям договора по наименованию, количеству, характеристикам в рамках установленных параметров и условий требований к товару, а также несоответствие  сопровождающих товар документов, заказчик не принимает товар. Такой товар считается не поставленным.</w:t>
      </w: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6A2070" w:rsidP="009D654F">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 xml:space="preserve">. ОТВЕТСТВЕННОСТЬ СТОРОН </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.2. За просрочку поставки Товара Поставщик уплачивает неустойку в размере 0,5 %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lastRenderedPageBreak/>
        <w:t>6</w:t>
      </w:r>
      <w:r w:rsidR="006A2070" w:rsidRPr="00B76065">
        <w:rPr>
          <w:rFonts w:ascii="Times New Roman" w:eastAsia="Times New Roman" w:hAnsi="Times New Roman" w:cs="Times New Roman"/>
          <w:b/>
          <w:sz w:val="24"/>
          <w:szCs w:val="24"/>
          <w:lang w:eastAsia="ru-RU"/>
        </w:rPr>
        <w:t>.3. В случае отказа Поставщика от поставки Товара, Поставщик уплачивает неустойку в размере 5% от цены Договора.</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.4. За нарушение сроков выполнения вспомогательных услуг Поставщик уплачивает неустойку в размере 0,5% от цены Договора за каждый день просрочки, начиная со следующего дня по истечении срока поставки.</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.5. В случае отказа Поставщика от выполнения вспомогательных услуг, Поставщик уплачивает неустойку в размере 5% от цены Договора.</w:t>
      </w:r>
    </w:p>
    <w:p w:rsidR="00150A8C"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
          <w:bCs/>
          <w:sz w:val="24"/>
          <w:szCs w:val="24"/>
          <w:lang w:eastAsia="ru-RU"/>
        </w:rPr>
        <w:t>.6.</w:t>
      </w:r>
      <w:r w:rsidR="006A2070" w:rsidRPr="00B76065">
        <w:rPr>
          <w:rFonts w:ascii="Times New Roman" w:eastAsia="Times New Roman" w:hAnsi="Times New Roman" w:cs="Times New Roman"/>
          <w:bCs/>
          <w:sz w:val="24"/>
          <w:szCs w:val="24"/>
          <w:lang w:eastAsia="ru-RU"/>
        </w:rPr>
        <w:t xml:space="preserve"> В случае нарушения Поставщиком условий договора </w:t>
      </w:r>
      <w:r w:rsidR="006A2070" w:rsidRPr="00B76065">
        <w:rPr>
          <w:rFonts w:ascii="Times New Roman" w:eastAsia="Times New Roman" w:hAnsi="Times New Roman" w:cs="Times New Roman"/>
          <w:bCs/>
          <w:iCs/>
          <w:sz w:val="24"/>
          <w:szCs w:val="24"/>
          <w:lang w:eastAsia="ru-RU"/>
        </w:rPr>
        <w:t xml:space="preserve"> (</w:t>
      </w:r>
      <w:r w:rsidR="006A2070" w:rsidRPr="00B76065">
        <w:rPr>
          <w:rFonts w:ascii="Times New Roman" w:eastAsia="Times New Roman" w:hAnsi="Times New Roman" w:cs="Times New Roman"/>
          <w:sz w:val="24"/>
          <w:szCs w:val="24"/>
          <w:lang w:eastAsia="ru-RU"/>
        </w:rPr>
        <w:t>нарушения сроков поставки товара</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отказа от поставки товара,</w:t>
      </w:r>
      <w:r w:rsidR="006A2070" w:rsidRPr="00B76065">
        <w:rPr>
          <w:rFonts w:ascii="Times New Roman" w:eastAsia="Times New Roman" w:hAnsi="Times New Roman" w:cs="Times New Roman"/>
          <w:iCs/>
          <w:sz w:val="24"/>
          <w:szCs w:val="24"/>
          <w:lang w:eastAsia="ru-RU"/>
        </w:rPr>
        <w:t xml:space="preserve"> нарушение сроков оказания вспомогательных услуг, не предоставление вспомогательных услуг)</w:t>
      </w:r>
      <w:r w:rsidR="006A2070" w:rsidRPr="00B76065">
        <w:rPr>
          <w:rFonts w:ascii="Times New Roman" w:eastAsia="Times New Roman" w:hAnsi="Times New Roman" w:cs="Times New Roman"/>
          <w:sz w:val="24"/>
          <w:szCs w:val="24"/>
          <w:lang w:eastAsia="ru-RU"/>
        </w:rPr>
        <w:t xml:space="preserve"> </w:t>
      </w:r>
      <w:r w:rsidR="006A2070" w:rsidRPr="00B76065">
        <w:rPr>
          <w:rFonts w:ascii="Times New Roman" w:eastAsia="Times New Roman" w:hAnsi="Times New Roman" w:cs="Times New Roman"/>
          <w:bCs/>
          <w:sz w:val="24"/>
          <w:szCs w:val="24"/>
          <w:lang w:eastAsia="ru-RU"/>
        </w:rPr>
        <w:t xml:space="preserve"> он теряет право требования </w:t>
      </w:r>
      <w:proofErr w:type="gramStart"/>
      <w:r w:rsidR="006A2070" w:rsidRPr="00B76065">
        <w:rPr>
          <w:rFonts w:ascii="Times New Roman" w:eastAsia="Times New Roman" w:hAnsi="Times New Roman" w:cs="Times New Roman"/>
          <w:bCs/>
          <w:sz w:val="24"/>
          <w:szCs w:val="24"/>
          <w:lang w:eastAsia="ru-RU"/>
        </w:rPr>
        <w:t>возврата суммы обеспечения исполнения договора</w:t>
      </w:r>
      <w:proofErr w:type="gramEnd"/>
      <w:r w:rsidR="006A2070" w:rsidRPr="00B76065">
        <w:rPr>
          <w:rFonts w:ascii="Times New Roman" w:eastAsia="Times New Roman" w:hAnsi="Times New Roman" w:cs="Times New Roman"/>
          <w:bCs/>
          <w:sz w:val="24"/>
          <w:szCs w:val="24"/>
          <w:lang w:eastAsia="ru-RU"/>
        </w:rPr>
        <w:t>.</w:t>
      </w:r>
      <w:r w:rsidR="006A2070" w:rsidRPr="00B76065">
        <w:rPr>
          <w:rFonts w:ascii="Times New Roman" w:eastAsia="Times New Roman" w:hAnsi="Times New Roman" w:cs="Times New Roman"/>
          <w:sz w:val="24"/>
          <w:szCs w:val="24"/>
          <w:lang w:eastAsia="ru-RU"/>
        </w:rPr>
        <w:t xml:space="preserve"> Заказчик обращает взыскание на сумму залога во внесудебном </w:t>
      </w:r>
      <w:proofErr w:type="gramStart"/>
      <w:r w:rsidR="006A2070" w:rsidRPr="00B76065">
        <w:rPr>
          <w:rFonts w:ascii="Times New Roman" w:eastAsia="Times New Roman" w:hAnsi="Times New Roman" w:cs="Times New Roman"/>
          <w:sz w:val="24"/>
          <w:szCs w:val="24"/>
          <w:lang w:eastAsia="ru-RU"/>
        </w:rPr>
        <w:t>порядке</w:t>
      </w:r>
      <w:proofErr w:type="gramEnd"/>
      <w:r w:rsidR="006A2070" w:rsidRPr="00B76065">
        <w:rPr>
          <w:rFonts w:ascii="Times New Roman" w:eastAsia="Times New Roman" w:hAnsi="Times New Roman" w:cs="Times New Roman"/>
          <w:sz w:val="24"/>
          <w:szCs w:val="24"/>
          <w:lang w:eastAsia="ru-RU"/>
        </w:rPr>
        <w:t xml:space="preserve"> и сумма залога переходит в собственность залогодержателя</w:t>
      </w:r>
      <w:r w:rsidR="00F001E7" w:rsidRPr="00B76065">
        <w:rPr>
          <w:rFonts w:ascii="Times New Roman" w:eastAsia="Times New Roman" w:hAnsi="Times New Roman" w:cs="Times New Roman"/>
          <w:sz w:val="24"/>
          <w:szCs w:val="24"/>
          <w:lang w:eastAsia="ru-RU"/>
        </w:rPr>
        <w:t xml:space="preserve">. </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sz w:val="24"/>
          <w:szCs w:val="24"/>
          <w:lang w:eastAsia="ru-RU"/>
        </w:rPr>
        <w:t xml:space="preserve"> В случае просрочки исполнения Заказчиком обязательства, предусмотренного Договором, другая сторона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150A8C" w:rsidRPr="00B76065" w:rsidRDefault="00EF0303" w:rsidP="00150A8C">
      <w:pPr>
        <w:spacing w:after="0" w:line="240" w:lineRule="auto"/>
        <w:jc w:val="both"/>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6</w:t>
      </w:r>
      <w:r w:rsidR="00150A8C" w:rsidRPr="00B76065">
        <w:rPr>
          <w:rFonts w:ascii="Times New Roman" w:eastAsia="Times New Roman" w:hAnsi="Times New Roman" w:cs="Times New Roman"/>
          <w:b/>
          <w:sz w:val="24"/>
          <w:szCs w:val="24"/>
          <w:lang w:eastAsia="ru-RU"/>
        </w:rPr>
        <w:t>.7.1.</w:t>
      </w:r>
      <w:r w:rsidR="00150A8C" w:rsidRPr="00B76065">
        <w:rPr>
          <w:rFonts w:ascii="Times New Roman" w:eastAsia="Times New Roman" w:hAnsi="Times New Roman" w:cs="Times New Roman"/>
          <w:sz w:val="24"/>
          <w:szCs w:val="24"/>
          <w:lang w:eastAsia="ru-RU"/>
        </w:rPr>
        <w:t xml:space="preserve"> Заказчик вправе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sz w:val="24"/>
          <w:szCs w:val="24"/>
          <w:lang w:eastAsia="ru-RU"/>
        </w:rPr>
        <w:t xml:space="preserve"> Уплата санкций не освобождает Стороны от выполнения принятых обязательств.</w:t>
      </w:r>
    </w:p>
    <w:p w:rsidR="006A2070" w:rsidRPr="00B76065" w:rsidRDefault="00EF0303" w:rsidP="009D654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color w:val="000000"/>
          <w:sz w:val="24"/>
          <w:szCs w:val="24"/>
          <w:lang w:eastAsia="ru-RU"/>
        </w:rPr>
        <w:t>6</w:t>
      </w:r>
      <w:r w:rsidR="006A2070" w:rsidRPr="00B76065">
        <w:rPr>
          <w:rFonts w:ascii="Times New Roman" w:eastAsia="Times New Roman" w:hAnsi="Times New Roman" w:cs="Times New Roman"/>
          <w:b/>
          <w:color w:val="000000"/>
          <w:sz w:val="24"/>
          <w:szCs w:val="24"/>
          <w:lang w:eastAsia="ru-RU"/>
        </w:rPr>
        <w:t>.9.</w:t>
      </w:r>
      <w:r w:rsidR="006A2070" w:rsidRPr="00B76065">
        <w:rPr>
          <w:rFonts w:ascii="Times New Roman" w:eastAsia="Times New Roman" w:hAnsi="Times New Roman" w:cs="Times New Roman"/>
          <w:sz w:val="24"/>
          <w:szCs w:val="24"/>
          <w:lang w:eastAsia="ru-RU"/>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006A2070" w:rsidRPr="00B76065">
        <w:rPr>
          <w:rFonts w:ascii="Times New Roman" w:eastAsia="Times New Roman" w:hAnsi="Times New Roman" w:cs="Times New Roman"/>
          <w:sz w:val="24"/>
          <w:szCs w:val="24"/>
          <w:lang w:eastAsia="ru-RU"/>
        </w:rPr>
        <w:t>отвечают и предотвратить неблагоприятные последствия которых они не имеют</w:t>
      </w:r>
      <w:proofErr w:type="gramEnd"/>
      <w:r w:rsidR="006A2070" w:rsidRPr="00B76065">
        <w:rPr>
          <w:rFonts w:ascii="Times New Roman" w:eastAsia="Times New Roman" w:hAnsi="Times New Roman" w:cs="Times New Roman"/>
          <w:sz w:val="24"/>
          <w:szCs w:val="24"/>
          <w:lang w:eastAsia="ru-RU"/>
        </w:rPr>
        <w:t xml:space="preserve"> возможности.</w:t>
      </w:r>
    </w:p>
    <w:p w:rsidR="006A2070" w:rsidRPr="00B76065" w:rsidRDefault="00EF0303" w:rsidP="009D654F">
      <w:pPr>
        <w:shd w:val="clear" w:color="auto" w:fill="FFFFFF"/>
        <w:tabs>
          <w:tab w:val="left" w:pos="797"/>
        </w:tabs>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6</w:t>
      </w:r>
      <w:r w:rsidR="006A2070" w:rsidRPr="00B76065">
        <w:rPr>
          <w:rFonts w:ascii="Times New Roman" w:eastAsia="Times New Roman" w:hAnsi="Times New Roman" w:cs="Times New Roman"/>
          <w:b/>
          <w:sz w:val="24"/>
          <w:szCs w:val="24"/>
          <w:lang w:eastAsia="ru-RU"/>
        </w:rPr>
        <w:t>.10.</w:t>
      </w:r>
      <w:r w:rsidR="006A2070" w:rsidRPr="00B76065">
        <w:rPr>
          <w:rFonts w:ascii="Times New Roman" w:eastAsia="Times New Roman" w:hAnsi="Times New Roman" w:cs="Times New Roman"/>
          <w:sz w:val="24"/>
          <w:szCs w:val="24"/>
          <w:lang w:eastAsia="ru-RU"/>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6A2070" w:rsidP="009D654F">
      <w:pPr>
        <w:spacing w:after="0" w:line="240" w:lineRule="auto"/>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7</w:t>
      </w:r>
      <w:r w:rsidR="006A2070" w:rsidRPr="00B76065">
        <w:rPr>
          <w:rFonts w:ascii="Times New Roman" w:eastAsia="Times New Roman" w:hAnsi="Times New Roman" w:cs="Times New Roman"/>
          <w:b/>
          <w:sz w:val="24"/>
          <w:szCs w:val="24"/>
          <w:lang w:eastAsia="ru-RU"/>
        </w:rPr>
        <w:t>. ПОРЯДОК РАЗРЕШЕНИЯ СПОРОВ</w:t>
      </w:r>
    </w:p>
    <w:p w:rsidR="00BD5A87" w:rsidRPr="00BD5A87" w:rsidRDefault="00BD5A87" w:rsidP="00BD5A87">
      <w:pPr>
        <w:pStyle w:val="a5"/>
        <w:jc w:val="both"/>
        <w:rPr>
          <w:rFonts w:ascii="Times New Roman" w:hAnsi="Times New Roman" w:cs="Times New Roman"/>
          <w:sz w:val="24"/>
          <w:szCs w:val="24"/>
        </w:rPr>
      </w:pPr>
      <w:r w:rsidRPr="00BD5A87">
        <w:rPr>
          <w:rFonts w:ascii="Times New Roman" w:hAnsi="Times New Roman" w:cs="Times New Roman"/>
          <w:b/>
          <w:sz w:val="24"/>
          <w:szCs w:val="24"/>
        </w:rPr>
        <w:t>7.1.</w:t>
      </w:r>
      <w:r w:rsidRPr="00BD5A87">
        <w:rPr>
          <w:rFonts w:ascii="Times New Roman" w:hAnsi="Times New Roman" w:cs="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BD5A87" w:rsidRPr="00BD5A87" w:rsidRDefault="00BD5A87" w:rsidP="00BD5A87">
      <w:pPr>
        <w:pStyle w:val="a5"/>
        <w:jc w:val="both"/>
        <w:rPr>
          <w:rFonts w:ascii="Times New Roman" w:hAnsi="Times New Roman" w:cs="Times New Roman"/>
          <w:sz w:val="24"/>
          <w:szCs w:val="24"/>
        </w:rPr>
      </w:pPr>
      <w:r w:rsidRPr="00BD5A87">
        <w:rPr>
          <w:rFonts w:ascii="Times New Roman" w:hAnsi="Times New Roman" w:cs="Times New Roman"/>
          <w:b/>
          <w:sz w:val="24"/>
          <w:szCs w:val="24"/>
        </w:rPr>
        <w:t>7.2.</w:t>
      </w:r>
      <w:r w:rsidRPr="00BD5A87">
        <w:rPr>
          <w:rFonts w:ascii="Times New Roman" w:hAnsi="Times New Roman" w:cs="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Арбитражном суде Пермского края.</w:t>
      </w:r>
    </w:p>
    <w:p w:rsidR="00BD5A87" w:rsidRPr="00BD5A87" w:rsidRDefault="00BD5A87" w:rsidP="00BD5A87">
      <w:pPr>
        <w:pStyle w:val="a5"/>
        <w:jc w:val="both"/>
        <w:rPr>
          <w:rFonts w:ascii="Times New Roman" w:hAnsi="Times New Roman" w:cs="Times New Roman"/>
          <w:sz w:val="24"/>
          <w:szCs w:val="24"/>
        </w:rPr>
      </w:pPr>
      <w:r w:rsidRPr="00BD5A87">
        <w:rPr>
          <w:rFonts w:ascii="Times New Roman" w:hAnsi="Times New Roman" w:cs="Times New Roman"/>
          <w:b/>
          <w:sz w:val="24"/>
          <w:szCs w:val="24"/>
        </w:rPr>
        <w:t>7.3.</w:t>
      </w:r>
      <w:r w:rsidRPr="00BD5A87">
        <w:rPr>
          <w:rFonts w:ascii="Times New Roman" w:hAnsi="Times New Roman" w:cs="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Пермской торгово-промышленной палате. Решение указанного выше суда является для сторон окончательным и </w:t>
      </w:r>
      <w:proofErr w:type="gramStart"/>
      <w:r w:rsidRPr="00BD5A87">
        <w:rPr>
          <w:rFonts w:ascii="Times New Roman" w:hAnsi="Times New Roman" w:cs="Times New Roman"/>
          <w:sz w:val="24"/>
          <w:szCs w:val="24"/>
        </w:rPr>
        <w:t>обязательным к исполнению</w:t>
      </w:r>
      <w:proofErr w:type="gramEnd"/>
      <w:r w:rsidRPr="00BD5A87">
        <w:rPr>
          <w:rFonts w:ascii="Times New Roman" w:eastAsia="Times New Roman" w:hAnsi="Times New Roman" w:cs="Times New Roman"/>
          <w:sz w:val="24"/>
          <w:szCs w:val="24"/>
          <w:lang w:eastAsia="ru-RU"/>
        </w:rPr>
        <w:t>.</w:t>
      </w:r>
    </w:p>
    <w:p w:rsidR="001E0B44" w:rsidRDefault="001E0B44"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8</w:t>
      </w:r>
      <w:r w:rsidR="006A2070" w:rsidRPr="00B76065">
        <w:rPr>
          <w:rFonts w:ascii="Times New Roman" w:eastAsia="Times New Roman" w:hAnsi="Times New Roman" w:cs="Times New Roman"/>
          <w:b/>
          <w:sz w:val="24"/>
          <w:szCs w:val="24"/>
          <w:lang w:eastAsia="ru-RU"/>
        </w:rPr>
        <w:t>. СРОК ДЕЙСТВИЯ ДОГОВОРА</w:t>
      </w:r>
    </w:p>
    <w:p w:rsidR="00421DAD" w:rsidRPr="00421DAD" w:rsidRDefault="00421DAD" w:rsidP="00421DAD">
      <w:pPr>
        <w:pStyle w:val="a5"/>
        <w:jc w:val="both"/>
        <w:rPr>
          <w:rFonts w:ascii="Times New Roman" w:hAnsi="Times New Roman" w:cs="Times New Roman"/>
          <w:b/>
          <w:sz w:val="24"/>
          <w:szCs w:val="24"/>
        </w:rPr>
      </w:pPr>
      <w:r w:rsidRPr="00421DAD">
        <w:rPr>
          <w:rFonts w:ascii="Times New Roman" w:hAnsi="Times New Roman" w:cs="Times New Roman"/>
          <w:b/>
          <w:sz w:val="24"/>
          <w:szCs w:val="24"/>
        </w:rPr>
        <w:t>8.1</w:t>
      </w:r>
      <w:r w:rsidRPr="00421DAD">
        <w:rPr>
          <w:rFonts w:ascii="Times New Roman" w:hAnsi="Times New Roman" w:cs="Times New Roman"/>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421DAD" w:rsidRPr="00421DAD" w:rsidRDefault="00421DAD" w:rsidP="00421DAD">
      <w:pPr>
        <w:pStyle w:val="a5"/>
        <w:jc w:val="both"/>
        <w:rPr>
          <w:rFonts w:ascii="Times New Roman" w:hAnsi="Times New Roman" w:cs="Times New Roman"/>
          <w:b/>
          <w:sz w:val="24"/>
          <w:szCs w:val="24"/>
        </w:rPr>
      </w:pPr>
      <w:r w:rsidRPr="00421DAD">
        <w:rPr>
          <w:rFonts w:ascii="Times New Roman" w:hAnsi="Times New Roman" w:cs="Times New Roman"/>
          <w:b/>
          <w:sz w:val="24"/>
          <w:szCs w:val="24"/>
        </w:rPr>
        <w:t>8.2.</w:t>
      </w:r>
      <w:r w:rsidRPr="00421DAD">
        <w:rPr>
          <w:rFonts w:ascii="Times New Roman" w:hAnsi="Times New Roman" w:cs="Times New Roman"/>
          <w:sz w:val="24"/>
          <w:szCs w:val="24"/>
        </w:rPr>
        <w:t xml:space="preserve"> Договор </w:t>
      </w:r>
      <w:proofErr w:type="gramStart"/>
      <w:r w:rsidRPr="00421DAD">
        <w:rPr>
          <w:rFonts w:ascii="Times New Roman" w:hAnsi="Times New Roman" w:cs="Times New Roman"/>
          <w:sz w:val="24"/>
          <w:szCs w:val="24"/>
        </w:rPr>
        <w:t>может быть досрочно расторгнут</w:t>
      </w:r>
      <w:proofErr w:type="gramEnd"/>
      <w:r w:rsidRPr="00421DAD">
        <w:rPr>
          <w:rFonts w:ascii="Times New Roman" w:hAnsi="Times New Roman" w:cs="Times New Roman"/>
          <w:sz w:val="24"/>
          <w:szCs w:val="24"/>
        </w:rPr>
        <w:t>:</w:t>
      </w:r>
    </w:p>
    <w:p w:rsidR="00421DAD" w:rsidRPr="00421DAD" w:rsidRDefault="00421DAD" w:rsidP="00421DAD">
      <w:pPr>
        <w:pStyle w:val="a5"/>
        <w:jc w:val="both"/>
        <w:rPr>
          <w:rFonts w:ascii="Times New Roman" w:hAnsi="Times New Roman" w:cs="Times New Roman"/>
          <w:b/>
          <w:sz w:val="24"/>
          <w:szCs w:val="24"/>
        </w:rPr>
      </w:pPr>
      <w:r w:rsidRPr="00421DAD">
        <w:rPr>
          <w:rFonts w:ascii="Times New Roman" w:hAnsi="Times New Roman" w:cs="Times New Roman"/>
          <w:b/>
          <w:sz w:val="24"/>
          <w:szCs w:val="24"/>
        </w:rPr>
        <w:t xml:space="preserve">8.2.1. </w:t>
      </w:r>
      <w:r w:rsidRPr="00421DAD">
        <w:rPr>
          <w:rFonts w:ascii="Times New Roman" w:hAnsi="Times New Roman" w:cs="Times New Roman"/>
          <w:sz w:val="24"/>
          <w:szCs w:val="24"/>
        </w:rPr>
        <w:t>по соглашению сторон;</w:t>
      </w:r>
    </w:p>
    <w:p w:rsidR="00421DAD" w:rsidRPr="00421DAD" w:rsidRDefault="00421DAD" w:rsidP="00421DAD">
      <w:pPr>
        <w:pStyle w:val="a5"/>
        <w:jc w:val="both"/>
        <w:rPr>
          <w:rFonts w:ascii="Times New Roman" w:hAnsi="Times New Roman" w:cs="Times New Roman"/>
          <w:sz w:val="24"/>
          <w:szCs w:val="24"/>
        </w:rPr>
      </w:pPr>
      <w:r w:rsidRPr="00421DAD">
        <w:rPr>
          <w:rFonts w:ascii="Times New Roman" w:hAnsi="Times New Roman" w:cs="Times New Roman"/>
          <w:b/>
          <w:sz w:val="24"/>
          <w:szCs w:val="24"/>
        </w:rPr>
        <w:lastRenderedPageBreak/>
        <w:t xml:space="preserve">8.2.2. </w:t>
      </w:r>
      <w:r w:rsidRPr="00421DAD">
        <w:rPr>
          <w:rFonts w:ascii="Times New Roman" w:hAnsi="Times New Roman" w:cs="Times New Roman"/>
          <w:sz w:val="24"/>
          <w:szCs w:val="24"/>
        </w:rPr>
        <w:t>по решению суда по основаниям, предусмотренным гражданским законодательством;</w:t>
      </w:r>
    </w:p>
    <w:p w:rsidR="00421DAD" w:rsidRPr="00421DAD" w:rsidRDefault="00421DAD" w:rsidP="00421DAD">
      <w:pPr>
        <w:pStyle w:val="a5"/>
        <w:jc w:val="both"/>
        <w:rPr>
          <w:rFonts w:ascii="Times New Roman" w:hAnsi="Times New Roman" w:cs="Times New Roman"/>
          <w:sz w:val="24"/>
          <w:szCs w:val="24"/>
        </w:rPr>
      </w:pPr>
      <w:r w:rsidRPr="00421DAD">
        <w:rPr>
          <w:rFonts w:ascii="Times New Roman" w:hAnsi="Times New Roman" w:cs="Times New Roman"/>
          <w:b/>
          <w:sz w:val="24"/>
          <w:szCs w:val="24"/>
        </w:rPr>
        <w:t>8.2.3.</w:t>
      </w:r>
      <w:r w:rsidRPr="00421DAD">
        <w:rPr>
          <w:rFonts w:ascii="Times New Roman" w:hAnsi="Times New Roman" w:cs="Times New Roman"/>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421DAD" w:rsidRPr="00421DAD" w:rsidRDefault="00421DAD" w:rsidP="00421DAD">
      <w:pPr>
        <w:pStyle w:val="a5"/>
        <w:jc w:val="both"/>
        <w:rPr>
          <w:rFonts w:ascii="Times New Roman" w:hAnsi="Times New Roman" w:cs="Times New Roman"/>
          <w:sz w:val="24"/>
          <w:szCs w:val="24"/>
        </w:rPr>
      </w:pPr>
      <w:r w:rsidRPr="00421DAD">
        <w:rPr>
          <w:rFonts w:ascii="Times New Roman" w:hAnsi="Times New Roman" w:cs="Times New Roman"/>
          <w:b/>
          <w:sz w:val="24"/>
          <w:szCs w:val="24"/>
        </w:rPr>
        <w:t>8.2.4.</w:t>
      </w:r>
      <w:r w:rsidRPr="00421DAD">
        <w:rPr>
          <w:rFonts w:ascii="Times New Roman" w:hAnsi="Times New Roman" w:cs="Times New Roman"/>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6A2070" w:rsidRPr="00B76065" w:rsidRDefault="006A2070" w:rsidP="009D654F">
      <w:pPr>
        <w:spacing w:after="0" w:line="240" w:lineRule="auto"/>
        <w:jc w:val="center"/>
        <w:rPr>
          <w:rFonts w:ascii="Times New Roman" w:eastAsia="Times New Roman" w:hAnsi="Times New Roman" w:cs="Times New Roman"/>
          <w:b/>
          <w:sz w:val="24"/>
          <w:szCs w:val="24"/>
          <w:lang w:eastAsia="ru-RU"/>
        </w:rPr>
      </w:pPr>
    </w:p>
    <w:p w:rsidR="006A2070" w:rsidRPr="00B76065" w:rsidRDefault="00EF0303" w:rsidP="009D654F">
      <w:pPr>
        <w:spacing w:after="0" w:line="240" w:lineRule="auto"/>
        <w:jc w:val="center"/>
        <w:rPr>
          <w:rFonts w:ascii="Times New Roman" w:eastAsia="Times New Roman" w:hAnsi="Times New Roman" w:cs="Times New Roman"/>
          <w:b/>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 ЗАКЛЮЧИТЕЛЬНЫЕ ПОЛОЖЕНИЯ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.1</w:t>
      </w:r>
      <w:r w:rsidR="006A2070" w:rsidRPr="00B76065">
        <w:rPr>
          <w:rFonts w:ascii="Times New Roman" w:eastAsia="Times New Roman" w:hAnsi="Times New Roman" w:cs="Times New Roman"/>
          <w:sz w:val="24"/>
          <w:szCs w:val="24"/>
          <w:lang w:eastAsia="ru-RU"/>
        </w:rPr>
        <w:t>. Все изменения и дополнения к настоящему Договору имеют силу</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только в том случае, если они</w:t>
      </w:r>
      <w:r w:rsidR="006A2070" w:rsidRPr="00B76065">
        <w:rPr>
          <w:rFonts w:ascii="Times New Roman" w:eastAsia="Times New Roman" w:hAnsi="Times New Roman" w:cs="Times New Roman"/>
          <w:b/>
          <w:sz w:val="24"/>
          <w:szCs w:val="24"/>
          <w:lang w:eastAsia="ru-RU"/>
        </w:rPr>
        <w:t xml:space="preserve"> </w:t>
      </w:r>
      <w:r w:rsidR="006A2070" w:rsidRPr="00B76065">
        <w:rPr>
          <w:rFonts w:ascii="Times New Roman" w:eastAsia="Times New Roman" w:hAnsi="Times New Roman" w:cs="Times New Roman"/>
          <w:sz w:val="24"/>
          <w:szCs w:val="24"/>
          <w:lang w:eastAsia="ru-RU"/>
        </w:rPr>
        <w:t>оформлены в письменном виде и подписаны обеими Сторонами.</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.2.</w:t>
      </w:r>
      <w:r w:rsidR="006A2070" w:rsidRPr="00B76065">
        <w:rPr>
          <w:rFonts w:ascii="Times New Roman" w:eastAsia="Times New Roman" w:hAnsi="Times New Roman" w:cs="Times New Roman"/>
          <w:sz w:val="24"/>
          <w:szCs w:val="24"/>
          <w:lang w:eastAsia="ru-RU"/>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.3.</w:t>
      </w:r>
      <w:r w:rsidR="006A2070" w:rsidRPr="00B76065">
        <w:rPr>
          <w:rFonts w:ascii="Times New Roman" w:eastAsia="Times New Roman" w:hAnsi="Times New Roman" w:cs="Times New Roman"/>
          <w:sz w:val="24"/>
          <w:szCs w:val="24"/>
          <w:lang w:eastAsia="ru-RU"/>
        </w:rPr>
        <w:t xml:space="preserve"> Настоящий Договор составлен в двух экземплярах, по одному для каждой из Сторон, имеющих одинаковую юридическую силу.</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w:t>
      </w:r>
      <w:r w:rsidR="006A2070" w:rsidRPr="00B76065">
        <w:rPr>
          <w:rFonts w:ascii="Times New Roman" w:eastAsia="Times New Roman" w:hAnsi="Times New Roman" w:cs="Times New Roman"/>
          <w:sz w:val="24"/>
          <w:szCs w:val="24"/>
          <w:lang w:eastAsia="ru-RU"/>
        </w:rPr>
        <w:t xml:space="preserve"> Приложениями к настоящему Договору являются следующие документы:</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.4.1.</w:t>
      </w:r>
      <w:r w:rsidR="00531FE8">
        <w:rPr>
          <w:rFonts w:ascii="Times New Roman" w:eastAsia="Times New Roman" w:hAnsi="Times New Roman" w:cs="Times New Roman"/>
          <w:sz w:val="24"/>
          <w:szCs w:val="24"/>
          <w:lang w:eastAsia="ru-RU"/>
        </w:rPr>
        <w:t xml:space="preserve"> приложение № 1 – Спецификация.</w:t>
      </w:r>
    </w:p>
    <w:p w:rsidR="006A2070" w:rsidRPr="00B76065" w:rsidRDefault="00EF0303" w:rsidP="009D654F">
      <w:pPr>
        <w:spacing w:after="0" w:line="240" w:lineRule="auto"/>
        <w:jc w:val="both"/>
        <w:rPr>
          <w:rFonts w:ascii="Times New Roman" w:eastAsia="Times New Roman" w:hAnsi="Times New Roman" w:cs="Times New Roman"/>
          <w:sz w:val="24"/>
          <w:szCs w:val="24"/>
          <w:lang w:eastAsia="ru-RU"/>
        </w:rPr>
      </w:pPr>
      <w:r w:rsidRPr="00B76065">
        <w:rPr>
          <w:rFonts w:ascii="Times New Roman" w:eastAsia="Times New Roman" w:hAnsi="Times New Roman" w:cs="Times New Roman"/>
          <w:b/>
          <w:sz w:val="24"/>
          <w:szCs w:val="24"/>
          <w:lang w:eastAsia="ru-RU"/>
        </w:rPr>
        <w:t>9</w:t>
      </w:r>
      <w:r w:rsidR="006A2070" w:rsidRPr="00B76065">
        <w:rPr>
          <w:rFonts w:ascii="Times New Roman" w:eastAsia="Times New Roman" w:hAnsi="Times New Roman" w:cs="Times New Roman"/>
          <w:b/>
          <w:sz w:val="24"/>
          <w:szCs w:val="24"/>
          <w:lang w:eastAsia="ru-RU"/>
        </w:rPr>
        <w:t>.5.</w:t>
      </w:r>
      <w:r w:rsidR="006A2070" w:rsidRPr="00B76065">
        <w:rPr>
          <w:rFonts w:ascii="Times New Roman" w:eastAsia="Times New Roman" w:hAnsi="Times New Roman" w:cs="Times New Roman"/>
          <w:sz w:val="24"/>
          <w:szCs w:val="24"/>
          <w:lang w:eastAsia="ru-RU"/>
        </w:rPr>
        <w:t xml:space="preserve"> Приложения, указанные в п.п.</w:t>
      </w:r>
      <w:r w:rsidR="009054E1" w:rsidRPr="00B76065">
        <w:rPr>
          <w:rFonts w:ascii="Times New Roman" w:eastAsia="Times New Roman" w:hAnsi="Times New Roman" w:cs="Times New Roman"/>
          <w:sz w:val="24"/>
          <w:szCs w:val="24"/>
          <w:lang w:eastAsia="ru-RU"/>
        </w:rPr>
        <w:t xml:space="preserve"> 9</w:t>
      </w:r>
      <w:r w:rsidR="006A2070" w:rsidRPr="00B76065">
        <w:rPr>
          <w:rFonts w:ascii="Times New Roman" w:eastAsia="Times New Roman" w:hAnsi="Times New Roman" w:cs="Times New Roman"/>
          <w:sz w:val="24"/>
          <w:szCs w:val="24"/>
          <w:lang w:eastAsia="ru-RU"/>
        </w:rPr>
        <w:t>.4.  являются неотъемлемой частью настоящего Договора.</w:t>
      </w: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p>
    <w:p w:rsidR="006A2070" w:rsidRPr="00B76065" w:rsidRDefault="006A2070" w:rsidP="009D654F">
      <w:pPr>
        <w:spacing w:after="0" w:line="240" w:lineRule="auto"/>
        <w:jc w:val="center"/>
        <w:rPr>
          <w:rFonts w:ascii="Times New Roman" w:eastAsia="Times New Roman" w:hAnsi="Times New Roman" w:cs="Times New Roman"/>
          <w:b/>
          <w:bCs/>
          <w:color w:val="000000"/>
          <w:sz w:val="24"/>
          <w:szCs w:val="24"/>
          <w:lang w:eastAsia="ru-RU"/>
        </w:rPr>
      </w:pPr>
      <w:r w:rsidRPr="00B76065">
        <w:rPr>
          <w:rFonts w:ascii="Times New Roman" w:eastAsia="Times New Roman" w:hAnsi="Times New Roman" w:cs="Times New Roman"/>
          <w:b/>
          <w:bCs/>
          <w:color w:val="000000"/>
          <w:sz w:val="24"/>
          <w:szCs w:val="24"/>
          <w:lang w:eastAsia="ru-RU"/>
        </w:rPr>
        <w:t>10. ЮРИДИЧЕСКИЕ АДРЕСА И РЕКВИЗИТЫ СТОРОН:</w:t>
      </w:r>
    </w:p>
    <w:p w:rsidR="007A11A8" w:rsidRPr="006A2070" w:rsidRDefault="007A11A8" w:rsidP="009D654F">
      <w:pPr>
        <w:spacing w:after="0" w:line="240" w:lineRule="auto"/>
        <w:jc w:val="center"/>
        <w:rPr>
          <w:rFonts w:ascii="Times New Roman" w:eastAsia="Times New Roman" w:hAnsi="Times New Roman" w:cs="Times New Roman"/>
          <w:b/>
          <w:bCs/>
          <w:color w:val="000000"/>
          <w:sz w:val="24"/>
          <w:szCs w:val="24"/>
          <w:lang w:eastAsia="ru-RU"/>
        </w:rPr>
      </w:pPr>
    </w:p>
    <w:tbl>
      <w:tblPr>
        <w:tblW w:w="0" w:type="auto"/>
        <w:tblLook w:val="01E0"/>
      </w:tblPr>
      <w:tblGrid>
        <w:gridCol w:w="4901"/>
        <w:gridCol w:w="4670"/>
      </w:tblGrid>
      <w:tr w:rsidR="007A11A8" w:rsidRPr="006A2070" w:rsidTr="009D654F">
        <w:tc>
          <w:tcPr>
            <w:tcW w:w="5142"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Заказчик </w:t>
            </w:r>
          </w:p>
          <w:tbl>
            <w:tblPr>
              <w:tblpPr w:leftFromText="181" w:rightFromText="181" w:vertAnchor="text" w:tblpX="-34" w:tblpY="1"/>
              <w:tblOverlap w:val="never"/>
              <w:tblW w:w="0" w:type="auto"/>
              <w:tblLook w:val="0000"/>
            </w:tblPr>
            <w:tblGrid>
              <w:gridCol w:w="4685"/>
            </w:tblGrid>
            <w:tr w:rsidR="007A11A8" w:rsidRPr="007A11A8" w:rsidTr="007A11A8">
              <w:trPr>
                <w:trHeight w:val="1226"/>
              </w:trPr>
              <w:tc>
                <w:tcPr>
                  <w:tcW w:w="4685" w:type="dxa"/>
                </w:tcPr>
                <w:p w:rsidR="007A11A8" w:rsidRPr="007A11A8" w:rsidRDefault="007A11A8" w:rsidP="007A11A8">
                  <w:pPr>
                    <w:shd w:val="clear" w:color="auto" w:fill="FFFFFF"/>
                    <w:spacing w:after="0" w:line="240" w:lineRule="auto"/>
                    <w:ind w:left="-108"/>
                    <w:rPr>
                      <w:rFonts w:ascii="Times New Roman" w:hAnsi="Times New Roman" w:cs="Times New Roman"/>
                      <w:b/>
                      <w:sz w:val="24"/>
                      <w:szCs w:val="24"/>
                    </w:rPr>
                  </w:pPr>
                  <w:r w:rsidRPr="007A11A8">
                    <w:rPr>
                      <w:rFonts w:ascii="Times New Roman" w:hAnsi="Times New Roman" w:cs="Times New Roman"/>
                      <w:b/>
                      <w:sz w:val="24"/>
                      <w:szCs w:val="24"/>
                    </w:rPr>
                    <w:t>МБУЗ «ГССМП»</w:t>
                  </w:r>
                </w:p>
                <w:p w:rsidR="007A11A8" w:rsidRPr="007A11A8" w:rsidRDefault="007A11A8" w:rsidP="007A11A8">
                  <w:pPr>
                    <w:shd w:val="clear" w:color="auto" w:fill="FFFFFF"/>
                    <w:spacing w:after="0" w:line="240" w:lineRule="auto"/>
                    <w:ind w:left="-108"/>
                    <w:rPr>
                      <w:rFonts w:ascii="Times New Roman" w:hAnsi="Times New Roman" w:cs="Times New Roman"/>
                      <w:sz w:val="24"/>
                      <w:szCs w:val="24"/>
                    </w:rPr>
                  </w:pPr>
                </w:p>
              </w:tc>
            </w:tr>
          </w:tbl>
          <w:p w:rsidR="007A11A8" w:rsidRPr="007A11A8" w:rsidRDefault="007A11A8" w:rsidP="007A11A8">
            <w:pPr>
              <w:spacing w:after="0" w:line="240" w:lineRule="auto"/>
              <w:rPr>
                <w:rFonts w:ascii="Times New Roman" w:hAnsi="Times New Roman" w:cs="Times New Roman"/>
                <w:b/>
                <w:snapToGrid w:val="0"/>
                <w:sz w:val="24"/>
                <w:szCs w:val="24"/>
              </w:rPr>
            </w:pPr>
          </w:p>
          <w:p w:rsidR="007A11A8" w:rsidRPr="007A11A8" w:rsidRDefault="007A11A8" w:rsidP="007A11A8">
            <w:pPr>
              <w:spacing w:after="0" w:line="240" w:lineRule="auto"/>
              <w:rPr>
                <w:rFonts w:ascii="Times New Roman" w:hAnsi="Times New Roman" w:cs="Times New Roman"/>
                <w:b/>
                <w:bCs/>
                <w:sz w:val="24"/>
                <w:szCs w:val="24"/>
              </w:rPr>
            </w:pPr>
            <w:r w:rsidRPr="007A11A8">
              <w:rPr>
                <w:rFonts w:ascii="Times New Roman" w:hAnsi="Times New Roman" w:cs="Times New Roman"/>
                <w:b/>
                <w:snapToGrid w:val="0"/>
                <w:sz w:val="24"/>
                <w:szCs w:val="24"/>
              </w:rPr>
              <w:t xml:space="preserve">Главный врач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______________________/</w:t>
            </w:r>
            <w:r w:rsidRPr="007A11A8">
              <w:rPr>
                <w:rFonts w:ascii="Times New Roman" w:hAnsi="Times New Roman" w:cs="Times New Roman"/>
                <w:b/>
                <w:sz w:val="24"/>
                <w:szCs w:val="24"/>
              </w:rPr>
              <w:t xml:space="preserve">Е.В. Камкин/ </w:t>
            </w:r>
          </w:p>
          <w:p w:rsidR="007A11A8" w:rsidRPr="007A11A8" w:rsidRDefault="007A11A8" w:rsidP="007A11A8">
            <w:pPr>
              <w:spacing w:after="0" w:line="240" w:lineRule="auto"/>
              <w:rPr>
                <w:rFonts w:ascii="Times New Roman" w:hAnsi="Times New Roman" w:cs="Times New Roman"/>
                <w:color w:val="000000"/>
                <w:sz w:val="24"/>
                <w:szCs w:val="24"/>
              </w:rPr>
            </w:pPr>
            <w:r w:rsidRPr="007A11A8">
              <w:rPr>
                <w:rFonts w:ascii="Times New Roman" w:hAnsi="Times New Roman" w:cs="Times New Roman"/>
                <w:sz w:val="24"/>
                <w:szCs w:val="24"/>
              </w:rPr>
              <w:t>МП</w:t>
            </w:r>
          </w:p>
        </w:tc>
        <w:tc>
          <w:tcPr>
            <w:tcW w:w="4428" w:type="dxa"/>
          </w:tcPr>
          <w:p w:rsidR="007A11A8" w:rsidRPr="007A11A8" w:rsidRDefault="007A11A8" w:rsidP="007A11A8">
            <w:pPr>
              <w:shd w:val="clear" w:color="auto" w:fill="FFFFFF"/>
              <w:spacing w:after="0" w:line="240" w:lineRule="auto"/>
              <w:rPr>
                <w:rFonts w:ascii="Times New Roman" w:hAnsi="Times New Roman" w:cs="Times New Roman"/>
                <w:b/>
                <w:color w:val="000000"/>
                <w:sz w:val="24"/>
                <w:szCs w:val="24"/>
                <w:u w:val="single"/>
              </w:rPr>
            </w:pPr>
            <w:r w:rsidRPr="007A11A8">
              <w:rPr>
                <w:rFonts w:ascii="Times New Roman" w:hAnsi="Times New Roman" w:cs="Times New Roman"/>
                <w:b/>
                <w:color w:val="000000"/>
                <w:sz w:val="24"/>
                <w:szCs w:val="24"/>
                <w:u w:val="single"/>
              </w:rPr>
              <w:t xml:space="preserve">Поставщик </w:t>
            </w:r>
          </w:p>
          <w:p w:rsidR="007A11A8" w:rsidRPr="007A11A8" w:rsidRDefault="007A11A8" w:rsidP="007A11A8">
            <w:pPr>
              <w:spacing w:after="0" w:line="240" w:lineRule="auto"/>
              <w:rPr>
                <w:rFonts w:ascii="Times New Roman" w:hAnsi="Times New Roman" w:cs="Times New Roman"/>
                <w:snapToGrid w:val="0"/>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Cs/>
                <w:sz w:val="24"/>
                <w:szCs w:val="24"/>
              </w:rPr>
            </w:pPr>
          </w:p>
          <w:p w:rsidR="007A11A8" w:rsidRPr="007A11A8" w:rsidRDefault="007A11A8" w:rsidP="007A11A8">
            <w:pPr>
              <w:spacing w:after="0" w:line="240" w:lineRule="auto"/>
              <w:rPr>
                <w:rFonts w:ascii="Times New Roman" w:hAnsi="Times New Roman" w:cs="Times New Roman"/>
                <w:b/>
                <w:sz w:val="24"/>
                <w:szCs w:val="24"/>
              </w:rPr>
            </w:pPr>
            <w:r w:rsidRPr="007A11A8">
              <w:rPr>
                <w:rFonts w:ascii="Times New Roman" w:hAnsi="Times New Roman" w:cs="Times New Roman"/>
                <w:b/>
                <w:sz w:val="24"/>
                <w:szCs w:val="24"/>
              </w:rPr>
              <w:t xml:space="preserve">____________________/________________/ </w:t>
            </w:r>
          </w:p>
          <w:p w:rsidR="007A11A8" w:rsidRPr="007A11A8" w:rsidRDefault="007A11A8" w:rsidP="007A11A8">
            <w:pPr>
              <w:spacing w:after="0" w:line="240" w:lineRule="auto"/>
              <w:rPr>
                <w:rFonts w:ascii="Times New Roman" w:hAnsi="Times New Roman" w:cs="Times New Roman"/>
                <w:snapToGrid w:val="0"/>
                <w:color w:val="000000"/>
                <w:sz w:val="24"/>
                <w:szCs w:val="24"/>
              </w:rPr>
            </w:pPr>
            <w:r w:rsidRPr="007A11A8">
              <w:rPr>
                <w:rFonts w:ascii="Times New Roman" w:hAnsi="Times New Roman" w:cs="Times New Roman"/>
                <w:snapToGrid w:val="0"/>
                <w:sz w:val="24"/>
                <w:szCs w:val="24"/>
              </w:rPr>
              <w:t>МП</w:t>
            </w:r>
          </w:p>
        </w:tc>
      </w:tr>
    </w:tbl>
    <w:p w:rsidR="009D654F" w:rsidRDefault="009D654F" w:rsidP="009D654F">
      <w:pPr>
        <w:ind w:firstLine="9000"/>
        <w:jc w:val="right"/>
        <w:rPr>
          <w:b/>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371A28" w:rsidRDefault="00371A28" w:rsidP="009D654F">
      <w:pPr>
        <w:spacing w:after="0" w:line="240" w:lineRule="auto"/>
        <w:jc w:val="right"/>
        <w:rPr>
          <w:rFonts w:ascii="Times New Roman" w:hAnsi="Times New Roman" w:cs="Times New Roman"/>
          <w:sz w:val="20"/>
          <w:szCs w:val="20"/>
        </w:rPr>
      </w:pP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Приложение № 1</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 xml:space="preserve"> </w:t>
      </w:r>
      <w:r>
        <w:rPr>
          <w:rFonts w:ascii="Times New Roman" w:hAnsi="Times New Roman" w:cs="Times New Roman"/>
          <w:sz w:val="20"/>
          <w:szCs w:val="20"/>
        </w:rPr>
        <w:t xml:space="preserve"> к г</w:t>
      </w:r>
      <w:r w:rsidRPr="009D654F">
        <w:rPr>
          <w:rFonts w:ascii="Times New Roman" w:hAnsi="Times New Roman" w:cs="Times New Roman"/>
          <w:sz w:val="20"/>
          <w:szCs w:val="20"/>
        </w:rPr>
        <w:t xml:space="preserve">ражданско-правовому договору </w:t>
      </w:r>
      <w:r>
        <w:rPr>
          <w:rFonts w:ascii="Times New Roman" w:hAnsi="Times New Roman" w:cs="Times New Roman"/>
          <w:sz w:val="20"/>
          <w:szCs w:val="20"/>
        </w:rPr>
        <w:t xml:space="preserve"> </w:t>
      </w:r>
    </w:p>
    <w:p w:rsid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w:t>
      </w:r>
      <w:r>
        <w:rPr>
          <w:rFonts w:ascii="Times New Roman" w:hAnsi="Times New Roman" w:cs="Times New Roman"/>
          <w:sz w:val="20"/>
          <w:szCs w:val="20"/>
        </w:rPr>
        <w:t>________________</w:t>
      </w:r>
      <w:r w:rsidRPr="009D654F">
        <w:rPr>
          <w:rFonts w:ascii="Times New Roman" w:hAnsi="Times New Roman" w:cs="Times New Roman"/>
          <w:sz w:val="20"/>
          <w:szCs w:val="20"/>
        </w:rPr>
        <w:t>___</w:t>
      </w:r>
      <w:r w:rsidR="00AF6CDF">
        <w:rPr>
          <w:rFonts w:ascii="Times New Roman" w:hAnsi="Times New Roman" w:cs="Times New Roman"/>
          <w:sz w:val="20"/>
          <w:szCs w:val="20"/>
        </w:rPr>
        <w:t>_________</w:t>
      </w:r>
      <w:r>
        <w:rPr>
          <w:rFonts w:ascii="Times New Roman" w:hAnsi="Times New Roman" w:cs="Times New Roman"/>
          <w:sz w:val="20"/>
          <w:szCs w:val="20"/>
        </w:rPr>
        <w:t xml:space="preserve">  </w:t>
      </w:r>
    </w:p>
    <w:p w:rsidR="009D654F" w:rsidRPr="009D654F" w:rsidRDefault="009D654F" w:rsidP="009D654F">
      <w:pPr>
        <w:spacing w:after="0" w:line="240" w:lineRule="auto"/>
        <w:jc w:val="right"/>
        <w:rPr>
          <w:rFonts w:ascii="Times New Roman" w:hAnsi="Times New Roman" w:cs="Times New Roman"/>
          <w:sz w:val="20"/>
          <w:szCs w:val="20"/>
        </w:rPr>
      </w:pPr>
      <w:r w:rsidRPr="009D654F">
        <w:rPr>
          <w:rFonts w:ascii="Times New Roman" w:hAnsi="Times New Roman" w:cs="Times New Roman"/>
          <w:sz w:val="20"/>
          <w:szCs w:val="20"/>
        </w:rPr>
        <w:t>от «____» ______________ 201</w:t>
      </w:r>
      <w:r w:rsidR="00B44BF4">
        <w:rPr>
          <w:rFonts w:ascii="Times New Roman" w:hAnsi="Times New Roman" w:cs="Times New Roman"/>
          <w:sz w:val="20"/>
          <w:szCs w:val="20"/>
        </w:rPr>
        <w:t>3</w:t>
      </w:r>
      <w:r w:rsidRPr="009D654F">
        <w:rPr>
          <w:rFonts w:ascii="Times New Roman" w:hAnsi="Times New Roman" w:cs="Times New Roman"/>
          <w:sz w:val="20"/>
          <w:szCs w:val="20"/>
        </w:rPr>
        <w:t xml:space="preserve"> г.</w:t>
      </w:r>
    </w:p>
    <w:p w:rsidR="009D654F" w:rsidRPr="009D654F" w:rsidRDefault="009D654F" w:rsidP="009D654F">
      <w:pPr>
        <w:spacing w:after="0" w:line="240" w:lineRule="auto"/>
        <w:jc w:val="right"/>
        <w:rPr>
          <w:rFonts w:ascii="Times New Roman" w:hAnsi="Times New Roman" w:cs="Times New Roman"/>
          <w:sz w:val="20"/>
          <w:szCs w:val="20"/>
        </w:rPr>
      </w:pPr>
    </w:p>
    <w:p w:rsidR="009D654F" w:rsidRPr="00AF6CDF" w:rsidRDefault="009D654F" w:rsidP="009D654F">
      <w:pPr>
        <w:spacing w:after="0" w:line="240" w:lineRule="auto"/>
        <w:jc w:val="center"/>
        <w:rPr>
          <w:rFonts w:ascii="Times New Roman" w:hAnsi="Times New Roman" w:cs="Times New Roman"/>
          <w:b/>
          <w:sz w:val="28"/>
          <w:szCs w:val="20"/>
        </w:rPr>
      </w:pPr>
      <w:r w:rsidRPr="00AF6CDF">
        <w:rPr>
          <w:rFonts w:ascii="Times New Roman" w:hAnsi="Times New Roman" w:cs="Times New Roman"/>
          <w:b/>
          <w:sz w:val="28"/>
          <w:szCs w:val="20"/>
        </w:rPr>
        <w:t>Спецификация</w:t>
      </w:r>
    </w:p>
    <w:p w:rsidR="009D654F" w:rsidRPr="00AF6CDF" w:rsidRDefault="009D654F" w:rsidP="009D654F">
      <w:pPr>
        <w:ind w:right="5316"/>
        <w:jc w:val="center"/>
        <w:rPr>
          <w:rFonts w:ascii="Times New Roman" w:hAnsi="Times New Roman" w:cs="Times New Roman"/>
          <w:sz w:val="28"/>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7"/>
        <w:gridCol w:w="3330"/>
        <w:gridCol w:w="1272"/>
        <w:gridCol w:w="1392"/>
        <w:gridCol w:w="1425"/>
        <w:gridCol w:w="1555"/>
      </w:tblGrid>
      <w:tr w:rsidR="009D654F" w:rsidRPr="009D654F" w:rsidTr="00EE3B84">
        <w:tc>
          <w:tcPr>
            <w:tcW w:w="3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 </w:t>
            </w:r>
            <w:proofErr w:type="gramStart"/>
            <w:r w:rsidRPr="007A11A8">
              <w:rPr>
                <w:rFonts w:ascii="Times New Roman" w:hAnsi="Times New Roman" w:cs="Times New Roman"/>
                <w:b/>
                <w:sz w:val="22"/>
                <w:szCs w:val="24"/>
              </w:rPr>
              <w:t>п</w:t>
            </w:r>
            <w:proofErr w:type="gramEnd"/>
            <w:r w:rsidRPr="007A11A8">
              <w:rPr>
                <w:rFonts w:ascii="Times New Roman" w:hAnsi="Times New Roman" w:cs="Times New Roman"/>
                <w:b/>
                <w:sz w:val="22"/>
                <w:szCs w:val="24"/>
              </w:rPr>
              <w:t>/п</w:t>
            </w:r>
          </w:p>
        </w:tc>
        <w:tc>
          <w:tcPr>
            <w:tcW w:w="1778" w:type="pct"/>
            <w:vAlign w:val="center"/>
          </w:tcPr>
          <w:p w:rsidR="009D654F" w:rsidRPr="007A11A8" w:rsidRDefault="009D654F" w:rsidP="00AF6CDF">
            <w:pPr>
              <w:spacing w:after="0" w:line="240" w:lineRule="auto"/>
              <w:jc w:val="center"/>
              <w:rPr>
                <w:rFonts w:ascii="Times New Roman" w:hAnsi="Times New Roman" w:cs="Times New Roman"/>
                <w:b/>
                <w:szCs w:val="24"/>
              </w:rPr>
            </w:pPr>
            <w:r w:rsidRPr="007A11A8">
              <w:rPr>
                <w:rFonts w:ascii="Times New Roman" w:hAnsi="Times New Roman" w:cs="Times New Roman"/>
                <w:b/>
                <w:szCs w:val="24"/>
              </w:rPr>
              <w:t>Наименование</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товара</w:t>
            </w:r>
          </w:p>
        </w:tc>
        <w:tc>
          <w:tcPr>
            <w:tcW w:w="69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Единица измерения</w:t>
            </w:r>
          </w:p>
        </w:tc>
        <w:tc>
          <w:tcPr>
            <w:tcW w:w="537" w:type="pct"/>
            <w:vAlign w:val="center"/>
          </w:tcPr>
          <w:p w:rsidR="009D654F" w:rsidRPr="007A11A8" w:rsidRDefault="00EE3B84" w:rsidP="00EE3B84">
            <w:pPr>
              <w:spacing w:after="0" w:line="240" w:lineRule="auto"/>
              <w:jc w:val="center"/>
              <w:rPr>
                <w:rFonts w:ascii="Times New Roman" w:hAnsi="Times New Roman" w:cs="Times New Roman"/>
                <w:b/>
                <w:szCs w:val="24"/>
              </w:rPr>
            </w:pPr>
            <w:r>
              <w:rPr>
                <w:rFonts w:ascii="Times New Roman" w:hAnsi="Times New Roman" w:cs="Times New Roman"/>
                <w:b/>
                <w:szCs w:val="24"/>
              </w:rPr>
              <w:t>Количество</w:t>
            </w:r>
          </w:p>
        </w:tc>
        <w:tc>
          <w:tcPr>
            <w:tcW w:w="795"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Цена за ед.,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руб., в т.ч. НДС</w:t>
            </w:r>
          </w:p>
        </w:tc>
        <w:tc>
          <w:tcPr>
            <w:tcW w:w="850" w:type="pct"/>
            <w:vAlign w:val="center"/>
          </w:tcPr>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 xml:space="preserve">Стоимость руб., </w:t>
            </w:r>
          </w:p>
          <w:p w:rsidR="009D654F" w:rsidRPr="007A11A8" w:rsidRDefault="009D654F" w:rsidP="00AF6CDF">
            <w:pPr>
              <w:pStyle w:val="ConsNonformat"/>
              <w:widowControl/>
              <w:tabs>
                <w:tab w:val="left" w:pos="3762"/>
                <w:tab w:val="left" w:pos="7125"/>
              </w:tabs>
              <w:jc w:val="center"/>
              <w:rPr>
                <w:rFonts w:ascii="Times New Roman" w:hAnsi="Times New Roman" w:cs="Times New Roman"/>
                <w:b/>
                <w:sz w:val="22"/>
                <w:szCs w:val="24"/>
              </w:rPr>
            </w:pPr>
            <w:r w:rsidRPr="007A11A8">
              <w:rPr>
                <w:rFonts w:ascii="Times New Roman" w:hAnsi="Times New Roman" w:cs="Times New Roman"/>
                <w:b/>
                <w:sz w:val="22"/>
                <w:szCs w:val="24"/>
              </w:rPr>
              <w:t>в т.ч. НДС</w:t>
            </w:r>
          </w:p>
        </w:tc>
      </w:tr>
      <w:tr w:rsidR="009D654F" w:rsidRPr="009D654F" w:rsidTr="00EE3B84">
        <w:tc>
          <w:tcPr>
            <w:tcW w:w="3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1778" w:type="pct"/>
          </w:tcPr>
          <w:p w:rsidR="009D654F" w:rsidRPr="007A11A8" w:rsidRDefault="009D654F" w:rsidP="009D654F">
            <w:pPr>
              <w:ind w:right="5316"/>
              <w:jc w:val="center"/>
              <w:rPr>
                <w:rFonts w:ascii="Times New Roman" w:hAnsi="Times New Roman" w:cs="Times New Roman"/>
                <w:sz w:val="24"/>
                <w:szCs w:val="24"/>
              </w:rPr>
            </w:pPr>
          </w:p>
        </w:tc>
        <w:tc>
          <w:tcPr>
            <w:tcW w:w="69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537" w:type="pct"/>
          </w:tcPr>
          <w:p w:rsidR="009D654F" w:rsidRPr="007A11A8" w:rsidRDefault="009D654F" w:rsidP="009D654F">
            <w:pPr>
              <w:ind w:right="5316"/>
              <w:jc w:val="center"/>
              <w:rPr>
                <w:rFonts w:ascii="Times New Roman" w:hAnsi="Times New Roman" w:cs="Times New Roman"/>
                <w:sz w:val="24"/>
                <w:szCs w:val="24"/>
              </w:rPr>
            </w:pPr>
          </w:p>
        </w:tc>
        <w:tc>
          <w:tcPr>
            <w:tcW w:w="795"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c>
          <w:tcPr>
            <w:tcW w:w="850" w:type="pct"/>
          </w:tcPr>
          <w:p w:rsidR="009D654F" w:rsidRPr="007A11A8" w:rsidRDefault="009D654F" w:rsidP="009D654F">
            <w:pPr>
              <w:pStyle w:val="ConsNonformat"/>
              <w:widowControl/>
              <w:tabs>
                <w:tab w:val="left" w:pos="3762"/>
                <w:tab w:val="left" w:pos="7125"/>
              </w:tabs>
              <w:ind w:right="5316"/>
              <w:jc w:val="center"/>
              <w:rPr>
                <w:rFonts w:ascii="Times New Roman" w:hAnsi="Times New Roman" w:cs="Times New Roman"/>
                <w:sz w:val="24"/>
                <w:szCs w:val="24"/>
              </w:rPr>
            </w:pPr>
          </w:p>
        </w:tc>
      </w:tr>
      <w:tr w:rsidR="009D654F" w:rsidRPr="009D654F" w:rsidTr="00EE3B84">
        <w:tc>
          <w:tcPr>
            <w:tcW w:w="4150" w:type="pct"/>
            <w:gridSpan w:val="5"/>
          </w:tcPr>
          <w:p w:rsidR="009D654F" w:rsidRPr="00AF6CDF" w:rsidRDefault="009D654F" w:rsidP="00AF6CDF">
            <w:pPr>
              <w:pStyle w:val="ConsNonformat"/>
              <w:widowControl/>
              <w:tabs>
                <w:tab w:val="left" w:pos="3762"/>
                <w:tab w:val="left" w:pos="7125"/>
              </w:tabs>
              <w:ind w:right="-80"/>
              <w:jc w:val="right"/>
              <w:rPr>
                <w:rFonts w:ascii="Times New Roman" w:hAnsi="Times New Roman" w:cs="Times New Roman"/>
                <w:b/>
                <w:sz w:val="24"/>
                <w:szCs w:val="24"/>
              </w:rPr>
            </w:pPr>
            <w:r w:rsidRPr="00AF6CDF">
              <w:rPr>
                <w:rFonts w:ascii="Times New Roman" w:hAnsi="Times New Roman" w:cs="Times New Roman"/>
                <w:b/>
                <w:sz w:val="24"/>
                <w:szCs w:val="24"/>
              </w:rPr>
              <w:t>ЦЕНА ДОГОВОРА</w:t>
            </w:r>
          </w:p>
        </w:tc>
        <w:tc>
          <w:tcPr>
            <w:tcW w:w="850" w:type="pct"/>
          </w:tcPr>
          <w:p w:rsidR="009D654F" w:rsidRPr="00AF6CDF" w:rsidRDefault="009D654F" w:rsidP="009D654F">
            <w:pPr>
              <w:pStyle w:val="ConsNonformat"/>
              <w:widowControl/>
              <w:tabs>
                <w:tab w:val="left" w:pos="3762"/>
                <w:tab w:val="left" w:pos="7125"/>
              </w:tabs>
              <w:ind w:right="5316"/>
              <w:jc w:val="center"/>
              <w:rPr>
                <w:rFonts w:ascii="Times New Roman" w:hAnsi="Times New Roman" w:cs="Times New Roman"/>
                <w:b/>
                <w:sz w:val="24"/>
                <w:szCs w:val="24"/>
              </w:rPr>
            </w:pPr>
          </w:p>
        </w:tc>
      </w:tr>
    </w:tbl>
    <w:p w:rsidR="009D654F" w:rsidRPr="009D654F" w:rsidRDefault="009D654F" w:rsidP="009D654F">
      <w:pPr>
        <w:ind w:right="5316"/>
        <w:rPr>
          <w:rFonts w:ascii="Times New Roman" w:hAnsi="Times New Roman" w:cs="Times New Roman"/>
          <w:b/>
          <w:sz w:val="24"/>
          <w:szCs w:val="24"/>
        </w:rPr>
      </w:pPr>
    </w:p>
    <w:p w:rsidR="003A1513" w:rsidRDefault="003A1513" w:rsidP="003A1513">
      <w:pPr>
        <w:spacing w:after="0" w:line="240" w:lineRule="auto"/>
        <w:ind w:firstLine="708"/>
        <w:jc w:val="center"/>
        <w:rPr>
          <w:rFonts w:ascii="Times New Roman" w:hAnsi="Times New Roman" w:cs="Times New Roman"/>
          <w:b/>
        </w:rPr>
      </w:pPr>
      <w:r>
        <w:rPr>
          <w:rFonts w:ascii="Times New Roman" w:hAnsi="Times New Roman" w:cs="Times New Roman"/>
          <w:b/>
        </w:rPr>
        <w:t>Х</w:t>
      </w:r>
      <w:r w:rsidRPr="003C3D17">
        <w:rPr>
          <w:rFonts w:ascii="Times New Roman" w:hAnsi="Times New Roman" w:cs="Times New Roman"/>
          <w:b/>
        </w:rPr>
        <w:t>арактеристики</w:t>
      </w:r>
      <w:r>
        <w:rPr>
          <w:rFonts w:ascii="Times New Roman" w:hAnsi="Times New Roman" w:cs="Times New Roman"/>
          <w:b/>
        </w:rPr>
        <w:t xml:space="preserve"> поставляемого товара</w:t>
      </w:r>
    </w:p>
    <w:p w:rsidR="003A1513" w:rsidRPr="00AF6CDF" w:rsidRDefault="003A1513" w:rsidP="003A1513">
      <w:pPr>
        <w:spacing w:after="0" w:line="240" w:lineRule="auto"/>
        <w:ind w:firstLine="708"/>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tblBorders>
        <w:tblLook w:val="0000"/>
      </w:tblPr>
      <w:tblGrid>
        <w:gridCol w:w="695"/>
        <w:gridCol w:w="5239"/>
        <w:gridCol w:w="3637"/>
      </w:tblGrid>
      <w:tr w:rsidR="003A1513" w:rsidRPr="00AF6CDF" w:rsidTr="009C40B6">
        <w:trPr>
          <w:trHeight w:val="483"/>
        </w:trPr>
        <w:tc>
          <w:tcPr>
            <w:tcW w:w="363"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 xml:space="preserve">№ </w:t>
            </w:r>
            <w:proofErr w:type="gramStart"/>
            <w:r w:rsidRPr="00AF6CDF">
              <w:rPr>
                <w:rFonts w:ascii="Times New Roman" w:hAnsi="Times New Roman" w:cs="Times New Roman"/>
                <w:b/>
              </w:rPr>
              <w:t>п</w:t>
            </w:r>
            <w:proofErr w:type="gramEnd"/>
            <w:r w:rsidRPr="00AF6CDF">
              <w:rPr>
                <w:rFonts w:ascii="Times New Roman" w:hAnsi="Times New Roman" w:cs="Times New Roman"/>
                <w:b/>
              </w:rPr>
              <w:t>/п</w:t>
            </w:r>
          </w:p>
        </w:tc>
        <w:tc>
          <w:tcPr>
            <w:tcW w:w="2737"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bCs/>
              </w:rPr>
            </w:pPr>
            <w:r w:rsidRPr="00AF6CDF">
              <w:rPr>
                <w:rFonts w:ascii="Times New Roman" w:hAnsi="Times New Roman" w:cs="Times New Roman"/>
                <w:b/>
              </w:rPr>
              <w:t>Требования к товару</w:t>
            </w:r>
          </w:p>
        </w:tc>
        <w:tc>
          <w:tcPr>
            <w:tcW w:w="1900" w:type="pct"/>
            <w:tcBorders>
              <w:top w:val="single" w:sz="4" w:space="0" w:color="auto"/>
              <w:left w:val="single" w:sz="4" w:space="0" w:color="auto"/>
              <w:bottom w:val="single" w:sz="4" w:space="0" w:color="auto"/>
              <w:right w:val="single" w:sz="4" w:space="0" w:color="auto"/>
            </w:tcBorders>
            <w:vAlign w:val="center"/>
          </w:tcPr>
          <w:p w:rsidR="003A1513" w:rsidRPr="00AF6CDF" w:rsidRDefault="003A1513" w:rsidP="009C40B6">
            <w:pPr>
              <w:spacing w:after="0" w:line="240" w:lineRule="auto"/>
              <w:jc w:val="center"/>
              <w:rPr>
                <w:rFonts w:ascii="Times New Roman" w:hAnsi="Times New Roman" w:cs="Times New Roman"/>
                <w:b/>
                <w:bCs/>
              </w:rPr>
            </w:pPr>
            <w:r w:rsidRPr="00AF6CDF">
              <w:rPr>
                <w:rFonts w:ascii="Times New Roman" w:hAnsi="Times New Roman" w:cs="Times New Roman"/>
                <w:b/>
              </w:rPr>
              <w:t>Предлагаемые характеристики в рамках установленных параметров и условий требований к товару</w:t>
            </w:r>
          </w:p>
        </w:tc>
      </w:tr>
      <w:tr w:rsidR="003A1513" w:rsidRPr="00AF6CDF" w:rsidTr="009C40B6">
        <w:tc>
          <w:tcPr>
            <w:tcW w:w="363"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1</w:t>
            </w:r>
          </w:p>
        </w:tc>
        <w:tc>
          <w:tcPr>
            <w:tcW w:w="2737"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2</w:t>
            </w:r>
          </w:p>
        </w:tc>
        <w:tc>
          <w:tcPr>
            <w:tcW w:w="1900" w:type="pct"/>
            <w:tcBorders>
              <w:top w:val="single" w:sz="4" w:space="0" w:color="auto"/>
              <w:left w:val="single" w:sz="4" w:space="0" w:color="auto"/>
              <w:bottom w:val="single" w:sz="4" w:space="0" w:color="auto"/>
              <w:right w:val="single" w:sz="4" w:space="0" w:color="auto"/>
            </w:tcBorders>
          </w:tcPr>
          <w:p w:rsidR="003A1513" w:rsidRPr="00AF6CDF" w:rsidRDefault="003A1513" w:rsidP="009C40B6">
            <w:pPr>
              <w:spacing w:after="0" w:line="240" w:lineRule="auto"/>
              <w:jc w:val="center"/>
              <w:rPr>
                <w:rFonts w:ascii="Times New Roman" w:hAnsi="Times New Roman" w:cs="Times New Roman"/>
                <w:b/>
              </w:rPr>
            </w:pPr>
            <w:r w:rsidRPr="00AF6CDF">
              <w:rPr>
                <w:rFonts w:ascii="Times New Roman" w:hAnsi="Times New Roman" w:cs="Times New Roman"/>
                <w:b/>
              </w:rPr>
              <w:t>3</w:t>
            </w:r>
          </w:p>
        </w:tc>
      </w:tr>
    </w:tbl>
    <w:p w:rsidR="003A1513" w:rsidRPr="00AF6CDF" w:rsidRDefault="003A1513" w:rsidP="003A1513">
      <w:pPr>
        <w:spacing w:after="0" w:line="240" w:lineRule="auto"/>
        <w:rPr>
          <w:rFonts w:ascii="Times New Roman" w:hAnsi="Times New Roman" w:cs="Times New Roman"/>
          <w:b/>
        </w:rPr>
      </w:pPr>
    </w:p>
    <w:p w:rsidR="009D654F" w:rsidRPr="009D654F" w:rsidRDefault="009D654F" w:rsidP="009D654F">
      <w:pPr>
        <w:ind w:right="5316"/>
        <w:rPr>
          <w:rFonts w:ascii="Times New Roman" w:hAnsi="Times New Roman" w:cs="Times New Roman"/>
          <w:sz w:val="24"/>
          <w:szCs w:val="24"/>
        </w:rPr>
      </w:pPr>
    </w:p>
    <w:p w:rsidR="009D654F" w:rsidRPr="009D654F" w:rsidRDefault="009D654F" w:rsidP="009D654F">
      <w:pPr>
        <w:ind w:right="5316"/>
        <w:rPr>
          <w:rFonts w:ascii="Times New Roman" w:hAnsi="Times New Roman" w:cs="Times New Roman"/>
          <w:sz w:val="24"/>
          <w:szCs w:val="24"/>
        </w:rPr>
      </w:pPr>
    </w:p>
    <w:p w:rsidR="009D654F" w:rsidRPr="009D654F" w:rsidRDefault="009D654F" w:rsidP="00AF6CDF">
      <w:pPr>
        <w:tabs>
          <w:tab w:val="left" w:pos="1140"/>
        </w:tabs>
        <w:spacing w:after="0" w:line="240" w:lineRule="auto"/>
        <w:rPr>
          <w:rFonts w:ascii="Times New Roman" w:hAnsi="Times New Roman" w:cs="Times New Roman"/>
          <w:sz w:val="24"/>
          <w:szCs w:val="24"/>
        </w:rPr>
      </w:pPr>
      <w:r w:rsidRPr="009D654F">
        <w:rPr>
          <w:rFonts w:ascii="Times New Roman" w:hAnsi="Times New Roman" w:cs="Times New Roman"/>
          <w:sz w:val="24"/>
          <w:szCs w:val="24"/>
        </w:rPr>
        <w:tab/>
      </w:r>
    </w:p>
    <w:tbl>
      <w:tblPr>
        <w:tblW w:w="0" w:type="auto"/>
        <w:tblLook w:val="01E0"/>
      </w:tblPr>
      <w:tblGrid>
        <w:gridCol w:w="4851"/>
        <w:gridCol w:w="4720"/>
      </w:tblGrid>
      <w:tr w:rsidR="009D654F" w:rsidRPr="009D654F" w:rsidTr="009D654F">
        <w:tc>
          <w:tcPr>
            <w:tcW w:w="6264" w:type="dxa"/>
          </w:tcPr>
          <w:p w:rsidR="009D654F" w:rsidRPr="00AF6CDF" w:rsidRDefault="009D654F" w:rsidP="00AF6CDF">
            <w:pPr>
              <w:shd w:val="clear" w:color="auto" w:fill="FFFFFF"/>
              <w:spacing w:after="0" w:line="240" w:lineRule="auto"/>
              <w:rPr>
                <w:rFonts w:ascii="Times New Roman" w:hAnsi="Times New Roman" w:cs="Times New Roman"/>
                <w:b/>
                <w:color w:val="000000"/>
                <w:sz w:val="24"/>
                <w:szCs w:val="24"/>
                <w:u w:val="single"/>
              </w:rPr>
            </w:pPr>
            <w:r w:rsidRPr="00AF6CDF">
              <w:rPr>
                <w:rFonts w:ascii="Times New Roman" w:hAnsi="Times New Roman" w:cs="Times New Roman"/>
                <w:b/>
                <w:color w:val="000000"/>
                <w:sz w:val="24"/>
                <w:szCs w:val="24"/>
                <w:u w:val="single"/>
              </w:rPr>
              <w:t xml:space="preserve">Заказчик </w:t>
            </w:r>
          </w:p>
          <w:p w:rsidR="009D654F" w:rsidRDefault="009D654F" w:rsidP="00AF6CDF">
            <w:pPr>
              <w:spacing w:after="0" w:line="240" w:lineRule="auto"/>
              <w:rPr>
                <w:rFonts w:ascii="Times New Roman" w:hAnsi="Times New Roman" w:cs="Times New Roman"/>
                <w:b/>
                <w:snapToGrid w:val="0"/>
                <w:sz w:val="24"/>
                <w:szCs w:val="24"/>
              </w:rPr>
            </w:pPr>
          </w:p>
          <w:p w:rsidR="00AF6CDF" w:rsidRPr="009D654F" w:rsidRDefault="00AF6CDF" w:rsidP="00AF6CDF">
            <w:pPr>
              <w:spacing w:after="0" w:line="240" w:lineRule="auto"/>
              <w:rPr>
                <w:rFonts w:ascii="Times New Roman" w:hAnsi="Times New Roman" w:cs="Times New Roman"/>
                <w:b/>
                <w:snapToGrid w:val="0"/>
                <w:sz w:val="24"/>
                <w:szCs w:val="24"/>
              </w:rPr>
            </w:pPr>
          </w:p>
          <w:p w:rsidR="009D654F" w:rsidRPr="009D654F" w:rsidRDefault="009D654F" w:rsidP="00AF6CDF">
            <w:pPr>
              <w:spacing w:after="0" w:line="240" w:lineRule="auto"/>
              <w:rPr>
                <w:rFonts w:ascii="Times New Roman" w:hAnsi="Times New Roman" w:cs="Times New Roman"/>
                <w:b/>
                <w:bCs/>
                <w:sz w:val="24"/>
                <w:szCs w:val="24"/>
              </w:rPr>
            </w:pPr>
            <w:r w:rsidRPr="009D654F">
              <w:rPr>
                <w:rFonts w:ascii="Times New Roman" w:hAnsi="Times New Roman" w:cs="Times New Roman"/>
                <w:b/>
                <w:snapToGrid w:val="0"/>
                <w:sz w:val="24"/>
                <w:szCs w:val="24"/>
              </w:rPr>
              <w:t xml:space="preserve">Главный врач </w:t>
            </w:r>
          </w:p>
          <w:p w:rsidR="009D654F" w:rsidRPr="009D654F" w:rsidRDefault="009D654F" w:rsidP="00AF6CDF">
            <w:pPr>
              <w:spacing w:after="0" w:line="240" w:lineRule="auto"/>
              <w:rPr>
                <w:rFonts w:ascii="Times New Roman" w:hAnsi="Times New Roman" w:cs="Times New Roman"/>
                <w:sz w:val="24"/>
                <w:szCs w:val="24"/>
              </w:rPr>
            </w:pP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______________________/</w:t>
            </w:r>
            <w:r w:rsidRPr="009D654F">
              <w:rPr>
                <w:rFonts w:ascii="Times New Roman" w:hAnsi="Times New Roman" w:cs="Times New Roman"/>
                <w:b/>
                <w:sz w:val="24"/>
                <w:szCs w:val="24"/>
              </w:rPr>
              <w:t xml:space="preserve">Е.В. Камкин/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 xml:space="preserve"> </w:t>
            </w:r>
          </w:p>
          <w:p w:rsidR="009D654F" w:rsidRPr="009D654F" w:rsidRDefault="00AF6CDF" w:rsidP="00AF6CDF">
            <w:pPr>
              <w:spacing w:after="0" w:line="240" w:lineRule="auto"/>
              <w:rPr>
                <w:rFonts w:ascii="Times New Roman" w:hAnsi="Times New Roman" w:cs="Times New Roman"/>
                <w:sz w:val="24"/>
                <w:szCs w:val="24"/>
              </w:rPr>
            </w:pPr>
            <w:r>
              <w:rPr>
                <w:rFonts w:ascii="Times New Roman" w:hAnsi="Times New Roman" w:cs="Times New Roman"/>
                <w:sz w:val="24"/>
                <w:szCs w:val="24"/>
              </w:rPr>
              <w:t>«___»_______________201</w:t>
            </w:r>
            <w:r w:rsidR="00B44BF4">
              <w:rPr>
                <w:rFonts w:ascii="Times New Roman" w:hAnsi="Times New Roman" w:cs="Times New Roman"/>
                <w:sz w:val="24"/>
                <w:szCs w:val="24"/>
              </w:rPr>
              <w:t>3</w:t>
            </w:r>
            <w:r w:rsidR="009D654F" w:rsidRPr="009D654F">
              <w:rPr>
                <w:rFonts w:ascii="Times New Roman" w:hAnsi="Times New Roman" w:cs="Times New Roman"/>
                <w:sz w:val="24"/>
                <w:szCs w:val="24"/>
              </w:rPr>
              <w:t xml:space="preserve"> г</w:t>
            </w: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 МП</w:t>
            </w:r>
          </w:p>
        </w:tc>
        <w:tc>
          <w:tcPr>
            <w:tcW w:w="6264" w:type="dxa"/>
          </w:tcPr>
          <w:p w:rsidR="009D654F" w:rsidRPr="009D654F" w:rsidRDefault="009D654F" w:rsidP="00AF6CDF">
            <w:pPr>
              <w:spacing w:after="0" w:line="240" w:lineRule="auto"/>
              <w:rPr>
                <w:rFonts w:ascii="Times New Roman" w:hAnsi="Times New Roman" w:cs="Times New Roman"/>
                <w:b/>
                <w:snapToGrid w:val="0"/>
                <w:sz w:val="24"/>
                <w:szCs w:val="24"/>
                <w:u w:val="single"/>
              </w:rPr>
            </w:pPr>
            <w:r w:rsidRPr="009D654F">
              <w:rPr>
                <w:rFonts w:ascii="Times New Roman" w:hAnsi="Times New Roman" w:cs="Times New Roman"/>
                <w:b/>
                <w:snapToGrid w:val="0"/>
                <w:sz w:val="24"/>
                <w:szCs w:val="24"/>
                <w:u w:val="single"/>
              </w:rPr>
              <w:t>Поставщик</w:t>
            </w:r>
          </w:p>
          <w:p w:rsidR="009D654F" w:rsidRPr="009D654F" w:rsidRDefault="009D654F" w:rsidP="00AF6CDF">
            <w:pPr>
              <w:spacing w:after="0" w:line="240" w:lineRule="auto"/>
              <w:rPr>
                <w:rFonts w:ascii="Times New Roman" w:hAnsi="Times New Roman" w:cs="Times New Roman"/>
                <w:b/>
                <w:snapToGrid w:val="0"/>
                <w:sz w:val="24"/>
                <w:szCs w:val="24"/>
              </w:rPr>
            </w:pPr>
          </w:p>
          <w:p w:rsidR="009D654F" w:rsidRDefault="009D654F" w:rsidP="00AF6CDF">
            <w:pPr>
              <w:spacing w:after="0" w:line="240" w:lineRule="auto"/>
              <w:rPr>
                <w:rFonts w:ascii="Times New Roman" w:hAnsi="Times New Roman" w:cs="Times New Roman"/>
                <w:b/>
                <w:snapToGrid w:val="0"/>
                <w:sz w:val="24"/>
                <w:szCs w:val="24"/>
              </w:rPr>
            </w:pPr>
            <w:r w:rsidRPr="009D654F">
              <w:rPr>
                <w:rFonts w:ascii="Times New Roman" w:hAnsi="Times New Roman" w:cs="Times New Roman"/>
                <w:b/>
                <w:snapToGrid w:val="0"/>
                <w:sz w:val="24"/>
                <w:szCs w:val="24"/>
              </w:rPr>
              <w:t xml:space="preserve"> </w:t>
            </w:r>
          </w:p>
          <w:p w:rsidR="00AF6CDF" w:rsidRPr="009D654F" w:rsidRDefault="00AF6CDF" w:rsidP="00AF6CDF">
            <w:pPr>
              <w:spacing w:after="0" w:line="240" w:lineRule="auto"/>
              <w:rPr>
                <w:rFonts w:ascii="Times New Roman" w:hAnsi="Times New Roman" w:cs="Times New Roman"/>
                <w:b/>
                <w:bCs/>
                <w:sz w:val="24"/>
                <w:szCs w:val="24"/>
              </w:rPr>
            </w:pPr>
          </w:p>
          <w:p w:rsidR="009D654F" w:rsidRPr="009D654F" w:rsidRDefault="009D654F" w:rsidP="00AF6CDF">
            <w:pPr>
              <w:spacing w:after="0" w:line="240" w:lineRule="auto"/>
              <w:rPr>
                <w:rFonts w:ascii="Times New Roman" w:hAnsi="Times New Roman" w:cs="Times New Roman"/>
                <w:sz w:val="24"/>
                <w:szCs w:val="24"/>
              </w:rPr>
            </w:pP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______________________/                       </w:t>
            </w:r>
            <w:r w:rsidRPr="009D654F">
              <w:rPr>
                <w:rFonts w:ascii="Times New Roman" w:hAnsi="Times New Roman" w:cs="Times New Roman"/>
                <w:b/>
                <w:sz w:val="24"/>
                <w:szCs w:val="24"/>
              </w:rPr>
              <w:t xml:space="preserve">/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 xml:space="preserve"> </w:t>
            </w:r>
          </w:p>
          <w:p w:rsidR="009D654F" w:rsidRPr="009D654F" w:rsidRDefault="009D654F" w:rsidP="00AF6CDF">
            <w:pPr>
              <w:spacing w:after="0" w:line="240" w:lineRule="auto"/>
              <w:rPr>
                <w:rFonts w:ascii="Times New Roman" w:hAnsi="Times New Roman" w:cs="Times New Roman"/>
                <w:sz w:val="24"/>
                <w:szCs w:val="24"/>
              </w:rPr>
            </w:pPr>
            <w:r w:rsidRPr="009D654F">
              <w:rPr>
                <w:rFonts w:ascii="Times New Roman" w:hAnsi="Times New Roman" w:cs="Times New Roman"/>
                <w:sz w:val="24"/>
                <w:szCs w:val="24"/>
              </w:rPr>
              <w:t>«___»_______________2</w:t>
            </w:r>
            <w:r w:rsidR="00AF6CDF">
              <w:rPr>
                <w:rFonts w:ascii="Times New Roman" w:hAnsi="Times New Roman" w:cs="Times New Roman"/>
                <w:sz w:val="24"/>
                <w:szCs w:val="24"/>
              </w:rPr>
              <w:t>01</w:t>
            </w:r>
            <w:r w:rsidR="00B44BF4">
              <w:rPr>
                <w:rFonts w:ascii="Times New Roman" w:hAnsi="Times New Roman" w:cs="Times New Roman"/>
                <w:sz w:val="24"/>
                <w:szCs w:val="24"/>
              </w:rPr>
              <w:t>3</w:t>
            </w:r>
            <w:r w:rsidRPr="009D654F">
              <w:rPr>
                <w:rFonts w:ascii="Times New Roman" w:hAnsi="Times New Roman" w:cs="Times New Roman"/>
                <w:sz w:val="24"/>
                <w:szCs w:val="24"/>
              </w:rPr>
              <w:t xml:space="preserve"> г</w:t>
            </w:r>
          </w:p>
          <w:p w:rsidR="009D654F" w:rsidRPr="009D654F" w:rsidRDefault="009D654F" w:rsidP="00AF6CDF">
            <w:pPr>
              <w:spacing w:after="0" w:line="240" w:lineRule="auto"/>
              <w:rPr>
                <w:rFonts w:ascii="Times New Roman" w:hAnsi="Times New Roman" w:cs="Times New Roman"/>
                <w:color w:val="000000"/>
                <w:sz w:val="24"/>
                <w:szCs w:val="24"/>
              </w:rPr>
            </w:pPr>
            <w:r w:rsidRPr="009D654F">
              <w:rPr>
                <w:rFonts w:ascii="Times New Roman" w:hAnsi="Times New Roman" w:cs="Times New Roman"/>
                <w:sz w:val="24"/>
                <w:szCs w:val="24"/>
              </w:rPr>
              <w:t xml:space="preserve"> МП</w:t>
            </w:r>
          </w:p>
        </w:tc>
      </w:tr>
    </w:tbl>
    <w:p w:rsidR="000B63AB" w:rsidRDefault="000B63AB"/>
    <w:sectPr w:rsidR="000B63AB" w:rsidSect="004C33C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A2070"/>
    <w:rsid w:val="00006CB4"/>
    <w:rsid w:val="00011741"/>
    <w:rsid w:val="00013F96"/>
    <w:rsid w:val="00022B5D"/>
    <w:rsid w:val="00025DA0"/>
    <w:rsid w:val="00026CE6"/>
    <w:rsid w:val="0002726B"/>
    <w:rsid w:val="00032A99"/>
    <w:rsid w:val="00033EF5"/>
    <w:rsid w:val="000510B1"/>
    <w:rsid w:val="0005306B"/>
    <w:rsid w:val="000544A1"/>
    <w:rsid w:val="00054667"/>
    <w:rsid w:val="00070EC5"/>
    <w:rsid w:val="000A5D5D"/>
    <w:rsid w:val="000A7CEF"/>
    <w:rsid w:val="000B1216"/>
    <w:rsid w:val="000B5303"/>
    <w:rsid w:val="000B63AB"/>
    <w:rsid w:val="000E2CEC"/>
    <w:rsid w:val="000E36A2"/>
    <w:rsid w:val="000F5603"/>
    <w:rsid w:val="000F76E0"/>
    <w:rsid w:val="0010062D"/>
    <w:rsid w:val="00110943"/>
    <w:rsid w:val="00116D19"/>
    <w:rsid w:val="0013127C"/>
    <w:rsid w:val="00141E88"/>
    <w:rsid w:val="00150A8C"/>
    <w:rsid w:val="00166AC0"/>
    <w:rsid w:val="00170F4B"/>
    <w:rsid w:val="00183029"/>
    <w:rsid w:val="00187CB4"/>
    <w:rsid w:val="0019369E"/>
    <w:rsid w:val="001B0A98"/>
    <w:rsid w:val="001B503F"/>
    <w:rsid w:val="001B52D8"/>
    <w:rsid w:val="001C0013"/>
    <w:rsid w:val="001C2818"/>
    <w:rsid w:val="001D6AD2"/>
    <w:rsid w:val="001E0B44"/>
    <w:rsid w:val="001E1881"/>
    <w:rsid w:val="001F0393"/>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8014A"/>
    <w:rsid w:val="00292485"/>
    <w:rsid w:val="002A0503"/>
    <w:rsid w:val="002C5D7C"/>
    <w:rsid w:val="002D731B"/>
    <w:rsid w:val="00305D16"/>
    <w:rsid w:val="00310456"/>
    <w:rsid w:val="00331E12"/>
    <w:rsid w:val="003359B8"/>
    <w:rsid w:val="003370E5"/>
    <w:rsid w:val="003553BE"/>
    <w:rsid w:val="00371A28"/>
    <w:rsid w:val="00377BD4"/>
    <w:rsid w:val="00382A06"/>
    <w:rsid w:val="00391F2E"/>
    <w:rsid w:val="003A1513"/>
    <w:rsid w:val="003B0475"/>
    <w:rsid w:val="003B66CF"/>
    <w:rsid w:val="003D06F8"/>
    <w:rsid w:val="003E115F"/>
    <w:rsid w:val="003F5157"/>
    <w:rsid w:val="0040300D"/>
    <w:rsid w:val="0040610E"/>
    <w:rsid w:val="004113C9"/>
    <w:rsid w:val="0041669D"/>
    <w:rsid w:val="00421DAD"/>
    <w:rsid w:val="00422D30"/>
    <w:rsid w:val="00430044"/>
    <w:rsid w:val="00441CAD"/>
    <w:rsid w:val="0044298E"/>
    <w:rsid w:val="004437F1"/>
    <w:rsid w:val="00444E6D"/>
    <w:rsid w:val="004708A5"/>
    <w:rsid w:val="00471664"/>
    <w:rsid w:val="004B7B72"/>
    <w:rsid w:val="004C33CE"/>
    <w:rsid w:val="004C4C12"/>
    <w:rsid w:val="004D371F"/>
    <w:rsid w:val="004D5D5E"/>
    <w:rsid w:val="004E56DE"/>
    <w:rsid w:val="004F2D00"/>
    <w:rsid w:val="004F3B68"/>
    <w:rsid w:val="00506E27"/>
    <w:rsid w:val="00510C21"/>
    <w:rsid w:val="00512A9D"/>
    <w:rsid w:val="00512D5F"/>
    <w:rsid w:val="00531FE8"/>
    <w:rsid w:val="0053477A"/>
    <w:rsid w:val="00535428"/>
    <w:rsid w:val="00542321"/>
    <w:rsid w:val="00551CE7"/>
    <w:rsid w:val="00553BBB"/>
    <w:rsid w:val="00571D3F"/>
    <w:rsid w:val="00581D62"/>
    <w:rsid w:val="005B3747"/>
    <w:rsid w:val="005B47E4"/>
    <w:rsid w:val="005D6272"/>
    <w:rsid w:val="005E0A10"/>
    <w:rsid w:val="005E159F"/>
    <w:rsid w:val="005E6DA0"/>
    <w:rsid w:val="00601BB4"/>
    <w:rsid w:val="00613BD8"/>
    <w:rsid w:val="0061483E"/>
    <w:rsid w:val="006254AD"/>
    <w:rsid w:val="00640F1C"/>
    <w:rsid w:val="00643BD0"/>
    <w:rsid w:val="0064443B"/>
    <w:rsid w:val="006468C4"/>
    <w:rsid w:val="00663697"/>
    <w:rsid w:val="006A2070"/>
    <w:rsid w:val="006A20FE"/>
    <w:rsid w:val="006B26E3"/>
    <w:rsid w:val="006B2704"/>
    <w:rsid w:val="006C01D0"/>
    <w:rsid w:val="006C05B8"/>
    <w:rsid w:val="006C5989"/>
    <w:rsid w:val="006D4C04"/>
    <w:rsid w:val="006E58B7"/>
    <w:rsid w:val="006E5F50"/>
    <w:rsid w:val="006F2864"/>
    <w:rsid w:val="006F3E2D"/>
    <w:rsid w:val="006F6C72"/>
    <w:rsid w:val="00703477"/>
    <w:rsid w:val="0070418C"/>
    <w:rsid w:val="00714DC4"/>
    <w:rsid w:val="00725999"/>
    <w:rsid w:val="0075062A"/>
    <w:rsid w:val="00753D8A"/>
    <w:rsid w:val="00756FD8"/>
    <w:rsid w:val="007659D8"/>
    <w:rsid w:val="00774E55"/>
    <w:rsid w:val="00775B75"/>
    <w:rsid w:val="007A11A8"/>
    <w:rsid w:val="007A1618"/>
    <w:rsid w:val="007A1FF3"/>
    <w:rsid w:val="007A3A42"/>
    <w:rsid w:val="007B16B7"/>
    <w:rsid w:val="007B47FE"/>
    <w:rsid w:val="007C177C"/>
    <w:rsid w:val="007E421B"/>
    <w:rsid w:val="007E4757"/>
    <w:rsid w:val="007E53FF"/>
    <w:rsid w:val="008009AD"/>
    <w:rsid w:val="00837E06"/>
    <w:rsid w:val="00861BD4"/>
    <w:rsid w:val="00864E2D"/>
    <w:rsid w:val="008A67AE"/>
    <w:rsid w:val="008B7C4C"/>
    <w:rsid w:val="008C032A"/>
    <w:rsid w:val="008C5B51"/>
    <w:rsid w:val="008D3E2F"/>
    <w:rsid w:val="008D7CF7"/>
    <w:rsid w:val="008F1A63"/>
    <w:rsid w:val="008F5A63"/>
    <w:rsid w:val="008F5ADC"/>
    <w:rsid w:val="008F7A4A"/>
    <w:rsid w:val="00900214"/>
    <w:rsid w:val="009054E1"/>
    <w:rsid w:val="00905C56"/>
    <w:rsid w:val="0091274D"/>
    <w:rsid w:val="009165E8"/>
    <w:rsid w:val="009267BD"/>
    <w:rsid w:val="00931692"/>
    <w:rsid w:val="009403C3"/>
    <w:rsid w:val="00954107"/>
    <w:rsid w:val="00954CC6"/>
    <w:rsid w:val="00957FA4"/>
    <w:rsid w:val="00966396"/>
    <w:rsid w:val="00971E95"/>
    <w:rsid w:val="00972182"/>
    <w:rsid w:val="00974F9D"/>
    <w:rsid w:val="009B4F1E"/>
    <w:rsid w:val="009D30BB"/>
    <w:rsid w:val="009D654F"/>
    <w:rsid w:val="009E39E7"/>
    <w:rsid w:val="009E4595"/>
    <w:rsid w:val="009F1E37"/>
    <w:rsid w:val="00A021C0"/>
    <w:rsid w:val="00A15B4D"/>
    <w:rsid w:val="00A24147"/>
    <w:rsid w:val="00A302B7"/>
    <w:rsid w:val="00A30DBE"/>
    <w:rsid w:val="00A31834"/>
    <w:rsid w:val="00A31857"/>
    <w:rsid w:val="00A37B16"/>
    <w:rsid w:val="00A551C0"/>
    <w:rsid w:val="00A640FC"/>
    <w:rsid w:val="00A64382"/>
    <w:rsid w:val="00A656D8"/>
    <w:rsid w:val="00A66315"/>
    <w:rsid w:val="00A671C0"/>
    <w:rsid w:val="00A7325A"/>
    <w:rsid w:val="00AA09DA"/>
    <w:rsid w:val="00AA17EF"/>
    <w:rsid w:val="00AB6755"/>
    <w:rsid w:val="00AC350C"/>
    <w:rsid w:val="00AC40A0"/>
    <w:rsid w:val="00AF4774"/>
    <w:rsid w:val="00AF6CDF"/>
    <w:rsid w:val="00B13E9D"/>
    <w:rsid w:val="00B161AA"/>
    <w:rsid w:val="00B21702"/>
    <w:rsid w:val="00B21955"/>
    <w:rsid w:val="00B21F07"/>
    <w:rsid w:val="00B2215E"/>
    <w:rsid w:val="00B221D3"/>
    <w:rsid w:val="00B34628"/>
    <w:rsid w:val="00B37834"/>
    <w:rsid w:val="00B44BF4"/>
    <w:rsid w:val="00B50792"/>
    <w:rsid w:val="00B5704B"/>
    <w:rsid w:val="00B76065"/>
    <w:rsid w:val="00B82DAD"/>
    <w:rsid w:val="00B94645"/>
    <w:rsid w:val="00BA5092"/>
    <w:rsid w:val="00BB2390"/>
    <w:rsid w:val="00BB6070"/>
    <w:rsid w:val="00BC44AA"/>
    <w:rsid w:val="00BD5A87"/>
    <w:rsid w:val="00C079A4"/>
    <w:rsid w:val="00C10D7A"/>
    <w:rsid w:val="00C242AC"/>
    <w:rsid w:val="00C25CFC"/>
    <w:rsid w:val="00C3292A"/>
    <w:rsid w:val="00C32CBD"/>
    <w:rsid w:val="00C36DB5"/>
    <w:rsid w:val="00C42150"/>
    <w:rsid w:val="00C509F5"/>
    <w:rsid w:val="00C57D13"/>
    <w:rsid w:val="00C674A7"/>
    <w:rsid w:val="00C8031B"/>
    <w:rsid w:val="00C83B7B"/>
    <w:rsid w:val="00CA149B"/>
    <w:rsid w:val="00CA1663"/>
    <w:rsid w:val="00CB18AC"/>
    <w:rsid w:val="00CC0C1C"/>
    <w:rsid w:val="00CC18B2"/>
    <w:rsid w:val="00CC20D2"/>
    <w:rsid w:val="00CC3B70"/>
    <w:rsid w:val="00CC4378"/>
    <w:rsid w:val="00CD39AD"/>
    <w:rsid w:val="00CE661A"/>
    <w:rsid w:val="00CF4F8A"/>
    <w:rsid w:val="00D017B7"/>
    <w:rsid w:val="00D05FF7"/>
    <w:rsid w:val="00D11223"/>
    <w:rsid w:val="00D24657"/>
    <w:rsid w:val="00D33843"/>
    <w:rsid w:val="00D3748F"/>
    <w:rsid w:val="00D5110D"/>
    <w:rsid w:val="00D61B79"/>
    <w:rsid w:val="00D816A0"/>
    <w:rsid w:val="00D83588"/>
    <w:rsid w:val="00D83F69"/>
    <w:rsid w:val="00D90F56"/>
    <w:rsid w:val="00D933B0"/>
    <w:rsid w:val="00D96E15"/>
    <w:rsid w:val="00DA2424"/>
    <w:rsid w:val="00DB4221"/>
    <w:rsid w:val="00DB5798"/>
    <w:rsid w:val="00DC71D1"/>
    <w:rsid w:val="00DE2B92"/>
    <w:rsid w:val="00DE3152"/>
    <w:rsid w:val="00DF02CD"/>
    <w:rsid w:val="00E02B54"/>
    <w:rsid w:val="00E17C74"/>
    <w:rsid w:val="00E27490"/>
    <w:rsid w:val="00E31C0A"/>
    <w:rsid w:val="00E34B9F"/>
    <w:rsid w:val="00E419B9"/>
    <w:rsid w:val="00E4223E"/>
    <w:rsid w:val="00E506B3"/>
    <w:rsid w:val="00E63286"/>
    <w:rsid w:val="00E6340B"/>
    <w:rsid w:val="00E64685"/>
    <w:rsid w:val="00E70F67"/>
    <w:rsid w:val="00E97D08"/>
    <w:rsid w:val="00EA0332"/>
    <w:rsid w:val="00EA7372"/>
    <w:rsid w:val="00EB137B"/>
    <w:rsid w:val="00EC3AD7"/>
    <w:rsid w:val="00EC63BF"/>
    <w:rsid w:val="00ED07EE"/>
    <w:rsid w:val="00ED5372"/>
    <w:rsid w:val="00EE0982"/>
    <w:rsid w:val="00EE3B84"/>
    <w:rsid w:val="00EF0303"/>
    <w:rsid w:val="00EF0E27"/>
    <w:rsid w:val="00EF26D0"/>
    <w:rsid w:val="00F001E7"/>
    <w:rsid w:val="00F117D5"/>
    <w:rsid w:val="00F43AC8"/>
    <w:rsid w:val="00F54C48"/>
    <w:rsid w:val="00F56E9D"/>
    <w:rsid w:val="00F572A2"/>
    <w:rsid w:val="00F667D5"/>
    <w:rsid w:val="00F70137"/>
    <w:rsid w:val="00F70147"/>
    <w:rsid w:val="00F8162A"/>
    <w:rsid w:val="00F85E66"/>
    <w:rsid w:val="00F87E09"/>
    <w:rsid w:val="00F9694B"/>
    <w:rsid w:val="00FA0C79"/>
    <w:rsid w:val="00FB714F"/>
    <w:rsid w:val="00FC57D5"/>
    <w:rsid w:val="00FC7B1B"/>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4667"/>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421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2150"/>
    <w:rPr>
      <w:rFonts w:ascii="Tahoma" w:hAnsi="Tahoma" w:cs="Tahoma"/>
      <w:sz w:val="16"/>
      <w:szCs w:val="16"/>
    </w:rPr>
  </w:style>
  <w:style w:type="paragraph" w:styleId="a5">
    <w:name w:val="No Spacing"/>
    <w:uiPriority w:val="1"/>
    <w:qFormat/>
    <w:rsid w:val="001B503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4">
    <w:name w:val="heading 4"/>
    <w:basedOn w:val="a"/>
    <w:next w:val="a"/>
    <w:link w:val="40"/>
    <w:qFormat/>
    <w:rsid w:val="009D654F"/>
    <w:pPr>
      <w:keepNext/>
      <w:spacing w:before="240" w:after="60" w:line="240" w:lineRule="auto"/>
      <w:outlineLvl w:val="3"/>
    </w:pPr>
    <w:rPr>
      <w:rFonts w:ascii="Times New Roman" w:eastAsia="Times New Roman" w:hAnsi="Times New Roman" w:cs="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9D654F"/>
    <w:rPr>
      <w:rFonts w:ascii="Times New Roman" w:eastAsia="Times New Roman" w:hAnsi="Times New Roman" w:cs="Times New Roman"/>
      <w:b/>
      <w:bCs/>
      <w:sz w:val="28"/>
      <w:szCs w:val="28"/>
      <w:lang w:eastAsia="ru-RU"/>
    </w:rPr>
  </w:style>
  <w:style w:type="paragraph" w:customStyle="1" w:styleId="ConsNonformat">
    <w:name w:val="ConsNonformat"/>
    <w:rsid w:val="009D654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C4215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2150"/>
    <w:rPr>
      <w:rFonts w:ascii="Tahoma" w:hAnsi="Tahoma" w:cs="Tahoma"/>
      <w:sz w:val="16"/>
      <w:szCs w:val="16"/>
    </w:rPr>
  </w:style>
  <w:style w:type="paragraph" w:styleId="a5">
    <w:name w:val="No Spacing"/>
    <w:uiPriority w:val="1"/>
    <w:qFormat/>
    <w:rsid w:val="001B503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5E50C5-B402-42E7-912D-BFECE88C8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1694</Words>
  <Characters>9658</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11330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13</cp:revision>
  <cp:lastPrinted>2012-07-11T04:12:00Z</cp:lastPrinted>
  <dcterms:created xsi:type="dcterms:W3CDTF">2012-08-03T08:28:00Z</dcterms:created>
  <dcterms:modified xsi:type="dcterms:W3CDTF">2013-11-27T07:57:00Z</dcterms:modified>
</cp:coreProperties>
</file>