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0467C">
        <w:rPr>
          <w:rFonts w:ascii="Times New Roman" w:hAnsi="Times New Roman" w:cs="Times New Roman"/>
        </w:rPr>
        <w:t>03</w:t>
      </w:r>
      <w:r w:rsidR="0016350D">
        <w:rPr>
          <w:rFonts w:ascii="Times New Roman" w:hAnsi="Times New Roman" w:cs="Times New Roman"/>
        </w:rPr>
        <w:t>.</w:t>
      </w:r>
      <w:r w:rsidR="00D64C83">
        <w:rPr>
          <w:rFonts w:ascii="Times New Roman" w:hAnsi="Times New Roman" w:cs="Times New Roman"/>
        </w:rPr>
        <w:t>1</w:t>
      </w:r>
      <w:r w:rsidR="0090467C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90467C" w:rsidRDefault="007F577A">
      <w:pPr>
        <w:rPr>
          <w:rFonts w:ascii="Times New Roman" w:hAnsi="Times New Roman" w:cs="Times New Roman"/>
          <w:sz w:val="10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 w:rsidR="004A078D">
        <w:rPr>
          <w:rFonts w:ascii="Times New Roman" w:hAnsi="Times New Roman" w:cs="Times New Roman"/>
          <w:b/>
          <w:sz w:val="24"/>
          <w:szCs w:val="24"/>
        </w:rPr>
        <w:t xml:space="preserve">тест-систем для диагностики </w:t>
      </w:r>
      <w:r w:rsidR="002D084A">
        <w:rPr>
          <w:rFonts w:ascii="Times New Roman" w:hAnsi="Times New Roman" w:cs="Times New Roman"/>
          <w:b/>
          <w:sz w:val="24"/>
          <w:szCs w:val="24"/>
        </w:rPr>
        <w:t>других инфекционных заболеваний</w:t>
      </w:r>
    </w:p>
    <w:p w:rsidR="004A41AA" w:rsidRPr="0090467C" w:rsidRDefault="004A41AA" w:rsidP="004A41AA">
      <w:pPr>
        <w:spacing w:after="0"/>
        <w:jc w:val="center"/>
        <w:rPr>
          <w:rFonts w:ascii="Times New Roman" w:hAnsi="Times New Roman" w:cs="Times New Roman"/>
          <w:b/>
          <w:sz w:val="8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 w:rsidR="0090467C">
        <w:rPr>
          <w:rFonts w:ascii="Times New Roman" w:hAnsi="Times New Roman" w:cs="Times New Roman"/>
          <w:b/>
          <w:sz w:val="24"/>
          <w:szCs w:val="24"/>
        </w:rPr>
        <w:t>124 983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A078D">
        <w:rPr>
          <w:rFonts w:ascii="Times New Roman" w:hAnsi="Times New Roman" w:cs="Times New Roman"/>
          <w:b/>
          <w:sz w:val="24"/>
          <w:szCs w:val="24"/>
        </w:rPr>
        <w:t xml:space="preserve">Сто </w:t>
      </w:r>
      <w:r w:rsidR="002D084A">
        <w:rPr>
          <w:rFonts w:ascii="Times New Roman" w:hAnsi="Times New Roman" w:cs="Times New Roman"/>
          <w:b/>
          <w:sz w:val="24"/>
          <w:szCs w:val="24"/>
        </w:rPr>
        <w:t xml:space="preserve">двадцать </w:t>
      </w:r>
      <w:r w:rsidR="0090467C">
        <w:rPr>
          <w:rFonts w:ascii="Times New Roman" w:hAnsi="Times New Roman" w:cs="Times New Roman"/>
          <w:b/>
          <w:sz w:val="24"/>
          <w:szCs w:val="24"/>
        </w:rPr>
        <w:t>четыре тысячи девятьсот восемьдесят три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 w:rsidR="0090467C">
        <w:rPr>
          <w:rFonts w:ascii="Times New Roman" w:hAnsi="Times New Roman" w:cs="Times New Roman"/>
          <w:b/>
          <w:sz w:val="24"/>
          <w:szCs w:val="24"/>
        </w:rPr>
        <w:t>ля</w:t>
      </w:r>
      <w:r w:rsidR="004C0E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467C">
        <w:rPr>
          <w:rFonts w:ascii="Times New Roman" w:hAnsi="Times New Roman" w:cs="Times New Roman"/>
          <w:b/>
          <w:sz w:val="24"/>
          <w:szCs w:val="24"/>
        </w:rPr>
        <w:t>91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 w:rsidR="0090467C">
        <w:rPr>
          <w:rFonts w:ascii="Times New Roman" w:hAnsi="Times New Roman" w:cs="Times New Roman"/>
          <w:b/>
          <w:sz w:val="24"/>
          <w:szCs w:val="24"/>
        </w:rPr>
        <w:t>й</w:t>
      </w:r>
      <w:r w:rsidRPr="004A41AA">
        <w:rPr>
          <w:rFonts w:ascii="Times New Roman" w:hAnsi="Times New Roman" w:cs="Times New Roman"/>
          <w:b/>
          <w:sz w:val="24"/>
          <w:szCs w:val="24"/>
        </w:rPr>
        <w:t>к</w:t>
      </w:r>
      <w:r w:rsidR="0090467C">
        <w:rPr>
          <w:rFonts w:ascii="Times New Roman" w:hAnsi="Times New Roman" w:cs="Times New Roman"/>
          <w:b/>
          <w:sz w:val="24"/>
          <w:szCs w:val="24"/>
        </w:rPr>
        <w:t>а</w:t>
      </w:r>
      <w:r w:rsidRPr="004A41AA">
        <w:rPr>
          <w:rFonts w:ascii="Times New Roman" w:hAnsi="Times New Roman" w:cs="Times New Roman"/>
          <w:b/>
          <w:sz w:val="24"/>
          <w:szCs w:val="24"/>
        </w:rPr>
        <w:t>.</w:t>
      </w:r>
    </w:p>
    <w:p w:rsidR="004A41AA" w:rsidRPr="0090467C" w:rsidRDefault="004A41AA" w:rsidP="004A41AA">
      <w:pPr>
        <w:spacing w:after="0"/>
        <w:jc w:val="both"/>
        <w:rPr>
          <w:rFonts w:ascii="Times New Roman" w:hAnsi="Times New Roman" w:cs="Times New Roman"/>
          <w:b/>
          <w:sz w:val="12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199" w:type="dxa"/>
        <w:tblInd w:w="-176" w:type="dxa"/>
        <w:tblLayout w:type="fixed"/>
        <w:tblLook w:val="04A0"/>
      </w:tblPr>
      <w:tblGrid>
        <w:gridCol w:w="582"/>
        <w:gridCol w:w="2820"/>
        <w:gridCol w:w="851"/>
        <w:gridCol w:w="709"/>
        <w:gridCol w:w="1275"/>
        <w:gridCol w:w="1276"/>
        <w:gridCol w:w="1276"/>
        <w:gridCol w:w="1134"/>
        <w:gridCol w:w="1276"/>
      </w:tblGrid>
      <w:tr w:rsidR="004A41AA" w:rsidRPr="0090467C" w:rsidTr="0090467C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Ед.</w:t>
            </w:r>
            <w:r w:rsidR="004A078D"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изм</w:t>
            </w:r>
            <w:proofErr w:type="spellEnd"/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4A41AA" w:rsidRPr="0090467C" w:rsidTr="0090467C">
        <w:trPr>
          <w:trHeight w:val="508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90467C" w:rsidRDefault="00D64C83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1"/>
              </w:rPr>
              <w:t>№ 655 от 20.05.2013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90467C" w:rsidRDefault="00D64C83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1"/>
              </w:rPr>
              <w:t>№ 48 от 17.05.2013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90467C" w:rsidRDefault="00D64C83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1"/>
              </w:rPr>
              <w:t>№ 1225 от 17.05.2013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90467C" w:rsidRDefault="004A41AA" w:rsidP="00904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90467C" w:rsidRPr="0090467C" w:rsidTr="0090467C">
        <w:trPr>
          <w:trHeight w:val="17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67C" w:rsidRPr="0090467C" w:rsidRDefault="0090467C" w:rsidP="0090467C">
            <w:pPr>
              <w:spacing w:after="0" w:line="240" w:lineRule="auto"/>
              <w:rPr>
                <w:sz w:val="21"/>
                <w:szCs w:val="21"/>
              </w:rPr>
            </w:pPr>
            <w:r w:rsidRPr="0090467C">
              <w:rPr>
                <w:b/>
                <w:bCs/>
                <w:sz w:val="21"/>
                <w:szCs w:val="21"/>
              </w:rPr>
              <w:t xml:space="preserve">Тест-система иммуноферментная для выявления суммарных антител к возбудителю сифилиса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Trepontma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palidium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в сыворотке и плазме крови человека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5571,31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5618,93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5404,85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5531,7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44253,60</w:t>
            </w:r>
          </w:p>
        </w:tc>
      </w:tr>
      <w:tr w:rsidR="0090467C" w:rsidRPr="0090467C" w:rsidTr="0090467C">
        <w:trPr>
          <w:trHeight w:val="1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  <w:r w:rsidRPr="0090467C">
              <w:rPr>
                <w:b/>
                <w:bCs/>
                <w:sz w:val="21"/>
                <w:szCs w:val="21"/>
              </w:rPr>
              <w:t xml:space="preserve">Тест система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Анти-Люис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РПГА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набор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2744,29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2767,74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2662,19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2724,74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5449,48</w:t>
            </w:r>
          </w:p>
        </w:tc>
      </w:tr>
      <w:tr w:rsidR="0090467C" w:rsidRPr="0090467C" w:rsidTr="0090467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rPr>
                <w:sz w:val="21"/>
                <w:szCs w:val="21"/>
              </w:rPr>
            </w:pPr>
            <w:r w:rsidRPr="0090467C">
              <w:rPr>
                <w:b/>
                <w:bCs/>
                <w:sz w:val="21"/>
                <w:szCs w:val="21"/>
              </w:rPr>
              <w:t xml:space="preserve">Тест-система иммуноферментная предназначена для выявления антител класса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IgM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 к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Toxoplasma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gondii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в сыворотке (плазме) крови  человека  </w:t>
            </w:r>
            <w:r w:rsidRPr="0090467C">
              <w:rPr>
                <w:sz w:val="21"/>
                <w:szCs w:val="21"/>
              </w:rPr>
              <w:t xml:space="preserve">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Arial CYR" w:hAnsi="Arial CYR" w:cs="Arial CYR"/>
                <w:sz w:val="21"/>
                <w:szCs w:val="21"/>
              </w:rPr>
            </w:pPr>
            <w:r w:rsidRPr="0090467C">
              <w:rPr>
                <w:rFonts w:ascii="Arial CYR" w:hAnsi="Arial CYR" w:cs="Arial CYR"/>
                <w:sz w:val="21"/>
                <w:szCs w:val="21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3198,73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3226,07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3103,04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3175,95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28583,55</w:t>
            </w:r>
          </w:p>
        </w:tc>
      </w:tr>
      <w:tr w:rsidR="0090467C" w:rsidRPr="0090467C" w:rsidTr="0090467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rPr>
                <w:sz w:val="21"/>
                <w:szCs w:val="21"/>
              </w:rPr>
            </w:pPr>
            <w:r w:rsidRPr="0090467C">
              <w:rPr>
                <w:b/>
                <w:bCs/>
                <w:sz w:val="21"/>
                <w:szCs w:val="21"/>
              </w:rPr>
              <w:t xml:space="preserve">Тест-система иммуноферментная предназначена для качественного и количественного определения антител класса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IgG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к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Toxoplasma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gondii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в сыворотке (плазме) крови человека  </w:t>
            </w:r>
            <w:r w:rsidRPr="0090467C">
              <w:rPr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Arial CYR" w:hAnsi="Arial CYR" w:cs="Arial CYR"/>
                <w:sz w:val="21"/>
                <w:szCs w:val="21"/>
              </w:rPr>
            </w:pPr>
            <w:r w:rsidRPr="0090467C">
              <w:rPr>
                <w:rFonts w:ascii="Arial CYR" w:hAnsi="Arial CYR" w:cs="Arial CYR"/>
                <w:sz w:val="21"/>
                <w:szCs w:val="21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bCs/>
                <w:sz w:val="21"/>
                <w:szCs w:val="21"/>
              </w:rPr>
            </w:pPr>
            <w:r w:rsidRPr="0090467C">
              <w:rPr>
                <w:rFonts w:ascii="Calibri" w:hAnsi="Calibri"/>
                <w:bCs/>
                <w:sz w:val="21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bCs/>
                <w:sz w:val="21"/>
                <w:szCs w:val="21"/>
              </w:rPr>
            </w:pPr>
            <w:r w:rsidRPr="0090467C">
              <w:rPr>
                <w:rFonts w:ascii="Calibri" w:hAnsi="Calibri"/>
                <w:bCs/>
                <w:sz w:val="21"/>
                <w:szCs w:val="21"/>
              </w:rPr>
              <w:t>2933,33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bCs/>
                <w:sz w:val="21"/>
                <w:szCs w:val="21"/>
              </w:rPr>
            </w:pPr>
            <w:r w:rsidRPr="0090467C">
              <w:rPr>
                <w:bCs/>
                <w:sz w:val="21"/>
                <w:szCs w:val="21"/>
              </w:rPr>
              <w:t>2958,4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bCs/>
                <w:sz w:val="21"/>
                <w:szCs w:val="21"/>
              </w:rPr>
            </w:pPr>
            <w:r w:rsidRPr="0090467C">
              <w:rPr>
                <w:rFonts w:ascii="Calibri" w:hAnsi="Calibri"/>
                <w:bCs/>
                <w:sz w:val="21"/>
                <w:szCs w:val="21"/>
              </w:rPr>
              <w:t>2845,58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2912,44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26211,96</w:t>
            </w:r>
          </w:p>
        </w:tc>
      </w:tr>
      <w:tr w:rsidR="0090467C" w:rsidRPr="0090467C" w:rsidTr="0090467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rPr>
                <w:sz w:val="21"/>
                <w:szCs w:val="21"/>
              </w:rPr>
            </w:pPr>
            <w:r w:rsidRPr="0090467C">
              <w:rPr>
                <w:b/>
                <w:bCs/>
                <w:sz w:val="21"/>
                <w:szCs w:val="21"/>
              </w:rPr>
              <w:t xml:space="preserve">Тест-система иммуноферментная для выявления антител класса </w:t>
            </w:r>
            <w:proofErr w:type="spellStart"/>
            <w:proofErr w:type="gramStart"/>
            <w:r w:rsidRPr="0090467C">
              <w:rPr>
                <w:b/>
                <w:bCs/>
                <w:sz w:val="21"/>
                <w:szCs w:val="21"/>
              </w:rPr>
              <w:t>Ig</w:t>
            </w:r>
            <w:proofErr w:type="gramEnd"/>
            <w:r w:rsidRPr="0090467C">
              <w:rPr>
                <w:b/>
                <w:bCs/>
                <w:sz w:val="21"/>
                <w:szCs w:val="21"/>
              </w:rPr>
              <w:t>Мк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возбудителю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хламидиоза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Chlamydia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trachomatis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в сыворотке и плазме крови человека.      </w:t>
            </w:r>
            <w:r w:rsidRPr="0090467C">
              <w:rPr>
                <w:sz w:val="21"/>
                <w:szCs w:val="21"/>
              </w:rPr>
              <w:t xml:space="preserve">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Arial CYR" w:hAnsi="Arial CYR" w:cs="Arial CYR"/>
                <w:sz w:val="21"/>
                <w:szCs w:val="21"/>
              </w:rPr>
            </w:pPr>
            <w:r w:rsidRPr="0090467C">
              <w:rPr>
                <w:rFonts w:ascii="Arial CYR" w:hAnsi="Arial CYR" w:cs="Arial CYR"/>
                <w:sz w:val="21"/>
                <w:szCs w:val="21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2702,97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2726,08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2622,12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2683,72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10734,88</w:t>
            </w:r>
          </w:p>
        </w:tc>
      </w:tr>
      <w:tr w:rsidR="0090467C" w:rsidRPr="0090467C" w:rsidTr="0090467C">
        <w:trPr>
          <w:trHeight w:val="20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rPr>
                <w:sz w:val="21"/>
                <w:szCs w:val="21"/>
              </w:rPr>
            </w:pPr>
            <w:r w:rsidRPr="0090467C">
              <w:rPr>
                <w:b/>
                <w:bCs/>
                <w:sz w:val="21"/>
                <w:szCs w:val="21"/>
              </w:rPr>
              <w:t xml:space="preserve">Тест-система иммуноферментная для выявления антител класса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IgG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к возбудителю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хламидиоза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Chlamydia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90467C">
              <w:rPr>
                <w:b/>
                <w:bCs/>
                <w:sz w:val="21"/>
                <w:szCs w:val="21"/>
              </w:rPr>
              <w:t>trachomatis</w:t>
            </w:r>
            <w:proofErr w:type="spellEnd"/>
            <w:r w:rsidRPr="0090467C">
              <w:rPr>
                <w:b/>
                <w:bCs/>
                <w:sz w:val="21"/>
                <w:szCs w:val="21"/>
              </w:rPr>
              <w:t xml:space="preserve"> в сыворотке и плазме крови человека </w:t>
            </w:r>
            <w:r w:rsidRPr="0090467C">
              <w:rPr>
                <w:sz w:val="21"/>
                <w:szCs w:val="21"/>
              </w:rPr>
              <w:t xml:space="preserve">                                    </w:t>
            </w:r>
            <w:r w:rsidRPr="0090467C">
              <w:rPr>
                <w:sz w:val="21"/>
                <w:szCs w:val="21"/>
              </w:rPr>
              <w:t xml:space="preserve">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Arial CYR" w:hAnsi="Arial CYR" w:cs="Arial CYR"/>
                <w:sz w:val="21"/>
                <w:szCs w:val="21"/>
              </w:rPr>
            </w:pPr>
            <w:r w:rsidRPr="0090467C">
              <w:rPr>
                <w:rFonts w:ascii="Arial CYR" w:hAnsi="Arial CYR" w:cs="Arial CYR"/>
                <w:sz w:val="21"/>
                <w:szCs w:val="21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2455,1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0467C">
              <w:rPr>
                <w:sz w:val="21"/>
                <w:szCs w:val="21"/>
              </w:rPr>
              <w:t>2476,08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90467C">
              <w:rPr>
                <w:rFonts w:ascii="Calibri" w:hAnsi="Calibri"/>
                <w:sz w:val="21"/>
                <w:szCs w:val="21"/>
              </w:rPr>
              <w:t>2381,65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2437,61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7C" w:rsidRPr="0090467C" w:rsidRDefault="0090467C" w:rsidP="0090467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 w:rsidRPr="0090467C">
              <w:rPr>
                <w:rFonts w:ascii="Calibri" w:hAnsi="Calibri"/>
                <w:color w:val="000000"/>
                <w:sz w:val="21"/>
                <w:szCs w:val="21"/>
              </w:rPr>
              <w:t>9750,44</w:t>
            </w:r>
          </w:p>
        </w:tc>
      </w:tr>
      <w:tr w:rsidR="004C0ECF" w:rsidRPr="0090467C" w:rsidTr="0090467C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90467C" w:rsidRDefault="004C0ECF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90467C" w:rsidRDefault="0090467C" w:rsidP="00904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90467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124 983,91</w:t>
            </w:r>
          </w:p>
        </w:tc>
      </w:tr>
    </w:tbl>
    <w:p w:rsidR="004C0ECF" w:rsidRPr="003D41A8" w:rsidRDefault="004C0ECF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C0ECF" w:rsidRPr="003D41A8" w:rsidSect="009046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45BFC"/>
    <w:rsid w:val="000649B8"/>
    <w:rsid w:val="000C0150"/>
    <w:rsid w:val="000C5AC8"/>
    <w:rsid w:val="000E258E"/>
    <w:rsid w:val="000F0DD0"/>
    <w:rsid w:val="00140D50"/>
    <w:rsid w:val="001420F9"/>
    <w:rsid w:val="0016350D"/>
    <w:rsid w:val="0017639C"/>
    <w:rsid w:val="00194CAA"/>
    <w:rsid w:val="001C4EAA"/>
    <w:rsid w:val="001D3E53"/>
    <w:rsid w:val="002232FD"/>
    <w:rsid w:val="00237E19"/>
    <w:rsid w:val="002610E2"/>
    <w:rsid w:val="00274BFC"/>
    <w:rsid w:val="002C1E8D"/>
    <w:rsid w:val="002D084A"/>
    <w:rsid w:val="002D37DB"/>
    <w:rsid w:val="003111DD"/>
    <w:rsid w:val="00313FA2"/>
    <w:rsid w:val="003A78C8"/>
    <w:rsid w:val="003D41A8"/>
    <w:rsid w:val="004220E1"/>
    <w:rsid w:val="00431D05"/>
    <w:rsid w:val="00454645"/>
    <w:rsid w:val="004A078D"/>
    <w:rsid w:val="004A3430"/>
    <w:rsid w:val="004A41AA"/>
    <w:rsid w:val="004C0E9F"/>
    <w:rsid w:val="004C0ECF"/>
    <w:rsid w:val="004E22A7"/>
    <w:rsid w:val="004F73DF"/>
    <w:rsid w:val="00516EB9"/>
    <w:rsid w:val="00542C0A"/>
    <w:rsid w:val="005530BB"/>
    <w:rsid w:val="00603862"/>
    <w:rsid w:val="00607518"/>
    <w:rsid w:val="00657F50"/>
    <w:rsid w:val="006A470B"/>
    <w:rsid w:val="006B1AAA"/>
    <w:rsid w:val="006B474B"/>
    <w:rsid w:val="006C67F5"/>
    <w:rsid w:val="00745E2C"/>
    <w:rsid w:val="00752831"/>
    <w:rsid w:val="00777A32"/>
    <w:rsid w:val="00787CA4"/>
    <w:rsid w:val="007B1669"/>
    <w:rsid w:val="007E6C1A"/>
    <w:rsid w:val="007F577A"/>
    <w:rsid w:val="00812EE6"/>
    <w:rsid w:val="0082393A"/>
    <w:rsid w:val="00837300"/>
    <w:rsid w:val="008925E2"/>
    <w:rsid w:val="008C670F"/>
    <w:rsid w:val="0090467C"/>
    <w:rsid w:val="009508DA"/>
    <w:rsid w:val="00995DEE"/>
    <w:rsid w:val="009B0777"/>
    <w:rsid w:val="00A06209"/>
    <w:rsid w:val="00A65035"/>
    <w:rsid w:val="00A91C8D"/>
    <w:rsid w:val="00A96329"/>
    <w:rsid w:val="00AD63CB"/>
    <w:rsid w:val="00AE04EF"/>
    <w:rsid w:val="00AE4CF6"/>
    <w:rsid w:val="00B24A51"/>
    <w:rsid w:val="00B87A00"/>
    <w:rsid w:val="00BA29A4"/>
    <w:rsid w:val="00BC7BB3"/>
    <w:rsid w:val="00BE3244"/>
    <w:rsid w:val="00BF35DB"/>
    <w:rsid w:val="00C57285"/>
    <w:rsid w:val="00CF5568"/>
    <w:rsid w:val="00D236A2"/>
    <w:rsid w:val="00D64C83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71</cp:revision>
  <cp:lastPrinted>2013-12-03T07:40:00Z</cp:lastPrinted>
  <dcterms:created xsi:type="dcterms:W3CDTF">2011-08-02T12:39:00Z</dcterms:created>
  <dcterms:modified xsi:type="dcterms:W3CDTF">2013-12-03T07:40:00Z</dcterms:modified>
</cp:coreProperties>
</file>